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</w:rPr>
        <w:t xml:space="preserve">ΕΝΗΜΕΡΩΣΗ ΓΙΑ ΤΙΣ ΑΙΤΗΣΕΙΣ ΑΔΕΙΑΣ ΑΣΚΗΣΗΣ ΙΔΙΩΤΙΚΟΥ ΕΡΓΟΥ ΤΩΝ </w:t>
      </w:r>
      <w:r w:rsidR="00D17B5B" w:rsidRPr="005837C1">
        <w:rPr>
          <w:rFonts w:eastAsia="Times New Roman" w:cs="Times New Roman"/>
          <w:b/>
          <w:bCs/>
          <w:sz w:val="20"/>
          <w:szCs w:val="20"/>
        </w:rPr>
        <w:t xml:space="preserve">ΑΝΑΠΛΗΡΩΤΩΝ ΕΚΠΑΙΔΕΥΤΙΚΩΝ </w:t>
      </w:r>
    </w:p>
    <w:p w:rsidR="00D17B5B" w:rsidRPr="005837C1" w:rsidRDefault="00D17B5B" w:rsidP="005837C1">
      <w:pPr>
        <w:ind w:left="-284" w:firstLine="568"/>
        <w:jc w:val="both"/>
        <w:rPr>
          <w:rFonts w:cs="Times New Roman"/>
          <w:sz w:val="20"/>
          <w:szCs w:val="20"/>
        </w:rPr>
      </w:pPr>
      <w:r w:rsidRPr="005837C1">
        <w:rPr>
          <w:rFonts w:cs="Times New Roman"/>
          <w:sz w:val="20"/>
          <w:szCs w:val="20"/>
          <w:u w:val="single"/>
        </w:rPr>
        <w:t>Αγαπητοί συνάδελφοι</w:t>
      </w:r>
      <w:r w:rsidRPr="005837C1">
        <w:rPr>
          <w:rFonts w:cs="Times New Roman"/>
          <w:sz w:val="20"/>
          <w:szCs w:val="20"/>
        </w:rPr>
        <w:t>,</w:t>
      </w:r>
    </w:p>
    <w:p w:rsidR="00D17B5B" w:rsidRPr="005837C1" w:rsidRDefault="00D17B5B" w:rsidP="005837C1">
      <w:pPr>
        <w:ind w:left="-284" w:firstLine="568"/>
        <w:jc w:val="both"/>
        <w:rPr>
          <w:rFonts w:cs="Times New Roman"/>
          <w:sz w:val="20"/>
          <w:szCs w:val="20"/>
        </w:rPr>
      </w:pPr>
      <w:r w:rsidRPr="005837C1">
        <w:rPr>
          <w:rFonts w:cs="Times New Roman"/>
          <w:sz w:val="20"/>
          <w:szCs w:val="20"/>
        </w:rPr>
        <w:t>Προκειμένου να αποφεύγονται λανθασμένες ενέργειες σχετικά με την υποβολή αιτήματος από τους εκπαιδευτικούς (αναπληρωτές, ωρομίσθιους) για την χορήγηση άδειας άσκησης ιδιωτικού έργου ή εργασίας με αμοιβή σύμφωνα με το άρθρο 31 του Ν. 3525/2007 και  το Υπηρεσιακό Συμβούλιο να ελέγξει την συνδρομή των απαραιτήτων προϋποθέσεων για να εγκρίνει την χορήγηση της εν λόγω άδειας, παρακαλούμε να ακολουθείται η παρακάτω διαδικασία:</w:t>
      </w:r>
    </w:p>
    <w:p w:rsidR="003519CC" w:rsidRPr="005837C1" w:rsidRDefault="00D17B5B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 xml:space="preserve">Οι </w:t>
      </w:r>
      <w:r w:rsidR="003519CC" w:rsidRPr="005837C1">
        <w:rPr>
          <w:rFonts w:eastAsia="Times New Roman" w:cs="Times New Roman"/>
          <w:sz w:val="20"/>
          <w:szCs w:val="20"/>
        </w:rPr>
        <w:t xml:space="preserve"> αναπληρωτές/</w:t>
      </w:r>
      <w:proofErr w:type="spellStart"/>
      <w:r w:rsidR="003519CC" w:rsidRPr="005837C1">
        <w:rPr>
          <w:rFonts w:eastAsia="Times New Roman" w:cs="Times New Roman"/>
          <w:sz w:val="20"/>
          <w:szCs w:val="20"/>
        </w:rPr>
        <w:t>τριες</w:t>
      </w:r>
      <w:proofErr w:type="spellEnd"/>
      <w:r w:rsidR="003519CC" w:rsidRPr="005837C1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837C1">
        <w:rPr>
          <w:rFonts w:eastAsia="Times New Roman" w:cs="Times New Roman"/>
          <w:sz w:val="20"/>
          <w:szCs w:val="20"/>
        </w:rPr>
        <w:t>εκπ</w:t>
      </w:r>
      <w:proofErr w:type="spellEnd"/>
      <w:r w:rsidRPr="005837C1">
        <w:rPr>
          <w:rFonts w:eastAsia="Times New Roman" w:cs="Times New Roman"/>
          <w:sz w:val="20"/>
          <w:szCs w:val="20"/>
        </w:rPr>
        <w:t>/</w:t>
      </w:r>
      <w:proofErr w:type="spellStart"/>
      <w:r w:rsidRPr="005837C1">
        <w:rPr>
          <w:rFonts w:eastAsia="Times New Roman" w:cs="Times New Roman"/>
          <w:sz w:val="20"/>
          <w:szCs w:val="20"/>
        </w:rPr>
        <w:t>κοί</w:t>
      </w:r>
      <w:proofErr w:type="spellEnd"/>
      <w:r w:rsidRPr="005837C1">
        <w:rPr>
          <w:rFonts w:eastAsia="Times New Roman" w:cs="Times New Roman"/>
          <w:sz w:val="20"/>
          <w:szCs w:val="20"/>
        </w:rPr>
        <w:t xml:space="preserve"> </w:t>
      </w:r>
      <w:r w:rsidR="003519CC" w:rsidRPr="005837C1">
        <w:rPr>
          <w:rFonts w:eastAsia="Times New Roman" w:cs="Times New Roman"/>
          <w:sz w:val="20"/>
          <w:szCs w:val="20"/>
        </w:rPr>
        <w:t> </w:t>
      </w:r>
      <w:r w:rsidR="003519CC" w:rsidRPr="005837C1">
        <w:rPr>
          <w:rFonts w:eastAsia="Times New Roman" w:cs="Times New Roman"/>
          <w:b/>
          <w:bCs/>
          <w:sz w:val="20"/>
          <w:szCs w:val="20"/>
        </w:rPr>
        <w:t>υποβάλλουν την αίτηση και όλα τα απαραίτητα</w:t>
      </w:r>
      <w:r w:rsidRPr="005837C1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3519CC" w:rsidRPr="005837C1">
        <w:rPr>
          <w:rFonts w:eastAsia="Times New Roman" w:cs="Times New Roman"/>
          <w:sz w:val="20"/>
          <w:szCs w:val="20"/>
        </w:rPr>
        <w:t>δικαιολογητικά</w:t>
      </w:r>
      <w:r w:rsidR="003519CC" w:rsidRPr="005837C1">
        <w:rPr>
          <w:rFonts w:eastAsia="Times New Roman" w:cs="Times New Roman"/>
          <w:b/>
          <w:bCs/>
          <w:sz w:val="20"/>
          <w:szCs w:val="20"/>
        </w:rPr>
        <w:t> </w:t>
      </w: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 xml:space="preserve">στην ΔΔΕ Β Αθήνας </w:t>
      </w:r>
      <w:r w:rsidRPr="005837C1">
        <w:rPr>
          <w:rFonts w:eastAsia="Times New Roman" w:cs="Times New Roman"/>
          <w:sz w:val="20"/>
          <w:szCs w:val="20"/>
        </w:rPr>
        <w:t> 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 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i/>
          <w:iCs/>
          <w:sz w:val="20"/>
          <w:szCs w:val="20"/>
          <w:u w:val="single"/>
        </w:rPr>
        <w:t>ΔΙΚΑΙΟΛΟΓΗΤΙΚΑ: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</w:rPr>
        <w:t>1. ΑΙΤΗΣΗ</w:t>
      </w:r>
      <w:r w:rsidR="00D17B5B" w:rsidRPr="005837C1">
        <w:rPr>
          <w:rFonts w:eastAsia="Times New Roman" w:cs="Times New Roman"/>
          <w:sz w:val="20"/>
          <w:szCs w:val="20"/>
        </w:rPr>
        <w:t xml:space="preserve"> προς το ΠΥΣΔΕ </w:t>
      </w:r>
      <w:r w:rsidRPr="005837C1">
        <w:rPr>
          <w:rFonts w:eastAsia="Times New Roman" w:cs="Times New Roman"/>
          <w:sz w:val="20"/>
          <w:szCs w:val="20"/>
        </w:rPr>
        <w:t xml:space="preserve"> (</w:t>
      </w:r>
      <w:r w:rsidR="005837C1" w:rsidRPr="005837C1">
        <w:rPr>
          <w:rFonts w:eastAsia="Times New Roman" w:cs="Times New Roman"/>
          <w:sz w:val="20"/>
          <w:szCs w:val="20"/>
        </w:rPr>
        <w:t xml:space="preserve">ΥΠΟΔΕΙΓΜΑ </w:t>
      </w:r>
      <w:r w:rsidR="002E624D">
        <w:rPr>
          <w:rFonts w:eastAsia="Times New Roman" w:cs="Times New Roman"/>
          <w:sz w:val="20"/>
          <w:szCs w:val="20"/>
        </w:rPr>
        <w:t xml:space="preserve">  </w:t>
      </w:r>
      <w:r w:rsidR="005837C1" w:rsidRPr="005837C1">
        <w:rPr>
          <w:rFonts w:eastAsia="Times New Roman" w:cs="Times New Roman"/>
          <w:sz w:val="20"/>
          <w:szCs w:val="20"/>
        </w:rPr>
        <w:t>4</w:t>
      </w:r>
      <w:r w:rsidR="002E624D">
        <w:rPr>
          <w:rFonts w:eastAsia="Times New Roman" w:cs="Times New Roman"/>
          <w:sz w:val="20"/>
          <w:szCs w:val="20"/>
        </w:rPr>
        <w:t>Α</w:t>
      </w:r>
      <w:r w:rsidR="002E624D">
        <w:rPr>
          <w:rFonts w:eastAsia="Times New Roman" w:cs="Times New Roman"/>
          <w:sz w:val="20"/>
          <w:szCs w:val="20"/>
          <w:vertAlign w:val="superscript"/>
        </w:rPr>
        <w:t xml:space="preserve"> </w:t>
      </w:r>
      <w:r w:rsidR="005837C1" w:rsidRPr="005837C1">
        <w:rPr>
          <w:rFonts w:eastAsia="Times New Roman" w:cs="Times New Roman"/>
          <w:sz w:val="20"/>
          <w:szCs w:val="20"/>
        </w:rPr>
        <w:t>ΚΑΙ 4Β)</w:t>
      </w:r>
      <w:r w:rsidRPr="005837C1">
        <w:rPr>
          <w:rFonts w:eastAsia="Times New Roman" w:cs="Times New Roman"/>
          <w:sz w:val="20"/>
          <w:szCs w:val="20"/>
        </w:rPr>
        <w:t>, </w:t>
      </w:r>
      <w:r w:rsidRPr="005837C1">
        <w:rPr>
          <w:rFonts w:eastAsia="Times New Roman" w:cs="Times New Roman"/>
          <w:sz w:val="20"/>
          <w:szCs w:val="20"/>
          <w:u w:val="single"/>
        </w:rPr>
        <w:t>υπογεγραμμένη</w:t>
      </w:r>
      <w:r w:rsidRPr="005837C1">
        <w:rPr>
          <w:rFonts w:eastAsia="Times New Roman" w:cs="Times New Roman"/>
          <w:sz w:val="20"/>
          <w:szCs w:val="20"/>
        </w:rPr>
        <w:t>.</w:t>
      </w:r>
    </w:p>
    <w:p w:rsidR="004C7666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Η αίτηση υποβάλλεται </w:t>
      </w: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>πριν την έναρξη</w:t>
      </w:r>
      <w:r w:rsidRPr="005837C1">
        <w:rPr>
          <w:rFonts w:eastAsia="Times New Roman" w:cs="Times New Roman"/>
          <w:sz w:val="20"/>
          <w:szCs w:val="20"/>
        </w:rPr>
        <w:t> του έργου. Εφιστάται η προσοχή στη συμπλήρωση της ορθής αίτησης (</w:t>
      </w:r>
      <w:r w:rsidRPr="005837C1">
        <w:rPr>
          <w:rFonts w:eastAsia="Times New Roman" w:cs="Times New Roman"/>
          <w:b/>
          <w:bCs/>
          <w:sz w:val="20"/>
          <w:szCs w:val="20"/>
        </w:rPr>
        <w:t>ΑΝΑΠΛΗΡΩΤΗ/ΤΡΙΑΣ</w:t>
      </w:r>
      <w:r w:rsidRPr="005837C1">
        <w:rPr>
          <w:rFonts w:eastAsia="Times New Roman" w:cs="Times New Roman"/>
          <w:sz w:val="20"/>
          <w:szCs w:val="20"/>
        </w:rPr>
        <w:t> με λογότυπο ΕΣΠΑ</w:t>
      </w:r>
      <w:r w:rsidR="005837C1" w:rsidRPr="005837C1">
        <w:rPr>
          <w:rFonts w:eastAsia="Times New Roman" w:cs="Times New Roman"/>
          <w:sz w:val="20"/>
          <w:szCs w:val="20"/>
        </w:rPr>
        <w:t>)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</w:rPr>
        <w:t>2.</w:t>
      </w:r>
      <w:r w:rsidRPr="005837C1">
        <w:rPr>
          <w:rFonts w:eastAsia="Times New Roman" w:cs="Times New Roman"/>
          <w:sz w:val="20"/>
          <w:szCs w:val="20"/>
        </w:rPr>
        <w:t> </w:t>
      </w:r>
      <w:r w:rsidRPr="005837C1">
        <w:rPr>
          <w:rFonts w:eastAsia="Times New Roman" w:cs="Times New Roman"/>
          <w:b/>
          <w:bCs/>
          <w:sz w:val="20"/>
          <w:szCs w:val="20"/>
        </w:rPr>
        <w:t>ΥΠΕΥΘΥΝΗ ΔΗΛΩΣΗ </w:t>
      </w:r>
      <w:r w:rsidR="00F94010" w:rsidRPr="005837C1">
        <w:rPr>
          <w:rFonts w:eastAsia="Times New Roman" w:cs="Times New Roman"/>
          <w:sz w:val="20"/>
          <w:szCs w:val="20"/>
        </w:rPr>
        <w:t>προς το ΠΥΣΔΕ</w:t>
      </w:r>
      <w:r w:rsidRPr="005837C1">
        <w:rPr>
          <w:rFonts w:eastAsia="Times New Roman" w:cs="Times New Roman"/>
          <w:sz w:val="20"/>
          <w:szCs w:val="20"/>
        </w:rPr>
        <w:t xml:space="preserve"> </w:t>
      </w:r>
      <w:r w:rsidR="005837C1" w:rsidRPr="005837C1">
        <w:rPr>
          <w:rFonts w:eastAsia="Times New Roman" w:cs="Times New Roman"/>
          <w:color w:val="0077BB"/>
          <w:sz w:val="20"/>
          <w:szCs w:val="20"/>
          <w:u w:val="single"/>
        </w:rPr>
        <w:t xml:space="preserve"> (</w:t>
      </w:r>
      <w:r w:rsidR="005837C1" w:rsidRPr="005837C1">
        <w:rPr>
          <w:rFonts w:eastAsia="Times New Roman" w:cs="Times New Roman"/>
          <w:color w:val="000000" w:themeColor="text1"/>
          <w:sz w:val="20"/>
          <w:szCs w:val="20"/>
          <w:u w:val="single"/>
        </w:rPr>
        <w:t>ΥΠΟΔΕΙΓΜΑ 4Γ)</w:t>
      </w:r>
      <w:r w:rsidRPr="005837C1">
        <w:rPr>
          <w:rFonts w:eastAsia="Times New Roman" w:cs="Times New Roman"/>
          <w:color w:val="000000" w:themeColor="text1"/>
          <w:sz w:val="20"/>
          <w:szCs w:val="20"/>
        </w:rPr>
        <w:t>,</w:t>
      </w:r>
      <w:r w:rsidRPr="005837C1">
        <w:rPr>
          <w:rFonts w:eastAsia="Times New Roman" w:cs="Times New Roman"/>
          <w:sz w:val="20"/>
          <w:szCs w:val="20"/>
        </w:rPr>
        <w:t> </w:t>
      </w:r>
      <w:r w:rsidRPr="005837C1">
        <w:rPr>
          <w:rFonts w:eastAsia="Times New Roman" w:cs="Times New Roman"/>
          <w:sz w:val="20"/>
          <w:szCs w:val="20"/>
          <w:u w:val="single"/>
        </w:rPr>
        <w:t>υπογεγραμμένη</w:t>
      </w:r>
      <w:r w:rsidRPr="005837C1">
        <w:rPr>
          <w:rFonts w:eastAsia="Times New Roman" w:cs="Times New Roman"/>
          <w:sz w:val="20"/>
          <w:szCs w:val="20"/>
        </w:rPr>
        <w:t>.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  <w:u w:val="single"/>
        </w:rPr>
      </w:pPr>
      <w:r w:rsidRPr="005837C1">
        <w:rPr>
          <w:rFonts w:eastAsia="Times New Roman" w:cs="Times New Roman"/>
          <w:sz w:val="20"/>
          <w:szCs w:val="20"/>
          <w:u w:val="single"/>
        </w:rPr>
        <w:t>Στην περίπτωση που ο/η ενδιαφερόμενος/η είναι αυτοαπασχολούμενος/η, συμπληρώνει στο 5) της Υπεύθυνης Δήλωσης α) την έδρα εργασίας του/της (ακριβής διεύθυνση) και β) τις ημέρες και ώρες εργασίας του/της αναλυτικά εβδομαδιαίως.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  <w:u w:val="single"/>
        </w:rPr>
      </w:pPr>
      <w:r w:rsidRPr="005837C1">
        <w:rPr>
          <w:rFonts w:eastAsia="Times New Roman" w:cs="Times New Roman"/>
          <w:sz w:val="20"/>
          <w:szCs w:val="20"/>
          <w:u w:val="single"/>
        </w:rPr>
        <w:t>Σε περίπτωση καθυστέρησης παραλαβής της βεβαίωσης από τον φορέα, μπορεί να αναφέρεται στην Υπεύθυνη Δήλωση ότι ο/η ενδιαφερόμενος/η θα προσκομίσει την βεβαίωση φορέα μόλις την παραλάβει.</w:t>
      </w:r>
    </w:p>
    <w:p w:rsidR="002A7DFE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</w:rPr>
        <w:t>3. ΒΕΒΑΙΩΣΗ </w:t>
      </w:r>
      <w:r w:rsidRPr="005837C1">
        <w:rPr>
          <w:rFonts w:eastAsia="Times New Roman" w:cs="Times New Roman"/>
          <w:sz w:val="20"/>
          <w:szCs w:val="20"/>
        </w:rPr>
        <w:t>του σχολείου ή της υπηρεσίας,</w:t>
      </w:r>
      <w:r w:rsidR="002A7DFE" w:rsidRPr="005837C1">
        <w:rPr>
          <w:rFonts w:eastAsia="Times New Roman" w:cs="Times New Roman"/>
          <w:sz w:val="20"/>
          <w:szCs w:val="20"/>
        </w:rPr>
        <w:t xml:space="preserve"> (με λογότυπο ΕΣΠΑ)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 xml:space="preserve"> όπου θα αναφέρεται ότι </w:t>
      </w:r>
      <w:r w:rsidR="00F94010" w:rsidRPr="005837C1">
        <w:rPr>
          <w:rFonts w:eastAsia="Times New Roman" w:cs="Times New Roman"/>
          <w:sz w:val="20"/>
          <w:szCs w:val="20"/>
        </w:rPr>
        <w:t xml:space="preserve">το έργο του </w:t>
      </w:r>
      <w:proofErr w:type="spellStart"/>
      <w:r w:rsidR="00F94010" w:rsidRPr="005837C1">
        <w:rPr>
          <w:rFonts w:eastAsia="Times New Roman" w:cs="Times New Roman"/>
          <w:sz w:val="20"/>
          <w:szCs w:val="20"/>
        </w:rPr>
        <w:t>εκπ</w:t>
      </w:r>
      <w:proofErr w:type="spellEnd"/>
      <w:r w:rsidR="00F94010" w:rsidRPr="005837C1">
        <w:rPr>
          <w:rFonts w:eastAsia="Times New Roman" w:cs="Times New Roman"/>
          <w:sz w:val="20"/>
          <w:szCs w:val="20"/>
        </w:rPr>
        <w:t>/</w:t>
      </w:r>
      <w:proofErr w:type="spellStart"/>
      <w:r w:rsidR="00F94010" w:rsidRPr="005837C1">
        <w:rPr>
          <w:rFonts w:eastAsia="Times New Roman" w:cs="Times New Roman"/>
          <w:sz w:val="20"/>
          <w:szCs w:val="20"/>
        </w:rPr>
        <w:t>κού</w:t>
      </w:r>
      <w:proofErr w:type="spellEnd"/>
      <w:r w:rsidR="00F94010" w:rsidRPr="005837C1">
        <w:rPr>
          <w:rFonts w:eastAsia="Times New Roman" w:cs="Times New Roman"/>
          <w:sz w:val="20"/>
          <w:szCs w:val="20"/>
        </w:rPr>
        <w:t xml:space="preserve"> </w:t>
      </w:r>
      <w:r w:rsidRPr="005837C1">
        <w:rPr>
          <w:rFonts w:eastAsia="Times New Roman" w:cs="Times New Roman"/>
          <w:sz w:val="20"/>
          <w:szCs w:val="20"/>
        </w:rPr>
        <w:t xml:space="preserve"> στο σχολείο/στην υπηρεσία δεν παρακωλύεται από την άσκηση του ιδιωτικού του/της έργου.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</w:rPr>
        <w:t>4. ΒΕΒΑΙΩΣΗ</w:t>
      </w:r>
      <w:r w:rsidRPr="005837C1">
        <w:rPr>
          <w:rFonts w:eastAsia="Times New Roman" w:cs="Times New Roman"/>
          <w:sz w:val="20"/>
          <w:szCs w:val="20"/>
        </w:rPr>
        <w:t> του εργοδότη/φορέα, στην οποία θα προσδιορίζεται:</w:t>
      </w:r>
    </w:p>
    <w:p w:rsidR="003519CC" w:rsidRPr="005837C1" w:rsidRDefault="003519CC" w:rsidP="005837C1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ο φορέας απασχόλησης</w:t>
      </w:r>
    </w:p>
    <w:p w:rsidR="003519CC" w:rsidRPr="005837C1" w:rsidRDefault="003519CC" w:rsidP="005837C1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το αντικείμενο απασχόλησης (π.χ. τίτλος μαθήματος, τίτλος ΠΜΣ κτλ.)</w:t>
      </w:r>
    </w:p>
    <w:p w:rsidR="003519CC" w:rsidRPr="005837C1" w:rsidRDefault="003519CC" w:rsidP="005837C1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ο τόπος απασχόλησης</w:t>
      </w:r>
    </w:p>
    <w:p w:rsidR="003519CC" w:rsidRPr="005837C1" w:rsidRDefault="003519CC" w:rsidP="005837C1">
      <w:pPr>
        <w:numPr>
          <w:ilvl w:val="0"/>
          <w:numId w:val="1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το χρονικό διάστημα για το οποίο </w:t>
      </w: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>θα</w:t>
      </w:r>
      <w:r w:rsidRPr="005837C1">
        <w:rPr>
          <w:rFonts w:eastAsia="Times New Roman" w:cs="Times New Roman"/>
          <w:sz w:val="20"/>
          <w:szCs w:val="20"/>
        </w:rPr>
        <w:t> απασχοληθεί ο/η ενδιαφερόμενος/η </w:t>
      </w:r>
      <w:r w:rsidRPr="005837C1">
        <w:rPr>
          <w:rFonts w:eastAsia="Times New Roman" w:cs="Times New Roman"/>
          <w:sz w:val="20"/>
          <w:szCs w:val="20"/>
          <w:u w:val="single"/>
        </w:rPr>
        <w:t>(η άσκηση ιδιωτικού έργου δεν δύναται να είναι προγενέστερη της ημερομηνίας υπο</w:t>
      </w:r>
      <w:r w:rsidR="004C7666" w:rsidRPr="005837C1">
        <w:rPr>
          <w:rFonts w:eastAsia="Times New Roman" w:cs="Times New Roman"/>
          <w:sz w:val="20"/>
          <w:szCs w:val="20"/>
          <w:u w:val="single"/>
        </w:rPr>
        <w:t>βολής της αίτησης προς το ΠΥΣΔΕ</w:t>
      </w:r>
      <w:r w:rsidRPr="005837C1">
        <w:rPr>
          <w:rFonts w:eastAsia="Times New Roman" w:cs="Times New Roman"/>
          <w:sz w:val="20"/>
          <w:szCs w:val="20"/>
          <w:u w:val="single"/>
        </w:rPr>
        <w:t>)</w:t>
      </w:r>
      <w:r w:rsidRPr="005837C1">
        <w:rPr>
          <w:rFonts w:eastAsia="Times New Roman" w:cs="Times New Roman"/>
          <w:sz w:val="20"/>
          <w:szCs w:val="20"/>
        </w:rPr>
        <w:t>, καθώς και η/οι μέρα/ες και ώρες αναλυτικά εβδομαδιαίως.</w:t>
      </w:r>
    </w:p>
    <w:p w:rsidR="003519CC" w:rsidRPr="005837C1" w:rsidRDefault="003519CC" w:rsidP="005837C1">
      <w:pPr>
        <w:numPr>
          <w:ilvl w:val="0"/>
          <w:numId w:val="1"/>
        </w:numPr>
        <w:spacing w:before="100" w:beforeAutospacing="1" w:after="15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η ημερομηνία έκδοσης της βεβαίωσης. 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sz w:val="20"/>
          <w:szCs w:val="20"/>
        </w:rPr>
        <w:t>Στην περίπτωση κατά την οποία το έργο παρέχεται </w:t>
      </w:r>
      <w:r w:rsidRPr="005837C1">
        <w:rPr>
          <w:rFonts w:eastAsia="Times New Roman" w:cs="Times New Roman"/>
          <w:b/>
          <w:sz w:val="20"/>
          <w:szCs w:val="20"/>
          <w:u w:val="single"/>
        </w:rPr>
        <w:t>εξ αποστάσεως</w:t>
      </w:r>
      <w:r w:rsidRPr="005837C1">
        <w:rPr>
          <w:rFonts w:eastAsia="Times New Roman" w:cs="Times New Roman"/>
          <w:b/>
          <w:sz w:val="20"/>
          <w:szCs w:val="20"/>
        </w:rPr>
        <w:t>,  πρέπει</w:t>
      </w:r>
      <w:r w:rsidRPr="005837C1">
        <w:rPr>
          <w:rFonts w:eastAsia="Times New Roman" w:cs="Times New Roman"/>
          <w:sz w:val="20"/>
          <w:szCs w:val="20"/>
        </w:rPr>
        <w:t xml:space="preserve"> να δηλώνεται από τον φορέα. Επίσης, πρέπει να δηλώνεται ότι η εξ αποστάσεως διδασκαλία πραγματοποιείται πέραν του εργασιακού ωραρίου.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t> </w:t>
      </w:r>
    </w:p>
    <w:p w:rsidR="003519CC" w:rsidRPr="005837C1" w:rsidRDefault="003519CC" w:rsidP="005837C1">
      <w:pPr>
        <w:spacing w:after="150" w:line="240" w:lineRule="auto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>Εφιστούμε ιδιαίτερα την προσοχή σας στα παρακάτω σημεία:</w:t>
      </w:r>
    </w:p>
    <w:p w:rsidR="003519CC" w:rsidRPr="005837C1" w:rsidRDefault="003519CC" w:rsidP="005837C1">
      <w:pPr>
        <w:numPr>
          <w:ilvl w:val="0"/>
          <w:numId w:val="2"/>
        </w:numPr>
        <w:spacing w:after="150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</w:rPr>
        <w:t>Οι αιτήσεις θα εξετάζονται από το Συμβούλιο, μόνο εφόσον συνοδεύονται από όλα τα δικαιολογητικά. </w:t>
      </w:r>
      <w:r w:rsidRPr="005837C1">
        <w:rPr>
          <w:rFonts w:eastAsia="Times New Roman" w:cs="Times New Roman"/>
          <w:b/>
          <w:bCs/>
          <w:sz w:val="20"/>
          <w:szCs w:val="20"/>
        </w:rPr>
        <w:br/>
      </w:r>
    </w:p>
    <w:p w:rsidR="003519CC" w:rsidRPr="005837C1" w:rsidRDefault="003519CC" w:rsidP="005837C1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sz w:val="20"/>
          <w:szCs w:val="20"/>
        </w:rPr>
        <w:lastRenderedPageBreak/>
        <w:t>Η αίτηση και όλα τα απαιτούμενα δικαιολογητικά για την χορήγηση της άδειας πρέπει να υποβάλλονται στο αρμόδιο Υπηρεσιακό Συμβούλιο </w:t>
      </w: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>πριν την έναρξη του έργου</w:t>
      </w:r>
      <w:r w:rsidRPr="005837C1">
        <w:rPr>
          <w:rFonts w:eastAsia="Times New Roman" w:cs="Times New Roman"/>
          <w:sz w:val="20"/>
          <w:szCs w:val="20"/>
        </w:rPr>
        <w:t>, ώστε να δίνεται στο Συμβούλιο ο απαραίτητος χρόνος για την εξέταση των ανωτέρω δικαιολογητικών.</w:t>
      </w:r>
    </w:p>
    <w:p w:rsidR="003519CC" w:rsidRPr="005837C1" w:rsidRDefault="003519CC" w:rsidP="005837C1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>Χορήγηση άδειας με αναδρομική ισχύ</w:t>
      </w:r>
      <w:r w:rsidRPr="005837C1">
        <w:rPr>
          <w:rFonts w:eastAsia="Times New Roman" w:cs="Times New Roman"/>
          <w:sz w:val="20"/>
          <w:szCs w:val="20"/>
        </w:rPr>
        <w:t> (αιτήσεις που αφορούν έργο το οποίο ασκήθηκε πριν την υποβολή της αίτησης) </w:t>
      </w:r>
      <w:r w:rsidRPr="005837C1">
        <w:rPr>
          <w:rFonts w:eastAsia="Times New Roman" w:cs="Times New Roman"/>
          <w:b/>
          <w:bCs/>
          <w:sz w:val="20"/>
          <w:szCs w:val="20"/>
          <w:u w:val="single"/>
        </w:rPr>
        <w:t>δεν είναι δυνατή</w:t>
      </w:r>
      <w:r w:rsidRPr="005837C1">
        <w:rPr>
          <w:rFonts w:eastAsia="Times New Roman" w:cs="Times New Roman"/>
          <w:sz w:val="20"/>
          <w:szCs w:val="20"/>
        </w:rPr>
        <w:t>.</w:t>
      </w:r>
    </w:p>
    <w:p w:rsidR="004C7666" w:rsidRPr="005837C1" w:rsidRDefault="004C7666" w:rsidP="005837C1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jc w:val="both"/>
        <w:rPr>
          <w:rFonts w:eastAsia="Times New Roman" w:cs="Times New Roman"/>
          <w:sz w:val="20"/>
          <w:szCs w:val="20"/>
        </w:rPr>
      </w:pPr>
      <w:r w:rsidRPr="005837C1">
        <w:rPr>
          <w:sz w:val="20"/>
          <w:szCs w:val="20"/>
        </w:rPr>
        <w:t xml:space="preserve">Εφόσον δεν προσκομίζεται βεβαίωση Εργοδότη ή Σύμβαση Εργασίας μετά από Υπεύθυνη Δήλωση και έχει παρέλθει το εύλογο χρονικό διάστημα των 30 ημερών, </w:t>
      </w:r>
      <w:r w:rsidRPr="005837C1">
        <w:rPr>
          <w:b/>
          <w:sz w:val="20"/>
          <w:szCs w:val="20"/>
          <w:u w:val="single"/>
        </w:rPr>
        <w:t>το Υπηρεσιακό Συμβούλιο θα ανακαλεί την Άδεια άσκησης Ιδιωτικής  Έργου Εργασίας</w:t>
      </w:r>
    </w:p>
    <w:p w:rsidR="004C7666" w:rsidRPr="005837C1" w:rsidRDefault="004C7666" w:rsidP="005837C1">
      <w:pPr>
        <w:tabs>
          <w:tab w:val="left" w:pos="567"/>
        </w:tabs>
        <w:ind w:right="-199"/>
        <w:jc w:val="both"/>
        <w:rPr>
          <w:b/>
          <w:sz w:val="20"/>
          <w:szCs w:val="20"/>
        </w:rPr>
      </w:pPr>
      <w:r w:rsidRPr="005837C1">
        <w:rPr>
          <w:b/>
          <w:sz w:val="20"/>
          <w:szCs w:val="20"/>
        </w:rPr>
        <w:t>ΤΜΗΜΑ Γ ΠΡΟΣΩΠΙΚΟΥ (ΓΡΑΦΕΙΟ ΑΝΑΠΛΗΡΩΤΩΝ)</w:t>
      </w:r>
    </w:p>
    <w:p w:rsidR="004C7666" w:rsidRPr="005837C1" w:rsidRDefault="004C7666" w:rsidP="005837C1">
      <w:pPr>
        <w:tabs>
          <w:tab w:val="left" w:pos="567"/>
        </w:tabs>
        <w:ind w:right="-199"/>
        <w:jc w:val="both"/>
        <w:rPr>
          <w:b/>
          <w:sz w:val="20"/>
          <w:szCs w:val="20"/>
        </w:rPr>
      </w:pPr>
      <w:r w:rsidRPr="005837C1">
        <w:rPr>
          <w:b/>
          <w:sz w:val="20"/>
          <w:szCs w:val="20"/>
        </w:rPr>
        <w:t>ΔΔΕ Β ΑΘΗΝΑΣ</w:t>
      </w:r>
    </w:p>
    <w:sectPr w:rsidR="004C7666" w:rsidRPr="005837C1" w:rsidSect="00710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500D"/>
    <w:multiLevelType w:val="multilevel"/>
    <w:tmpl w:val="CC96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E49C7"/>
    <w:multiLevelType w:val="multilevel"/>
    <w:tmpl w:val="3A8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454B8"/>
    <w:multiLevelType w:val="hybridMultilevel"/>
    <w:tmpl w:val="B4664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19CC"/>
    <w:rsid w:val="002A7DFE"/>
    <w:rsid w:val="002B7F5A"/>
    <w:rsid w:val="002E624D"/>
    <w:rsid w:val="003519CC"/>
    <w:rsid w:val="004243F5"/>
    <w:rsid w:val="004C7666"/>
    <w:rsid w:val="005837C1"/>
    <w:rsid w:val="007103AC"/>
    <w:rsid w:val="00B25E96"/>
    <w:rsid w:val="00B450E2"/>
    <w:rsid w:val="00D17B5B"/>
    <w:rsid w:val="00E346C6"/>
    <w:rsid w:val="00F4482D"/>
    <w:rsid w:val="00F9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C"/>
  </w:style>
  <w:style w:type="paragraph" w:styleId="3">
    <w:name w:val="heading 3"/>
    <w:basedOn w:val="a"/>
    <w:link w:val="3Char"/>
    <w:uiPriority w:val="9"/>
    <w:qFormat/>
    <w:rsid w:val="0035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519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5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19CC"/>
    <w:rPr>
      <w:b/>
      <w:bCs/>
    </w:rPr>
  </w:style>
  <w:style w:type="character" w:styleId="a4">
    <w:name w:val="Emphasis"/>
    <w:basedOn w:val="a0"/>
    <w:uiPriority w:val="20"/>
    <w:qFormat/>
    <w:rsid w:val="003519CC"/>
    <w:rPr>
      <w:i/>
      <w:iCs/>
    </w:rPr>
  </w:style>
  <w:style w:type="character" w:customStyle="1" w:styleId="apple-converted-space">
    <w:name w:val="apple-converted-space"/>
    <w:basedOn w:val="a0"/>
    <w:rsid w:val="003519CC"/>
  </w:style>
  <w:style w:type="character" w:styleId="-">
    <w:name w:val="Hyperlink"/>
    <w:basedOn w:val="a0"/>
    <w:uiPriority w:val="99"/>
    <w:semiHidden/>
    <w:unhideWhenUsed/>
    <w:rsid w:val="003519CC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1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3519CC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1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3519CC"/>
    <w:rPr>
      <w:rFonts w:ascii="Arial" w:eastAsia="Times New Roman" w:hAnsi="Arial" w:cs="Arial"/>
      <w:vanish/>
      <w:sz w:val="16"/>
      <w:szCs w:val="16"/>
    </w:rPr>
  </w:style>
  <w:style w:type="paragraph" w:styleId="a5">
    <w:name w:val="List Paragraph"/>
    <w:basedOn w:val="a"/>
    <w:uiPriority w:val="34"/>
    <w:qFormat/>
    <w:rsid w:val="004C7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05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7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8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9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2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4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2021-08-27T04:44:00Z</cp:lastPrinted>
  <dcterms:created xsi:type="dcterms:W3CDTF">2021-08-24T09:13:00Z</dcterms:created>
  <dcterms:modified xsi:type="dcterms:W3CDTF">2021-08-27T04:56:00Z</dcterms:modified>
</cp:coreProperties>
</file>