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38" w:rsidRPr="00816BD2" w:rsidRDefault="00AD2DC0" w:rsidP="00AD4542">
      <w:pPr>
        <w:ind w:right="-3"/>
        <w:rPr>
          <w:rFonts w:ascii="Arial" w:hAnsi="Arial"/>
          <w:b/>
        </w:rPr>
      </w:pPr>
      <w:r>
        <w:rPr>
          <w:rFonts w:ascii="Arial" w:hAnsi="Arial"/>
          <w:b/>
          <w:noProof/>
          <w:lang w:eastAsia="el-GR"/>
        </w:rPr>
        <w:pict>
          <v:shapetype id="_x0000_t202" coordsize="21600,21600" o:spt="202" path="m,l,21600r21600,l21600,xe">
            <v:stroke joinstyle="miter"/>
            <v:path gradientshapeok="t" o:connecttype="rect"/>
          </v:shapetype>
          <v:shape id="Text Box 7" o:spid="_x0000_s1026" type="#_x0000_t202" style="position:absolute;margin-left:-30.4pt;margin-top:1.65pt;width:238.85pt;height:10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" stroked="f" strokeweight="2.25pt">
            <v:stroke dashstyle="1 1" endcap="round"/>
            <v:textbox inset="0,0,0,0">
              <w:txbxContent>
                <w:p w:rsidR="00545086" w:rsidRPr="00C12EEA" w:rsidRDefault="00545086" w:rsidP="00B80238">
                  <w:pPr>
                    <w:jc w:val="center"/>
                    <w:rPr>
                      <w:rFonts w:ascii="Arial" w:hAnsi="Arial" w:cs="Arial"/>
                      <w:lang w:val="en-US"/>
                    </w:rPr>
                  </w:pPr>
                  <w:r w:rsidRPr="00BF6AA6">
                    <w:rPr>
                      <w:rFonts w:ascii="Arial" w:hAnsi="Arial" w:cs="Arial"/>
                      <w:noProof/>
                      <w:lang w:eastAsia="el-GR"/>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09575"/>
                                </a:xfrm>
                                <a:prstGeom prst="rect">
                                  <a:avLst/>
                                </a:prstGeom>
                                <a:noFill/>
                                <a:ln>
                                  <a:noFill/>
                                </a:ln>
                              </pic:spPr>
                            </pic:pic>
                          </a:graphicData>
                        </a:graphic>
                      </wp:inline>
                    </w:drawing>
                  </w:r>
                </w:p>
                <w:p w:rsidR="00545086" w:rsidRPr="008601AE" w:rsidRDefault="00545086" w:rsidP="00B80238">
                  <w:pPr>
                    <w:spacing w:after="0"/>
                    <w:jc w:val="center"/>
                    <w:rPr>
                      <w:rFonts w:cs="Arial"/>
                      <w:sz w:val="24"/>
                      <w:szCs w:val="24"/>
                    </w:rPr>
                  </w:pPr>
                  <w:r w:rsidRPr="008601AE">
                    <w:rPr>
                      <w:rFonts w:cs="Arial"/>
                      <w:sz w:val="24"/>
                      <w:szCs w:val="24"/>
                    </w:rPr>
                    <w:t>ΕΛΛΗΝΙΚΗ ΔΗΜΟΚΡΑΤΙΑ</w:t>
                  </w:r>
                </w:p>
                <w:p w:rsidR="00545086" w:rsidRPr="008601AE" w:rsidRDefault="00545086" w:rsidP="00B80238">
                  <w:pPr>
                    <w:spacing w:after="0"/>
                    <w:jc w:val="center"/>
                    <w:rPr>
                      <w:rFonts w:cs="Arial"/>
                    </w:rPr>
                  </w:pPr>
                  <w:r w:rsidRPr="008601AE">
                    <w:rPr>
                      <w:rFonts w:cs="Arial"/>
                    </w:rPr>
                    <w:t xml:space="preserve">ΥΠΟΥΡΓΕΙΟ </w:t>
                  </w:r>
                  <w:r>
                    <w:rPr>
                      <w:rFonts w:cs="Arial"/>
                    </w:rPr>
                    <w:t>ΠΑΙΔΕΙΑΣ</w:t>
                  </w:r>
                  <w:r w:rsidRPr="008601AE">
                    <w:rPr>
                      <w:rFonts w:cs="Arial"/>
                    </w:rPr>
                    <w:t>,</w:t>
                  </w:r>
                </w:p>
                <w:p w:rsidR="00545086" w:rsidRPr="008601AE" w:rsidRDefault="00545086" w:rsidP="00B80238">
                  <w:pPr>
                    <w:spacing w:after="0"/>
                    <w:jc w:val="center"/>
                    <w:rPr>
                      <w:rFonts w:cs="Arial"/>
                    </w:rPr>
                  </w:pPr>
                  <w:r>
                    <w:rPr>
                      <w:rFonts w:cs="Arial"/>
                    </w:rPr>
                    <w:t>ΕΡΕΥΝ</w:t>
                  </w:r>
                  <w:r w:rsidRPr="008601AE">
                    <w:rPr>
                      <w:rFonts w:cs="Arial"/>
                    </w:rPr>
                    <w:t>ΑΣ ΚΑΙ ΘΡΗΣΚΕΥΜΑΤΩΝ</w:t>
                  </w:r>
                </w:p>
                <w:p w:rsidR="00545086" w:rsidRPr="008601AE" w:rsidRDefault="00545086" w:rsidP="00B80238">
                  <w:pPr>
                    <w:jc w:val="center"/>
                    <w:rPr>
                      <w:rFonts w:cs="Arial"/>
                      <w:sz w:val="20"/>
                      <w:szCs w:val="20"/>
                    </w:rPr>
                  </w:pPr>
                  <w:r w:rsidRPr="008601AE">
                    <w:rPr>
                      <w:rFonts w:cs="Arial"/>
                      <w:sz w:val="20"/>
                      <w:szCs w:val="20"/>
                    </w:rPr>
                    <w:t>-----</w:t>
                  </w:r>
                </w:p>
              </w:txbxContent>
            </v:textbox>
          </v:shape>
        </w:pict>
      </w:r>
      <w:r w:rsidR="00B80238">
        <w:rPr>
          <w:rFonts w:ascii="Arial" w:hAnsi="Arial"/>
          <w:b/>
        </w:rPr>
        <w:t xml:space="preserve">              </w:t>
      </w:r>
      <w:r w:rsidR="00B80238" w:rsidRPr="00816BD2">
        <w:rPr>
          <w:rFonts w:ascii="Arial" w:hAnsi="Arial"/>
          <w:b/>
        </w:rPr>
        <w:t xml:space="preserve">                                               </w:t>
      </w:r>
    </w:p>
    <w:p w:rsidR="00B80238" w:rsidRPr="008601AE" w:rsidRDefault="00B80238" w:rsidP="00AD4542">
      <w:pPr>
        <w:framePr w:w="3902" w:h="1622" w:hSpace="181" w:wrap="auto" w:vAnchor="text" w:hAnchor="page" w:x="7140" w:y="310"/>
        <w:spacing w:after="0"/>
        <w:ind w:right="-3"/>
      </w:pPr>
      <w:r w:rsidRPr="008601AE">
        <w:t xml:space="preserve">Βαθμός Ασφαλείας: </w:t>
      </w:r>
    </w:p>
    <w:p w:rsidR="00B80238" w:rsidRPr="008601AE" w:rsidRDefault="00B80238" w:rsidP="00AD4542">
      <w:pPr>
        <w:framePr w:w="3902" w:h="1622" w:hSpace="181" w:wrap="auto" w:vAnchor="text" w:hAnchor="page" w:x="7140" w:y="310"/>
        <w:spacing w:after="0"/>
        <w:ind w:right="-3"/>
      </w:pPr>
      <w:r w:rsidRPr="008601AE">
        <w:t xml:space="preserve">Να διατηρηθεί μέχρι: </w:t>
      </w:r>
    </w:p>
    <w:p w:rsidR="00B80238" w:rsidRPr="008601AE" w:rsidRDefault="00AD2DC0" w:rsidP="00AD4542">
      <w:pPr>
        <w:framePr w:w="3902" w:h="1622" w:hSpace="181" w:wrap="auto" w:vAnchor="text" w:hAnchor="page" w:x="7140" w:y="310"/>
        <w:spacing w:after="0"/>
        <w:ind w:right="-3"/>
      </w:pPr>
      <w:r w:rsidRPr="00AD2DC0">
        <w:rPr>
          <w:rFonts w:cs="Arial"/>
          <w:b/>
          <w:noProof/>
          <w:lang w:eastAsia="el-GR"/>
        </w:rPr>
        <w:pict>
          <v:shape id="Text Box 21" o:spid="_x0000_s1027" type="#_x0000_t202" style="position:absolute;margin-left:403.7pt;margin-top:186.1pt;width:179.8pt;height:98.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">
            <v:textbox>
              <w:txbxContent>
                <w:p w:rsidR="00545086" w:rsidRDefault="00545086" w:rsidP="00B80238">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sidRPr="00AD2DC0">
        <w:rPr>
          <w:b/>
          <w:noProof/>
          <w:lang w:eastAsia="el-GR"/>
        </w:rPr>
        <w:pict>
          <v:shape id="Text Box 20" o:spid="_x0000_s1028" type="#_x0000_t202" style="position:absolute;margin-left:363.2pt;margin-top:183.85pt;width:179pt;height:61.1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" strokeweight="1.5pt">
            <v:textbox>
              <w:txbxContent>
                <w:p w:rsidR="00545086" w:rsidRDefault="00545086" w:rsidP="00B80238"/>
              </w:txbxContent>
            </v:textbox>
          </v:shape>
        </w:pict>
      </w:r>
      <w:r w:rsidRPr="00AD2DC0">
        <w:rPr>
          <w:b/>
          <w:noProof/>
          <w:lang w:eastAsia="el-GR"/>
        </w:rPr>
        <w:pict>
          <v:shape id="Text Box 19" o:spid="_x0000_s1029" type="#_x0000_t202" style="position:absolute;margin-left:359.7pt;margin-top:181.6pt;width:207.3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" strokeweight="2pt">
            <v:textbox>
              <w:txbxContent>
                <w:p w:rsidR="00545086" w:rsidRDefault="00545086" w:rsidP="00B80238">
                  <w:pPr>
                    <w:tabs>
                      <w:tab w:val="left" w:pos="2835"/>
                    </w:tabs>
                    <w:rPr>
                      <w:rFonts w:ascii="Arial" w:hAnsi="Arial" w:cs="Arial"/>
                      <w:b/>
                      <w:bCs/>
                    </w:rPr>
                  </w:pPr>
                </w:p>
                <w:p w:rsidR="00545086" w:rsidRPr="00896A9A" w:rsidRDefault="00545086" w:rsidP="00B80238"/>
              </w:txbxContent>
            </v:textbox>
          </v:shape>
        </w:pict>
      </w:r>
      <w:r w:rsidR="00B80238" w:rsidRPr="008601AE">
        <w:t xml:space="preserve">Βαθμός Προτεραιότητας: </w:t>
      </w:r>
    </w:p>
    <w:p w:rsidR="00B80238" w:rsidRPr="008601AE" w:rsidRDefault="00B80238" w:rsidP="00AD4542">
      <w:pPr>
        <w:framePr w:w="3902" w:h="1622" w:hSpace="181" w:wrap="auto" w:vAnchor="text" w:hAnchor="page" w:x="7140" w:y="310"/>
        <w:spacing w:after="0"/>
        <w:ind w:right="-3"/>
      </w:pPr>
    </w:p>
    <w:p w:rsidR="00B80238" w:rsidRPr="008601AE" w:rsidRDefault="00B80238" w:rsidP="00AD4542">
      <w:pPr>
        <w:framePr w:w="3902" w:h="1622" w:hSpace="181" w:wrap="auto" w:vAnchor="text" w:hAnchor="page" w:x="7140" w:y="310"/>
        <w:spacing w:after="0"/>
        <w:ind w:right="-3"/>
        <w:rPr>
          <w:b/>
        </w:rPr>
      </w:pPr>
      <w:r w:rsidRPr="008601AE">
        <w:rPr>
          <w:b/>
        </w:rPr>
        <w:t xml:space="preserve">Μαρούσι,  </w:t>
      </w:r>
      <w:r w:rsidR="00AD013F">
        <w:rPr>
          <w:b/>
          <w:lang w:val="en-US"/>
        </w:rPr>
        <w:t>13-</w:t>
      </w:r>
      <w:r>
        <w:rPr>
          <w:b/>
        </w:rPr>
        <w:t>1</w:t>
      </w:r>
      <w:r w:rsidR="002D66BE">
        <w:rPr>
          <w:b/>
        </w:rPr>
        <w:t>1</w:t>
      </w:r>
      <w:r w:rsidRPr="008601AE">
        <w:rPr>
          <w:b/>
        </w:rPr>
        <w:t xml:space="preserve">-2015 </w:t>
      </w:r>
    </w:p>
    <w:p w:rsidR="00B80238" w:rsidRPr="008601AE" w:rsidRDefault="00B80238" w:rsidP="00AD4542">
      <w:pPr>
        <w:framePr w:w="3902" w:h="1622" w:hSpace="181" w:wrap="auto" w:vAnchor="text" w:hAnchor="page" w:x="7140" w:y="310"/>
        <w:spacing w:after="0"/>
        <w:ind w:right="-3"/>
        <w:rPr>
          <w:b/>
        </w:rPr>
      </w:pPr>
      <w:r w:rsidRPr="008601AE">
        <w:rPr>
          <w:b/>
        </w:rPr>
        <w:t>Αριθ. Πρωτ. Φ</w:t>
      </w:r>
      <w:r>
        <w:rPr>
          <w:b/>
        </w:rPr>
        <w:t>3</w:t>
      </w:r>
      <w:r w:rsidRPr="008601AE">
        <w:rPr>
          <w:b/>
        </w:rPr>
        <w:t>/</w:t>
      </w:r>
      <w:r w:rsidR="00AD013F">
        <w:rPr>
          <w:b/>
          <w:lang w:val="en-US"/>
        </w:rPr>
        <w:t>182890</w:t>
      </w:r>
      <w:r w:rsidRPr="008601AE">
        <w:rPr>
          <w:b/>
        </w:rPr>
        <w:t xml:space="preserve">/Δ4 </w:t>
      </w:r>
    </w:p>
    <w:p w:rsidR="00B80238" w:rsidRPr="00816BD2" w:rsidRDefault="00B80238" w:rsidP="00AD4542">
      <w:pPr>
        <w:ind w:right="-3"/>
        <w:rPr>
          <w:rFonts w:ascii="Arial" w:hAnsi="Arial"/>
          <w:b/>
        </w:rPr>
      </w:pPr>
    </w:p>
    <w:p w:rsidR="00B80238" w:rsidRDefault="00B80238" w:rsidP="00AD4542">
      <w:pPr>
        <w:ind w:right="-3"/>
        <w:rPr>
          <w:rFonts w:ascii="Arial" w:hAnsi="Arial"/>
          <w:b/>
        </w:rPr>
      </w:pPr>
      <w:r>
        <w:rPr>
          <w:rFonts w:ascii="Arial" w:hAnsi="Arial"/>
          <w:b/>
        </w:rPr>
        <w:t xml:space="preserve">    </w:t>
      </w:r>
    </w:p>
    <w:p w:rsidR="00B80238" w:rsidRPr="002D7C13" w:rsidRDefault="00B80238" w:rsidP="00AD4542">
      <w:pPr>
        <w:spacing w:after="0"/>
        <w:ind w:right="-3"/>
        <w:rPr>
          <w:rFonts w:ascii="Arial" w:hAnsi="Arial"/>
          <w:b/>
        </w:rPr>
      </w:pPr>
    </w:p>
    <w:p w:rsidR="00B80238" w:rsidRDefault="00AD2DC0" w:rsidP="00AD4542">
      <w:pPr>
        <w:ind w:right="-3"/>
        <w:rPr>
          <w:rFonts w:ascii="Arial" w:hAnsi="Arial" w:cs="Arial"/>
          <w:b/>
        </w:rPr>
      </w:pPr>
      <w:r w:rsidRPr="00AD2DC0">
        <w:rPr>
          <w:rFonts w:ascii="Arial" w:hAnsi="Arial"/>
          <w:b/>
          <w:noProof/>
          <w:lang w:eastAsia="el-GR"/>
        </w:rPr>
        <w:pict>
          <v:shape id="Text Box 8" o:spid="_x0000_s1030" type="#_x0000_t202" style="position:absolute;margin-left:-14.35pt;margin-top:16.7pt;width:207.45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" stroked="f" strokeweight="2.25pt">
            <v:stroke dashstyle="1 1" endcap="round"/>
            <v:textbox>
              <w:txbxContent>
                <w:p w:rsidR="00545086" w:rsidRPr="008601AE" w:rsidRDefault="00545086" w:rsidP="00B80238">
                  <w:pPr>
                    <w:spacing w:after="0"/>
                    <w:jc w:val="center"/>
                    <w:rPr>
                      <w:rFonts w:cs="Arial"/>
                    </w:rPr>
                  </w:pPr>
                  <w:r w:rsidRPr="008601AE">
                    <w:rPr>
                      <w:rFonts w:cs="Arial"/>
                    </w:rPr>
                    <w:t>ΓΕΝΙΚΗ ΔΙΕΥΘΥΝΣΗ ΣΠΟΥΔΩΝ</w:t>
                  </w:r>
                </w:p>
                <w:p w:rsidR="00545086" w:rsidRPr="008601AE" w:rsidRDefault="00545086" w:rsidP="00B80238">
                  <w:pPr>
                    <w:spacing w:after="0"/>
                    <w:jc w:val="center"/>
                    <w:rPr>
                      <w:rFonts w:cs="Arial"/>
                    </w:rPr>
                  </w:pPr>
                  <w:r w:rsidRPr="008601AE">
                    <w:rPr>
                      <w:rFonts w:cs="Arial"/>
                    </w:rPr>
                    <w:t>Π/ΘΜΙΑΣ &amp; Δ/ΘΜΙΑΣ ΕΚΠ/ΣΗΣ</w:t>
                  </w:r>
                </w:p>
                <w:p w:rsidR="00545086" w:rsidRPr="008601AE" w:rsidRDefault="00545086" w:rsidP="00B80238">
                  <w:pPr>
                    <w:spacing w:after="0"/>
                    <w:jc w:val="center"/>
                    <w:rPr>
                      <w:rFonts w:cs="Arial"/>
                    </w:rPr>
                  </w:pPr>
                  <w:r w:rsidRPr="008601AE">
                    <w:rPr>
                      <w:rFonts w:cs="Arial"/>
                    </w:rPr>
                    <w:t>Δ/ΝΣΗ ΕΠΑΓΓΕΛΜΑΤΙΚΗΣ ΕΚΠ/ΣΗΣ</w:t>
                  </w:r>
                </w:p>
                <w:p w:rsidR="00545086" w:rsidRPr="008601AE" w:rsidRDefault="00545086" w:rsidP="00B80238">
                  <w:pPr>
                    <w:spacing w:after="0"/>
                    <w:jc w:val="center"/>
                    <w:rPr>
                      <w:rFonts w:cs="Arial"/>
                    </w:rPr>
                  </w:pPr>
                  <w:r w:rsidRPr="008601AE">
                    <w:rPr>
                      <w:rFonts w:cs="Arial"/>
                    </w:rPr>
                    <w:t>ΤΜΗΜΑ Α΄</w:t>
                  </w:r>
                </w:p>
                <w:p w:rsidR="00545086" w:rsidRPr="008601AE" w:rsidRDefault="00545086" w:rsidP="00B80238">
                  <w:pPr>
                    <w:jc w:val="center"/>
                    <w:rPr>
                      <w:rFonts w:cs="Arial"/>
                    </w:rPr>
                  </w:pPr>
                  <w:r w:rsidRPr="008601AE">
                    <w:rPr>
                      <w:rFonts w:cs="Arial"/>
                    </w:rPr>
                    <w:t>-----</w:t>
                  </w:r>
                </w:p>
                <w:p w:rsidR="00545086" w:rsidRPr="00C12EEA" w:rsidRDefault="00545086" w:rsidP="00B80238">
                  <w:pPr>
                    <w:rPr>
                      <w:rFonts w:ascii="Arial" w:hAnsi="Arial" w:cs="Arial"/>
                    </w:rPr>
                  </w:pPr>
                </w:p>
              </w:txbxContent>
            </v:textbox>
          </v:shape>
        </w:pict>
      </w:r>
    </w:p>
    <w:p w:rsidR="00B80238" w:rsidRDefault="00B80238" w:rsidP="00AD4542">
      <w:pPr>
        <w:ind w:right="-3"/>
        <w:rPr>
          <w:rFonts w:ascii="Arial" w:hAnsi="Arial" w:cs="Arial"/>
          <w:b/>
        </w:rPr>
      </w:pPr>
    </w:p>
    <w:p w:rsidR="00B80238" w:rsidRDefault="00AD2DC0" w:rsidP="00AD4542">
      <w:pPr>
        <w:ind w:right="-3"/>
        <w:rPr>
          <w:rFonts w:ascii="Arial" w:hAnsi="Arial" w:cs="Arial"/>
          <w:b/>
        </w:rPr>
      </w:pPr>
      <w:r w:rsidRPr="00AD2DC0">
        <w:rPr>
          <w:rFonts w:ascii="Arial" w:hAnsi="Arial"/>
          <w:b/>
          <w:noProof/>
          <w:lang w:eastAsia="el-GR"/>
        </w:rPr>
        <w:pict>
          <v:shape id="Text Box 6" o:spid="_x0000_s1031" type="#_x0000_t202" style="position:absolute;margin-left:281.2pt;margin-top:8.2pt;width:207pt;height:1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" strokeweight="2pt">
            <v:textbox>
              <w:txbxContent>
                <w:p w:rsidR="00545086" w:rsidRPr="008601AE" w:rsidRDefault="00545086" w:rsidP="002D3462">
                  <w:pPr>
                    <w:numPr>
                      <w:ilvl w:val="0"/>
                      <w:numId w:val="53"/>
                    </w:numPr>
                    <w:spacing w:after="0"/>
                    <w:ind w:left="284"/>
                    <w:rPr>
                      <w:b/>
                    </w:rPr>
                  </w:pPr>
                  <w:r w:rsidRPr="008601AE">
                    <w:rPr>
                      <w:b/>
                    </w:rPr>
                    <w:t>Δ/νσεις Δ/θμιας Εκπ/σης</w:t>
                  </w:r>
                </w:p>
                <w:p w:rsidR="00545086" w:rsidRPr="008601AE" w:rsidRDefault="00545086" w:rsidP="002D3462">
                  <w:pPr>
                    <w:numPr>
                      <w:ilvl w:val="0"/>
                      <w:numId w:val="53"/>
                    </w:numPr>
                    <w:spacing w:after="0"/>
                    <w:ind w:left="284"/>
                    <w:rPr>
                      <w:b/>
                    </w:rPr>
                  </w:pPr>
                  <w:r w:rsidRPr="008601AE">
                    <w:rPr>
                      <w:b/>
                    </w:rPr>
                    <w:t xml:space="preserve">Γραφεία Σχολικών Συμβούλων </w:t>
                  </w:r>
                </w:p>
                <w:p w:rsidR="00545086" w:rsidRPr="008601AE" w:rsidRDefault="00545086" w:rsidP="002D3462">
                  <w:pPr>
                    <w:numPr>
                      <w:ilvl w:val="0"/>
                      <w:numId w:val="53"/>
                    </w:numPr>
                    <w:spacing w:after="0"/>
                    <w:ind w:left="284"/>
                    <w:rPr>
                      <w:b/>
                    </w:rPr>
                  </w:pPr>
                  <w:r w:rsidRPr="008601AE">
                    <w:rPr>
                      <w:b/>
                    </w:rPr>
                    <w:t>Επαγγελματικά Λύκεια  (μέσω  των Δ/νσεων Δ.Ε.)</w:t>
                  </w:r>
                </w:p>
                <w:p w:rsidR="00545086" w:rsidRPr="008601AE" w:rsidRDefault="00545086" w:rsidP="002D3462">
                  <w:pPr>
                    <w:numPr>
                      <w:ilvl w:val="0"/>
                      <w:numId w:val="53"/>
                    </w:numPr>
                    <w:spacing w:after="0"/>
                    <w:ind w:left="284" w:hanging="284"/>
                    <w:rPr>
                      <w:rFonts w:cs="Arial"/>
                      <w:b/>
                    </w:rPr>
                  </w:pPr>
                  <w:r w:rsidRPr="008601AE">
                    <w:rPr>
                      <w:b/>
                    </w:rPr>
                    <w:t xml:space="preserve">Σιβιτανίδειος Δημόσια Σχολή </w:t>
                  </w:r>
                  <w:r w:rsidRPr="008601AE">
                    <w:rPr>
                      <w:rStyle w:val="af"/>
                      <w:rFonts w:cs="Arial"/>
                    </w:rPr>
                    <w:t>Τεχνών και Επαγγελμάτων</w:t>
                  </w:r>
                </w:p>
                <w:p w:rsidR="00545086" w:rsidRPr="008601AE" w:rsidRDefault="00545086" w:rsidP="00B80238">
                  <w:pPr>
                    <w:spacing w:after="0"/>
                    <w:ind w:firstLine="284"/>
                    <w:rPr>
                      <w:rFonts w:cs="Arial"/>
                      <w:b/>
                    </w:rPr>
                  </w:pPr>
                  <w:r w:rsidRPr="008601AE">
                    <w:rPr>
                      <w:rFonts w:cs="Arial"/>
                      <w:b/>
                    </w:rPr>
                    <w:t>Θεσσαλονίκης 151</w:t>
                  </w:r>
                  <w:r>
                    <w:rPr>
                      <w:rFonts w:cs="Arial"/>
                      <w:b/>
                    </w:rPr>
                    <w:t xml:space="preserve">, </w:t>
                  </w:r>
                  <w:r w:rsidRPr="008601AE">
                    <w:rPr>
                      <w:rFonts w:cs="Arial"/>
                      <w:b/>
                    </w:rPr>
                    <w:t>176 10 Καλλιθέα</w:t>
                  </w:r>
                </w:p>
                <w:p w:rsidR="00545086" w:rsidRPr="00896A9A" w:rsidRDefault="00545086" w:rsidP="00B80238">
                  <w:pPr>
                    <w:spacing w:after="0"/>
                  </w:pPr>
                </w:p>
              </w:txbxContent>
            </v:textbox>
          </v:shape>
        </w:pict>
      </w:r>
    </w:p>
    <w:p w:rsidR="00B80238" w:rsidRDefault="00AD2DC0" w:rsidP="00AD4542">
      <w:pPr>
        <w:ind w:right="-3"/>
        <w:rPr>
          <w:rFonts w:ascii="Arial" w:hAnsi="Arial" w:cs="Arial"/>
          <w:b/>
        </w:rPr>
      </w:pPr>
      <w:r w:rsidRPr="00AD2DC0">
        <w:rPr>
          <w:rFonts w:ascii="Arial" w:hAnsi="Arial"/>
          <w:b/>
          <w:noProof/>
          <w:lang w:eastAsia="el-GR"/>
        </w:rPr>
        <w:pict>
          <v:shape id="Text Box 9" o:spid="_x0000_s1032" type="#_x0000_t202" style="position:absolute;margin-left:8.6pt;margin-top:17.65pt;width:210pt;height:15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" stroked="f" strokeweight="2.25pt">
            <v:stroke dashstyle="1 1" endcap="round"/>
            <v:textbox>
              <w:txbxContent>
                <w:p w:rsidR="00545086" w:rsidRPr="004D011B" w:rsidRDefault="00545086" w:rsidP="00B80238">
                  <w:pPr>
                    <w:tabs>
                      <w:tab w:val="left" w:pos="1276"/>
                    </w:tabs>
                    <w:spacing w:after="0"/>
                    <w:rPr>
                      <w:rFonts w:cs="Arial"/>
                    </w:rPr>
                  </w:pPr>
                  <w:r w:rsidRPr="004D011B">
                    <w:rPr>
                      <w:rFonts w:cs="Arial"/>
                    </w:rPr>
                    <w:t xml:space="preserve">Ταχ. Δ/νση: </w:t>
                  </w:r>
                  <w:r w:rsidRPr="004D011B">
                    <w:rPr>
                      <w:rFonts w:cs="Arial"/>
                    </w:rPr>
                    <w:tab/>
                  </w:r>
                  <w:r>
                    <w:rPr>
                      <w:rFonts w:cs="Arial"/>
                    </w:rPr>
                    <w:tab/>
                  </w:r>
                  <w:r w:rsidRPr="004D011B">
                    <w:rPr>
                      <w:rFonts w:cs="Arial"/>
                    </w:rPr>
                    <w:t>Ανδρέα Παπανδρέου 37</w:t>
                  </w:r>
                </w:p>
                <w:p w:rsidR="00545086" w:rsidRPr="004D011B" w:rsidRDefault="00545086" w:rsidP="00B80238">
                  <w:pPr>
                    <w:tabs>
                      <w:tab w:val="left" w:pos="1276"/>
                    </w:tabs>
                    <w:spacing w:after="0"/>
                    <w:rPr>
                      <w:rFonts w:cs="Arial"/>
                    </w:rPr>
                  </w:pPr>
                  <w:r w:rsidRPr="004D011B">
                    <w:rPr>
                      <w:rFonts w:cs="Arial"/>
                    </w:rPr>
                    <w:t xml:space="preserve">Τ.Κ. – Πόλη: </w:t>
                  </w:r>
                  <w:r w:rsidRPr="004D011B">
                    <w:rPr>
                      <w:rFonts w:cs="Arial"/>
                    </w:rPr>
                    <w:tab/>
                  </w:r>
                  <w:r>
                    <w:rPr>
                      <w:rFonts w:cs="Arial"/>
                    </w:rPr>
                    <w:tab/>
                  </w:r>
                  <w:r w:rsidRPr="004D011B">
                    <w:rPr>
                      <w:rFonts w:cs="Arial"/>
                    </w:rPr>
                    <w:t>15180 Μαρούσι</w:t>
                  </w:r>
                </w:p>
                <w:p w:rsidR="00545086" w:rsidRPr="006776B2" w:rsidRDefault="00545086" w:rsidP="00B80238">
                  <w:pPr>
                    <w:tabs>
                      <w:tab w:val="left" w:pos="1276"/>
                    </w:tabs>
                    <w:spacing w:after="0"/>
                    <w:rPr>
                      <w:rFonts w:cs="Arial"/>
                    </w:rPr>
                  </w:pPr>
                  <w:r w:rsidRPr="004D011B">
                    <w:rPr>
                      <w:rFonts w:cs="Arial"/>
                    </w:rPr>
                    <w:t>Ιστοσελίδα:</w:t>
                  </w:r>
                  <w:r>
                    <w:rPr>
                      <w:rFonts w:cs="Arial"/>
                    </w:rPr>
                    <w:tab/>
                  </w:r>
                  <w:r>
                    <w:rPr>
                      <w:rFonts w:cs="Arial"/>
                    </w:rPr>
                    <w:tab/>
                  </w:r>
                  <w:r w:rsidRPr="004D011B">
                    <w:rPr>
                      <w:rFonts w:cs="Arial"/>
                    </w:rPr>
                    <w:t xml:space="preserve"> </w:t>
                  </w:r>
                  <w:hyperlink r:id="rId9" w:history="1">
                    <w:r w:rsidRPr="006776B2">
                      <w:rPr>
                        <w:rStyle w:val="-"/>
                        <w:rFonts w:cs="Arial"/>
                      </w:rPr>
                      <w:t>www.minedu.gov.gr</w:t>
                    </w:r>
                  </w:hyperlink>
                  <w:r w:rsidRPr="006776B2">
                    <w:rPr>
                      <w:rFonts w:cs="Arial"/>
                    </w:rPr>
                    <w:t xml:space="preserve"> </w:t>
                  </w:r>
                </w:p>
                <w:p w:rsidR="00545086" w:rsidRPr="006776B2" w:rsidRDefault="00545086" w:rsidP="00B80238">
                  <w:pPr>
                    <w:tabs>
                      <w:tab w:val="left" w:pos="1276"/>
                    </w:tabs>
                    <w:spacing w:after="0"/>
                    <w:rPr>
                      <w:rFonts w:cs="Arial"/>
                      <w:lang w:val="en-US"/>
                    </w:rPr>
                  </w:pPr>
                  <w:r w:rsidRPr="006776B2">
                    <w:rPr>
                      <w:rFonts w:cs="Arial"/>
                      <w:lang w:val="it-IT"/>
                    </w:rPr>
                    <w:t xml:space="preserve">E-mail: </w:t>
                  </w:r>
                  <w:r w:rsidRPr="006776B2">
                    <w:rPr>
                      <w:rFonts w:cs="Arial"/>
                      <w:lang w:val="en-US"/>
                    </w:rPr>
                    <w:tab/>
                  </w:r>
                  <w:r w:rsidRPr="006776B2">
                    <w:rPr>
                      <w:rFonts w:cs="Arial"/>
                      <w:lang w:val="en-US"/>
                    </w:rPr>
                    <w:tab/>
                  </w:r>
                  <w:hyperlink r:id="rId10" w:history="1">
                    <w:r w:rsidRPr="006776B2">
                      <w:rPr>
                        <w:rStyle w:val="-"/>
                        <w:rFonts w:cs="Arial"/>
                        <w:lang w:val="it-IT"/>
                      </w:rPr>
                      <w:t>t09tee07@minedu.gov.gr</w:t>
                    </w:r>
                  </w:hyperlink>
                  <w:r w:rsidRPr="006776B2">
                    <w:rPr>
                      <w:rFonts w:cs="Arial"/>
                      <w:lang w:val="it-IT"/>
                    </w:rPr>
                    <w:t xml:space="preserve"> </w:t>
                  </w:r>
                </w:p>
                <w:p w:rsidR="00545086" w:rsidRPr="006776B2" w:rsidRDefault="00545086" w:rsidP="00B80238">
                  <w:pPr>
                    <w:tabs>
                      <w:tab w:val="left" w:pos="1276"/>
                    </w:tabs>
                    <w:spacing w:after="0"/>
                    <w:rPr>
                      <w:rFonts w:cs="Arial"/>
                    </w:rPr>
                  </w:pPr>
                  <w:r w:rsidRPr="006776B2">
                    <w:rPr>
                      <w:rFonts w:cs="Arial"/>
                    </w:rPr>
                    <w:t>Πληροφορίες:</w:t>
                  </w:r>
                  <w:r w:rsidRPr="006776B2">
                    <w:rPr>
                      <w:rFonts w:cs="Arial"/>
                    </w:rPr>
                    <w:tab/>
                  </w:r>
                  <w:r w:rsidRPr="006776B2">
                    <w:rPr>
                      <w:rFonts w:cs="Arial"/>
                    </w:rPr>
                    <w:tab/>
                    <w:t>Ι. Καπουτσής</w:t>
                  </w:r>
                </w:p>
                <w:p w:rsidR="00545086" w:rsidRPr="001C7E3E" w:rsidRDefault="00545086" w:rsidP="00B80238">
                  <w:pPr>
                    <w:tabs>
                      <w:tab w:val="left" w:pos="1276"/>
                    </w:tabs>
                    <w:spacing w:after="0"/>
                    <w:rPr>
                      <w:rFonts w:cs="Arial"/>
                    </w:rPr>
                  </w:pPr>
                  <w:r w:rsidRPr="0009307B">
                    <w:rPr>
                      <w:rFonts w:cs="Arial"/>
                    </w:rPr>
                    <w:tab/>
                  </w:r>
                  <w:r>
                    <w:rPr>
                      <w:rFonts w:cs="Arial"/>
                    </w:rPr>
                    <w:tab/>
                    <w:t>Φ. Μόνου</w:t>
                  </w:r>
                </w:p>
                <w:p w:rsidR="00545086" w:rsidRPr="004D011B" w:rsidRDefault="00545086" w:rsidP="00B80238">
                  <w:pPr>
                    <w:tabs>
                      <w:tab w:val="left" w:pos="1276"/>
                    </w:tabs>
                    <w:spacing w:after="0"/>
                    <w:rPr>
                      <w:rFonts w:cs="Arial"/>
                    </w:rPr>
                  </w:pPr>
                  <w:r w:rsidRPr="004D011B">
                    <w:rPr>
                      <w:rFonts w:cs="Arial"/>
                    </w:rPr>
                    <w:t xml:space="preserve">Τηλέφωνο: </w:t>
                  </w:r>
                  <w:r>
                    <w:rPr>
                      <w:rFonts w:cs="Arial"/>
                    </w:rPr>
                    <w:tab/>
                  </w:r>
                  <w:r>
                    <w:rPr>
                      <w:rFonts w:cs="Arial"/>
                    </w:rPr>
                    <w:tab/>
                  </w:r>
                  <w:r w:rsidRPr="004D011B">
                    <w:rPr>
                      <w:rFonts w:cs="Arial"/>
                    </w:rPr>
                    <w:t xml:space="preserve">210 344 </w:t>
                  </w:r>
                  <w:r>
                    <w:rPr>
                      <w:rFonts w:cs="Arial"/>
                    </w:rPr>
                    <w:t>22 29</w:t>
                  </w:r>
                  <w:r w:rsidRPr="004D011B">
                    <w:rPr>
                      <w:rFonts w:cs="Arial"/>
                    </w:rPr>
                    <w:t xml:space="preserve">, </w:t>
                  </w:r>
                  <w:r>
                    <w:rPr>
                      <w:rFonts w:cs="Arial"/>
                    </w:rPr>
                    <w:t>33 06</w:t>
                  </w:r>
                </w:p>
                <w:p w:rsidR="00545086" w:rsidRPr="004D011B" w:rsidRDefault="00545086" w:rsidP="00B80238">
                  <w:pPr>
                    <w:tabs>
                      <w:tab w:val="left" w:pos="1276"/>
                    </w:tabs>
                    <w:spacing w:after="0"/>
                    <w:rPr>
                      <w:rFonts w:cs="Arial"/>
                    </w:rPr>
                  </w:pPr>
                  <w:r w:rsidRPr="004D011B">
                    <w:rPr>
                      <w:rFonts w:cs="Arial"/>
                      <w:lang w:val="en-US"/>
                    </w:rPr>
                    <w:t>Fax</w:t>
                  </w:r>
                  <w:r w:rsidRPr="004D011B">
                    <w:rPr>
                      <w:rFonts w:cs="Arial"/>
                    </w:rPr>
                    <w:t xml:space="preserve">: </w:t>
                  </w:r>
                  <w:r>
                    <w:rPr>
                      <w:rFonts w:cs="Arial"/>
                    </w:rPr>
                    <w:tab/>
                  </w:r>
                  <w:r>
                    <w:rPr>
                      <w:rFonts w:cs="Arial"/>
                    </w:rPr>
                    <w:tab/>
                  </w:r>
                  <w:r w:rsidRPr="004D011B">
                    <w:rPr>
                      <w:rFonts w:cs="Arial"/>
                    </w:rPr>
                    <w:t xml:space="preserve">210 344 </w:t>
                  </w:r>
                  <w:r>
                    <w:rPr>
                      <w:rFonts w:cs="Arial"/>
                    </w:rPr>
                    <w:t>23 65</w:t>
                  </w:r>
                  <w:r w:rsidRPr="004D011B">
                    <w:rPr>
                      <w:rFonts w:cs="Arial"/>
                    </w:rPr>
                    <w:t xml:space="preserve"> </w:t>
                  </w:r>
                </w:p>
              </w:txbxContent>
            </v:textbox>
          </v:shape>
        </w:pict>
      </w:r>
    </w:p>
    <w:p w:rsidR="00B80238" w:rsidRDefault="00B80238" w:rsidP="00AD4542">
      <w:pPr>
        <w:ind w:right="-3"/>
        <w:rPr>
          <w:rFonts w:ascii="Arial" w:hAnsi="Arial" w:cs="Arial"/>
          <w:b/>
        </w:rPr>
      </w:pPr>
    </w:p>
    <w:p w:rsidR="00B80238" w:rsidRPr="008601AE" w:rsidRDefault="00B80238" w:rsidP="00AD4542">
      <w:pPr>
        <w:tabs>
          <w:tab w:val="left" w:pos="4770"/>
        </w:tabs>
        <w:ind w:right="-3"/>
        <w:rPr>
          <w:rFonts w:cs="Arial"/>
          <w:b/>
        </w:rPr>
      </w:pPr>
      <w:r>
        <w:rPr>
          <w:rFonts w:ascii="Arial" w:hAnsi="Arial" w:cs="Arial"/>
          <w:b/>
        </w:rPr>
        <w:t xml:space="preserve">                                                                               </w:t>
      </w:r>
      <w:r w:rsidRPr="008601AE">
        <w:rPr>
          <w:rFonts w:cs="Arial"/>
          <w:b/>
        </w:rPr>
        <w:t>ΠΡΟΣ:</w:t>
      </w:r>
    </w:p>
    <w:p w:rsidR="00B80238" w:rsidRDefault="00B80238" w:rsidP="00AD4542">
      <w:pPr>
        <w:ind w:right="-3"/>
        <w:rPr>
          <w:rFonts w:ascii="Arial" w:hAnsi="Arial" w:cs="Arial"/>
          <w:b/>
        </w:rPr>
      </w:pPr>
    </w:p>
    <w:p w:rsidR="00B80238" w:rsidRPr="007A2945" w:rsidRDefault="00B80238" w:rsidP="00AD4542">
      <w:pPr>
        <w:pStyle w:val="1"/>
        <w:ind w:right="-3"/>
        <w:rPr>
          <w:b w:val="0"/>
          <w:u w:val="single"/>
        </w:rPr>
      </w:pPr>
    </w:p>
    <w:p w:rsidR="00B80238" w:rsidRDefault="00AD2DC0" w:rsidP="00AD4542">
      <w:pPr>
        <w:tabs>
          <w:tab w:val="left" w:pos="4962"/>
        </w:tabs>
        <w:ind w:right="-3"/>
        <w:jc w:val="both"/>
        <w:rPr>
          <w:rFonts w:ascii="Arial" w:hAnsi="Arial" w:cs="Arial"/>
          <w:b/>
        </w:rPr>
      </w:pPr>
      <w:r w:rsidRPr="00AD2DC0">
        <w:rPr>
          <w:b/>
          <w:noProof/>
          <w:lang w:eastAsia="el-GR"/>
        </w:rPr>
        <w:pict>
          <v:shape id="Text Box 15" o:spid="_x0000_s1033" type="#_x0000_t202" style="position:absolute;left:0;text-align:left;margin-left:281.05pt;margin-top:.55pt;width:207pt;height:7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" strokeweight="2pt">
            <v:textbox>
              <w:txbxContent>
                <w:p w:rsidR="00545086" w:rsidRPr="008601AE" w:rsidRDefault="00545086" w:rsidP="002D3462">
                  <w:pPr>
                    <w:numPr>
                      <w:ilvl w:val="0"/>
                      <w:numId w:val="54"/>
                    </w:numPr>
                    <w:spacing w:after="0"/>
                    <w:ind w:left="284"/>
                    <w:rPr>
                      <w:b/>
                    </w:rPr>
                  </w:pPr>
                  <w:r w:rsidRPr="008601AE">
                    <w:rPr>
                      <w:b/>
                    </w:rPr>
                    <w:t>Περιφερειακές Δ/νσεις Εκπ/σης</w:t>
                  </w:r>
                </w:p>
                <w:p w:rsidR="00545086" w:rsidRPr="008601AE" w:rsidRDefault="00545086" w:rsidP="002D3462">
                  <w:pPr>
                    <w:numPr>
                      <w:ilvl w:val="0"/>
                      <w:numId w:val="54"/>
                    </w:numPr>
                    <w:spacing w:after="0"/>
                    <w:ind w:left="284"/>
                    <w:rPr>
                      <w:rFonts w:cs="Arial"/>
                      <w:b/>
                    </w:rPr>
                  </w:pPr>
                  <w:r w:rsidRPr="008601AE">
                    <w:rPr>
                      <w:rFonts w:cs="Arial"/>
                      <w:b/>
                    </w:rPr>
                    <w:t>Ινστιτούτο Εκπαιδευτικής</w:t>
                  </w:r>
                </w:p>
                <w:p w:rsidR="00545086" w:rsidRDefault="00545086" w:rsidP="00B80238">
                  <w:pPr>
                    <w:spacing w:after="0"/>
                    <w:ind w:left="284"/>
                    <w:rPr>
                      <w:rFonts w:cs="Arial"/>
                      <w:b/>
                    </w:rPr>
                  </w:pPr>
                  <w:r w:rsidRPr="008601AE">
                    <w:rPr>
                      <w:rFonts w:cs="Arial"/>
                      <w:b/>
                    </w:rPr>
                    <w:t>Πολιτικής</w:t>
                  </w:r>
                </w:p>
                <w:p w:rsidR="00545086" w:rsidRPr="00896A9A" w:rsidRDefault="00545086" w:rsidP="00B80238">
                  <w:pPr>
                    <w:spacing w:after="0"/>
                    <w:ind w:left="284"/>
                  </w:pPr>
                  <w:r>
                    <w:rPr>
                      <w:rFonts w:cs="Arial"/>
                      <w:b/>
                    </w:rPr>
                    <w:t>Αν. Τσόχα 36, 115 21, Αθήνα</w:t>
                  </w:r>
                </w:p>
              </w:txbxContent>
            </v:textbox>
          </v:shape>
        </w:pict>
      </w:r>
      <w:r w:rsidR="00B80238">
        <w:rPr>
          <w:rFonts w:ascii="Arial" w:hAnsi="Arial" w:cs="Arial"/>
          <w:b/>
        </w:rPr>
        <w:t xml:space="preserve">                                                                        </w:t>
      </w:r>
    </w:p>
    <w:p w:rsidR="00B80238" w:rsidRPr="008601AE" w:rsidRDefault="00B80238" w:rsidP="00AD4542">
      <w:pPr>
        <w:tabs>
          <w:tab w:val="left" w:pos="4962"/>
        </w:tabs>
        <w:ind w:right="-3"/>
        <w:jc w:val="both"/>
        <w:rPr>
          <w:rFonts w:cs="Arial"/>
          <w:b/>
        </w:rPr>
      </w:pPr>
      <w:r>
        <w:rPr>
          <w:rFonts w:ascii="Arial" w:hAnsi="Arial" w:cs="Arial"/>
          <w:b/>
        </w:rPr>
        <w:t xml:space="preserve">                                                                        </w:t>
      </w:r>
      <w:r w:rsidR="00992643" w:rsidRPr="00266798">
        <w:rPr>
          <w:rFonts w:ascii="Arial" w:hAnsi="Arial" w:cs="Arial"/>
          <w:b/>
        </w:rPr>
        <w:t xml:space="preserve">       </w:t>
      </w:r>
      <w:r w:rsidRPr="008601AE">
        <w:rPr>
          <w:rFonts w:cs="Arial"/>
          <w:b/>
        </w:rPr>
        <w:t xml:space="preserve">ΚΟΙΝ.: </w:t>
      </w:r>
    </w:p>
    <w:p w:rsidR="00B80238" w:rsidRDefault="00B80238" w:rsidP="00AD4542">
      <w:pPr>
        <w:ind w:right="-3"/>
        <w:jc w:val="both"/>
        <w:rPr>
          <w:rFonts w:ascii="Arial" w:hAnsi="Arial" w:cs="Arial"/>
          <w:b/>
        </w:rPr>
      </w:pPr>
    </w:p>
    <w:p w:rsidR="00B80238" w:rsidRDefault="00B80238" w:rsidP="00AD4542">
      <w:pPr>
        <w:spacing w:after="0"/>
        <w:ind w:right="-3"/>
        <w:jc w:val="both"/>
        <w:rPr>
          <w:rFonts w:ascii="Arial" w:hAnsi="Arial" w:cs="Arial"/>
          <w:b/>
        </w:rPr>
      </w:pPr>
    </w:p>
    <w:p w:rsidR="00B80238" w:rsidRDefault="00B80238" w:rsidP="00AD4542">
      <w:pPr>
        <w:spacing w:after="0"/>
        <w:jc w:val="both"/>
        <w:rPr>
          <w:rFonts w:ascii="Arial" w:hAnsi="Arial" w:cs="Arial"/>
          <w:b/>
        </w:rPr>
      </w:pPr>
    </w:p>
    <w:p w:rsidR="00B80238" w:rsidRDefault="00B80238" w:rsidP="00AD4542">
      <w:pPr>
        <w:spacing w:after="0"/>
        <w:jc w:val="both"/>
        <w:rPr>
          <w:rFonts w:ascii="Arial" w:hAnsi="Arial" w:cs="Arial"/>
          <w:b/>
        </w:rPr>
      </w:pPr>
    </w:p>
    <w:p w:rsidR="00B80238" w:rsidRPr="00D83755" w:rsidRDefault="00B80238" w:rsidP="00F41E65">
      <w:pPr>
        <w:ind w:left="720" w:right="-567" w:hanging="720"/>
        <w:jc w:val="both"/>
        <w:rPr>
          <w:rFonts w:cs="Arial"/>
          <w:b/>
        </w:rPr>
      </w:pPr>
      <w:r w:rsidRPr="004147BC">
        <w:rPr>
          <w:rFonts w:cs="Arial"/>
          <w:b/>
        </w:rPr>
        <w:t>ΘΕΜΑ:</w:t>
      </w:r>
      <w:r>
        <w:rPr>
          <w:rFonts w:cs="Arial"/>
          <w:b/>
        </w:rPr>
        <w:tab/>
        <w:t>Ο</w:t>
      </w:r>
      <w:r w:rsidRPr="00D83755">
        <w:rPr>
          <w:rFonts w:cs="Arial"/>
          <w:b/>
        </w:rPr>
        <w:t>δηγίες διδασκαλία</w:t>
      </w:r>
      <w:r>
        <w:rPr>
          <w:rFonts w:cs="Arial"/>
          <w:b/>
        </w:rPr>
        <w:t>ς</w:t>
      </w:r>
      <w:r w:rsidRPr="00D83755">
        <w:rPr>
          <w:rFonts w:cs="Arial"/>
          <w:b/>
        </w:rPr>
        <w:t xml:space="preserve"> </w:t>
      </w:r>
      <w:r>
        <w:rPr>
          <w:rFonts w:cs="Arial"/>
          <w:b/>
        </w:rPr>
        <w:t xml:space="preserve">των </w:t>
      </w:r>
      <w:r w:rsidRPr="00D83755">
        <w:rPr>
          <w:rFonts w:cs="Arial"/>
          <w:b/>
        </w:rPr>
        <w:t xml:space="preserve">μαθημάτων </w:t>
      </w:r>
      <w:r w:rsidR="00F737C6">
        <w:rPr>
          <w:rFonts w:cs="Arial"/>
          <w:b/>
        </w:rPr>
        <w:t>ειδικοτήτων</w:t>
      </w:r>
      <w:r w:rsidRPr="00D83755">
        <w:rPr>
          <w:rFonts w:cs="Arial"/>
          <w:b/>
        </w:rPr>
        <w:t xml:space="preserve"> της </w:t>
      </w:r>
      <w:r w:rsidR="00F737C6">
        <w:rPr>
          <w:rFonts w:cs="Arial"/>
          <w:b/>
        </w:rPr>
        <w:t>Β</w:t>
      </w:r>
      <w:r w:rsidRPr="00D83755">
        <w:rPr>
          <w:rFonts w:cs="Arial"/>
          <w:b/>
        </w:rPr>
        <w:t>΄ τάξης των Ημερησίων και Εσπερινών ΕΠΑ.Λ. για το σχολικό έτος 2015-2016</w:t>
      </w:r>
    </w:p>
    <w:p w:rsidR="00B80238" w:rsidRPr="00D85A76" w:rsidRDefault="00B80238" w:rsidP="00F41E65">
      <w:pPr>
        <w:spacing w:after="0" w:line="312" w:lineRule="auto"/>
        <w:ind w:right="-567"/>
        <w:jc w:val="both"/>
        <w:rPr>
          <w:rFonts w:cs="Arial"/>
          <w:bCs/>
        </w:rPr>
      </w:pPr>
      <w:r>
        <w:rPr>
          <w:rFonts w:cs="Arial"/>
        </w:rPr>
        <w:t xml:space="preserve">Σε συνέχεια της σχετικής εισήγησης του Ινστιτούτου Εκπαιδευτικής Πολιτικής (Ι.Ε.Π.) </w:t>
      </w:r>
      <w:r w:rsidRPr="008913C5">
        <w:rPr>
          <w:rFonts w:cs="Arial"/>
        </w:rPr>
        <w:t>(</w:t>
      </w:r>
      <w:r>
        <w:rPr>
          <w:rFonts w:cs="Arial"/>
        </w:rPr>
        <w:t xml:space="preserve">Πράξη </w:t>
      </w:r>
      <w:r w:rsidRPr="008913C5">
        <w:rPr>
          <w:rFonts w:cs="Arial"/>
        </w:rPr>
        <w:t>4</w:t>
      </w:r>
      <w:r>
        <w:rPr>
          <w:rFonts w:cs="Arial"/>
        </w:rPr>
        <w:t>8/2015 Δ.Σ.</w:t>
      </w:r>
      <w:r w:rsidRPr="008913C5">
        <w:rPr>
          <w:rFonts w:cs="Arial"/>
        </w:rPr>
        <w:t>)</w:t>
      </w:r>
      <w:r w:rsidR="009628FC">
        <w:rPr>
          <w:rFonts w:cs="Arial"/>
        </w:rPr>
        <w:t>,</w:t>
      </w:r>
      <w:r>
        <w:rPr>
          <w:rFonts w:cs="Arial"/>
        </w:rPr>
        <w:t xml:space="preserve"> σ</w:t>
      </w:r>
      <w:r w:rsidRPr="004147BC">
        <w:rPr>
          <w:rFonts w:cs="Arial"/>
        </w:rPr>
        <w:t xml:space="preserve">ας </w:t>
      </w:r>
      <w:r w:rsidRPr="008913C5">
        <w:rPr>
          <w:rFonts w:cs="Arial"/>
        </w:rPr>
        <w:t>αποστέλλουμε οδηγίες που αφορούν</w:t>
      </w:r>
      <w:r>
        <w:rPr>
          <w:rFonts w:cs="Arial"/>
        </w:rPr>
        <w:t xml:space="preserve"> στη </w:t>
      </w:r>
      <w:r w:rsidRPr="00D85A76">
        <w:rPr>
          <w:rFonts w:cs="Arial"/>
        </w:rPr>
        <w:t xml:space="preserve">διδασκαλία των μαθημάτων </w:t>
      </w:r>
      <w:r w:rsidR="006E3935">
        <w:rPr>
          <w:rFonts w:cs="Arial"/>
        </w:rPr>
        <w:t>ειδικοτήτων</w:t>
      </w:r>
      <w:r w:rsidRPr="00D85A76">
        <w:rPr>
          <w:rFonts w:cs="Arial"/>
        </w:rPr>
        <w:t xml:space="preserve"> της </w:t>
      </w:r>
      <w:r w:rsidR="00F737C6">
        <w:rPr>
          <w:rFonts w:cs="Arial"/>
        </w:rPr>
        <w:t>Β</w:t>
      </w:r>
      <w:r w:rsidRPr="00D85A76">
        <w:rPr>
          <w:rFonts w:cs="Arial"/>
        </w:rPr>
        <w:t xml:space="preserve">΄ τάξης Ημερήσιου </w:t>
      </w:r>
      <w:r w:rsidR="009628FC" w:rsidRPr="00BF1B3B">
        <w:rPr>
          <w:rFonts w:cs="Arial"/>
        </w:rPr>
        <w:t>και Εσπερινού</w:t>
      </w:r>
      <w:r w:rsidR="009628FC">
        <w:rPr>
          <w:rFonts w:cs="Arial"/>
        </w:rPr>
        <w:t xml:space="preserve"> </w:t>
      </w:r>
      <w:r w:rsidRPr="00D85A76">
        <w:rPr>
          <w:rFonts w:cs="Arial"/>
        </w:rPr>
        <w:t>Επαγγελματικού Λυκείου. Αναλυτικότερα:</w:t>
      </w:r>
    </w:p>
    <w:p w:rsidR="00B80238" w:rsidRDefault="00B80238" w:rsidP="00F41E65">
      <w:pPr>
        <w:pStyle w:val="a4"/>
        <w:tabs>
          <w:tab w:val="left" w:pos="6690"/>
        </w:tabs>
        <w:spacing w:line="312" w:lineRule="auto"/>
        <w:ind w:right="-567"/>
        <w:jc w:val="center"/>
        <w:rPr>
          <w:rFonts w:ascii="Calibri" w:hAnsi="Calibri" w:cs="Arial"/>
          <w:b/>
        </w:rPr>
      </w:pPr>
    </w:p>
    <w:p w:rsidR="00CD710F" w:rsidRPr="00D9741E" w:rsidRDefault="00CD710F" w:rsidP="00F41E65">
      <w:pPr>
        <w:shd w:val="pct30" w:color="auto" w:fill="FFFFFF" w:themeFill="background1"/>
        <w:spacing w:after="0" w:line="312" w:lineRule="auto"/>
        <w:ind w:right="-567"/>
        <w:jc w:val="center"/>
        <w:rPr>
          <w:b/>
          <w:sz w:val="28"/>
        </w:rPr>
      </w:pPr>
      <w:r w:rsidRPr="00D9741E">
        <w:rPr>
          <w:b/>
          <w:sz w:val="28"/>
        </w:rPr>
        <w:t>ΟΜΑΔΑ ΠΡΟΣΑΝΑΤΟΛΙΣΜΟΥ ΤΕΧΝΟΛΟΓΙΚΩΝ ΕΦΑΡΜΟΓΩΝ</w:t>
      </w:r>
    </w:p>
    <w:p w:rsidR="00854609" w:rsidRPr="00266798" w:rsidRDefault="00854609" w:rsidP="00F41E65">
      <w:pPr>
        <w:spacing w:after="0" w:line="312" w:lineRule="auto"/>
        <w:ind w:right="-567"/>
        <w:jc w:val="center"/>
        <w:rPr>
          <w:b/>
        </w:rPr>
      </w:pPr>
    </w:p>
    <w:p w:rsidR="00C1045A" w:rsidRPr="009628FC" w:rsidRDefault="00C1045A" w:rsidP="00F41E65">
      <w:pPr>
        <w:shd w:val="pct20" w:color="auto" w:fill="auto"/>
        <w:spacing w:after="0" w:line="312" w:lineRule="auto"/>
        <w:ind w:right="-567"/>
        <w:jc w:val="center"/>
        <w:rPr>
          <w:b/>
          <w:sz w:val="26"/>
          <w:szCs w:val="26"/>
        </w:rPr>
      </w:pPr>
      <w:r w:rsidRPr="009628FC">
        <w:rPr>
          <w:b/>
          <w:sz w:val="26"/>
          <w:szCs w:val="26"/>
        </w:rPr>
        <w:t>Β΄ ΤΑΞΗ ΗΜΕΡΗΣΙΟΥ ΕΠΑ.Λ.</w:t>
      </w:r>
    </w:p>
    <w:p w:rsidR="000949F9" w:rsidRDefault="000949F9" w:rsidP="00F41E65">
      <w:pPr>
        <w:spacing w:after="0" w:line="312" w:lineRule="auto"/>
        <w:ind w:right="-567"/>
        <w:jc w:val="center"/>
        <w:rPr>
          <w:b/>
          <w:u w:val="single"/>
        </w:rPr>
      </w:pPr>
    </w:p>
    <w:p w:rsidR="00C55573" w:rsidRPr="00A11EED" w:rsidRDefault="00C55573" w:rsidP="00F41E65">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sidRPr="0022340C">
        <w:rPr>
          <w:rFonts w:cs="Arial"/>
          <w:b/>
          <w:spacing w:val="20"/>
          <w:sz w:val="24"/>
          <w:szCs w:val="24"/>
        </w:rPr>
        <w:t>ΜΗΧΑΝΟΛΟΓΙΑΣ</w:t>
      </w:r>
    </w:p>
    <w:p w:rsidR="00C55573" w:rsidRDefault="00C55573" w:rsidP="00C55573">
      <w:pPr>
        <w:spacing w:after="0" w:line="312" w:lineRule="auto"/>
        <w:jc w:val="center"/>
        <w:rPr>
          <w:b/>
          <w:u w:val="single"/>
        </w:rPr>
      </w:pPr>
    </w:p>
    <w:p w:rsidR="00C55573" w:rsidRDefault="00C55573" w:rsidP="00F41E65">
      <w:pPr>
        <w:tabs>
          <w:tab w:val="left" w:pos="1560"/>
          <w:tab w:val="left" w:pos="1843"/>
        </w:tabs>
        <w:spacing w:after="0" w:line="312" w:lineRule="auto"/>
        <w:ind w:right="-567"/>
        <w:jc w:val="both"/>
        <w:rPr>
          <w:rFonts w:cs="Arial"/>
          <w:b/>
        </w:rPr>
      </w:pPr>
      <w:r w:rsidRPr="00A11EED">
        <w:rPr>
          <w:rFonts w:cs="Arial"/>
          <w:b/>
          <w:u w:val="single"/>
        </w:rPr>
        <w:t>ΕΙΔΙΚΟΤΗΤ</w:t>
      </w:r>
      <w:r>
        <w:rPr>
          <w:rFonts w:cs="Arial"/>
          <w:b/>
          <w:u w:val="single"/>
        </w:rPr>
        <w:t>ΕΣ</w:t>
      </w:r>
      <w:r w:rsidRPr="00A11EED">
        <w:rPr>
          <w:rFonts w:cs="Arial"/>
          <w:b/>
          <w:u w:val="single"/>
        </w:rPr>
        <w:t>:</w:t>
      </w:r>
      <w:r w:rsidRPr="00A11EED">
        <w:rPr>
          <w:rFonts w:cs="Arial"/>
          <w:b/>
        </w:rPr>
        <w:t xml:space="preserve"> </w:t>
      </w:r>
      <w:r>
        <w:rPr>
          <w:rFonts w:cs="Arial"/>
          <w:b/>
        </w:rPr>
        <w:tab/>
        <w:t xml:space="preserve">1. </w:t>
      </w:r>
      <w:r>
        <w:rPr>
          <w:rFonts w:cs="Arial"/>
          <w:b/>
        </w:rPr>
        <w:tab/>
      </w:r>
      <w:r w:rsidRPr="00F42510">
        <w:rPr>
          <w:b/>
          <w:bCs/>
        </w:rPr>
        <w:t>ΤΕΧΝΙΚΟΣ ΜΗΧΑΝΟΛΟΓΙΚΩΝ ΕΓΚΑΤΑΣΤΑΣΕΩΝ ΚΑΙ ΚΑΤΑΣΚΕΥΩΝ</w:t>
      </w:r>
    </w:p>
    <w:p w:rsidR="00C55573" w:rsidRDefault="00C55573" w:rsidP="00F41E65">
      <w:pPr>
        <w:tabs>
          <w:tab w:val="left" w:pos="1843"/>
        </w:tabs>
        <w:spacing w:after="0" w:line="312" w:lineRule="auto"/>
        <w:ind w:left="1843" w:right="-567" w:hanging="283"/>
        <w:jc w:val="both"/>
        <w:rPr>
          <w:rFonts w:cs="Arial"/>
          <w:b/>
        </w:rPr>
      </w:pPr>
      <w:r>
        <w:rPr>
          <w:rFonts w:cs="Arial"/>
          <w:b/>
        </w:rPr>
        <w:t>2.</w:t>
      </w:r>
      <w:r>
        <w:rPr>
          <w:rFonts w:cs="Arial"/>
          <w:b/>
        </w:rPr>
        <w:tab/>
      </w:r>
      <w:r w:rsidRPr="00C55573">
        <w:rPr>
          <w:rFonts w:cs="Arial"/>
          <w:b/>
        </w:rPr>
        <w:t>ΤΕΧΝΙΚΟΣ ΜΗΧΑΝΙΚΟΣ ΘΕΡΜΙΚΩΝ ΕΓΚΑΤΑΣΤΑΣΕΩΝ ΚΑΙ ΜΗΧΑΝΙΚΟΣ ΤΕΧΝΟΛΟΓΙΑΣ ΠΕΤΡΕΛΑΙΟΥ ΚΑΙ ΦΥΣΙΚΟΥ ΑΕΡΙΟΥ</w:t>
      </w:r>
    </w:p>
    <w:p w:rsidR="00C55573" w:rsidRDefault="00C55573" w:rsidP="00F41E65">
      <w:pPr>
        <w:tabs>
          <w:tab w:val="left" w:pos="1843"/>
        </w:tabs>
        <w:spacing w:after="0" w:line="312" w:lineRule="auto"/>
        <w:ind w:left="1843" w:right="-567" w:hanging="283"/>
        <w:jc w:val="both"/>
        <w:rPr>
          <w:b/>
          <w:u w:val="single"/>
        </w:rPr>
      </w:pPr>
      <w:r>
        <w:rPr>
          <w:rFonts w:cs="Arial"/>
          <w:b/>
        </w:rPr>
        <w:t xml:space="preserve">3. </w:t>
      </w:r>
      <w:r>
        <w:rPr>
          <w:rFonts w:cs="Arial"/>
          <w:b/>
        </w:rPr>
        <w:tab/>
      </w:r>
      <w:r w:rsidRPr="00F42510">
        <w:rPr>
          <w:b/>
          <w:bCs/>
        </w:rPr>
        <w:t xml:space="preserve">ΤΕΧΝΙΚΟΣ </w:t>
      </w:r>
      <w:r w:rsidRPr="00F42510">
        <w:rPr>
          <w:b/>
        </w:rPr>
        <w:t>ΕΓΚΑΤΑΣΤΑΣΕΩΝ ΨΥΞΗΣ ΑΕΡΙΣΜΟΥ ΚΑΙ ΚΛΙΜΑΤΙΣΜΟΥ</w:t>
      </w:r>
    </w:p>
    <w:p w:rsidR="00F42510" w:rsidRPr="00B057BA" w:rsidRDefault="00F42510" w:rsidP="00F41E65">
      <w:pPr>
        <w:shd w:val="clear" w:color="auto" w:fill="D9D9D9" w:themeFill="background1" w:themeFillShade="D9"/>
        <w:spacing w:after="0" w:line="312" w:lineRule="auto"/>
        <w:ind w:right="-567"/>
        <w:jc w:val="center"/>
        <w:rPr>
          <w:rFonts w:eastAsia="Times New Roman"/>
          <w:b/>
          <w:bCs/>
          <w:spacing w:val="20"/>
          <w:sz w:val="24"/>
          <w:szCs w:val="24"/>
          <w:u w:val="single"/>
          <w:lang w:eastAsia="el-GR"/>
        </w:rPr>
      </w:pPr>
      <w:r w:rsidRPr="00B057BA">
        <w:rPr>
          <w:rFonts w:eastAsia="Times New Roman"/>
          <w:b/>
          <w:bCs/>
          <w:sz w:val="24"/>
          <w:szCs w:val="24"/>
          <w:lang w:eastAsia="el-GR"/>
        </w:rPr>
        <w:lastRenderedPageBreak/>
        <w:t>ΜΑΘΗΜΑ</w:t>
      </w:r>
      <w:r w:rsidRPr="00B057BA">
        <w:rPr>
          <w:rFonts w:eastAsia="Times New Roman"/>
          <w:b/>
          <w:bCs/>
          <w:spacing w:val="20"/>
          <w:sz w:val="24"/>
          <w:szCs w:val="24"/>
          <w:lang w:eastAsia="el-GR"/>
        </w:rPr>
        <w:t xml:space="preserve"> : </w:t>
      </w:r>
      <w:r w:rsidRPr="00B057BA">
        <w:rPr>
          <w:rFonts w:eastAsia="Times New Roman"/>
          <w:b/>
          <w:bCs/>
          <w:spacing w:val="20"/>
          <w:sz w:val="24"/>
          <w:szCs w:val="24"/>
          <w:u w:val="single"/>
          <w:lang w:eastAsia="el-GR"/>
        </w:rPr>
        <w:t>ΣΤΟΙΧΕΙΑ ΤΕΧΝΙΚΗΣ ΘΕΡΜΟΔΥΝΑΜΙΚΗΣ ΚΑΙ ΜΕΤΑΔΟΣΗ</w:t>
      </w:r>
      <w:r w:rsidR="0022340C">
        <w:rPr>
          <w:rFonts w:eastAsia="Times New Roman"/>
          <w:b/>
          <w:bCs/>
          <w:spacing w:val="20"/>
          <w:sz w:val="24"/>
          <w:szCs w:val="24"/>
          <w:u w:val="single"/>
          <w:lang w:eastAsia="el-GR"/>
        </w:rPr>
        <w:t>Σ</w:t>
      </w:r>
      <w:r w:rsidRPr="00B057BA">
        <w:rPr>
          <w:rFonts w:eastAsia="Times New Roman"/>
          <w:b/>
          <w:bCs/>
          <w:spacing w:val="20"/>
          <w:sz w:val="24"/>
          <w:szCs w:val="24"/>
          <w:u w:val="single"/>
          <w:lang w:eastAsia="el-GR"/>
        </w:rPr>
        <w:t xml:space="preserve"> ΘΕΡΜΟΤΗΤΑΣ</w:t>
      </w:r>
      <w:r w:rsidRPr="00B057BA">
        <w:rPr>
          <w:rFonts w:eastAsia="Times New Roman"/>
          <w:b/>
          <w:bCs/>
          <w:spacing w:val="20"/>
          <w:sz w:val="24"/>
          <w:szCs w:val="24"/>
          <w:lang w:eastAsia="el-GR"/>
        </w:rPr>
        <w:t xml:space="preserve"> (3Θ)</w:t>
      </w:r>
    </w:p>
    <w:p w:rsidR="00F42510" w:rsidRPr="00266798" w:rsidRDefault="00F42510" w:rsidP="00F41E65">
      <w:pPr>
        <w:pStyle w:val="Default"/>
        <w:spacing w:line="312" w:lineRule="auto"/>
        <w:ind w:right="-567"/>
        <w:jc w:val="both"/>
        <w:rPr>
          <w:rFonts w:cs="Times New Roman"/>
          <w:strike/>
          <w:sz w:val="22"/>
          <w:szCs w:val="22"/>
        </w:rPr>
      </w:pPr>
      <w:r w:rsidRPr="00CC6850">
        <w:rPr>
          <w:rFonts w:cs="Times New Roman"/>
          <w:sz w:val="22"/>
          <w:szCs w:val="22"/>
        </w:rPr>
        <w:t>Διδακτικό βιβλίο</w:t>
      </w:r>
      <w:r w:rsidRPr="004761EA">
        <w:rPr>
          <w:rFonts w:cs="Times New Roman"/>
          <w:b/>
          <w:sz w:val="22"/>
          <w:szCs w:val="22"/>
        </w:rPr>
        <w:t xml:space="preserve">: </w:t>
      </w:r>
      <w:r w:rsidRPr="004761EA">
        <w:rPr>
          <w:rFonts w:cs="Times New Roman"/>
          <w:sz w:val="22"/>
          <w:szCs w:val="22"/>
        </w:rPr>
        <w:t>«</w:t>
      </w:r>
      <w:r w:rsidRPr="00CC6850">
        <w:rPr>
          <w:rFonts w:cs="Times New Roman"/>
          <w:b/>
          <w:bCs/>
          <w:sz w:val="22"/>
          <w:szCs w:val="22"/>
        </w:rPr>
        <w:t>Εισαγωγή στη Μηχανολογία</w:t>
      </w:r>
      <w:r w:rsidR="00B00473">
        <w:rPr>
          <w:rFonts w:cs="Times New Roman"/>
          <w:bCs/>
          <w:sz w:val="22"/>
          <w:szCs w:val="22"/>
        </w:rPr>
        <w:t>»</w:t>
      </w:r>
      <w:r w:rsidRPr="004761EA">
        <w:rPr>
          <w:rFonts w:cs="Times New Roman"/>
          <w:bCs/>
          <w:sz w:val="22"/>
          <w:szCs w:val="22"/>
        </w:rPr>
        <w:t>, Α’ Τάξη ΤΕΕ</w:t>
      </w:r>
      <w:r w:rsidR="00306D77" w:rsidRPr="004761EA">
        <w:rPr>
          <w:rFonts w:cs="Times New Roman"/>
          <w:bCs/>
          <w:sz w:val="22"/>
          <w:szCs w:val="22"/>
        </w:rPr>
        <w:t xml:space="preserve">, </w:t>
      </w:r>
      <w:r w:rsidRPr="004761EA">
        <w:rPr>
          <w:rFonts w:cs="Times New Roman"/>
          <w:sz w:val="22"/>
          <w:szCs w:val="22"/>
        </w:rPr>
        <w:t xml:space="preserve">Ι-Μ. Αντωνελάκης, Π. Παπαγεωργίου  </w:t>
      </w:r>
    </w:p>
    <w:p w:rsidR="00B057BA" w:rsidRPr="004761EA" w:rsidRDefault="00B057BA" w:rsidP="00F41E65">
      <w:pPr>
        <w:pStyle w:val="Default"/>
        <w:spacing w:line="312" w:lineRule="auto"/>
        <w:ind w:right="-567"/>
        <w:jc w:val="both"/>
        <w:rPr>
          <w:rFonts w:cs="Times New Roman"/>
          <w:bCs/>
          <w:sz w:val="22"/>
          <w:szCs w:val="22"/>
        </w:rPr>
      </w:pPr>
    </w:p>
    <w:p w:rsidR="00F42510" w:rsidRPr="00F42510" w:rsidRDefault="00F42510" w:rsidP="00F41E65">
      <w:pPr>
        <w:pStyle w:val="a7"/>
        <w:spacing w:line="312" w:lineRule="auto"/>
        <w:ind w:right="-567"/>
        <w:jc w:val="center"/>
        <w:rPr>
          <w:rFonts w:ascii="Calibri" w:hAnsi="Calibri"/>
          <w:b/>
          <w:sz w:val="22"/>
          <w:szCs w:val="22"/>
        </w:rPr>
      </w:pPr>
      <w:r w:rsidRPr="00F42510">
        <w:rPr>
          <w:rFonts w:ascii="Calibri" w:hAnsi="Calibri"/>
          <w:b/>
          <w:sz w:val="22"/>
          <w:szCs w:val="22"/>
        </w:rPr>
        <w:t>ΔΙΔΑΚΤΕΑ ΥΛΗ</w:t>
      </w:r>
    </w:p>
    <w:p w:rsidR="00F42510" w:rsidRPr="00F42510" w:rsidRDefault="00F42510" w:rsidP="00AD4542">
      <w:pPr>
        <w:pStyle w:val="a7"/>
        <w:jc w:val="both"/>
        <w:rPr>
          <w:rFonts w:ascii="Calibri" w:hAnsi="Calibri"/>
          <w:b/>
          <w:sz w:val="22"/>
          <w:szCs w:val="22"/>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6775"/>
        <w:gridCol w:w="1701"/>
      </w:tblGrid>
      <w:tr w:rsidR="00F42510" w:rsidRPr="00F42510" w:rsidTr="00F41E65">
        <w:tc>
          <w:tcPr>
            <w:tcW w:w="1276" w:type="dxa"/>
            <w:shd w:val="pct10" w:color="auto" w:fill="auto"/>
            <w:vAlign w:val="center"/>
          </w:tcPr>
          <w:p w:rsidR="00F42510" w:rsidRPr="00F42510" w:rsidRDefault="00F42510" w:rsidP="00565DD4">
            <w:pPr>
              <w:jc w:val="center"/>
              <w:rPr>
                <w:b/>
              </w:rPr>
            </w:pPr>
            <w:r w:rsidRPr="00F42510">
              <w:rPr>
                <w:b/>
              </w:rPr>
              <w:t>Κεφάλαιο</w:t>
            </w:r>
            <w:r w:rsidR="00B057BA">
              <w:rPr>
                <w:b/>
              </w:rPr>
              <w:t xml:space="preserve"> </w:t>
            </w:r>
            <w:r w:rsidRPr="00F42510">
              <w:rPr>
                <w:b/>
              </w:rPr>
              <w:t>/</w:t>
            </w:r>
            <w:r w:rsidR="00B057BA">
              <w:rPr>
                <w:b/>
              </w:rPr>
              <w:t xml:space="preserve"> </w:t>
            </w:r>
            <w:r w:rsidRPr="00F42510">
              <w:rPr>
                <w:b/>
              </w:rPr>
              <w:t>Ενότητα</w:t>
            </w:r>
          </w:p>
        </w:tc>
        <w:tc>
          <w:tcPr>
            <w:tcW w:w="6775" w:type="dxa"/>
            <w:shd w:val="pct10" w:color="auto" w:fill="auto"/>
            <w:vAlign w:val="center"/>
          </w:tcPr>
          <w:p w:rsidR="00F42510" w:rsidRPr="00F42510" w:rsidRDefault="00B057BA" w:rsidP="00565DD4">
            <w:pPr>
              <w:jc w:val="center"/>
              <w:rPr>
                <w:b/>
              </w:rPr>
            </w:pPr>
            <w:r>
              <w:rPr>
                <w:b/>
              </w:rPr>
              <w:t>Π</w:t>
            </w:r>
            <w:r w:rsidR="00F42510" w:rsidRPr="00F42510">
              <w:rPr>
                <w:b/>
              </w:rPr>
              <w:t>εριεχόμενο</w:t>
            </w:r>
          </w:p>
        </w:tc>
        <w:tc>
          <w:tcPr>
            <w:tcW w:w="1701" w:type="dxa"/>
            <w:shd w:val="pct10" w:color="auto" w:fill="auto"/>
            <w:vAlign w:val="center"/>
          </w:tcPr>
          <w:p w:rsidR="00F42510" w:rsidRPr="00F42510" w:rsidRDefault="00F42510" w:rsidP="00565DD4">
            <w:pPr>
              <w:pStyle w:val="12"/>
              <w:rPr>
                <w:rFonts w:ascii="Calibri" w:hAnsi="Calibri"/>
                <w:sz w:val="22"/>
                <w:szCs w:val="22"/>
              </w:rPr>
            </w:pPr>
            <w:r w:rsidRPr="00F42510">
              <w:rPr>
                <w:rFonts w:ascii="Calibri" w:hAnsi="Calibri"/>
                <w:sz w:val="22"/>
                <w:szCs w:val="22"/>
              </w:rPr>
              <w:t>Σελίδες</w:t>
            </w:r>
          </w:p>
          <w:p w:rsidR="00F42510" w:rsidRPr="00F42510" w:rsidRDefault="00F42510" w:rsidP="00565DD4">
            <w:pPr>
              <w:jc w:val="center"/>
              <w:rPr>
                <w:b/>
              </w:rPr>
            </w:pPr>
            <w:r w:rsidRPr="00F42510">
              <w:rPr>
                <w:b/>
              </w:rPr>
              <w:t>(από… έως)</w:t>
            </w:r>
          </w:p>
        </w:tc>
      </w:tr>
      <w:tr w:rsidR="00F42510" w:rsidRPr="00F42510" w:rsidTr="00F41E65">
        <w:tc>
          <w:tcPr>
            <w:tcW w:w="1276" w:type="dxa"/>
          </w:tcPr>
          <w:p w:rsidR="00F42510" w:rsidRPr="00F42510" w:rsidRDefault="00F42510" w:rsidP="00B057BA">
            <w:pPr>
              <w:jc w:val="center"/>
            </w:pPr>
            <w:r w:rsidRPr="00F42510">
              <w:t>1.</w:t>
            </w:r>
          </w:p>
        </w:tc>
        <w:tc>
          <w:tcPr>
            <w:tcW w:w="6775" w:type="dxa"/>
          </w:tcPr>
          <w:p w:rsidR="00F42510" w:rsidRPr="00F42510" w:rsidRDefault="00F42510" w:rsidP="00AD4542">
            <w:pPr>
              <w:jc w:val="both"/>
            </w:pPr>
            <w:r w:rsidRPr="00F42510">
              <w:t>Βασικές Έννοιες (διδάσκεται  όλο)</w:t>
            </w:r>
          </w:p>
        </w:tc>
        <w:tc>
          <w:tcPr>
            <w:tcW w:w="1701" w:type="dxa"/>
          </w:tcPr>
          <w:p w:rsidR="00F42510" w:rsidRPr="00F42510" w:rsidRDefault="00F42510" w:rsidP="00B057BA">
            <w:pPr>
              <w:jc w:val="center"/>
            </w:pPr>
            <w:r w:rsidRPr="00F42510">
              <w:rPr>
                <w:color w:val="000000"/>
                <w:shd w:val="clear" w:color="auto" w:fill="FFFFFF"/>
              </w:rPr>
              <w:t>4-20</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2.</w:t>
            </w:r>
          </w:p>
        </w:tc>
        <w:tc>
          <w:tcPr>
            <w:tcW w:w="6775" w:type="dxa"/>
          </w:tcPr>
          <w:p w:rsidR="00F42510" w:rsidRPr="00F42510" w:rsidRDefault="00F42510" w:rsidP="00AD4542">
            <w:pPr>
              <w:jc w:val="both"/>
            </w:pPr>
            <w:r w:rsidRPr="00F42510">
              <w:t xml:space="preserve">Επίλυση Θερμοδυναμικών Προβλημάτων (διδάσκεται  όλο) </w:t>
            </w:r>
          </w:p>
        </w:tc>
        <w:tc>
          <w:tcPr>
            <w:tcW w:w="1701" w:type="dxa"/>
          </w:tcPr>
          <w:p w:rsidR="00F42510" w:rsidRPr="00F42510" w:rsidRDefault="00F42510" w:rsidP="00B057BA">
            <w:pPr>
              <w:jc w:val="center"/>
            </w:pPr>
            <w:r w:rsidRPr="00F42510">
              <w:t>21-34</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3.</w:t>
            </w:r>
          </w:p>
        </w:tc>
        <w:tc>
          <w:tcPr>
            <w:tcW w:w="6775" w:type="dxa"/>
          </w:tcPr>
          <w:p w:rsidR="00F42510" w:rsidRPr="00F42510" w:rsidRDefault="00F42510" w:rsidP="00AD4542">
            <w:pPr>
              <w:jc w:val="both"/>
            </w:pPr>
            <w:r w:rsidRPr="00F42510">
              <w:t xml:space="preserve">Σχέσεις που εκφράζουν της αρχές διατήρησης (διδάσκεται  όλο)  </w:t>
            </w:r>
          </w:p>
        </w:tc>
        <w:tc>
          <w:tcPr>
            <w:tcW w:w="1701" w:type="dxa"/>
          </w:tcPr>
          <w:p w:rsidR="00F42510" w:rsidRPr="00F42510" w:rsidRDefault="00F42510" w:rsidP="00B057BA">
            <w:pPr>
              <w:jc w:val="center"/>
            </w:pPr>
            <w:r w:rsidRPr="00F42510">
              <w:t>35-56</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4.</w:t>
            </w:r>
          </w:p>
        </w:tc>
        <w:tc>
          <w:tcPr>
            <w:tcW w:w="6775" w:type="dxa"/>
          </w:tcPr>
          <w:p w:rsidR="00F42510" w:rsidRPr="00F42510" w:rsidRDefault="00F42510" w:rsidP="00AD4542">
            <w:pPr>
              <w:jc w:val="both"/>
            </w:pPr>
            <w:r w:rsidRPr="00F42510">
              <w:t>Μορφές μηχανικού έργου (διδάσκεται  όλο)</w:t>
            </w:r>
          </w:p>
        </w:tc>
        <w:tc>
          <w:tcPr>
            <w:tcW w:w="1701" w:type="dxa"/>
          </w:tcPr>
          <w:p w:rsidR="00F42510" w:rsidRPr="00F42510" w:rsidRDefault="00F42510" w:rsidP="00B057BA">
            <w:pPr>
              <w:jc w:val="center"/>
            </w:pPr>
            <w:r w:rsidRPr="00F42510">
              <w:t>57-80</w:t>
            </w:r>
          </w:p>
        </w:tc>
      </w:tr>
      <w:tr w:rsidR="00F42510" w:rsidRPr="00F42510" w:rsidTr="00F41E65">
        <w:trPr>
          <w:trHeight w:val="485"/>
        </w:trPr>
        <w:tc>
          <w:tcPr>
            <w:tcW w:w="1276" w:type="dxa"/>
          </w:tcPr>
          <w:p w:rsidR="00F42510" w:rsidRPr="00F42510" w:rsidRDefault="00F42510" w:rsidP="00B057BA">
            <w:pPr>
              <w:jc w:val="center"/>
              <w:rPr>
                <w:color w:val="000000"/>
              </w:rPr>
            </w:pPr>
            <w:r w:rsidRPr="00F42510">
              <w:rPr>
                <w:color w:val="000000"/>
              </w:rPr>
              <w:t>5.</w:t>
            </w:r>
          </w:p>
        </w:tc>
        <w:tc>
          <w:tcPr>
            <w:tcW w:w="6775" w:type="dxa"/>
          </w:tcPr>
          <w:p w:rsidR="00F42510" w:rsidRPr="00F42510" w:rsidRDefault="00F42510" w:rsidP="00AD4542">
            <w:pPr>
              <w:jc w:val="both"/>
            </w:pPr>
            <w:r w:rsidRPr="00F42510">
              <w:t>Σχέσεις που εκφράζουν την αρχή διατήρησης της Ενέργειας (διδάσκεται  όλο)</w:t>
            </w:r>
          </w:p>
        </w:tc>
        <w:tc>
          <w:tcPr>
            <w:tcW w:w="1701" w:type="dxa"/>
          </w:tcPr>
          <w:p w:rsidR="00F42510" w:rsidRPr="00F42510" w:rsidRDefault="00F42510" w:rsidP="00B057BA">
            <w:pPr>
              <w:jc w:val="center"/>
            </w:pPr>
            <w:r w:rsidRPr="00F42510">
              <w:t>81-95</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6.</w:t>
            </w:r>
          </w:p>
        </w:tc>
        <w:tc>
          <w:tcPr>
            <w:tcW w:w="6775" w:type="dxa"/>
          </w:tcPr>
          <w:p w:rsidR="00F42510" w:rsidRPr="00F42510" w:rsidRDefault="00F42510" w:rsidP="00AD4542">
            <w:pPr>
              <w:jc w:val="both"/>
            </w:pPr>
            <w:r w:rsidRPr="00F42510">
              <w:t>Θερμοδυναμικές μεταβολές τέλειων αερίων (διδάσκεται  όλο)</w:t>
            </w:r>
          </w:p>
        </w:tc>
        <w:tc>
          <w:tcPr>
            <w:tcW w:w="1701" w:type="dxa"/>
          </w:tcPr>
          <w:p w:rsidR="00F42510" w:rsidRPr="00F42510" w:rsidRDefault="00F42510" w:rsidP="00B057BA">
            <w:pPr>
              <w:jc w:val="center"/>
            </w:pPr>
            <w:r w:rsidRPr="00F42510">
              <w:t>97-127</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7.</w:t>
            </w:r>
          </w:p>
        </w:tc>
        <w:tc>
          <w:tcPr>
            <w:tcW w:w="6775" w:type="dxa"/>
          </w:tcPr>
          <w:p w:rsidR="00F42510" w:rsidRPr="00F42510" w:rsidRDefault="00F42510" w:rsidP="00AD4542">
            <w:pPr>
              <w:jc w:val="both"/>
            </w:pPr>
            <w:r w:rsidRPr="00F42510">
              <w:t>Δεύτερος νόμος της θερμοδυναμικής (διδάσκεται  όλο)</w:t>
            </w:r>
          </w:p>
        </w:tc>
        <w:tc>
          <w:tcPr>
            <w:tcW w:w="1701" w:type="dxa"/>
          </w:tcPr>
          <w:p w:rsidR="00F42510" w:rsidRPr="00F42510" w:rsidRDefault="00F42510" w:rsidP="00B057BA">
            <w:pPr>
              <w:jc w:val="center"/>
            </w:pPr>
            <w:r w:rsidRPr="00F42510">
              <w:t>129-159</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8.</w:t>
            </w:r>
          </w:p>
        </w:tc>
        <w:tc>
          <w:tcPr>
            <w:tcW w:w="6775" w:type="dxa"/>
          </w:tcPr>
          <w:p w:rsidR="00F42510" w:rsidRPr="00F42510" w:rsidRDefault="00F42510" w:rsidP="00AD4542">
            <w:pPr>
              <w:jc w:val="both"/>
            </w:pPr>
            <w:r w:rsidRPr="00F42510">
              <w:t xml:space="preserve">Μηχανικό έργο από τη θερμότητα (διδάσκεται  όλο) </w:t>
            </w:r>
          </w:p>
        </w:tc>
        <w:tc>
          <w:tcPr>
            <w:tcW w:w="1701" w:type="dxa"/>
          </w:tcPr>
          <w:p w:rsidR="00F42510" w:rsidRPr="00F42510" w:rsidRDefault="00F42510" w:rsidP="00B057BA">
            <w:pPr>
              <w:jc w:val="center"/>
            </w:pPr>
            <w:r w:rsidRPr="00F42510">
              <w:t>161-191</w:t>
            </w:r>
          </w:p>
        </w:tc>
      </w:tr>
      <w:tr w:rsidR="00F42510" w:rsidRPr="00F42510" w:rsidTr="00F41E65">
        <w:tc>
          <w:tcPr>
            <w:tcW w:w="1276" w:type="dxa"/>
          </w:tcPr>
          <w:p w:rsidR="003439A1" w:rsidRDefault="00F42510" w:rsidP="003439A1">
            <w:pPr>
              <w:jc w:val="center"/>
              <w:rPr>
                <w:color w:val="000000"/>
              </w:rPr>
            </w:pPr>
            <w:r w:rsidRPr="00F42510">
              <w:rPr>
                <w:color w:val="000000"/>
              </w:rPr>
              <w:t>9.</w:t>
            </w:r>
            <w:r w:rsidR="003439A1" w:rsidRPr="00F42510">
              <w:rPr>
                <w:color w:val="000000"/>
              </w:rPr>
              <w:t xml:space="preserve"> </w:t>
            </w:r>
          </w:p>
          <w:p w:rsidR="00F42510" w:rsidRPr="00F42510" w:rsidRDefault="003439A1" w:rsidP="003439A1">
            <w:pPr>
              <w:jc w:val="center"/>
              <w:rPr>
                <w:color w:val="000000"/>
              </w:rPr>
            </w:pPr>
            <w:r w:rsidRPr="00F42510">
              <w:rPr>
                <w:color w:val="000000"/>
              </w:rPr>
              <w:t>9.1 έως 9.3</w:t>
            </w:r>
          </w:p>
        </w:tc>
        <w:tc>
          <w:tcPr>
            <w:tcW w:w="6775" w:type="dxa"/>
          </w:tcPr>
          <w:p w:rsidR="003439A1" w:rsidRDefault="00F42510" w:rsidP="00AD4542">
            <w:pPr>
              <w:jc w:val="both"/>
            </w:pPr>
            <w:r w:rsidRPr="00F42510">
              <w:t>Θερμικές κινητήριες μηχανές</w:t>
            </w:r>
          </w:p>
          <w:p w:rsidR="00F42510" w:rsidRPr="00F42510" w:rsidRDefault="00F42510" w:rsidP="00AD4542">
            <w:pPr>
              <w:jc w:val="both"/>
            </w:pPr>
          </w:p>
        </w:tc>
        <w:tc>
          <w:tcPr>
            <w:tcW w:w="1701" w:type="dxa"/>
          </w:tcPr>
          <w:p w:rsidR="00F42510" w:rsidRPr="00F42510" w:rsidRDefault="00F42510" w:rsidP="00B057BA">
            <w:pPr>
              <w:jc w:val="center"/>
            </w:pPr>
            <w:r w:rsidRPr="00F42510">
              <w:t>193-216</w:t>
            </w:r>
          </w:p>
        </w:tc>
      </w:tr>
      <w:tr w:rsidR="00F42510" w:rsidRPr="00F42510" w:rsidTr="00F41E65">
        <w:tc>
          <w:tcPr>
            <w:tcW w:w="1276" w:type="dxa"/>
          </w:tcPr>
          <w:p w:rsidR="00F42510" w:rsidRPr="00F42510" w:rsidRDefault="00F42510" w:rsidP="00B057BA">
            <w:pPr>
              <w:jc w:val="center"/>
              <w:rPr>
                <w:color w:val="000000"/>
              </w:rPr>
            </w:pPr>
            <w:r w:rsidRPr="00F42510">
              <w:rPr>
                <w:color w:val="000000"/>
              </w:rPr>
              <w:t>10.</w:t>
            </w:r>
          </w:p>
        </w:tc>
        <w:tc>
          <w:tcPr>
            <w:tcW w:w="6775" w:type="dxa"/>
          </w:tcPr>
          <w:p w:rsidR="00F42510" w:rsidRPr="00F42510" w:rsidRDefault="00F42510" w:rsidP="00AD4542">
            <w:pPr>
              <w:jc w:val="both"/>
            </w:pPr>
            <w:r w:rsidRPr="00F42510">
              <w:t>Αντλίες – Συμπιεστές (διδάσκεται  όλο)</w:t>
            </w:r>
          </w:p>
        </w:tc>
        <w:tc>
          <w:tcPr>
            <w:tcW w:w="1701" w:type="dxa"/>
          </w:tcPr>
          <w:p w:rsidR="00F42510" w:rsidRPr="00F42510" w:rsidRDefault="00F42510" w:rsidP="00B057BA">
            <w:pPr>
              <w:jc w:val="center"/>
            </w:pPr>
            <w:r w:rsidRPr="00F42510">
              <w:t>237-256</w:t>
            </w:r>
          </w:p>
        </w:tc>
      </w:tr>
      <w:tr w:rsidR="00F42510" w:rsidRPr="00F42510" w:rsidTr="00F41E65">
        <w:tc>
          <w:tcPr>
            <w:tcW w:w="1276" w:type="dxa"/>
          </w:tcPr>
          <w:p w:rsidR="00F42510" w:rsidRPr="00F42510" w:rsidRDefault="00F42510" w:rsidP="00B057BA">
            <w:pPr>
              <w:jc w:val="center"/>
            </w:pPr>
            <w:r w:rsidRPr="00F42510">
              <w:t>11.</w:t>
            </w:r>
          </w:p>
        </w:tc>
        <w:tc>
          <w:tcPr>
            <w:tcW w:w="6775" w:type="dxa"/>
          </w:tcPr>
          <w:p w:rsidR="00F42510" w:rsidRPr="00F42510" w:rsidRDefault="00F42510" w:rsidP="00AD4542">
            <w:pPr>
              <w:jc w:val="both"/>
            </w:pPr>
            <w:r w:rsidRPr="00F42510">
              <w:t>Διαστολή των σωμάτων (διδάσκεται  όλο)</w:t>
            </w:r>
          </w:p>
        </w:tc>
        <w:tc>
          <w:tcPr>
            <w:tcW w:w="1701" w:type="dxa"/>
          </w:tcPr>
          <w:p w:rsidR="00F42510" w:rsidRPr="00F42510" w:rsidRDefault="00F42510" w:rsidP="00B057BA">
            <w:pPr>
              <w:jc w:val="center"/>
            </w:pPr>
            <w:r w:rsidRPr="00F42510">
              <w:t>257-277</w:t>
            </w:r>
          </w:p>
        </w:tc>
      </w:tr>
      <w:tr w:rsidR="00F42510" w:rsidRPr="00F42510" w:rsidTr="00F41E65">
        <w:tc>
          <w:tcPr>
            <w:tcW w:w="1276" w:type="dxa"/>
          </w:tcPr>
          <w:p w:rsidR="00F42510" w:rsidRPr="00F42510" w:rsidRDefault="00F42510" w:rsidP="00B057BA">
            <w:pPr>
              <w:jc w:val="center"/>
            </w:pPr>
            <w:r w:rsidRPr="00F42510">
              <w:t>12.</w:t>
            </w:r>
          </w:p>
        </w:tc>
        <w:tc>
          <w:tcPr>
            <w:tcW w:w="6775" w:type="dxa"/>
          </w:tcPr>
          <w:p w:rsidR="00F42510" w:rsidRPr="00F42510" w:rsidRDefault="00F42510" w:rsidP="00AD4542">
            <w:pPr>
              <w:jc w:val="both"/>
            </w:pPr>
            <w:r w:rsidRPr="00F42510">
              <w:t>Μετάδοση της θερμότητας (διδάσκεται  όλο)</w:t>
            </w:r>
          </w:p>
        </w:tc>
        <w:tc>
          <w:tcPr>
            <w:tcW w:w="1701" w:type="dxa"/>
          </w:tcPr>
          <w:p w:rsidR="00F42510" w:rsidRPr="00F42510" w:rsidRDefault="00F42510" w:rsidP="00B057BA">
            <w:pPr>
              <w:jc w:val="center"/>
            </w:pPr>
            <w:r w:rsidRPr="00F42510">
              <w:t>279-293</w:t>
            </w:r>
          </w:p>
        </w:tc>
      </w:tr>
      <w:tr w:rsidR="00F42510" w:rsidRPr="00F42510" w:rsidTr="00F41E65">
        <w:trPr>
          <w:trHeight w:val="1159"/>
        </w:trPr>
        <w:tc>
          <w:tcPr>
            <w:tcW w:w="9752" w:type="dxa"/>
            <w:gridSpan w:val="3"/>
          </w:tcPr>
          <w:p w:rsidR="00F42510" w:rsidRPr="00F42510" w:rsidRDefault="00F42510" w:rsidP="00266798">
            <w:pPr>
              <w:jc w:val="both"/>
            </w:pPr>
            <w:r w:rsidRPr="00F42510">
              <w:rPr>
                <w:u w:val="single"/>
              </w:rPr>
              <w:t>Γενική παρατήρηση</w:t>
            </w:r>
            <w:r w:rsidRPr="00F42510">
              <w:t xml:space="preserve"> :  Από την  ύλη αυτή πρέπει να διδαχθούν  τα πιο  βασικά, ύστερα  από επιλογή  του διδάσκοντος,  που θα συνεκτιμήσει  όλους  τους παράγοντες  (χρόνο και δυνατότητες  μαθητών) και κατά προτεραιότητα η ύλη που είναι πιο κοντά στην ειδικότητα.</w:t>
            </w:r>
          </w:p>
        </w:tc>
      </w:tr>
    </w:tbl>
    <w:p w:rsidR="003439A1" w:rsidRDefault="003439A1" w:rsidP="00F7542D">
      <w:pPr>
        <w:rPr>
          <w:lang w:eastAsia="el-GR"/>
        </w:rPr>
      </w:pPr>
    </w:p>
    <w:p w:rsidR="003439A1" w:rsidRDefault="003439A1">
      <w:pPr>
        <w:spacing w:after="0" w:line="240" w:lineRule="auto"/>
        <w:rPr>
          <w:lang w:eastAsia="el-GR"/>
        </w:rPr>
      </w:pPr>
      <w:r>
        <w:rPr>
          <w:lang w:eastAsia="el-GR"/>
        </w:rPr>
        <w:br w:type="page"/>
      </w:r>
    </w:p>
    <w:p w:rsidR="00F42510" w:rsidRPr="003439A1" w:rsidRDefault="00F42510" w:rsidP="00F41E65">
      <w:pPr>
        <w:shd w:val="clear" w:color="auto" w:fill="D9D9D9" w:themeFill="background1" w:themeFillShade="D9"/>
        <w:spacing w:after="0" w:line="312" w:lineRule="auto"/>
        <w:ind w:right="-567"/>
        <w:jc w:val="center"/>
        <w:rPr>
          <w:rFonts w:eastAsia="Times New Roman"/>
          <w:b/>
          <w:bCs/>
          <w:sz w:val="24"/>
          <w:szCs w:val="24"/>
          <w:lang w:eastAsia="el-GR"/>
        </w:rPr>
      </w:pPr>
      <w:r w:rsidRPr="003439A1">
        <w:rPr>
          <w:rFonts w:eastAsia="Times New Roman"/>
          <w:b/>
          <w:bCs/>
          <w:sz w:val="24"/>
          <w:szCs w:val="24"/>
          <w:lang w:eastAsia="el-GR"/>
        </w:rPr>
        <w:lastRenderedPageBreak/>
        <w:t xml:space="preserve">ΜΑΘΗΜΑ : </w:t>
      </w:r>
      <w:r w:rsidRPr="003439A1">
        <w:rPr>
          <w:rFonts w:eastAsia="Times New Roman"/>
          <w:b/>
          <w:bCs/>
          <w:spacing w:val="20"/>
          <w:sz w:val="24"/>
          <w:szCs w:val="24"/>
          <w:u w:val="single"/>
          <w:lang w:eastAsia="el-GR"/>
        </w:rPr>
        <w:t>ΜΗΧΑΝΙΚΗ – ΑΝΤΟΧΗ ΤΩΝ ΥΛΙΚΩΝ</w:t>
      </w:r>
      <w:r w:rsidRPr="003439A1">
        <w:rPr>
          <w:rFonts w:eastAsia="Times New Roman"/>
          <w:b/>
          <w:bCs/>
          <w:sz w:val="24"/>
          <w:szCs w:val="24"/>
          <w:lang w:eastAsia="el-GR"/>
        </w:rPr>
        <w:t xml:space="preserve"> (3Θ)</w:t>
      </w:r>
    </w:p>
    <w:p w:rsidR="003439A1" w:rsidRDefault="003439A1" w:rsidP="00F41E65">
      <w:pPr>
        <w:pStyle w:val="Default"/>
        <w:spacing w:line="312" w:lineRule="auto"/>
        <w:ind w:right="-567"/>
        <w:jc w:val="both"/>
        <w:rPr>
          <w:rFonts w:cs="Times New Roman"/>
          <w:b/>
          <w:sz w:val="22"/>
          <w:szCs w:val="22"/>
        </w:rPr>
      </w:pPr>
    </w:p>
    <w:p w:rsidR="00F42510" w:rsidRPr="00F42510" w:rsidRDefault="00F42510" w:rsidP="00F41E65">
      <w:pPr>
        <w:pStyle w:val="Default"/>
        <w:spacing w:line="312" w:lineRule="auto"/>
        <w:ind w:right="-567"/>
        <w:jc w:val="both"/>
        <w:rPr>
          <w:rFonts w:cs="Times New Roman"/>
          <w:sz w:val="22"/>
          <w:szCs w:val="22"/>
        </w:rPr>
      </w:pPr>
      <w:r w:rsidRPr="00CC6850">
        <w:rPr>
          <w:rFonts w:cs="Times New Roman"/>
          <w:sz w:val="22"/>
          <w:szCs w:val="22"/>
        </w:rPr>
        <w:t>Διδακτικό βιβλίο</w:t>
      </w:r>
      <w:r w:rsidRPr="00E926BA">
        <w:rPr>
          <w:rFonts w:cs="Times New Roman"/>
          <w:b/>
          <w:sz w:val="22"/>
          <w:szCs w:val="22"/>
        </w:rPr>
        <w:t>:  «</w:t>
      </w:r>
      <w:r w:rsidRPr="00CC6850">
        <w:rPr>
          <w:rFonts w:cs="Times New Roman"/>
          <w:b/>
          <w:sz w:val="22"/>
          <w:szCs w:val="22"/>
        </w:rPr>
        <w:t>Τεχνική Μηχανική – Αντοχή των Υλικών</w:t>
      </w:r>
      <w:r w:rsidRPr="00E926BA">
        <w:rPr>
          <w:rFonts w:cs="Times New Roman"/>
          <w:sz w:val="22"/>
          <w:szCs w:val="22"/>
        </w:rPr>
        <w:t>»  Α΄ τάξη 1</w:t>
      </w:r>
      <w:r w:rsidRPr="00E926BA">
        <w:rPr>
          <w:rFonts w:cs="Times New Roman"/>
          <w:sz w:val="22"/>
          <w:szCs w:val="22"/>
          <w:vertAlign w:val="superscript"/>
        </w:rPr>
        <w:t>ου</w:t>
      </w:r>
      <w:r w:rsidR="00B458EE" w:rsidRPr="00E926BA">
        <w:rPr>
          <w:rFonts w:cs="Times New Roman"/>
          <w:sz w:val="22"/>
          <w:szCs w:val="22"/>
        </w:rPr>
        <w:t xml:space="preserve"> κύκλου  ΤΕΕ,  Ν. Ροζάκος</w:t>
      </w:r>
      <w:r w:rsidRPr="00E926BA">
        <w:rPr>
          <w:rFonts w:cs="Times New Roman"/>
          <w:sz w:val="22"/>
          <w:szCs w:val="22"/>
        </w:rPr>
        <w:t>, Π. Σπυρίδωνος , Δ. Παπα</w:t>
      </w:r>
      <w:r w:rsidR="006A0590">
        <w:rPr>
          <w:rFonts w:cs="Times New Roman"/>
          <w:sz w:val="22"/>
          <w:szCs w:val="22"/>
        </w:rPr>
        <w:t>γεωργίου</w:t>
      </w:r>
    </w:p>
    <w:p w:rsidR="000625D1" w:rsidRDefault="00F42510" w:rsidP="003439A1">
      <w:pPr>
        <w:pStyle w:val="a7"/>
        <w:spacing w:line="312" w:lineRule="auto"/>
        <w:jc w:val="both"/>
        <w:rPr>
          <w:rFonts w:ascii="Calibri" w:hAnsi="Calibri"/>
          <w:b/>
          <w:sz w:val="22"/>
          <w:szCs w:val="22"/>
        </w:rPr>
      </w:pPr>
      <w:r w:rsidRPr="00F42510">
        <w:rPr>
          <w:rFonts w:ascii="Calibri" w:hAnsi="Calibri"/>
          <w:b/>
          <w:sz w:val="22"/>
          <w:szCs w:val="22"/>
        </w:rPr>
        <w:t xml:space="preserve">                                      </w:t>
      </w:r>
    </w:p>
    <w:p w:rsidR="00F42510" w:rsidRPr="00F42510" w:rsidRDefault="00F42510" w:rsidP="00AD4542">
      <w:pPr>
        <w:pStyle w:val="a7"/>
        <w:jc w:val="center"/>
        <w:rPr>
          <w:rFonts w:ascii="Calibri" w:hAnsi="Calibri"/>
          <w:b/>
          <w:sz w:val="22"/>
          <w:szCs w:val="22"/>
        </w:rPr>
      </w:pPr>
      <w:r w:rsidRPr="00F42510">
        <w:rPr>
          <w:rFonts w:ascii="Calibri" w:hAnsi="Calibri"/>
          <w:b/>
          <w:sz w:val="22"/>
          <w:szCs w:val="22"/>
        </w:rPr>
        <w:t>ΔΙΔΑΚΤΕΑ ΥΛΗ</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6067"/>
        <w:gridCol w:w="1842"/>
      </w:tblGrid>
      <w:tr w:rsidR="00F42510" w:rsidRPr="00F42510" w:rsidTr="00F41E65">
        <w:tc>
          <w:tcPr>
            <w:tcW w:w="1843" w:type="dxa"/>
            <w:shd w:val="pct10" w:color="auto" w:fill="auto"/>
            <w:vAlign w:val="center"/>
          </w:tcPr>
          <w:p w:rsidR="00F42510" w:rsidRPr="00F42510" w:rsidRDefault="00F42510" w:rsidP="00EE4DF5">
            <w:pPr>
              <w:spacing w:after="0"/>
              <w:jc w:val="center"/>
              <w:rPr>
                <w:b/>
              </w:rPr>
            </w:pPr>
            <w:r w:rsidRPr="00F42510">
              <w:rPr>
                <w:b/>
              </w:rPr>
              <w:t>Κεφάλαιο/ Ενότητα</w:t>
            </w:r>
          </w:p>
        </w:tc>
        <w:tc>
          <w:tcPr>
            <w:tcW w:w="6067" w:type="dxa"/>
            <w:shd w:val="pct10" w:color="auto" w:fill="auto"/>
            <w:vAlign w:val="center"/>
          </w:tcPr>
          <w:p w:rsidR="00F42510" w:rsidRPr="00F42510" w:rsidRDefault="00F42510" w:rsidP="00EE4DF5">
            <w:pPr>
              <w:spacing w:after="0"/>
              <w:jc w:val="center"/>
              <w:rPr>
                <w:b/>
              </w:rPr>
            </w:pPr>
            <w:r w:rsidRPr="00F42510">
              <w:rPr>
                <w:b/>
              </w:rPr>
              <w:t>Περιεχόμενο</w:t>
            </w:r>
          </w:p>
        </w:tc>
        <w:tc>
          <w:tcPr>
            <w:tcW w:w="1842" w:type="dxa"/>
            <w:shd w:val="pct10" w:color="auto" w:fill="auto"/>
            <w:vAlign w:val="center"/>
          </w:tcPr>
          <w:p w:rsidR="00F42510" w:rsidRPr="00F42510" w:rsidRDefault="00F42510" w:rsidP="00EE4DF5">
            <w:pPr>
              <w:pStyle w:val="12"/>
              <w:rPr>
                <w:rFonts w:ascii="Calibri" w:hAnsi="Calibri"/>
                <w:sz w:val="22"/>
                <w:szCs w:val="22"/>
              </w:rPr>
            </w:pPr>
            <w:r w:rsidRPr="00F42510">
              <w:rPr>
                <w:rFonts w:ascii="Calibri" w:hAnsi="Calibri"/>
                <w:sz w:val="22"/>
                <w:szCs w:val="22"/>
              </w:rPr>
              <w:t>Σελίδες</w:t>
            </w:r>
          </w:p>
          <w:p w:rsidR="00F42510" w:rsidRPr="00F42510" w:rsidRDefault="00F42510" w:rsidP="00EE4DF5">
            <w:pPr>
              <w:spacing w:after="0"/>
              <w:jc w:val="center"/>
              <w:rPr>
                <w:b/>
              </w:rPr>
            </w:pPr>
            <w:r w:rsidRPr="00F42510">
              <w:rPr>
                <w:b/>
              </w:rPr>
              <w:t>( από … έως)</w:t>
            </w:r>
          </w:p>
        </w:tc>
      </w:tr>
      <w:tr w:rsidR="00F42510" w:rsidRPr="00F42510" w:rsidTr="00F41E65">
        <w:tc>
          <w:tcPr>
            <w:tcW w:w="1843" w:type="dxa"/>
          </w:tcPr>
          <w:p w:rsidR="00F42510" w:rsidRPr="00F42510" w:rsidRDefault="00F42510" w:rsidP="003439A1">
            <w:pPr>
              <w:spacing w:after="0"/>
              <w:jc w:val="center"/>
            </w:pPr>
          </w:p>
        </w:tc>
        <w:tc>
          <w:tcPr>
            <w:tcW w:w="6067" w:type="dxa"/>
          </w:tcPr>
          <w:p w:rsidR="00F42510" w:rsidRPr="00F42510" w:rsidRDefault="00F42510" w:rsidP="006A0590">
            <w:pPr>
              <w:spacing w:after="0"/>
              <w:jc w:val="both"/>
            </w:pPr>
            <w:r w:rsidRPr="00F42510">
              <w:t>Εισαγωγή</w:t>
            </w:r>
          </w:p>
        </w:tc>
        <w:tc>
          <w:tcPr>
            <w:tcW w:w="1842" w:type="dxa"/>
          </w:tcPr>
          <w:p w:rsidR="00F42510" w:rsidRPr="00F42510" w:rsidRDefault="00F42510" w:rsidP="003439A1">
            <w:pPr>
              <w:spacing w:after="0"/>
              <w:jc w:val="center"/>
            </w:pPr>
            <w:r w:rsidRPr="00F42510">
              <w:t>1-15</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1</w:t>
            </w:r>
          </w:p>
        </w:tc>
        <w:tc>
          <w:tcPr>
            <w:tcW w:w="6067" w:type="dxa"/>
          </w:tcPr>
          <w:p w:rsidR="00F42510" w:rsidRPr="00F42510" w:rsidRDefault="00F42510" w:rsidP="006A0590">
            <w:pPr>
              <w:spacing w:after="0"/>
              <w:jc w:val="both"/>
            </w:pPr>
            <w:r w:rsidRPr="00F42510">
              <w:t>Γενικά περί δυνάμεων</w:t>
            </w:r>
            <w:r w:rsidR="00727B2C">
              <w:t>.</w:t>
            </w:r>
            <w:r w:rsidRPr="00F42510">
              <w:t xml:space="preserve"> (διδάσκεται  όλο)</w:t>
            </w:r>
          </w:p>
        </w:tc>
        <w:tc>
          <w:tcPr>
            <w:tcW w:w="1842" w:type="dxa"/>
          </w:tcPr>
          <w:p w:rsidR="00F42510" w:rsidRPr="00F42510" w:rsidRDefault="00F42510" w:rsidP="003439A1">
            <w:pPr>
              <w:spacing w:after="0"/>
              <w:jc w:val="center"/>
            </w:pPr>
            <w:r w:rsidRPr="00F42510">
              <w:t>21-34</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2</w:t>
            </w:r>
          </w:p>
        </w:tc>
        <w:tc>
          <w:tcPr>
            <w:tcW w:w="6067" w:type="dxa"/>
          </w:tcPr>
          <w:p w:rsidR="00F42510" w:rsidRPr="00F42510" w:rsidRDefault="00F42510" w:rsidP="006A0590">
            <w:pPr>
              <w:spacing w:after="0"/>
              <w:jc w:val="both"/>
            </w:pPr>
            <w:r w:rsidRPr="00F42510">
              <w:t>Ροπές  δυνάμεων (διδάσκεται  όλο)</w:t>
            </w:r>
          </w:p>
        </w:tc>
        <w:tc>
          <w:tcPr>
            <w:tcW w:w="1842" w:type="dxa"/>
          </w:tcPr>
          <w:p w:rsidR="00F42510" w:rsidRPr="00F42510" w:rsidRDefault="00F42510" w:rsidP="003439A1">
            <w:pPr>
              <w:spacing w:after="0"/>
              <w:jc w:val="center"/>
            </w:pPr>
            <w:r w:rsidRPr="00F42510">
              <w:t>35-47</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3</w:t>
            </w:r>
          </w:p>
        </w:tc>
        <w:tc>
          <w:tcPr>
            <w:tcW w:w="6067" w:type="dxa"/>
          </w:tcPr>
          <w:p w:rsidR="00F42510" w:rsidRPr="00F42510" w:rsidRDefault="00F42510" w:rsidP="006A0590">
            <w:pPr>
              <w:spacing w:after="0"/>
              <w:jc w:val="both"/>
            </w:pPr>
            <w:r w:rsidRPr="00F42510">
              <w:t>Σύνθεση – Ανάλυση δυνάμεων (διδάσκεται  όλο)</w:t>
            </w:r>
          </w:p>
        </w:tc>
        <w:tc>
          <w:tcPr>
            <w:tcW w:w="1842" w:type="dxa"/>
          </w:tcPr>
          <w:p w:rsidR="00F42510" w:rsidRPr="00F42510" w:rsidRDefault="00F42510" w:rsidP="003439A1">
            <w:pPr>
              <w:spacing w:after="0"/>
              <w:jc w:val="center"/>
            </w:pPr>
            <w:r w:rsidRPr="00F42510">
              <w:t>49-73</w:t>
            </w:r>
          </w:p>
        </w:tc>
      </w:tr>
      <w:tr w:rsidR="00F42510" w:rsidRPr="00F42510" w:rsidTr="00F41E65">
        <w:tc>
          <w:tcPr>
            <w:tcW w:w="1843" w:type="dxa"/>
          </w:tcPr>
          <w:p w:rsidR="002E4043" w:rsidRDefault="00F42510" w:rsidP="003439A1">
            <w:pPr>
              <w:spacing w:after="0"/>
              <w:jc w:val="center"/>
              <w:rPr>
                <w:color w:val="000000"/>
              </w:rPr>
            </w:pPr>
            <w:r w:rsidRPr="00F42510">
              <w:rPr>
                <w:color w:val="000000"/>
              </w:rPr>
              <w:t>4.</w:t>
            </w:r>
          </w:p>
          <w:p w:rsidR="00F42510" w:rsidRPr="00F42510" w:rsidRDefault="00F42510" w:rsidP="003439A1">
            <w:pPr>
              <w:spacing w:after="0"/>
              <w:jc w:val="center"/>
            </w:pPr>
            <w:r w:rsidRPr="00F42510">
              <w:t>παρ. 4.1 –4.3</w:t>
            </w:r>
          </w:p>
          <w:p w:rsidR="00F42510" w:rsidRPr="00F42510" w:rsidRDefault="00F42510" w:rsidP="003439A1">
            <w:pPr>
              <w:spacing w:after="0"/>
              <w:jc w:val="center"/>
              <w:rPr>
                <w:color w:val="000000"/>
              </w:rPr>
            </w:pPr>
            <w:r w:rsidRPr="00F42510">
              <w:t>παρ. 4.5</w:t>
            </w:r>
          </w:p>
        </w:tc>
        <w:tc>
          <w:tcPr>
            <w:tcW w:w="6067" w:type="dxa"/>
          </w:tcPr>
          <w:p w:rsidR="00F42510" w:rsidRPr="00F42510" w:rsidRDefault="00F42510" w:rsidP="006A0590">
            <w:pPr>
              <w:spacing w:after="0"/>
              <w:jc w:val="both"/>
            </w:pPr>
            <w:r w:rsidRPr="00F42510">
              <w:t xml:space="preserve">Κέντρο  βάρους – Ευστάθεια  </w:t>
            </w:r>
          </w:p>
          <w:p w:rsidR="00F42510" w:rsidRPr="00F42510" w:rsidRDefault="00F42510" w:rsidP="006A0590">
            <w:pPr>
              <w:spacing w:after="0"/>
              <w:jc w:val="both"/>
            </w:pPr>
          </w:p>
        </w:tc>
        <w:tc>
          <w:tcPr>
            <w:tcW w:w="1842" w:type="dxa"/>
          </w:tcPr>
          <w:p w:rsidR="00F42510" w:rsidRPr="00F42510" w:rsidRDefault="00F42510" w:rsidP="003439A1">
            <w:pPr>
              <w:spacing w:after="0"/>
              <w:jc w:val="center"/>
            </w:pPr>
          </w:p>
          <w:p w:rsidR="00F42510" w:rsidRPr="00F42510" w:rsidRDefault="00F42510" w:rsidP="003439A1">
            <w:pPr>
              <w:spacing w:after="0"/>
              <w:jc w:val="center"/>
            </w:pPr>
            <w:r w:rsidRPr="00F42510">
              <w:t>75-86</w:t>
            </w:r>
          </w:p>
          <w:p w:rsidR="00F42510" w:rsidRPr="00F42510" w:rsidRDefault="00F42510" w:rsidP="003439A1">
            <w:pPr>
              <w:spacing w:after="0"/>
              <w:jc w:val="center"/>
            </w:pPr>
            <w:r w:rsidRPr="00F42510">
              <w:t>89-93</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5</w:t>
            </w:r>
          </w:p>
        </w:tc>
        <w:tc>
          <w:tcPr>
            <w:tcW w:w="6067" w:type="dxa"/>
          </w:tcPr>
          <w:p w:rsidR="00F42510" w:rsidRPr="00F42510" w:rsidRDefault="00F42510" w:rsidP="006A0590">
            <w:pPr>
              <w:spacing w:after="0"/>
              <w:jc w:val="both"/>
            </w:pPr>
            <w:r w:rsidRPr="00F42510">
              <w:t>Βασικές  έννοιες  (διδάσκεται  όλο)</w:t>
            </w:r>
          </w:p>
        </w:tc>
        <w:tc>
          <w:tcPr>
            <w:tcW w:w="1842" w:type="dxa"/>
          </w:tcPr>
          <w:p w:rsidR="00F42510" w:rsidRPr="00F42510" w:rsidRDefault="00F42510" w:rsidP="003439A1">
            <w:pPr>
              <w:spacing w:after="0"/>
              <w:jc w:val="center"/>
            </w:pPr>
            <w:r w:rsidRPr="00F42510">
              <w:t>97-119</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6</w:t>
            </w:r>
          </w:p>
        </w:tc>
        <w:tc>
          <w:tcPr>
            <w:tcW w:w="6067" w:type="dxa"/>
          </w:tcPr>
          <w:p w:rsidR="00F42510" w:rsidRPr="00F42510" w:rsidRDefault="00F42510" w:rsidP="006A0590">
            <w:pPr>
              <w:spacing w:after="0"/>
              <w:jc w:val="both"/>
            </w:pPr>
            <w:r w:rsidRPr="00F42510">
              <w:t>Αξονικός  εφελκυσμός  και θλίψη   (διδάσκεται  όλο)</w:t>
            </w:r>
          </w:p>
        </w:tc>
        <w:tc>
          <w:tcPr>
            <w:tcW w:w="1842" w:type="dxa"/>
          </w:tcPr>
          <w:p w:rsidR="00F42510" w:rsidRPr="00F42510" w:rsidRDefault="00F42510" w:rsidP="003439A1">
            <w:pPr>
              <w:spacing w:after="0"/>
              <w:jc w:val="center"/>
            </w:pPr>
            <w:r w:rsidRPr="00F42510">
              <w:t>121-132</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7.</w:t>
            </w:r>
          </w:p>
          <w:p w:rsidR="00F42510" w:rsidRPr="00F42510" w:rsidRDefault="00F42510" w:rsidP="003439A1">
            <w:pPr>
              <w:spacing w:after="0"/>
              <w:jc w:val="center"/>
            </w:pPr>
            <w:r w:rsidRPr="00F42510">
              <w:t>παρ. 7.1 –7.4.1</w:t>
            </w:r>
          </w:p>
          <w:p w:rsidR="00F42510" w:rsidRPr="00F42510" w:rsidRDefault="00F42510" w:rsidP="003439A1">
            <w:pPr>
              <w:spacing w:after="0"/>
              <w:jc w:val="center"/>
              <w:rPr>
                <w:color w:val="000000"/>
              </w:rPr>
            </w:pPr>
            <w:r w:rsidRPr="00F42510">
              <w:t>παρ. 7.7</w:t>
            </w:r>
          </w:p>
        </w:tc>
        <w:tc>
          <w:tcPr>
            <w:tcW w:w="6067" w:type="dxa"/>
          </w:tcPr>
          <w:p w:rsidR="00F42510" w:rsidRPr="00F42510" w:rsidRDefault="00F42510" w:rsidP="006A0590">
            <w:pPr>
              <w:spacing w:after="0"/>
              <w:jc w:val="both"/>
            </w:pPr>
            <w:r w:rsidRPr="00F42510">
              <w:t xml:space="preserve">Ροπές αδρανείας  επιφανειών  </w:t>
            </w:r>
          </w:p>
          <w:p w:rsidR="00F42510" w:rsidRPr="00F42510" w:rsidRDefault="00F42510" w:rsidP="006A0590">
            <w:pPr>
              <w:spacing w:after="0"/>
              <w:jc w:val="both"/>
            </w:pPr>
          </w:p>
        </w:tc>
        <w:tc>
          <w:tcPr>
            <w:tcW w:w="1842" w:type="dxa"/>
          </w:tcPr>
          <w:p w:rsidR="00F42510" w:rsidRPr="00F42510" w:rsidRDefault="00F42510" w:rsidP="003439A1">
            <w:pPr>
              <w:spacing w:after="0"/>
              <w:jc w:val="center"/>
            </w:pPr>
          </w:p>
          <w:p w:rsidR="00F42510" w:rsidRPr="00F42510" w:rsidRDefault="00F42510" w:rsidP="003439A1">
            <w:pPr>
              <w:spacing w:after="0"/>
              <w:jc w:val="center"/>
            </w:pPr>
            <w:r w:rsidRPr="00F42510">
              <w:t>133-144</w:t>
            </w:r>
          </w:p>
          <w:p w:rsidR="00F42510" w:rsidRPr="00F42510" w:rsidRDefault="00F42510" w:rsidP="003439A1">
            <w:pPr>
              <w:spacing w:after="0"/>
              <w:jc w:val="center"/>
            </w:pPr>
            <w:r w:rsidRPr="00F42510">
              <w:t>149-167</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8.</w:t>
            </w:r>
          </w:p>
          <w:p w:rsidR="00F42510" w:rsidRPr="00F42510" w:rsidRDefault="00F42510" w:rsidP="003439A1">
            <w:pPr>
              <w:spacing w:after="0"/>
              <w:jc w:val="center"/>
            </w:pPr>
            <w:r w:rsidRPr="00F42510">
              <w:t>Παρ. 8.1-8.5</w:t>
            </w:r>
          </w:p>
          <w:p w:rsidR="00F42510" w:rsidRPr="00F42510" w:rsidRDefault="00F42510" w:rsidP="003439A1">
            <w:pPr>
              <w:spacing w:after="0"/>
              <w:jc w:val="center"/>
            </w:pPr>
            <w:r w:rsidRPr="00F42510">
              <w:t>Παρ. 8.6</w:t>
            </w:r>
          </w:p>
          <w:p w:rsidR="00F42510" w:rsidRPr="00F42510" w:rsidRDefault="00F42510" w:rsidP="003439A1">
            <w:pPr>
              <w:spacing w:after="0"/>
              <w:jc w:val="center"/>
              <w:rPr>
                <w:color w:val="000000"/>
              </w:rPr>
            </w:pPr>
          </w:p>
        </w:tc>
        <w:tc>
          <w:tcPr>
            <w:tcW w:w="6067" w:type="dxa"/>
          </w:tcPr>
          <w:p w:rsidR="00F42510" w:rsidRPr="00F42510" w:rsidRDefault="00F42510" w:rsidP="006A0590">
            <w:pPr>
              <w:spacing w:after="0"/>
              <w:jc w:val="both"/>
            </w:pPr>
            <w:r w:rsidRPr="00F42510">
              <w:t xml:space="preserve">Φορείς – Φορτίσεις – Στηρίξεις – Επίλυση δοκών  </w:t>
            </w:r>
          </w:p>
          <w:p w:rsidR="00F42510" w:rsidRPr="00F42510" w:rsidRDefault="00F42510" w:rsidP="006A0590">
            <w:pPr>
              <w:spacing w:after="0"/>
              <w:jc w:val="both"/>
            </w:pPr>
          </w:p>
          <w:p w:rsidR="00F42510" w:rsidRPr="00F42510" w:rsidRDefault="00F42510" w:rsidP="006A0590">
            <w:pPr>
              <w:spacing w:after="0"/>
              <w:jc w:val="both"/>
            </w:pPr>
            <w:r w:rsidRPr="00F42510">
              <w:t>Θα  διδαχθεί  μόνο  η πρώτη εφαρμογή  «αμφιέρειστη  δοκός  με  συγκεντρωμένο φορτίο».</w:t>
            </w:r>
          </w:p>
        </w:tc>
        <w:tc>
          <w:tcPr>
            <w:tcW w:w="1842" w:type="dxa"/>
          </w:tcPr>
          <w:p w:rsidR="00F42510" w:rsidRPr="00F42510" w:rsidRDefault="00F42510" w:rsidP="003439A1">
            <w:pPr>
              <w:spacing w:after="0"/>
              <w:jc w:val="center"/>
            </w:pPr>
            <w:r w:rsidRPr="00F42510">
              <w:t>169-187</w:t>
            </w:r>
          </w:p>
          <w:p w:rsidR="00F42510" w:rsidRPr="00F42510" w:rsidRDefault="00F42510" w:rsidP="003439A1">
            <w:pPr>
              <w:spacing w:after="0"/>
              <w:jc w:val="center"/>
            </w:pPr>
          </w:p>
          <w:p w:rsidR="00F42510" w:rsidRPr="00F42510" w:rsidRDefault="00F42510" w:rsidP="003439A1">
            <w:pPr>
              <w:spacing w:after="0"/>
              <w:jc w:val="center"/>
            </w:pPr>
            <w:r w:rsidRPr="00F42510">
              <w:t>187-189</w:t>
            </w:r>
          </w:p>
        </w:tc>
      </w:tr>
      <w:tr w:rsidR="00F42510" w:rsidRPr="00F42510" w:rsidTr="00F41E65">
        <w:tc>
          <w:tcPr>
            <w:tcW w:w="1843" w:type="dxa"/>
          </w:tcPr>
          <w:p w:rsidR="00F42510" w:rsidRPr="00F42510" w:rsidRDefault="00F42510" w:rsidP="003439A1">
            <w:pPr>
              <w:spacing w:after="0"/>
              <w:jc w:val="center"/>
              <w:rPr>
                <w:color w:val="000000"/>
              </w:rPr>
            </w:pPr>
            <w:r w:rsidRPr="00F42510">
              <w:rPr>
                <w:color w:val="000000"/>
              </w:rPr>
              <w:t>9.</w:t>
            </w:r>
          </w:p>
        </w:tc>
        <w:tc>
          <w:tcPr>
            <w:tcW w:w="6067" w:type="dxa"/>
          </w:tcPr>
          <w:p w:rsidR="00F42510" w:rsidRPr="00F42510" w:rsidRDefault="00F42510" w:rsidP="006A0590">
            <w:pPr>
              <w:spacing w:after="0"/>
              <w:jc w:val="both"/>
            </w:pPr>
            <w:r w:rsidRPr="00F42510">
              <w:t>Διάτμηση  (διδάσκεται  όλο)</w:t>
            </w:r>
          </w:p>
        </w:tc>
        <w:tc>
          <w:tcPr>
            <w:tcW w:w="1842" w:type="dxa"/>
          </w:tcPr>
          <w:p w:rsidR="00F42510" w:rsidRPr="00F42510" w:rsidRDefault="00F42510" w:rsidP="003439A1">
            <w:pPr>
              <w:spacing w:after="0"/>
              <w:jc w:val="center"/>
            </w:pPr>
            <w:r w:rsidRPr="00F42510">
              <w:t>209-228</w:t>
            </w:r>
          </w:p>
        </w:tc>
      </w:tr>
      <w:tr w:rsidR="00F42510" w:rsidRPr="00F42510" w:rsidTr="00F41E65">
        <w:tc>
          <w:tcPr>
            <w:tcW w:w="1843" w:type="dxa"/>
          </w:tcPr>
          <w:p w:rsidR="00F42510" w:rsidRPr="00F42510" w:rsidRDefault="00F42510" w:rsidP="003439A1">
            <w:pPr>
              <w:spacing w:after="0"/>
              <w:jc w:val="center"/>
            </w:pPr>
            <w:r w:rsidRPr="00F42510">
              <w:t>10.</w:t>
            </w:r>
          </w:p>
        </w:tc>
        <w:tc>
          <w:tcPr>
            <w:tcW w:w="6067" w:type="dxa"/>
          </w:tcPr>
          <w:p w:rsidR="00F42510" w:rsidRPr="00F42510" w:rsidRDefault="00F42510" w:rsidP="006A0590">
            <w:pPr>
              <w:spacing w:after="0"/>
              <w:jc w:val="both"/>
            </w:pPr>
            <w:r w:rsidRPr="00F42510">
              <w:t>Κάμψη</w:t>
            </w:r>
            <w:r w:rsidR="00727B2C">
              <w:t>.</w:t>
            </w:r>
            <w:r w:rsidRPr="00F42510">
              <w:t xml:space="preserve"> (διδάσκεται  όλο)</w:t>
            </w:r>
          </w:p>
        </w:tc>
        <w:tc>
          <w:tcPr>
            <w:tcW w:w="1842" w:type="dxa"/>
          </w:tcPr>
          <w:p w:rsidR="00F42510" w:rsidRPr="00F42510" w:rsidRDefault="00F42510" w:rsidP="003439A1">
            <w:pPr>
              <w:spacing w:after="0"/>
              <w:jc w:val="center"/>
            </w:pPr>
            <w:r w:rsidRPr="00F42510">
              <w:t>229-254</w:t>
            </w:r>
          </w:p>
        </w:tc>
      </w:tr>
      <w:tr w:rsidR="00F42510" w:rsidRPr="00F42510" w:rsidTr="00F41E65">
        <w:tc>
          <w:tcPr>
            <w:tcW w:w="1843" w:type="dxa"/>
          </w:tcPr>
          <w:p w:rsidR="00F42510" w:rsidRPr="00F42510" w:rsidRDefault="00F42510" w:rsidP="003439A1">
            <w:pPr>
              <w:spacing w:after="0"/>
              <w:jc w:val="center"/>
            </w:pPr>
            <w:r w:rsidRPr="00F42510">
              <w:t>11.</w:t>
            </w:r>
          </w:p>
        </w:tc>
        <w:tc>
          <w:tcPr>
            <w:tcW w:w="6067" w:type="dxa"/>
          </w:tcPr>
          <w:p w:rsidR="00F42510" w:rsidRPr="00F42510" w:rsidRDefault="00F42510" w:rsidP="006A0590">
            <w:pPr>
              <w:spacing w:after="0"/>
              <w:jc w:val="both"/>
            </w:pPr>
            <w:r w:rsidRPr="00F42510">
              <w:t>Στρέψη  (διδάσκεται  όλο)</w:t>
            </w:r>
          </w:p>
        </w:tc>
        <w:tc>
          <w:tcPr>
            <w:tcW w:w="1842" w:type="dxa"/>
          </w:tcPr>
          <w:p w:rsidR="00F42510" w:rsidRPr="00F42510" w:rsidRDefault="00F42510" w:rsidP="003439A1">
            <w:pPr>
              <w:spacing w:after="0"/>
              <w:jc w:val="center"/>
            </w:pPr>
            <w:r w:rsidRPr="00F42510">
              <w:t>255-287</w:t>
            </w:r>
          </w:p>
        </w:tc>
      </w:tr>
      <w:tr w:rsidR="00F42510" w:rsidRPr="00F42510" w:rsidTr="00F41E65">
        <w:tc>
          <w:tcPr>
            <w:tcW w:w="1843" w:type="dxa"/>
          </w:tcPr>
          <w:p w:rsidR="00F42510" w:rsidRPr="00F42510" w:rsidRDefault="00F42510" w:rsidP="003439A1">
            <w:pPr>
              <w:spacing w:after="0"/>
              <w:jc w:val="center"/>
            </w:pPr>
            <w:r w:rsidRPr="00F42510">
              <w:t>12.</w:t>
            </w:r>
          </w:p>
          <w:p w:rsidR="00F42510" w:rsidRPr="00F42510" w:rsidRDefault="00F42510" w:rsidP="003439A1">
            <w:pPr>
              <w:spacing w:after="0"/>
              <w:jc w:val="center"/>
            </w:pPr>
            <w:r w:rsidRPr="00F42510">
              <w:t>παρ. 12.1-12.3.3</w:t>
            </w:r>
          </w:p>
          <w:p w:rsidR="00F42510" w:rsidRPr="00F42510" w:rsidRDefault="00F42510" w:rsidP="003439A1">
            <w:pPr>
              <w:spacing w:after="0"/>
              <w:jc w:val="center"/>
            </w:pPr>
            <w:r w:rsidRPr="00F42510">
              <w:t>παρ. 12.4και 12.5</w:t>
            </w:r>
          </w:p>
        </w:tc>
        <w:tc>
          <w:tcPr>
            <w:tcW w:w="6067" w:type="dxa"/>
          </w:tcPr>
          <w:p w:rsidR="00F42510" w:rsidRPr="00F42510" w:rsidRDefault="00F42510" w:rsidP="006A0590">
            <w:pPr>
              <w:spacing w:after="0"/>
              <w:jc w:val="both"/>
            </w:pPr>
            <w:r w:rsidRPr="00F42510">
              <w:t xml:space="preserve">Σύνθετες καταστάσεις </w:t>
            </w:r>
          </w:p>
          <w:p w:rsidR="00F42510" w:rsidRPr="00F42510" w:rsidRDefault="00F42510" w:rsidP="006A0590">
            <w:pPr>
              <w:spacing w:after="0"/>
              <w:jc w:val="both"/>
            </w:pPr>
            <w:r w:rsidRPr="00F42510">
              <w:t xml:space="preserve"> </w:t>
            </w:r>
          </w:p>
        </w:tc>
        <w:tc>
          <w:tcPr>
            <w:tcW w:w="1842" w:type="dxa"/>
          </w:tcPr>
          <w:p w:rsidR="00F42510" w:rsidRPr="00F42510" w:rsidRDefault="00F42510" w:rsidP="003439A1">
            <w:pPr>
              <w:spacing w:after="0"/>
              <w:jc w:val="center"/>
            </w:pPr>
            <w:r w:rsidRPr="00F42510">
              <w:t>289-297</w:t>
            </w:r>
          </w:p>
          <w:p w:rsidR="00F42510" w:rsidRPr="00F42510" w:rsidRDefault="00F42510" w:rsidP="003439A1">
            <w:pPr>
              <w:spacing w:after="0"/>
              <w:jc w:val="center"/>
            </w:pPr>
            <w:r w:rsidRPr="00F42510">
              <w:t>305-323</w:t>
            </w:r>
          </w:p>
        </w:tc>
      </w:tr>
      <w:tr w:rsidR="00F42510" w:rsidRPr="00F42510" w:rsidTr="00F41E65">
        <w:tc>
          <w:tcPr>
            <w:tcW w:w="1843" w:type="dxa"/>
          </w:tcPr>
          <w:p w:rsidR="00F42510" w:rsidRPr="00F42510" w:rsidRDefault="00F42510" w:rsidP="003439A1">
            <w:pPr>
              <w:spacing w:after="0"/>
              <w:jc w:val="center"/>
            </w:pPr>
            <w:r w:rsidRPr="00F42510">
              <w:t>13.</w:t>
            </w:r>
          </w:p>
          <w:p w:rsidR="00F42510" w:rsidRPr="00F42510" w:rsidRDefault="00F42510" w:rsidP="003439A1">
            <w:pPr>
              <w:spacing w:after="0"/>
              <w:jc w:val="center"/>
            </w:pPr>
            <w:r w:rsidRPr="00F42510">
              <w:t>παρ. 13.1- 13.4</w:t>
            </w:r>
          </w:p>
          <w:p w:rsidR="00F42510" w:rsidRPr="00F42510" w:rsidRDefault="00F42510" w:rsidP="003439A1">
            <w:pPr>
              <w:spacing w:after="0"/>
              <w:jc w:val="center"/>
            </w:pPr>
            <w:r w:rsidRPr="00F42510">
              <w:t>παρ. 13.5</w:t>
            </w:r>
          </w:p>
          <w:p w:rsidR="00F42510" w:rsidRPr="00F42510" w:rsidRDefault="00F42510" w:rsidP="003439A1">
            <w:pPr>
              <w:spacing w:after="0"/>
              <w:jc w:val="center"/>
            </w:pPr>
            <w:r w:rsidRPr="00F42510">
              <w:t>παρ. 13.6</w:t>
            </w:r>
          </w:p>
        </w:tc>
        <w:tc>
          <w:tcPr>
            <w:tcW w:w="6067" w:type="dxa"/>
          </w:tcPr>
          <w:p w:rsidR="00F42510" w:rsidRPr="00F42510" w:rsidRDefault="00F42510" w:rsidP="006A0590">
            <w:pPr>
              <w:spacing w:after="0"/>
              <w:jc w:val="both"/>
            </w:pPr>
            <w:r w:rsidRPr="00F42510">
              <w:t xml:space="preserve">Έργο  - Ισχύς – Απλές  μηχανές  </w:t>
            </w:r>
          </w:p>
          <w:p w:rsidR="00F42510" w:rsidRPr="00F42510" w:rsidRDefault="00F42510" w:rsidP="006A0590">
            <w:pPr>
              <w:spacing w:after="0"/>
              <w:jc w:val="both"/>
            </w:pPr>
            <w:r w:rsidRPr="00F42510">
              <w:t>Θα  διδαχθεί  μόνο  ο γενικός  ορισμός  της  «Απόδοσης»</w:t>
            </w:r>
          </w:p>
          <w:p w:rsidR="00F42510" w:rsidRPr="00F42510" w:rsidRDefault="00F42510" w:rsidP="006A0590">
            <w:pPr>
              <w:spacing w:after="0"/>
              <w:jc w:val="both"/>
            </w:pPr>
            <w:r w:rsidRPr="00F42510">
              <w:t>(Δεν  θα διδαχθεί  η κατασκευή  της έλικας).</w:t>
            </w:r>
          </w:p>
        </w:tc>
        <w:tc>
          <w:tcPr>
            <w:tcW w:w="1842" w:type="dxa"/>
          </w:tcPr>
          <w:p w:rsidR="00F42510" w:rsidRPr="00F42510" w:rsidRDefault="00F42510" w:rsidP="003439A1">
            <w:pPr>
              <w:spacing w:after="0"/>
              <w:jc w:val="center"/>
            </w:pPr>
            <w:r w:rsidRPr="00F42510">
              <w:t>325-352</w:t>
            </w:r>
          </w:p>
          <w:p w:rsidR="00F42510" w:rsidRPr="00F42510" w:rsidRDefault="00F42510" w:rsidP="003439A1">
            <w:pPr>
              <w:spacing w:after="0"/>
              <w:jc w:val="center"/>
            </w:pPr>
          </w:p>
          <w:p w:rsidR="00F42510" w:rsidRPr="00F42510" w:rsidRDefault="00F42510" w:rsidP="003439A1">
            <w:pPr>
              <w:spacing w:after="0"/>
              <w:jc w:val="center"/>
            </w:pPr>
            <w:r w:rsidRPr="00F42510">
              <w:t>354-355</w:t>
            </w:r>
          </w:p>
          <w:p w:rsidR="00F42510" w:rsidRPr="00F42510" w:rsidRDefault="00F42510" w:rsidP="003439A1">
            <w:pPr>
              <w:spacing w:after="0"/>
              <w:jc w:val="center"/>
            </w:pPr>
            <w:r w:rsidRPr="00F42510">
              <w:t>358-365</w:t>
            </w:r>
          </w:p>
        </w:tc>
      </w:tr>
      <w:tr w:rsidR="00F42510" w:rsidRPr="00F42510" w:rsidTr="00F41E65">
        <w:tc>
          <w:tcPr>
            <w:tcW w:w="1843" w:type="dxa"/>
          </w:tcPr>
          <w:p w:rsidR="00F42510" w:rsidRPr="00F42510" w:rsidRDefault="00F42510" w:rsidP="003439A1">
            <w:pPr>
              <w:spacing w:after="0"/>
              <w:jc w:val="center"/>
            </w:pPr>
            <w:r w:rsidRPr="00F42510">
              <w:t>14.</w:t>
            </w:r>
          </w:p>
        </w:tc>
        <w:tc>
          <w:tcPr>
            <w:tcW w:w="6067" w:type="dxa"/>
          </w:tcPr>
          <w:p w:rsidR="00F42510" w:rsidRPr="00F42510" w:rsidRDefault="00F42510" w:rsidP="006A0590">
            <w:pPr>
              <w:spacing w:after="0"/>
              <w:jc w:val="both"/>
            </w:pPr>
            <w:r w:rsidRPr="00F42510">
              <w:t>Κεφάλαιο 14</w:t>
            </w:r>
            <w:r w:rsidR="00727B2C">
              <w:t>.</w:t>
            </w:r>
            <w:r w:rsidRPr="00F42510">
              <w:t xml:space="preserve"> Τριβή  (διδάσκεται  όλο) </w:t>
            </w:r>
          </w:p>
        </w:tc>
        <w:tc>
          <w:tcPr>
            <w:tcW w:w="1842" w:type="dxa"/>
          </w:tcPr>
          <w:p w:rsidR="00F42510" w:rsidRPr="00F42510" w:rsidRDefault="00F42510" w:rsidP="003439A1">
            <w:pPr>
              <w:spacing w:after="0"/>
              <w:jc w:val="center"/>
            </w:pPr>
            <w:r w:rsidRPr="00F42510">
              <w:t>373-420</w:t>
            </w:r>
          </w:p>
        </w:tc>
      </w:tr>
      <w:tr w:rsidR="00F42510" w:rsidRPr="00F42510" w:rsidTr="00F41E65">
        <w:tc>
          <w:tcPr>
            <w:tcW w:w="1843" w:type="dxa"/>
          </w:tcPr>
          <w:p w:rsidR="00F42510" w:rsidRPr="00F42510" w:rsidRDefault="00F42510" w:rsidP="003439A1">
            <w:pPr>
              <w:spacing w:after="0"/>
              <w:jc w:val="center"/>
            </w:pPr>
            <w:r w:rsidRPr="00F42510">
              <w:t>15.</w:t>
            </w:r>
          </w:p>
        </w:tc>
        <w:tc>
          <w:tcPr>
            <w:tcW w:w="6067" w:type="dxa"/>
          </w:tcPr>
          <w:p w:rsidR="00F42510" w:rsidRPr="00F42510" w:rsidRDefault="00F42510" w:rsidP="006A0590">
            <w:pPr>
              <w:spacing w:after="0"/>
              <w:jc w:val="both"/>
            </w:pPr>
            <w:r w:rsidRPr="00F42510">
              <w:t>Κεφάλαιο 15</w:t>
            </w:r>
            <w:r w:rsidR="00727B2C">
              <w:t>.</w:t>
            </w:r>
            <w:r w:rsidRPr="00F42510">
              <w:t xml:space="preserve"> Υδροστατική  ( διδάσκεται όλο) </w:t>
            </w:r>
          </w:p>
        </w:tc>
        <w:tc>
          <w:tcPr>
            <w:tcW w:w="1842" w:type="dxa"/>
          </w:tcPr>
          <w:p w:rsidR="00F42510" w:rsidRPr="00F42510" w:rsidRDefault="00F42510" w:rsidP="003439A1">
            <w:pPr>
              <w:spacing w:after="0"/>
              <w:jc w:val="center"/>
            </w:pPr>
            <w:r w:rsidRPr="00F42510">
              <w:t>421-445</w:t>
            </w:r>
          </w:p>
        </w:tc>
      </w:tr>
      <w:tr w:rsidR="00F42510" w:rsidRPr="00F42510" w:rsidTr="00F41E65">
        <w:tc>
          <w:tcPr>
            <w:tcW w:w="1843" w:type="dxa"/>
          </w:tcPr>
          <w:p w:rsidR="00F42510" w:rsidRPr="00F42510" w:rsidRDefault="00F42510" w:rsidP="003439A1">
            <w:pPr>
              <w:spacing w:after="0"/>
              <w:jc w:val="center"/>
            </w:pPr>
            <w:r w:rsidRPr="00F42510">
              <w:t>16.</w:t>
            </w:r>
          </w:p>
          <w:p w:rsidR="00F42510" w:rsidRPr="00F42510" w:rsidRDefault="00F42510" w:rsidP="003439A1">
            <w:pPr>
              <w:spacing w:after="0"/>
              <w:jc w:val="center"/>
            </w:pPr>
            <w:r w:rsidRPr="00F42510">
              <w:t>παρ. 16.1 – 16.6</w:t>
            </w:r>
          </w:p>
          <w:p w:rsidR="00F42510" w:rsidRPr="00F42510" w:rsidRDefault="00F42510" w:rsidP="003439A1">
            <w:pPr>
              <w:spacing w:after="0"/>
              <w:jc w:val="center"/>
            </w:pPr>
            <w:r w:rsidRPr="00F42510">
              <w:t>παρ. 16.8</w:t>
            </w:r>
          </w:p>
        </w:tc>
        <w:tc>
          <w:tcPr>
            <w:tcW w:w="6067" w:type="dxa"/>
          </w:tcPr>
          <w:p w:rsidR="00F42510" w:rsidRPr="00F42510" w:rsidRDefault="00F42510" w:rsidP="006A0590">
            <w:pPr>
              <w:spacing w:after="0"/>
              <w:jc w:val="both"/>
            </w:pPr>
            <w:r w:rsidRPr="00F42510">
              <w:t>Κεφάλαιο 16</w:t>
            </w:r>
            <w:r w:rsidR="00727B2C">
              <w:t>.</w:t>
            </w:r>
            <w:r w:rsidRPr="00F42510">
              <w:t xml:space="preserve"> Υδροδυναμική  </w:t>
            </w:r>
          </w:p>
          <w:p w:rsidR="00F42510" w:rsidRPr="00F42510" w:rsidRDefault="00F42510" w:rsidP="006A0590">
            <w:pPr>
              <w:spacing w:after="0"/>
              <w:jc w:val="both"/>
            </w:pPr>
          </w:p>
        </w:tc>
        <w:tc>
          <w:tcPr>
            <w:tcW w:w="1842" w:type="dxa"/>
          </w:tcPr>
          <w:p w:rsidR="00F42510" w:rsidRPr="00F42510" w:rsidRDefault="00F42510" w:rsidP="003439A1">
            <w:pPr>
              <w:spacing w:after="0"/>
              <w:jc w:val="center"/>
            </w:pPr>
          </w:p>
          <w:p w:rsidR="00F42510" w:rsidRPr="00F42510" w:rsidRDefault="00F42510" w:rsidP="003439A1">
            <w:pPr>
              <w:spacing w:after="0"/>
              <w:jc w:val="center"/>
            </w:pPr>
            <w:r w:rsidRPr="00F42510">
              <w:t>447-461</w:t>
            </w:r>
          </w:p>
          <w:p w:rsidR="00F42510" w:rsidRPr="00F42510" w:rsidRDefault="00F42510" w:rsidP="003439A1">
            <w:pPr>
              <w:spacing w:after="0"/>
              <w:jc w:val="center"/>
            </w:pPr>
            <w:r w:rsidRPr="00F42510">
              <w:t>464-473</w:t>
            </w:r>
          </w:p>
        </w:tc>
      </w:tr>
      <w:tr w:rsidR="00F42510" w:rsidRPr="00F42510" w:rsidTr="00F41E65">
        <w:tc>
          <w:tcPr>
            <w:tcW w:w="9752" w:type="dxa"/>
            <w:gridSpan w:val="3"/>
          </w:tcPr>
          <w:p w:rsidR="00F42510" w:rsidRPr="00F42510" w:rsidRDefault="00F42510" w:rsidP="003439A1">
            <w:pPr>
              <w:spacing w:after="0"/>
              <w:jc w:val="center"/>
            </w:pPr>
            <w:r w:rsidRPr="00F42510">
              <w:rPr>
                <w:u w:val="single"/>
              </w:rPr>
              <w:t>Γενική  παρατήρηση</w:t>
            </w:r>
            <w:r w:rsidRPr="00F42510">
              <w:t>:</w:t>
            </w:r>
          </w:p>
          <w:p w:rsidR="00F42510" w:rsidRPr="00F42510" w:rsidRDefault="00F42510" w:rsidP="003439A1">
            <w:pPr>
              <w:spacing w:after="0"/>
              <w:jc w:val="both"/>
            </w:pPr>
            <w:r w:rsidRPr="00F42510">
              <w:t>Από  το σύνολο   των  παραδειγμάτων  θα  διδαχθούν  τα πιο  βασικά, ύστερα  από επιλογή  του διδάσκοντος,  που θα συνεκτιμήσει  όλους  τους παράγοντες  (χρόνο και δυνατότητες  μαθητών)</w:t>
            </w:r>
          </w:p>
        </w:tc>
      </w:tr>
    </w:tbl>
    <w:p w:rsidR="003439A1" w:rsidRDefault="003439A1" w:rsidP="00AD4542">
      <w:pPr>
        <w:pStyle w:val="a7"/>
        <w:jc w:val="both"/>
        <w:rPr>
          <w:rFonts w:ascii="Calibri" w:hAnsi="Calibri"/>
          <w:b/>
          <w:sz w:val="22"/>
          <w:szCs w:val="22"/>
        </w:rPr>
      </w:pPr>
    </w:p>
    <w:p w:rsidR="003439A1" w:rsidRDefault="003439A1">
      <w:pPr>
        <w:spacing w:after="0" w:line="240" w:lineRule="auto"/>
        <w:rPr>
          <w:rFonts w:eastAsia="Times New Roman"/>
          <w:b/>
          <w:lang w:eastAsia="el-GR"/>
        </w:rPr>
      </w:pPr>
      <w:r>
        <w:rPr>
          <w:b/>
        </w:rPr>
        <w:br w:type="page"/>
      </w:r>
    </w:p>
    <w:p w:rsidR="003502FA" w:rsidRPr="003439A1" w:rsidRDefault="003502FA" w:rsidP="00F41E65">
      <w:pPr>
        <w:shd w:val="clear" w:color="auto" w:fill="D9D9D9" w:themeFill="background1" w:themeFillShade="D9"/>
        <w:spacing w:after="0" w:line="312" w:lineRule="auto"/>
        <w:ind w:right="-567"/>
        <w:jc w:val="center"/>
        <w:rPr>
          <w:rFonts w:eastAsia="Times New Roman"/>
          <w:b/>
          <w:bCs/>
          <w:sz w:val="24"/>
          <w:szCs w:val="24"/>
          <w:lang w:eastAsia="el-GR"/>
        </w:rPr>
      </w:pPr>
      <w:r w:rsidRPr="003439A1">
        <w:rPr>
          <w:rFonts w:eastAsia="Times New Roman"/>
          <w:b/>
          <w:bCs/>
          <w:sz w:val="24"/>
          <w:szCs w:val="24"/>
          <w:lang w:eastAsia="el-GR"/>
        </w:rPr>
        <w:lastRenderedPageBreak/>
        <w:t xml:space="preserve">ΜΑΘΗΜΑ: </w:t>
      </w:r>
      <w:r w:rsidRPr="003439A1">
        <w:rPr>
          <w:rFonts w:eastAsia="Times New Roman"/>
          <w:b/>
          <w:bCs/>
          <w:spacing w:val="20"/>
          <w:sz w:val="24"/>
          <w:szCs w:val="24"/>
          <w:u w:val="single"/>
          <w:lang w:eastAsia="el-GR"/>
        </w:rPr>
        <w:t>ΒΑΣΙΚΗ ΗΛΕΚΤΡΟΛΟΓΙΑ</w:t>
      </w:r>
      <w:r w:rsidRPr="003439A1">
        <w:rPr>
          <w:rFonts w:eastAsia="Times New Roman"/>
          <w:b/>
          <w:bCs/>
          <w:sz w:val="24"/>
          <w:szCs w:val="24"/>
          <w:lang w:eastAsia="el-GR"/>
        </w:rPr>
        <w:t xml:space="preserve"> (2Θ+2Ε)</w:t>
      </w:r>
    </w:p>
    <w:p w:rsidR="00E926BA" w:rsidRDefault="00E926BA" w:rsidP="00F41E65">
      <w:pPr>
        <w:tabs>
          <w:tab w:val="left" w:pos="-284"/>
          <w:tab w:val="left" w:pos="284"/>
        </w:tabs>
        <w:autoSpaceDE w:val="0"/>
        <w:autoSpaceDN w:val="0"/>
        <w:adjustRightInd w:val="0"/>
        <w:spacing w:after="0" w:line="240" w:lineRule="auto"/>
        <w:ind w:right="-567"/>
        <w:jc w:val="center"/>
        <w:rPr>
          <w:b/>
          <w:bCs/>
          <w:highlight w:val="yellow"/>
        </w:rPr>
      </w:pPr>
    </w:p>
    <w:p w:rsidR="003439A1" w:rsidRDefault="003439A1" w:rsidP="00E926BA">
      <w:pPr>
        <w:tabs>
          <w:tab w:val="left" w:pos="-284"/>
          <w:tab w:val="left" w:pos="284"/>
        </w:tabs>
        <w:autoSpaceDE w:val="0"/>
        <w:autoSpaceDN w:val="0"/>
        <w:adjustRightInd w:val="0"/>
        <w:spacing w:after="0" w:line="240" w:lineRule="auto"/>
        <w:jc w:val="center"/>
        <w:rPr>
          <w:b/>
          <w:bCs/>
          <w:highlight w:val="yellow"/>
        </w:rPr>
      </w:pPr>
    </w:p>
    <w:p w:rsidR="003439A1" w:rsidRDefault="003439A1" w:rsidP="00F41E65">
      <w:pPr>
        <w:tabs>
          <w:tab w:val="left" w:pos="1560"/>
          <w:tab w:val="left" w:pos="1843"/>
        </w:tabs>
        <w:spacing w:after="0" w:line="312" w:lineRule="auto"/>
        <w:ind w:right="-567"/>
        <w:jc w:val="both"/>
        <w:rPr>
          <w:rFonts w:cs="Arial"/>
          <w:b/>
        </w:rPr>
      </w:pPr>
      <w:r w:rsidRPr="00A11EED">
        <w:rPr>
          <w:rFonts w:cs="Arial"/>
          <w:b/>
          <w:u w:val="single"/>
        </w:rPr>
        <w:t>ΕΙΔΙΚΟΤΗΤ</w:t>
      </w:r>
      <w:r>
        <w:rPr>
          <w:rFonts w:cs="Arial"/>
          <w:b/>
          <w:u w:val="single"/>
        </w:rPr>
        <w:t>ΕΣ</w:t>
      </w:r>
      <w:r w:rsidRPr="00A11EED">
        <w:rPr>
          <w:rFonts w:cs="Arial"/>
          <w:b/>
          <w:u w:val="single"/>
        </w:rPr>
        <w:t>:</w:t>
      </w:r>
      <w:r w:rsidRPr="00A11EED">
        <w:rPr>
          <w:rFonts w:cs="Arial"/>
          <w:b/>
        </w:rPr>
        <w:t xml:space="preserve"> </w:t>
      </w:r>
      <w:r>
        <w:rPr>
          <w:rFonts w:cs="Arial"/>
          <w:b/>
        </w:rPr>
        <w:tab/>
        <w:t xml:space="preserve">1. </w:t>
      </w:r>
      <w:r>
        <w:rPr>
          <w:rFonts w:cs="Arial"/>
          <w:b/>
        </w:rPr>
        <w:tab/>
      </w:r>
      <w:r w:rsidRPr="00E926BA">
        <w:rPr>
          <w:b/>
          <w:bCs/>
        </w:rPr>
        <w:t>ΤΕΧΝΙΚΟΣ ΜΗΧΑΝΟΛΟΓΙΚΩΝ ΕΓΚΑΤΑΣΤΑΣΕΩΝ ΚΑΙ ΚΑΤΑΣΚΕΥΩΝ</w:t>
      </w:r>
    </w:p>
    <w:p w:rsidR="003439A1" w:rsidRDefault="003439A1" w:rsidP="00F41E65">
      <w:pPr>
        <w:tabs>
          <w:tab w:val="left" w:pos="1843"/>
        </w:tabs>
        <w:spacing w:after="0" w:line="312" w:lineRule="auto"/>
        <w:ind w:left="1843" w:right="-567" w:hanging="283"/>
        <w:jc w:val="both"/>
        <w:rPr>
          <w:rFonts w:cs="Arial"/>
          <w:b/>
        </w:rPr>
      </w:pPr>
      <w:r>
        <w:rPr>
          <w:rFonts w:cs="Arial"/>
          <w:b/>
        </w:rPr>
        <w:t>2.</w:t>
      </w:r>
      <w:r>
        <w:rPr>
          <w:rFonts w:cs="Arial"/>
          <w:b/>
        </w:rPr>
        <w:tab/>
      </w:r>
      <w:r w:rsidRPr="00C55573">
        <w:rPr>
          <w:rFonts w:cs="Arial"/>
          <w:b/>
        </w:rPr>
        <w:t>ΤΕΧΝΙΚΟΣ ΜΗΧΑΝΙΚΟΣ ΘΕΡΜΙΚΩΝ ΕΓΚΑΤΑΣΤΑΣΕΩΝ ΚΑΙ ΜΗΧΑΝΙΚΟΣ ΤΕΧΝΟΛΟΓΙΑΣ ΠΕΤΡΕΛΑΙΟΥ ΚΑΙ ΦΥΣΙΚΟΥ ΑΕΡΙΟΥ</w:t>
      </w:r>
    </w:p>
    <w:p w:rsidR="003439A1" w:rsidRDefault="003439A1" w:rsidP="00F41E65">
      <w:pPr>
        <w:tabs>
          <w:tab w:val="left" w:pos="1843"/>
        </w:tabs>
        <w:spacing w:after="0" w:line="312" w:lineRule="auto"/>
        <w:ind w:left="1843" w:right="-567" w:hanging="283"/>
        <w:jc w:val="both"/>
        <w:rPr>
          <w:b/>
          <w:u w:val="single"/>
        </w:rPr>
      </w:pPr>
      <w:r>
        <w:rPr>
          <w:rFonts w:cs="Arial"/>
          <w:b/>
        </w:rPr>
        <w:t xml:space="preserve">3. </w:t>
      </w:r>
      <w:r>
        <w:rPr>
          <w:rFonts w:cs="Arial"/>
          <w:b/>
        </w:rPr>
        <w:tab/>
      </w:r>
      <w:r w:rsidRPr="00F42510">
        <w:rPr>
          <w:b/>
          <w:bCs/>
        </w:rPr>
        <w:t xml:space="preserve">ΤΕΧΝΙΚΟΣ </w:t>
      </w:r>
      <w:r w:rsidRPr="00F42510">
        <w:rPr>
          <w:b/>
        </w:rPr>
        <w:t>ΕΓΚΑΤΑΣΤΑΣΕΩΝ ΨΥΞΗΣ ΑΕΡΙΣΜΟΥ ΚΑΙ ΚΛΙΜΑΤΙΣΜΟΥ</w:t>
      </w:r>
    </w:p>
    <w:p w:rsidR="003439A1" w:rsidRDefault="003439A1" w:rsidP="00F41E65">
      <w:pPr>
        <w:tabs>
          <w:tab w:val="left" w:pos="-284"/>
          <w:tab w:val="left" w:pos="284"/>
        </w:tabs>
        <w:autoSpaceDE w:val="0"/>
        <w:autoSpaceDN w:val="0"/>
        <w:adjustRightInd w:val="0"/>
        <w:spacing w:after="0" w:line="240" w:lineRule="auto"/>
        <w:ind w:right="-567"/>
        <w:jc w:val="center"/>
        <w:rPr>
          <w:b/>
          <w:bCs/>
          <w:highlight w:val="yellow"/>
        </w:rPr>
      </w:pPr>
    </w:p>
    <w:p w:rsidR="003439A1" w:rsidRDefault="003439A1" w:rsidP="00E926BA">
      <w:pPr>
        <w:tabs>
          <w:tab w:val="left" w:pos="-284"/>
          <w:tab w:val="left" w:pos="284"/>
        </w:tabs>
        <w:autoSpaceDE w:val="0"/>
        <w:autoSpaceDN w:val="0"/>
        <w:adjustRightInd w:val="0"/>
        <w:spacing w:after="0" w:line="240" w:lineRule="auto"/>
        <w:jc w:val="center"/>
        <w:rPr>
          <w:b/>
          <w:bCs/>
          <w:highlight w:val="yellow"/>
        </w:rPr>
      </w:pPr>
    </w:p>
    <w:p w:rsidR="005C3232" w:rsidRDefault="001C253D" w:rsidP="00F41E65">
      <w:pPr>
        <w:spacing w:after="0" w:line="312" w:lineRule="auto"/>
        <w:ind w:right="-567"/>
        <w:jc w:val="both"/>
        <w:rPr>
          <w:rFonts w:cs="Arial"/>
          <w:sz w:val="20"/>
          <w:szCs w:val="20"/>
        </w:rPr>
      </w:pPr>
      <w:r w:rsidRPr="003439A1">
        <w:rPr>
          <w:lang w:eastAsia="el-GR"/>
        </w:rPr>
        <w:t>Η διδακτέα  ύλη από  τ</w:t>
      </w:r>
      <w:r w:rsidR="003439A1">
        <w:t>α</w:t>
      </w:r>
      <w:r w:rsidRPr="003439A1">
        <w:rPr>
          <w:lang w:eastAsia="el-GR"/>
        </w:rPr>
        <w:t xml:space="preserve"> βιβλί</w:t>
      </w:r>
      <w:r w:rsidR="003439A1">
        <w:t>α</w:t>
      </w:r>
      <w:r w:rsidRPr="003439A1">
        <w:rPr>
          <w:b/>
          <w:lang w:eastAsia="el-GR"/>
        </w:rPr>
        <w:t xml:space="preserve"> </w:t>
      </w:r>
      <w:r w:rsidR="003439A1">
        <w:rPr>
          <w:b/>
        </w:rPr>
        <w:t>«</w:t>
      </w:r>
      <w:r w:rsidRPr="003439A1">
        <w:rPr>
          <w:b/>
          <w:lang w:eastAsia="el-GR"/>
        </w:rPr>
        <w:t>Στοιχεία Ηλεκτρολογίας</w:t>
      </w:r>
      <w:r w:rsidR="003439A1">
        <w:rPr>
          <w:b/>
          <w:lang w:eastAsia="el-GR"/>
        </w:rPr>
        <w:t>»</w:t>
      </w:r>
      <w:r w:rsidRPr="003439A1">
        <w:rPr>
          <w:b/>
          <w:lang w:eastAsia="el-GR"/>
        </w:rPr>
        <w:t xml:space="preserve"> </w:t>
      </w:r>
      <w:r w:rsidR="003439A1" w:rsidRPr="003439A1">
        <w:rPr>
          <w:lang w:eastAsia="el-GR"/>
        </w:rPr>
        <w:t>(</w:t>
      </w:r>
      <w:r w:rsidR="003439A1" w:rsidRPr="003439A1">
        <w:rPr>
          <w:rFonts w:cs="Arial"/>
          <w:sz w:val="20"/>
          <w:szCs w:val="20"/>
        </w:rPr>
        <w:t>Δ</w:t>
      </w:r>
      <w:r w:rsidR="003439A1" w:rsidRPr="007716BA">
        <w:rPr>
          <w:rFonts w:cs="Arial"/>
          <w:sz w:val="20"/>
          <w:szCs w:val="20"/>
        </w:rPr>
        <w:t>ΗΜΟΠΟΥΛΟΣ ΦΙΛΙΠΠΟΣ,</w:t>
      </w:r>
      <w:r w:rsidR="003439A1">
        <w:rPr>
          <w:rFonts w:cs="Arial"/>
          <w:sz w:val="20"/>
          <w:szCs w:val="20"/>
        </w:rPr>
        <w:t xml:space="preserve"> </w:t>
      </w:r>
      <w:r w:rsidR="003439A1" w:rsidRPr="007716BA">
        <w:rPr>
          <w:rFonts w:cs="Arial"/>
          <w:sz w:val="20"/>
          <w:szCs w:val="20"/>
        </w:rPr>
        <w:t>ΠΑΓΙΑΤΗΣ</w:t>
      </w:r>
      <w:r w:rsidR="003439A1">
        <w:rPr>
          <w:rFonts w:cs="Arial"/>
          <w:sz w:val="20"/>
          <w:szCs w:val="20"/>
        </w:rPr>
        <w:t xml:space="preserve"> </w:t>
      </w:r>
      <w:r w:rsidR="003439A1" w:rsidRPr="007716BA">
        <w:rPr>
          <w:rFonts w:cs="Arial"/>
          <w:sz w:val="20"/>
          <w:szCs w:val="20"/>
        </w:rPr>
        <w:t>ΧΑΡΑΛΑΜΠΟΣ,</w:t>
      </w:r>
      <w:r w:rsidR="003439A1">
        <w:rPr>
          <w:rFonts w:cs="Arial"/>
          <w:sz w:val="20"/>
          <w:szCs w:val="20"/>
        </w:rPr>
        <w:t xml:space="preserve"> </w:t>
      </w:r>
      <w:r w:rsidR="003439A1" w:rsidRPr="007716BA">
        <w:rPr>
          <w:rFonts w:cs="Arial"/>
          <w:sz w:val="20"/>
          <w:szCs w:val="20"/>
        </w:rPr>
        <w:t>ΠΑΓΚΑΛΟΣ ΣΤΑΥΡΟΣ</w:t>
      </w:r>
      <w:r w:rsidR="003439A1">
        <w:rPr>
          <w:rFonts w:cs="Arial"/>
          <w:sz w:val="20"/>
          <w:szCs w:val="20"/>
        </w:rPr>
        <w:t xml:space="preserve">) και </w:t>
      </w:r>
      <w:r w:rsidR="003439A1">
        <w:rPr>
          <w:b/>
          <w:lang w:eastAsia="el-GR"/>
        </w:rPr>
        <w:t>«</w:t>
      </w:r>
      <w:r w:rsidRPr="003439A1">
        <w:rPr>
          <w:b/>
          <w:lang w:eastAsia="el-GR"/>
        </w:rPr>
        <w:t>Ηλεκτρολογικό Εργαστήριο</w:t>
      </w:r>
      <w:r w:rsidR="003439A1">
        <w:rPr>
          <w:b/>
          <w:lang w:eastAsia="el-GR"/>
        </w:rPr>
        <w:t>»</w:t>
      </w:r>
      <w:r w:rsidRPr="003439A1">
        <w:rPr>
          <w:b/>
          <w:lang w:eastAsia="el-GR"/>
        </w:rPr>
        <w:t xml:space="preserve"> </w:t>
      </w:r>
      <w:r w:rsidR="00B8484B" w:rsidRPr="00B8484B">
        <w:rPr>
          <w:lang w:eastAsia="el-GR"/>
        </w:rPr>
        <w:t>(</w:t>
      </w:r>
      <w:r w:rsidR="00B8484B" w:rsidRPr="00B8484B">
        <w:rPr>
          <w:rFonts w:cs="Arial"/>
          <w:sz w:val="20"/>
          <w:szCs w:val="20"/>
        </w:rPr>
        <w:t>ΤΟΠΑΛΗΣ ΦΡΑΓΚΙΣΚΟΣ, ΧΑΡΑΛΑΜΠΑΚΗΣ ΝΙΚ., ΧΡΙΣΤΟΔΟΥΛΟΥ ΘΕΟΔ.)</w:t>
      </w:r>
    </w:p>
    <w:p w:rsidR="00B8484B" w:rsidRPr="00B8484B" w:rsidRDefault="00B8484B" w:rsidP="00F41E65">
      <w:pPr>
        <w:spacing w:after="0" w:line="312" w:lineRule="auto"/>
        <w:ind w:right="-567"/>
        <w:jc w:val="both"/>
        <w:rPr>
          <w:u w:val="single"/>
          <w:lang w:eastAsia="el-GR"/>
        </w:rPr>
      </w:pPr>
    </w:p>
    <w:p w:rsidR="001C253D" w:rsidRPr="001C253D" w:rsidRDefault="001C253D" w:rsidP="00F41E65">
      <w:pPr>
        <w:spacing w:after="0" w:line="312" w:lineRule="auto"/>
        <w:ind w:right="-567"/>
        <w:rPr>
          <w:b/>
        </w:rPr>
      </w:pPr>
      <w:r w:rsidRPr="00B8484B">
        <w:rPr>
          <w:b/>
          <w:lang w:eastAsia="el-GR"/>
        </w:rPr>
        <w:t>ΔΙΔΑΚΤΕΑ ΥΛΗ ΤΟΥ ΜΑΘΗΜΑΤΟΣ  «</w:t>
      </w:r>
      <w:r w:rsidRPr="00B8484B">
        <w:rPr>
          <w:b/>
          <w:u w:val="single"/>
          <w:lang w:eastAsia="el-GR"/>
        </w:rPr>
        <w:t>ΒΑΣΙΚΗ ΗΛΕΚΤΡΟΛΟ</w:t>
      </w:r>
      <w:r w:rsidRPr="00B8484B">
        <w:rPr>
          <w:b/>
          <w:u w:val="single"/>
        </w:rPr>
        <w:t>ΓΙΑ</w:t>
      </w:r>
      <w:r w:rsidRPr="001C253D">
        <w:rPr>
          <w:b/>
        </w:rPr>
        <w:t>»</w:t>
      </w:r>
    </w:p>
    <w:p w:rsidR="00B8484B" w:rsidRDefault="001C253D" w:rsidP="00F41E65">
      <w:pPr>
        <w:spacing w:after="0" w:line="312" w:lineRule="auto"/>
        <w:ind w:right="-567"/>
        <w:jc w:val="both"/>
        <w:rPr>
          <w:lang w:eastAsia="el-GR"/>
        </w:rPr>
      </w:pPr>
      <w:r w:rsidRPr="00583157">
        <w:rPr>
          <w:b/>
          <w:lang w:eastAsia="el-GR"/>
        </w:rPr>
        <w:t>Τα Κεφάλαια 1 έως 5</w:t>
      </w:r>
      <w:r w:rsidRPr="00583157">
        <w:rPr>
          <w:lang w:eastAsia="el-GR"/>
        </w:rPr>
        <w:t xml:space="preserve"> και το </w:t>
      </w:r>
      <w:r w:rsidRPr="00583157">
        <w:rPr>
          <w:b/>
          <w:lang w:eastAsia="el-GR"/>
        </w:rPr>
        <w:t>κεφάλαιο 7</w:t>
      </w:r>
      <w:r w:rsidRPr="00583157">
        <w:rPr>
          <w:lang w:eastAsia="el-GR"/>
        </w:rPr>
        <w:t xml:space="preserve"> του βιβλίου θα διδαχθούν κανονικά.</w:t>
      </w:r>
    </w:p>
    <w:p w:rsidR="00B8484B" w:rsidRDefault="001C253D" w:rsidP="00F41E65">
      <w:pPr>
        <w:spacing w:after="0" w:line="312" w:lineRule="auto"/>
        <w:ind w:right="-567"/>
        <w:jc w:val="both"/>
        <w:rPr>
          <w:lang w:eastAsia="el-GR"/>
        </w:rPr>
      </w:pPr>
      <w:r w:rsidRPr="00583157">
        <w:rPr>
          <w:lang w:eastAsia="el-GR"/>
        </w:rPr>
        <w:t xml:space="preserve">Το </w:t>
      </w:r>
      <w:r w:rsidRPr="00583157">
        <w:rPr>
          <w:b/>
          <w:lang w:eastAsia="el-GR"/>
        </w:rPr>
        <w:t xml:space="preserve">Κεφάλαιο 6 </w:t>
      </w:r>
      <w:r w:rsidRPr="00583157">
        <w:rPr>
          <w:lang w:eastAsia="el-GR"/>
        </w:rPr>
        <w:t>(Ηλεκτρικές εγκαταστάσεις) θα διδαχθεί συνοπτικά. Τα περιγραφικά στοιχεία που αφορούν αγωγούς, σωλήνες, διακόπτες, ασφάλειες, ρευματοδότες, πίνακες, κ.λπ. θα αναλυθούν περισσότερο στην αντίστοιχη ενότητα του εργαστηριακού μέρους (βλέπε παρακάτω), όπου προβλέπεται και επίδειξή τους.</w:t>
      </w:r>
    </w:p>
    <w:p w:rsidR="00B8484B" w:rsidRDefault="001C253D" w:rsidP="00F41E65">
      <w:pPr>
        <w:spacing w:after="0" w:line="312" w:lineRule="auto"/>
        <w:ind w:right="-567"/>
        <w:jc w:val="both"/>
        <w:rPr>
          <w:lang w:eastAsia="el-GR"/>
        </w:rPr>
      </w:pPr>
      <w:r w:rsidRPr="00583157">
        <w:rPr>
          <w:lang w:eastAsia="el-GR"/>
        </w:rPr>
        <w:t xml:space="preserve">Το </w:t>
      </w:r>
      <w:r w:rsidRPr="00583157">
        <w:rPr>
          <w:b/>
          <w:lang w:eastAsia="el-GR"/>
        </w:rPr>
        <w:t>Κεφάλαιο 8</w:t>
      </w:r>
      <w:r w:rsidRPr="00583157">
        <w:rPr>
          <w:lang w:eastAsia="el-GR"/>
        </w:rPr>
        <w:t xml:space="preserve"> (Ηλεκτρικές μηχανές) θα διδαχθεί συνοπτικά. Περισσότερα στοιχεία θα δοθούν στις ασκήσεις του εργαστηριακού μέρους που αναφέρονται σε ηλεκτρικούς κινητήρες και τους αυτοματισμούς τους.</w:t>
      </w:r>
    </w:p>
    <w:p w:rsidR="00B8484B" w:rsidRDefault="001C253D" w:rsidP="00F41E65">
      <w:pPr>
        <w:spacing w:after="0" w:line="312" w:lineRule="auto"/>
        <w:ind w:right="-567"/>
        <w:jc w:val="both"/>
        <w:rPr>
          <w:lang w:eastAsia="el-GR"/>
        </w:rPr>
      </w:pPr>
      <w:r w:rsidRPr="00583157">
        <w:rPr>
          <w:lang w:eastAsia="el-GR"/>
        </w:rPr>
        <w:t xml:space="preserve">Το </w:t>
      </w:r>
      <w:r w:rsidRPr="00583157">
        <w:rPr>
          <w:b/>
          <w:lang w:eastAsia="el-GR"/>
        </w:rPr>
        <w:t>Κεφάλαιο 9</w:t>
      </w:r>
      <w:r w:rsidRPr="00583157">
        <w:rPr>
          <w:lang w:eastAsia="el-GR"/>
        </w:rPr>
        <w:t xml:space="preserve"> (Αυτοματισμοί) του βιβλίου δεν μπορεί να καλύψει τις απαιτήσεις των σχετικών εργαστηριακών ασκήσεων. Προτείνεται, δεδομένου ότι η διδακτέα ύλη του μαθήματος είναι εκτεταμένη και παρουσιάζει δυσκολία στην κάλυψή της, η ενότητα των βασικών διατάξεων αυτοματισμών μπορεί να διδαχθεί τις ώρες των εργαστηριακών ασκήσεων με φύλλα πληροφοριών. Παρακάτω, στις εργαστηριακές ασκήσεις αυτοματισμών γίνεται παραπομπή σε συγκεκριμένα σχολικά βιβλία για πληροφορίες. Από το Κεφάλαιο 9 του βιβλίου (α) θα διδαχθούν οι ενότητες που αναφέρονται στο αντίστοιχο μέρος του Αναλυτικού Προγράμματος (ενδεικτικά αναφέρονται οι ενότητες 9.3, 9.4, 9.5 και 9.6 και η υποενότητα 9.7.3 του βιβλίου).</w:t>
      </w:r>
    </w:p>
    <w:p w:rsidR="001C253D" w:rsidRPr="00583157" w:rsidRDefault="001C253D" w:rsidP="00F41E65">
      <w:pPr>
        <w:spacing w:after="0" w:line="312" w:lineRule="auto"/>
        <w:ind w:right="-567"/>
        <w:jc w:val="both"/>
        <w:rPr>
          <w:lang w:eastAsia="el-GR"/>
        </w:rPr>
      </w:pPr>
      <w:r w:rsidRPr="00583157">
        <w:rPr>
          <w:b/>
          <w:lang w:eastAsia="el-GR"/>
        </w:rPr>
        <w:t>Το Κεφάλαιο 10</w:t>
      </w:r>
      <w:r w:rsidRPr="00583157">
        <w:rPr>
          <w:lang w:eastAsia="el-GR"/>
        </w:rPr>
        <w:t xml:space="preserve"> </w:t>
      </w:r>
      <w:r w:rsidR="00AF30A1">
        <w:rPr>
          <w:lang w:eastAsia="el-GR"/>
        </w:rPr>
        <w:t xml:space="preserve">(Ειδικές Εφαρμογές) </w:t>
      </w:r>
      <w:r w:rsidRPr="00583157">
        <w:rPr>
          <w:lang w:eastAsia="el-GR"/>
        </w:rPr>
        <w:t>δεν θα διδαχθεί.</w:t>
      </w:r>
    </w:p>
    <w:p w:rsidR="001C253D" w:rsidRDefault="001C253D" w:rsidP="00AD4542">
      <w:pPr>
        <w:spacing w:after="0" w:line="240" w:lineRule="auto"/>
        <w:ind w:right="-431"/>
        <w:rPr>
          <w:b/>
          <w:sz w:val="24"/>
          <w:szCs w:val="24"/>
        </w:rPr>
      </w:pPr>
    </w:p>
    <w:p w:rsidR="001C253D" w:rsidRPr="0059121B" w:rsidRDefault="001C253D" w:rsidP="00F41E65">
      <w:pPr>
        <w:spacing w:after="0" w:line="312" w:lineRule="auto"/>
        <w:ind w:right="-567"/>
        <w:jc w:val="center"/>
        <w:rPr>
          <w:b/>
        </w:rPr>
      </w:pPr>
      <w:r w:rsidRPr="0059121B">
        <w:rPr>
          <w:b/>
          <w:u w:val="single"/>
          <w:lang w:eastAsia="el-GR"/>
        </w:rPr>
        <w:t>OΔΗΓΙΕΣ ΤΟΥ ΜΑΘΗΜΑΤΟΣ  «ΒΑΣΙΚΗ ΗΛΕΚΤΡΟΛΟ</w:t>
      </w:r>
      <w:r w:rsidR="005C3232" w:rsidRPr="0059121B">
        <w:rPr>
          <w:b/>
          <w:u w:val="single"/>
          <w:lang w:eastAsia="el-GR"/>
        </w:rPr>
        <w:t>ΓΙΑ</w:t>
      </w:r>
      <w:r w:rsidRPr="0059121B">
        <w:rPr>
          <w:b/>
        </w:rPr>
        <w:t>»</w:t>
      </w:r>
    </w:p>
    <w:p w:rsidR="001C253D" w:rsidRDefault="001C253D" w:rsidP="00F41E65">
      <w:pPr>
        <w:spacing w:after="0" w:line="312" w:lineRule="auto"/>
        <w:ind w:right="-567"/>
        <w:jc w:val="center"/>
        <w:rPr>
          <w:rFonts w:eastAsia="Times New Roman"/>
          <w:b/>
          <w:u w:val="single"/>
          <w:lang w:eastAsia="el-GR"/>
        </w:rPr>
      </w:pPr>
      <w:r w:rsidRPr="0059121B">
        <w:rPr>
          <w:rFonts w:eastAsia="Times New Roman"/>
          <w:b/>
          <w:u w:val="single"/>
          <w:lang w:eastAsia="el-GR"/>
        </w:rPr>
        <w:t>ΒΙΒΛΙΑ</w:t>
      </w:r>
    </w:p>
    <w:p w:rsidR="00D504BE" w:rsidRDefault="00D504BE" w:rsidP="00F41E65">
      <w:pPr>
        <w:spacing w:after="0" w:line="312" w:lineRule="auto"/>
        <w:ind w:right="-567"/>
        <w:jc w:val="center"/>
        <w:rPr>
          <w:rFonts w:eastAsia="Times New Roman"/>
          <w:b/>
          <w:u w:val="single"/>
          <w:lang w:eastAsia="el-GR"/>
        </w:rPr>
      </w:pPr>
    </w:p>
    <w:p w:rsidR="00D504BE" w:rsidRPr="00112E81" w:rsidRDefault="00D504BE" w:rsidP="00F41E65">
      <w:pPr>
        <w:tabs>
          <w:tab w:val="center" w:pos="1242"/>
        </w:tabs>
        <w:spacing w:after="0" w:line="312" w:lineRule="auto"/>
        <w:ind w:left="426" w:right="-567" w:hanging="426"/>
        <w:jc w:val="both"/>
        <w:rPr>
          <w:rFonts w:eastAsia="Times New Roman"/>
          <w:lang w:eastAsia="el-GR"/>
        </w:rPr>
      </w:pPr>
      <w:r w:rsidRPr="00112E81">
        <w:rPr>
          <w:rFonts w:eastAsia="Times New Roman"/>
          <w:b/>
          <w:lang w:eastAsia="el-GR"/>
        </w:rPr>
        <w:t>α)</w:t>
      </w:r>
      <w:r>
        <w:rPr>
          <w:rFonts w:eastAsia="Times New Roman"/>
          <w:b/>
          <w:lang w:eastAsia="el-GR"/>
        </w:rPr>
        <w:tab/>
      </w:r>
      <w:r>
        <w:rPr>
          <w:rFonts w:eastAsia="Times New Roman"/>
          <w:b/>
          <w:lang w:eastAsia="el-GR"/>
        </w:rPr>
        <w:tab/>
      </w:r>
      <w:r w:rsidRPr="00112E81">
        <w:rPr>
          <w:rFonts w:eastAsia="Times New Roman"/>
          <w:b/>
          <w:lang w:eastAsia="el-GR"/>
        </w:rPr>
        <w:t xml:space="preserve">«Ηλεκτρολογία - Αυτοματισμοί» </w:t>
      </w:r>
      <w:r>
        <w:rPr>
          <w:lang w:eastAsia="el-GR"/>
        </w:rPr>
        <w:t>(</w:t>
      </w:r>
      <w:r w:rsidRPr="00606268">
        <w:rPr>
          <w:lang w:eastAsia="el-GR"/>
        </w:rPr>
        <w:t>ΔΙΑΚΟΥΜΑΚΟΣ ΚΩΝΣΤΑΝΤΙΝΟΣ, ΙΩΑΝΝΙΔΟΥ ΜΑΡΙΑ, ΠΑΝΤΑΖΗΣ ΝΙΚΟΛΑΟΣ, ΠΑΠΑΔΑΚΗΣ ΙΩΑΝΝΗΣ</w:t>
      </w:r>
      <w:r>
        <w:rPr>
          <w:lang w:eastAsia="el-GR"/>
        </w:rPr>
        <w:t>)</w:t>
      </w:r>
    </w:p>
    <w:p w:rsidR="00D504BE" w:rsidRDefault="00D504BE" w:rsidP="00F41E65">
      <w:pPr>
        <w:tabs>
          <w:tab w:val="center" w:pos="1242"/>
        </w:tabs>
        <w:spacing w:after="0" w:line="312" w:lineRule="auto"/>
        <w:ind w:left="426" w:right="-567" w:hanging="426"/>
        <w:jc w:val="both"/>
        <w:rPr>
          <w:rFonts w:eastAsia="Times New Roman"/>
          <w:lang w:eastAsia="el-GR"/>
        </w:rPr>
      </w:pPr>
      <w:r w:rsidRPr="00112E81">
        <w:rPr>
          <w:rFonts w:eastAsia="Times New Roman"/>
          <w:b/>
          <w:lang w:eastAsia="el-GR"/>
        </w:rPr>
        <w:t>β)</w:t>
      </w:r>
      <w:r>
        <w:rPr>
          <w:rFonts w:eastAsia="Times New Roman"/>
          <w:b/>
          <w:lang w:eastAsia="el-GR"/>
        </w:rPr>
        <w:tab/>
      </w:r>
      <w:r>
        <w:rPr>
          <w:rFonts w:eastAsia="Times New Roman"/>
          <w:b/>
          <w:lang w:eastAsia="el-GR"/>
        </w:rPr>
        <w:tab/>
      </w:r>
      <w:r w:rsidRPr="00112E81">
        <w:rPr>
          <w:rFonts w:eastAsia="Times New Roman"/>
          <w:b/>
          <w:lang w:eastAsia="el-GR"/>
        </w:rPr>
        <w:t xml:space="preserve">«Ηλεκτρολογία – Αυτοματισμοί. Εργαστηριακός οδηγός» </w:t>
      </w:r>
      <w:r w:rsidRPr="00606268">
        <w:rPr>
          <w:rFonts w:eastAsia="Times New Roman"/>
          <w:lang w:eastAsia="el-GR"/>
        </w:rPr>
        <w:t>(ΔΙΑΚΟΥΜΑΚΟΣ ΚΩΝΣΤΑΝΤΙΝΟΣ, ΙΩΑΝΝΙΔΟΥ ΜΑΡΙΑ, ΠΑΝΤΑΖΗΣ ΝΙΚΟΛΑΟΣ, ΠΑΠΑΔΑΚΗΣ ΙΩΑΝΝΗΣ</w:t>
      </w:r>
      <w:r>
        <w:rPr>
          <w:rFonts w:eastAsia="Times New Roman"/>
          <w:lang w:eastAsia="el-GR"/>
        </w:rPr>
        <w:t>)</w:t>
      </w:r>
    </w:p>
    <w:p w:rsidR="00D504BE" w:rsidRPr="00112E81" w:rsidRDefault="00D504BE" w:rsidP="00F41E65">
      <w:pPr>
        <w:tabs>
          <w:tab w:val="center" w:pos="1242"/>
        </w:tabs>
        <w:spacing w:after="0" w:line="312" w:lineRule="auto"/>
        <w:ind w:left="426" w:right="-567" w:hanging="426"/>
        <w:jc w:val="both"/>
        <w:rPr>
          <w:rFonts w:eastAsia="Times New Roman"/>
          <w:lang w:eastAsia="el-GR"/>
        </w:rPr>
      </w:pPr>
      <w:r w:rsidRPr="00112E81">
        <w:rPr>
          <w:rFonts w:eastAsia="Times New Roman"/>
          <w:b/>
          <w:lang w:eastAsia="el-GR"/>
        </w:rPr>
        <w:t>γ)</w:t>
      </w:r>
      <w:r>
        <w:rPr>
          <w:rFonts w:eastAsia="Times New Roman"/>
          <w:b/>
          <w:lang w:eastAsia="el-GR"/>
        </w:rPr>
        <w:tab/>
      </w:r>
      <w:r>
        <w:rPr>
          <w:rFonts w:eastAsia="Times New Roman"/>
          <w:b/>
          <w:lang w:eastAsia="el-GR"/>
        </w:rPr>
        <w:tab/>
      </w:r>
      <w:r w:rsidRPr="00112E81">
        <w:rPr>
          <w:rFonts w:eastAsia="Times New Roman"/>
          <w:b/>
          <w:lang w:eastAsia="el-GR"/>
        </w:rPr>
        <w:t>«Στοιχεία Ηλεκτρολογίας»</w:t>
      </w:r>
      <w:r w:rsidRPr="00112E81">
        <w:rPr>
          <w:rFonts w:eastAsia="Times New Roman"/>
          <w:lang w:eastAsia="el-GR"/>
        </w:rPr>
        <w:t>,</w:t>
      </w:r>
      <w:r w:rsidRPr="00112E81">
        <w:rPr>
          <w:rFonts w:eastAsia="Times New Roman"/>
          <w:b/>
          <w:lang w:eastAsia="el-GR"/>
        </w:rPr>
        <w:t xml:space="preserve"> </w:t>
      </w:r>
      <w:r w:rsidRPr="00D504BE">
        <w:rPr>
          <w:rFonts w:eastAsia="Times New Roman"/>
          <w:lang w:eastAsia="el-GR"/>
        </w:rPr>
        <w:t>(</w:t>
      </w:r>
      <w:r w:rsidRPr="00606268">
        <w:rPr>
          <w:rFonts w:eastAsia="Times New Roman"/>
          <w:lang w:eastAsia="el-GR"/>
        </w:rPr>
        <w:t>ΔΗΜΟΠΟΥΛΟΣ ΦΙΛΙΠΠΟΣ, ΠΑΓΙΑΤΗΣ ΧΑΡΑΛΑΜΠΟΣ, ΠΑΓΚΑΛΟΣ ΣΤΑΥΡΟΣ</w:t>
      </w:r>
      <w:r>
        <w:rPr>
          <w:rFonts w:eastAsia="Times New Roman"/>
          <w:lang w:eastAsia="el-GR"/>
        </w:rPr>
        <w:t>)</w:t>
      </w:r>
    </w:p>
    <w:p w:rsidR="00D504BE" w:rsidRPr="00112E81" w:rsidRDefault="00D504BE" w:rsidP="00F41E65">
      <w:pPr>
        <w:tabs>
          <w:tab w:val="center" w:pos="1242"/>
        </w:tabs>
        <w:spacing w:after="0" w:line="312" w:lineRule="auto"/>
        <w:ind w:left="426" w:right="-567" w:hanging="426"/>
        <w:jc w:val="both"/>
        <w:rPr>
          <w:rFonts w:eastAsia="Times New Roman"/>
          <w:b/>
          <w:lang w:eastAsia="el-GR"/>
        </w:rPr>
      </w:pPr>
      <w:r w:rsidRPr="00112E81">
        <w:rPr>
          <w:rFonts w:eastAsia="Times New Roman"/>
          <w:b/>
          <w:lang w:eastAsia="el-GR"/>
        </w:rPr>
        <w:lastRenderedPageBreak/>
        <w:t>δ)</w:t>
      </w:r>
      <w:r>
        <w:rPr>
          <w:rFonts w:eastAsia="Times New Roman"/>
          <w:b/>
          <w:lang w:eastAsia="el-GR"/>
        </w:rPr>
        <w:tab/>
      </w:r>
      <w:r>
        <w:rPr>
          <w:rFonts w:eastAsia="Times New Roman"/>
          <w:b/>
          <w:lang w:eastAsia="el-GR"/>
        </w:rPr>
        <w:tab/>
      </w:r>
      <w:r w:rsidRPr="00112E81">
        <w:rPr>
          <w:rFonts w:eastAsia="Times New Roman"/>
          <w:b/>
          <w:lang w:eastAsia="el-GR"/>
        </w:rPr>
        <w:t xml:space="preserve">«Ηλεκτρολογικό Εργαστήριο», </w:t>
      </w:r>
      <w:r w:rsidRPr="00606268">
        <w:rPr>
          <w:rFonts w:eastAsia="Times New Roman"/>
          <w:lang w:eastAsia="el-GR"/>
        </w:rPr>
        <w:t>(ΤΟΠΑΛΗΣ ΦΡΑΓΚΙΣΚΟΣ, ΧΑΡΑΛΑΜΠΑΚΗΣ ΝΙΚΟΛΑΟΣ, ΧΡΙΣΤΟΔΟΥΛΟΥ ΘΕΟΔΩΡΟΣ</w:t>
      </w:r>
      <w:r>
        <w:rPr>
          <w:rFonts w:eastAsia="Times New Roman"/>
          <w:lang w:eastAsia="el-GR"/>
        </w:rPr>
        <w:t>)</w:t>
      </w:r>
      <w:r w:rsidRPr="00112E81">
        <w:rPr>
          <w:rFonts w:eastAsia="Times New Roman"/>
          <w:b/>
          <w:lang w:eastAsia="el-GR"/>
        </w:rPr>
        <w:t xml:space="preserve"> </w:t>
      </w:r>
    </w:p>
    <w:p w:rsidR="00D504BE" w:rsidRDefault="00D504BE" w:rsidP="00F41E65">
      <w:pPr>
        <w:tabs>
          <w:tab w:val="center" w:pos="1242"/>
        </w:tabs>
        <w:spacing w:after="0" w:line="312" w:lineRule="auto"/>
        <w:ind w:left="426" w:right="-567" w:hanging="426"/>
        <w:jc w:val="both"/>
        <w:rPr>
          <w:rFonts w:eastAsia="Times New Roman"/>
          <w:lang w:eastAsia="el-GR"/>
        </w:rPr>
      </w:pPr>
      <w:r w:rsidRPr="00112E81">
        <w:rPr>
          <w:rFonts w:eastAsia="Times New Roman"/>
          <w:b/>
          <w:lang w:eastAsia="el-GR"/>
        </w:rPr>
        <w:t>ε)</w:t>
      </w:r>
      <w:r>
        <w:rPr>
          <w:rFonts w:eastAsia="Times New Roman"/>
          <w:b/>
          <w:lang w:eastAsia="el-GR"/>
        </w:rPr>
        <w:tab/>
      </w:r>
      <w:r>
        <w:rPr>
          <w:rFonts w:eastAsia="Times New Roman"/>
          <w:b/>
          <w:lang w:eastAsia="el-GR"/>
        </w:rPr>
        <w:tab/>
      </w:r>
      <w:r w:rsidRPr="00112E81">
        <w:rPr>
          <w:rFonts w:eastAsia="Times New Roman"/>
          <w:b/>
          <w:lang w:eastAsia="el-GR"/>
        </w:rPr>
        <w:t>«Συστήματα Αυτοματισμών Α΄ τόμος»</w:t>
      </w:r>
      <w:r>
        <w:rPr>
          <w:rFonts w:eastAsia="Times New Roman"/>
          <w:lang w:eastAsia="el-GR"/>
        </w:rPr>
        <w:t xml:space="preserve"> </w:t>
      </w:r>
      <w:r w:rsidRPr="00D504BE">
        <w:rPr>
          <w:rFonts w:eastAsia="Times New Roman"/>
          <w:lang w:eastAsia="el-GR"/>
        </w:rPr>
        <w:t>(</w:t>
      </w:r>
      <w:r w:rsidRPr="00606268">
        <w:rPr>
          <w:rFonts w:eastAsia="Times New Roman"/>
          <w:lang w:eastAsia="el-GR"/>
        </w:rPr>
        <w:t>ΖΟΥΛΗΣ ΝΙΚΟΛΑΟΣ, ΚΑΦΦΕΤΖΑΚΗΣ ΠΑΝΑΓΙΩΤΗΣ, ΣΟΥΛΤΗΣ ΓΕΩΡΓΙΟΣ</w:t>
      </w:r>
      <w:r>
        <w:rPr>
          <w:rFonts w:eastAsia="Times New Roman"/>
          <w:lang w:eastAsia="el-GR"/>
        </w:rPr>
        <w:t>)</w:t>
      </w:r>
    </w:p>
    <w:p w:rsidR="00D504BE" w:rsidRDefault="00D504BE" w:rsidP="00F41E65">
      <w:pPr>
        <w:tabs>
          <w:tab w:val="left" w:pos="426"/>
        </w:tabs>
        <w:spacing w:after="0" w:line="312" w:lineRule="auto"/>
        <w:ind w:right="-567"/>
        <w:jc w:val="both"/>
        <w:rPr>
          <w:b/>
        </w:rPr>
      </w:pPr>
      <w:r w:rsidRPr="00112E81">
        <w:rPr>
          <w:rFonts w:eastAsia="Times New Roman"/>
          <w:b/>
          <w:lang w:eastAsia="el-GR"/>
        </w:rPr>
        <w:t>στ)</w:t>
      </w:r>
      <w:r>
        <w:rPr>
          <w:rFonts w:eastAsia="Times New Roman"/>
          <w:b/>
          <w:lang w:eastAsia="el-GR"/>
        </w:rPr>
        <w:tab/>
      </w:r>
      <w:r w:rsidRPr="00112E81">
        <w:rPr>
          <w:b/>
        </w:rPr>
        <w:t xml:space="preserve">«Εργαστήριο Ηλεκτρικών Εγκαταστάσεων» </w:t>
      </w:r>
      <w:r>
        <w:t>(ΑΝΤΩΝΟΠΟΥΛΟΣ Σ.</w:t>
      </w:r>
      <w:r w:rsidRPr="00D504BE">
        <w:t xml:space="preserve"> κ.ά.)</w:t>
      </w:r>
      <w:r w:rsidRPr="0059121B">
        <w:rPr>
          <w:b/>
        </w:rPr>
        <w:t xml:space="preserve"> </w:t>
      </w:r>
    </w:p>
    <w:p w:rsidR="00D504BE" w:rsidRPr="00A16FC5" w:rsidRDefault="00D504BE" w:rsidP="00F41E65">
      <w:pPr>
        <w:tabs>
          <w:tab w:val="center" w:pos="1242"/>
        </w:tabs>
        <w:spacing w:after="0" w:line="312" w:lineRule="auto"/>
        <w:ind w:left="426" w:right="-567" w:hanging="426"/>
        <w:jc w:val="both"/>
        <w:rPr>
          <w:b/>
        </w:rPr>
      </w:pPr>
      <w:r w:rsidRPr="00112E81">
        <w:rPr>
          <w:b/>
        </w:rPr>
        <w:t>ζ)</w:t>
      </w:r>
      <w:r>
        <w:rPr>
          <w:b/>
        </w:rPr>
        <w:tab/>
      </w:r>
      <w:r>
        <w:rPr>
          <w:b/>
        </w:rPr>
        <w:tab/>
      </w:r>
      <w:r w:rsidRPr="00112E81">
        <w:rPr>
          <w:b/>
        </w:rPr>
        <w:t>«Τετράδιο εργαστηριακών ασκήσεων για το Εργαστήριο Αυτοματισμού</w:t>
      </w:r>
      <w:r w:rsidRPr="00A16FC5">
        <w:rPr>
          <w:b/>
        </w:rPr>
        <w:t xml:space="preserve">» </w:t>
      </w:r>
      <w:r w:rsidRPr="00606268">
        <w:t>(ΖΟΥΛΗΣ ΝΙΚΟΛΑΟΣ, ΚΑΦΦΕΤΖΑΚΗΣ ΠΑΝΑΓΙΩΤΗΣ, ΝΙΚΟΛΟΠΟΥΛΟΣ ΑΛΕΞΗΣ</w:t>
      </w:r>
      <w:r>
        <w:t>)</w:t>
      </w:r>
    </w:p>
    <w:p w:rsidR="00D504BE" w:rsidRDefault="00D504BE" w:rsidP="00F41E65">
      <w:pPr>
        <w:spacing w:after="0" w:line="312" w:lineRule="auto"/>
        <w:ind w:right="-567"/>
        <w:jc w:val="center"/>
        <w:rPr>
          <w:rFonts w:eastAsia="Times New Roman"/>
          <w:b/>
          <w:u w:val="single"/>
          <w:lang w:eastAsia="el-GR"/>
        </w:rPr>
      </w:pPr>
    </w:p>
    <w:p w:rsidR="00112E81" w:rsidRDefault="001C253D" w:rsidP="00F41E65">
      <w:pPr>
        <w:spacing w:after="0" w:line="312" w:lineRule="auto"/>
        <w:ind w:right="-567"/>
      </w:pPr>
      <w:r w:rsidRPr="0059121B">
        <w:t>Ακολουθείται το υπάρχον αναλυτικό πρόγραμμα του μαθήματος  «</w:t>
      </w:r>
      <w:r w:rsidRPr="00D504BE">
        <w:rPr>
          <w:b/>
        </w:rPr>
        <w:t>Στοιχεία Ηλεκτρολογίας</w:t>
      </w:r>
      <w:r w:rsidRPr="0059121B">
        <w:t>» της Β’ Τάξης ΕΠΑ</w:t>
      </w:r>
      <w:r w:rsidR="00D504BE">
        <w:t>.</w:t>
      </w:r>
      <w:r w:rsidRPr="0059121B">
        <w:t>Λ</w:t>
      </w:r>
      <w:r w:rsidR="00D504BE">
        <w:t>.</w:t>
      </w:r>
      <w:r w:rsidRPr="0059121B">
        <w:t>, σύμφωνα με το ΦΕΚ 1521/</w:t>
      </w:r>
      <w:r w:rsidR="00D504BE">
        <w:t>τ.</w:t>
      </w:r>
      <w:r w:rsidRPr="0059121B">
        <w:t>Β’/2007.</w:t>
      </w:r>
    </w:p>
    <w:p w:rsidR="00D504BE" w:rsidRPr="0059121B" w:rsidRDefault="00D504BE" w:rsidP="00F41E65">
      <w:pPr>
        <w:spacing w:after="0" w:line="312" w:lineRule="auto"/>
        <w:ind w:right="-567"/>
        <w:rPr>
          <w:b/>
          <w:i/>
          <w:u w:val="single"/>
        </w:rPr>
      </w:pPr>
    </w:p>
    <w:p w:rsidR="00112E81" w:rsidRPr="0059121B" w:rsidRDefault="00112E81" w:rsidP="00F41E65">
      <w:pPr>
        <w:spacing w:after="0" w:line="312" w:lineRule="auto"/>
        <w:ind w:right="-567"/>
        <w:jc w:val="both"/>
        <w:rPr>
          <w:b/>
          <w:i/>
          <w:u w:val="single"/>
        </w:rPr>
      </w:pPr>
    </w:p>
    <w:p w:rsidR="001C253D" w:rsidRPr="0059121B" w:rsidRDefault="001C253D" w:rsidP="00F41E65">
      <w:pPr>
        <w:spacing w:after="0" w:line="312" w:lineRule="auto"/>
        <w:ind w:right="-567"/>
        <w:jc w:val="both"/>
        <w:rPr>
          <w:b/>
          <w:i/>
          <w:u w:val="single"/>
        </w:rPr>
      </w:pPr>
      <w:r w:rsidRPr="0059121B">
        <w:rPr>
          <w:b/>
          <w:i/>
          <w:u w:val="single"/>
        </w:rPr>
        <w:t>Θεωρία</w:t>
      </w:r>
    </w:p>
    <w:p w:rsidR="00761E34" w:rsidRDefault="001C253D" w:rsidP="00F41E65">
      <w:pPr>
        <w:spacing w:after="0" w:line="312" w:lineRule="auto"/>
        <w:ind w:right="-567"/>
        <w:jc w:val="both"/>
      </w:pPr>
      <w:r w:rsidRPr="0059121B">
        <w:t xml:space="preserve">Βιβλίο (α): κεφάλαια 2 έως και 4. </w:t>
      </w:r>
    </w:p>
    <w:p w:rsidR="001C253D" w:rsidRPr="0059121B" w:rsidRDefault="001C253D" w:rsidP="00F41E65">
      <w:pPr>
        <w:spacing w:after="0" w:line="312" w:lineRule="auto"/>
        <w:ind w:right="-567"/>
        <w:jc w:val="both"/>
      </w:pPr>
      <w:r w:rsidRPr="0059121B">
        <w:t>Nα δοθεί ιδιαίτερη βαρύτητα στα κυκλώματα εκκίνησης των μονοφασικών ηλεκτροκινητήρων καθώς και στους κινδύνους και τα μέτρα προστασίας από την ηλεκτροπληξία (χρήση βιβλίου γ).</w:t>
      </w:r>
    </w:p>
    <w:p w:rsidR="001C253D" w:rsidRPr="0059121B" w:rsidRDefault="001C253D" w:rsidP="00F41E65">
      <w:pPr>
        <w:spacing w:after="0" w:line="312" w:lineRule="auto"/>
        <w:ind w:right="-567"/>
        <w:jc w:val="both"/>
        <w:rPr>
          <w:i/>
          <w:u w:val="single"/>
        </w:rPr>
      </w:pPr>
    </w:p>
    <w:p w:rsidR="001C253D" w:rsidRPr="0059121B" w:rsidRDefault="001C253D" w:rsidP="00F41E65">
      <w:pPr>
        <w:spacing w:after="0" w:line="312" w:lineRule="auto"/>
        <w:ind w:right="-567"/>
        <w:jc w:val="both"/>
        <w:rPr>
          <w:b/>
          <w:i/>
          <w:u w:val="single"/>
        </w:rPr>
      </w:pPr>
      <w:r w:rsidRPr="0059121B">
        <w:rPr>
          <w:b/>
          <w:i/>
          <w:u w:val="single"/>
        </w:rPr>
        <w:t>Εργαστήριο</w:t>
      </w:r>
    </w:p>
    <w:p w:rsidR="00761E34" w:rsidRDefault="001C253D" w:rsidP="00F41E65">
      <w:pPr>
        <w:spacing w:after="0" w:line="312" w:lineRule="auto"/>
        <w:ind w:right="-567"/>
        <w:jc w:val="both"/>
      </w:pPr>
      <w:r w:rsidRPr="0059121B">
        <w:t>Το εργαστηριακό μέρος του μαθήματος θα πρέπει να διεξάγεται στα αντίστοιχα εργαστήρια του Τομέα Ηλεκτρολογίας, Ηλεκτρονικής και Αυτοματισμού (ανάλογα με το αντικείμενο) ή σε άλλο εργαστήριο κατάλληλα εξοπλισμένο.</w:t>
      </w:r>
    </w:p>
    <w:p w:rsidR="00761E34" w:rsidRDefault="00761E34" w:rsidP="00F41E65">
      <w:pPr>
        <w:spacing w:after="0" w:line="312" w:lineRule="auto"/>
        <w:ind w:right="-567"/>
        <w:jc w:val="both"/>
      </w:pPr>
    </w:p>
    <w:p w:rsidR="00761E34" w:rsidRDefault="001C253D" w:rsidP="00F41E65">
      <w:pPr>
        <w:spacing w:after="0" w:line="312" w:lineRule="auto"/>
        <w:ind w:right="-567"/>
        <w:jc w:val="both"/>
      </w:pPr>
      <w:r w:rsidRPr="0059121B">
        <w:rPr>
          <w:b/>
        </w:rPr>
        <w:t>1</w:t>
      </w:r>
      <w:r w:rsidRPr="0059121B">
        <w:rPr>
          <w:b/>
          <w:vertAlign w:val="superscript"/>
        </w:rPr>
        <w:t xml:space="preserve">ο </w:t>
      </w:r>
      <w:r w:rsidRPr="0059121B">
        <w:rPr>
          <w:b/>
        </w:rPr>
        <w:t>μάθημα</w:t>
      </w:r>
      <w:r w:rsidRPr="0059121B">
        <w:t xml:space="preserve"> </w:t>
      </w:r>
    </w:p>
    <w:p w:rsidR="00761E34" w:rsidRDefault="001C253D" w:rsidP="00F41E65">
      <w:pPr>
        <w:spacing w:after="0" w:line="312" w:lineRule="auto"/>
        <w:ind w:right="-567"/>
        <w:jc w:val="both"/>
      </w:pPr>
      <w:r w:rsidRPr="0059121B">
        <w:t>Γενική παρουσίαση του Εργαστηρίου, οι κανόνες ασφάλειας, η διαδικασία εκτέλεσης των ασκήσεων. Παρουσίαση των οργάνων μέτρησης, των υλικών και των συσκευών, των συμβολισμών ηλεκτρικών κυκλωμάτων και οργάνων.</w:t>
      </w:r>
    </w:p>
    <w:p w:rsidR="001C253D" w:rsidRPr="0059121B" w:rsidRDefault="001C253D" w:rsidP="00F41E65">
      <w:pPr>
        <w:spacing w:after="0" w:line="312" w:lineRule="auto"/>
        <w:ind w:right="-567"/>
        <w:jc w:val="both"/>
        <w:rPr>
          <w:i/>
        </w:rPr>
      </w:pPr>
      <w:r w:rsidRPr="0059121B">
        <w:rPr>
          <w:i/>
        </w:rPr>
        <w:t>Βιβλίο (δ), ασκήσεις 1 έως και 3.</w:t>
      </w:r>
    </w:p>
    <w:p w:rsidR="00761E34" w:rsidRDefault="00761E34" w:rsidP="00F41E65">
      <w:pPr>
        <w:spacing w:after="0" w:line="312" w:lineRule="auto"/>
        <w:ind w:right="-567"/>
        <w:jc w:val="both"/>
      </w:pPr>
    </w:p>
    <w:p w:rsidR="00761E34" w:rsidRDefault="001C253D" w:rsidP="00F41E65">
      <w:pPr>
        <w:spacing w:after="0" w:line="312" w:lineRule="auto"/>
        <w:ind w:right="-567"/>
        <w:jc w:val="both"/>
        <w:rPr>
          <w:b/>
        </w:rPr>
      </w:pPr>
      <w:r w:rsidRPr="0059121B">
        <w:rPr>
          <w:b/>
        </w:rPr>
        <w:t>2</w:t>
      </w:r>
      <w:r w:rsidRPr="0059121B">
        <w:rPr>
          <w:b/>
          <w:vertAlign w:val="superscript"/>
        </w:rPr>
        <w:t xml:space="preserve">ο </w:t>
      </w:r>
      <w:r w:rsidRPr="0059121B">
        <w:rPr>
          <w:b/>
        </w:rPr>
        <w:t>μάθημα</w:t>
      </w:r>
      <w:r w:rsidRPr="0059121B">
        <w:t xml:space="preserve"> </w:t>
      </w:r>
    </w:p>
    <w:p w:rsidR="00761E34" w:rsidRDefault="001C253D" w:rsidP="00F41E65">
      <w:pPr>
        <w:spacing w:after="0" w:line="312" w:lineRule="auto"/>
        <w:ind w:right="-567"/>
        <w:jc w:val="both"/>
      </w:pPr>
      <w:r w:rsidRPr="0059121B">
        <w:t>Κλίμακες οργάνων, σφάλμα  και ακρίβεια μέτρησης. Συνδεσμολογίες αντιστάσεων (σειρά, παράλληλα). Χρήση ωμομέτρου.</w:t>
      </w:r>
    </w:p>
    <w:p w:rsidR="001C253D" w:rsidRPr="0059121B" w:rsidRDefault="001C253D" w:rsidP="00F41E65">
      <w:pPr>
        <w:spacing w:after="0" w:line="312" w:lineRule="auto"/>
        <w:ind w:right="-567"/>
        <w:jc w:val="both"/>
        <w:rPr>
          <w:i/>
        </w:rPr>
      </w:pPr>
      <w:r w:rsidRPr="0059121B">
        <w:rPr>
          <w:i/>
        </w:rPr>
        <w:t>Βιβλίο (δ), ασκήσεις 9 και 10.</w:t>
      </w:r>
    </w:p>
    <w:p w:rsidR="00761E34" w:rsidRDefault="00761E34" w:rsidP="00F41E65">
      <w:pPr>
        <w:spacing w:after="0" w:line="312" w:lineRule="auto"/>
        <w:ind w:right="-567"/>
        <w:jc w:val="both"/>
      </w:pPr>
    </w:p>
    <w:p w:rsidR="00761E34" w:rsidRDefault="001C253D" w:rsidP="00F41E65">
      <w:pPr>
        <w:spacing w:after="0" w:line="312" w:lineRule="auto"/>
        <w:ind w:right="-567"/>
        <w:jc w:val="both"/>
        <w:rPr>
          <w:b/>
        </w:rPr>
      </w:pPr>
      <w:r w:rsidRPr="0059121B">
        <w:rPr>
          <w:b/>
        </w:rPr>
        <w:t>3</w:t>
      </w:r>
      <w:r w:rsidRPr="0059121B">
        <w:rPr>
          <w:b/>
          <w:vertAlign w:val="superscript"/>
        </w:rPr>
        <w:t xml:space="preserve">ο  </w:t>
      </w:r>
      <w:r w:rsidRPr="0059121B">
        <w:rPr>
          <w:b/>
        </w:rPr>
        <w:t>- 4</w:t>
      </w:r>
      <w:r w:rsidRPr="0059121B">
        <w:rPr>
          <w:b/>
          <w:vertAlign w:val="superscript"/>
        </w:rPr>
        <w:t>ο</w:t>
      </w:r>
      <w:r w:rsidRPr="0059121B">
        <w:rPr>
          <w:b/>
        </w:rPr>
        <w:t xml:space="preserve"> μάθημα</w:t>
      </w:r>
    </w:p>
    <w:p w:rsidR="00761E34" w:rsidRDefault="001C253D" w:rsidP="00F41E65">
      <w:pPr>
        <w:spacing w:after="0" w:line="312" w:lineRule="auto"/>
        <w:ind w:right="-567"/>
        <w:jc w:val="both"/>
      </w:pPr>
      <w:r w:rsidRPr="0059121B">
        <w:t>Ασκήσεις 1.1-1.3</w:t>
      </w:r>
    </w:p>
    <w:p w:rsidR="001C253D" w:rsidRDefault="001C253D" w:rsidP="00F41E65">
      <w:pPr>
        <w:spacing w:after="0" w:line="312" w:lineRule="auto"/>
        <w:ind w:right="-567"/>
        <w:jc w:val="both"/>
        <w:rPr>
          <w:i/>
        </w:rPr>
      </w:pPr>
      <w:r w:rsidRPr="0059121B">
        <w:rPr>
          <w:i/>
        </w:rPr>
        <w:t>Βιβλίο (β).</w:t>
      </w:r>
    </w:p>
    <w:p w:rsidR="00761E34" w:rsidRPr="0059121B" w:rsidRDefault="00761E34" w:rsidP="00F41E65">
      <w:pPr>
        <w:spacing w:after="0" w:line="312" w:lineRule="auto"/>
        <w:ind w:right="-567"/>
        <w:jc w:val="both"/>
        <w:rPr>
          <w:i/>
        </w:rPr>
      </w:pPr>
    </w:p>
    <w:p w:rsidR="00761E34" w:rsidRDefault="001C253D" w:rsidP="00F41E65">
      <w:pPr>
        <w:spacing w:after="0" w:line="312" w:lineRule="auto"/>
        <w:ind w:right="-567"/>
        <w:jc w:val="both"/>
      </w:pPr>
      <w:r w:rsidRPr="0059121B">
        <w:rPr>
          <w:b/>
        </w:rPr>
        <w:t>5</w:t>
      </w:r>
      <w:r w:rsidRPr="0059121B">
        <w:rPr>
          <w:b/>
          <w:vertAlign w:val="superscript"/>
        </w:rPr>
        <w:t>ο</w:t>
      </w:r>
      <w:r w:rsidRPr="0059121B">
        <w:rPr>
          <w:b/>
        </w:rPr>
        <w:t xml:space="preserve"> – 7</w:t>
      </w:r>
      <w:r w:rsidRPr="0059121B">
        <w:rPr>
          <w:b/>
          <w:vertAlign w:val="superscript"/>
        </w:rPr>
        <w:t>ο</w:t>
      </w:r>
      <w:r w:rsidRPr="0059121B">
        <w:t xml:space="preserve"> </w:t>
      </w:r>
      <w:r w:rsidRPr="0059121B">
        <w:rPr>
          <w:b/>
        </w:rPr>
        <w:t>μάθημα</w:t>
      </w:r>
    </w:p>
    <w:p w:rsidR="00761E34" w:rsidRDefault="001C253D" w:rsidP="00F41E65">
      <w:pPr>
        <w:spacing w:after="0" w:line="312" w:lineRule="auto"/>
        <w:ind w:right="-567"/>
        <w:jc w:val="both"/>
      </w:pPr>
      <w:r w:rsidRPr="0059121B">
        <w:t>Μελέτη και έλεγχος της λειτουργίας διαφόρων τύπων θερμοστατών και πιεζοστατών, χωρίς αυτοί να είναι συνδεδεμένοι κατ’ ανάγκη στα πραγματικά κυκλώματα ψύξης ή θέρμανσης.</w:t>
      </w:r>
    </w:p>
    <w:p w:rsidR="001C253D" w:rsidRPr="0059121B" w:rsidRDefault="001C253D" w:rsidP="00F41E65">
      <w:pPr>
        <w:spacing w:after="0" w:line="312" w:lineRule="auto"/>
        <w:ind w:right="-567"/>
        <w:jc w:val="both"/>
        <w:rPr>
          <w:i/>
        </w:rPr>
      </w:pPr>
      <w:r w:rsidRPr="0059121B">
        <w:rPr>
          <w:i/>
        </w:rPr>
        <w:lastRenderedPageBreak/>
        <w:t>Βιβλίο (β), ασκήσεις 2.1 ως και 2.4</w:t>
      </w:r>
    </w:p>
    <w:p w:rsidR="00761E34" w:rsidRDefault="00761E34" w:rsidP="00F41E65">
      <w:pPr>
        <w:spacing w:after="0" w:line="312" w:lineRule="auto"/>
        <w:ind w:right="-567"/>
        <w:jc w:val="both"/>
        <w:rPr>
          <w:b/>
        </w:rPr>
      </w:pPr>
    </w:p>
    <w:p w:rsidR="00761E34" w:rsidRDefault="001C253D" w:rsidP="00F41E65">
      <w:pPr>
        <w:spacing w:after="0" w:line="312" w:lineRule="auto"/>
        <w:ind w:right="-567"/>
        <w:jc w:val="both"/>
        <w:rPr>
          <w:b/>
        </w:rPr>
      </w:pPr>
      <w:r w:rsidRPr="0059121B">
        <w:rPr>
          <w:b/>
        </w:rPr>
        <w:t>8</w:t>
      </w:r>
      <w:r w:rsidRPr="0059121B">
        <w:rPr>
          <w:b/>
          <w:vertAlign w:val="superscript"/>
        </w:rPr>
        <w:t xml:space="preserve">ο  </w:t>
      </w:r>
      <w:r w:rsidRPr="0059121B">
        <w:rPr>
          <w:b/>
        </w:rPr>
        <w:t>- 19</w:t>
      </w:r>
      <w:r w:rsidRPr="0059121B">
        <w:rPr>
          <w:b/>
          <w:vertAlign w:val="superscript"/>
        </w:rPr>
        <w:t>ο</w:t>
      </w:r>
      <w:r w:rsidRPr="0059121B">
        <w:rPr>
          <w:b/>
        </w:rPr>
        <w:t xml:space="preserve"> μάθημα</w:t>
      </w:r>
    </w:p>
    <w:p w:rsidR="00761E34" w:rsidRDefault="001C253D" w:rsidP="00F41E65">
      <w:pPr>
        <w:spacing w:after="0" w:line="312" w:lineRule="auto"/>
        <w:ind w:right="-567"/>
        <w:jc w:val="both"/>
      </w:pPr>
      <w:r w:rsidRPr="0059121B">
        <w:t>Ασκήσεις 3.1.-3.10</w:t>
      </w:r>
    </w:p>
    <w:p w:rsidR="001C253D" w:rsidRPr="0059121B" w:rsidRDefault="001C253D" w:rsidP="00F41E65">
      <w:pPr>
        <w:spacing w:after="0" w:line="312" w:lineRule="auto"/>
        <w:ind w:right="-567"/>
        <w:jc w:val="both"/>
        <w:rPr>
          <w:i/>
        </w:rPr>
      </w:pPr>
      <w:r w:rsidRPr="0059121B">
        <w:rPr>
          <w:i/>
        </w:rPr>
        <w:t>Βιβλίο (β).</w:t>
      </w:r>
    </w:p>
    <w:p w:rsidR="00761E34" w:rsidRDefault="00761E34" w:rsidP="00F41E65">
      <w:pPr>
        <w:spacing w:after="0" w:line="312" w:lineRule="auto"/>
        <w:ind w:right="-567"/>
        <w:jc w:val="both"/>
      </w:pPr>
    </w:p>
    <w:p w:rsidR="00761E34" w:rsidRDefault="001C253D" w:rsidP="00F41E65">
      <w:pPr>
        <w:spacing w:after="0" w:line="312" w:lineRule="auto"/>
        <w:ind w:right="-567"/>
        <w:jc w:val="both"/>
        <w:rPr>
          <w:b/>
        </w:rPr>
      </w:pPr>
      <w:r w:rsidRPr="0059121B">
        <w:rPr>
          <w:b/>
        </w:rPr>
        <w:t>20</w:t>
      </w:r>
      <w:r w:rsidRPr="0059121B">
        <w:rPr>
          <w:b/>
          <w:vertAlign w:val="superscript"/>
        </w:rPr>
        <w:t>ο</w:t>
      </w:r>
      <w:r w:rsidRPr="0059121B">
        <w:rPr>
          <w:b/>
        </w:rPr>
        <w:t xml:space="preserve">  – 21</w:t>
      </w:r>
      <w:r w:rsidRPr="0059121B">
        <w:rPr>
          <w:b/>
          <w:vertAlign w:val="superscript"/>
        </w:rPr>
        <w:t>ο</w:t>
      </w:r>
      <w:r w:rsidRPr="0059121B">
        <w:rPr>
          <w:b/>
        </w:rPr>
        <w:t xml:space="preserve"> μάθημα</w:t>
      </w:r>
    </w:p>
    <w:p w:rsidR="00761E34" w:rsidRDefault="001C253D" w:rsidP="00F41E65">
      <w:pPr>
        <w:spacing w:after="0" w:line="312" w:lineRule="auto"/>
        <w:ind w:right="-567"/>
        <w:jc w:val="both"/>
      </w:pPr>
      <w:r w:rsidRPr="0059121B">
        <w:t xml:space="preserve">Παρουσίαση τριφασικών κινητήρων. Αναγνώριση ακροδεκτών. Συνδεσμολογία αστέρα και τριγώνου. Έλεγχος της συνέχειας των τυλιγμάτων. Μέτρηση της αντίστασης μόνωσης με μέγγερ. Αποσυναρμολόγηση ασύγχρονου τριφασικού κινητήρα ( επίδειξη ). </w:t>
      </w:r>
    </w:p>
    <w:p w:rsidR="001C253D" w:rsidRPr="0059121B" w:rsidRDefault="001C253D" w:rsidP="00F41E65">
      <w:pPr>
        <w:spacing w:after="0" w:line="312" w:lineRule="auto"/>
        <w:ind w:right="-567"/>
        <w:jc w:val="both"/>
        <w:rPr>
          <w:i/>
        </w:rPr>
      </w:pPr>
      <w:r w:rsidRPr="0059121B">
        <w:rPr>
          <w:i/>
        </w:rPr>
        <w:t>Βιβλίο (στ), ασκήσεις 4,5.</w:t>
      </w:r>
    </w:p>
    <w:p w:rsidR="00761E34" w:rsidRDefault="00761E34" w:rsidP="00F41E65">
      <w:pPr>
        <w:spacing w:after="0" w:line="312" w:lineRule="auto"/>
        <w:ind w:right="-567"/>
        <w:jc w:val="both"/>
        <w:rPr>
          <w:i/>
        </w:rPr>
      </w:pPr>
    </w:p>
    <w:p w:rsidR="00761E34" w:rsidRDefault="001C253D" w:rsidP="00F41E65">
      <w:pPr>
        <w:spacing w:after="0" w:line="312" w:lineRule="auto"/>
        <w:ind w:right="-567"/>
        <w:jc w:val="both"/>
        <w:rPr>
          <w:b/>
        </w:rPr>
      </w:pPr>
      <w:r w:rsidRPr="0059121B">
        <w:rPr>
          <w:b/>
        </w:rPr>
        <w:t>22</w:t>
      </w:r>
      <w:r w:rsidRPr="0059121B">
        <w:rPr>
          <w:b/>
          <w:vertAlign w:val="superscript"/>
        </w:rPr>
        <w:t>ο</w:t>
      </w:r>
      <w:r w:rsidRPr="0059121B">
        <w:rPr>
          <w:b/>
        </w:rPr>
        <w:t xml:space="preserve"> μάθημα</w:t>
      </w:r>
    </w:p>
    <w:p w:rsidR="00761E34" w:rsidRDefault="001C253D" w:rsidP="00F41E65">
      <w:pPr>
        <w:spacing w:after="0" w:line="312" w:lineRule="auto"/>
        <w:ind w:right="-567"/>
        <w:jc w:val="both"/>
      </w:pPr>
      <w:r w:rsidRPr="0059121B">
        <w:t xml:space="preserve">Χρονική λειτουργία καθυστέρησης στην ενεργοποίηση (delay on). Αυτόματος διακόπτης τριφασικού ηλεκτρικού κινητήρα με καθυστέρηση στην εκκίνηση. </w:t>
      </w:r>
    </w:p>
    <w:p w:rsidR="001C253D" w:rsidRPr="0059121B" w:rsidRDefault="001C253D" w:rsidP="00F41E65">
      <w:pPr>
        <w:spacing w:after="0" w:line="312" w:lineRule="auto"/>
        <w:ind w:right="-567"/>
        <w:jc w:val="both"/>
        <w:rPr>
          <w:i/>
        </w:rPr>
      </w:pPr>
      <w:r w:rsidRPr="0059121B">
        <w:rPr>
          <w:i/>
        </w:rPr>
        <w:t>Πληροφοριακό υλικό: βιβλίο (ε), κεφάλαιο 6 (ενότητες 6.1.5, 6.1.6, 6.1.7, σελίδες 229-230, 232-234)</w:t>
      </w:r>
    </w:p>
    <w:p w:rsidR="00761E34" w:rsidRDefault="00761E34" w:rsidP="00F41E65">
      <w:pPr>
        <w:spacing w:after="0" w:line="312" w:lineRule="auto"/>
        <w:ind w:right="-567"/>
        <w:jc w:val="both"/>
        <w:rPr>
          <w:i/>
        </w:rPr>
      </w:pPr>
    </w:p>
    <w:p w:rsidR="00761E34" w:rsidRDefault="001C253D" w:rsidP="00F41E65">
      <w:pPr>
        <w:spacing w:after="0" w:line="312" w:lineRule="auto"/>
        <w:ind w:right="-567"/>
        <w:jc w:val="both"/>
        <w:rPr>
          <w:b/>
        </w:rPr>
      </w:pPr>
      <w:r w:rsidRPr="0059121B">
        <w:rPr>
          <w:b/>
        </w:rPr>
        <w:t>23</w:t>
      </w:r>
      <w:r w:rsidRPr="0059121B">
        <w:rPr>
          <w:b/>
          <w:vertAlign w:val="superscript"/>
        </w:rPr>
        <w:t>ο</w:t>
      </w:r>
      <w:r w:rsidRPr="0059121B">
        <w:rPr>
          <w:b/>
        </w:rPr>
        <w:t xml:space="preserve">  – 25</w:t>
      </w:r>
      <w:r w:rsidRPr="0059121B">
        <w:rPr>
          <w:b/>
          <w:vertAlign w:val="superscript"/>
        </w:rPr>
        <w:t>ο</w:t>
      </w:r>
      <w:r w:rsidRPr="0059121B">
        <w:rPr>
          <w:b/>
        </w:rPr>
        <w:t xml:space="preserve"> μάθημα</w:t>
      </w:r>
    </w:p>
    <w:p w:rsidR="00761E34" w:rsidRDefault="001C253D" w:rsidP="00F41E65">
      <w:pPr>
        <w:spacing w:after="0" w:line="312" w:lineRule="auto"/>
        <w:ind w:right="-567"/>
        <w:jc w:val="both"/>
      </w:pPr>
      <w:r w:rsidRPr="0059121B">
        <w:t xml:space="preserve">Αυτόματος διακόπτης αστέρα τριγώνου τριφασικών ηλεκτροκινητήρων βραχυκυκλωμένου δρομέα. </w:t>
      </w:r>
    </w:p>
    <w:p w:rsidR="001C253D" w:rsidRPr="0059121B" w:rsidRDefault="001C253D" w:rsidP="00F41E65">
      <w:pPr>
        <w:spacing w:after="0" w:line="312" w:lineRule="auto"/>
        <w:ind w:right="-567"/>
        <w:jc w:val="both"/>
      </w:pPr>
      <w:r w:rsidRPr="0059121B">
        <w:rPr>
          <w:i/>
        </w:rPr>
        <w:t xml:space="preserve">Βιβλίο (ζ), άσκηση 21.Πληροφοριακό υλικό: βιβλίο (ε), κεφάλαιο 7 (ενότητα 7.1). </w:t>
      </w:r>
    </w:p>
    <w:p w:rsidR="001C253D" w:rsidRPr="0059121B" w:rsidRDefault="001C253D" w:rsidP="00F41E65">
      <w:pPr>
        <w:spacing w:after="0" w:line="312" w:lineRule="auto"/>
        <w:ind w:right="-567"/>
        <w:jc w:val="both"/>
        <w:rPr>
          <w:b/>
          <w:bCs/>
        </w:rPr>
      </w:pPr>
    </w:p>
    <w:p w:rsidR="001546C9" w:rsidRPr="00266798" w:rsidRDefault="001546C9" w:rsidP="00F41E65">
      <w:pPr>
        <w:ind w:right="-567"/>
        <w:jc w:val="both"/>
        <w:rPr>
          <w:b/>
          <w:bCs/>
        </w:rPr>
      </w:pPr>
    </w:p>
    <w:p w:rsidR="00F42510" w:rsidRPr="00AA5C46" w:rsidRDefault="00F42510" w:rsidP="00F41E65">
      <w:pPr>
        <w:shd w:val="clear" w:color="auto" w:fill="D9D9D9" w:themeFill="background1" w:themeFillShade="D9"/>
        <w:spacing w:after="0" w:line="312" w:lineRule="auto"/>
        <w:ind w:right="-567"/>
        <w:jc w:val="center"/>
        <w:rPr>
          <w:rFonts w:eastAsia="Times New Roman"/>
          <w:b/>
          <w:bCs/>
          <w:sz w:val="24"/>
          <w:szCs w:val="24"/>
          <w:lang w:eastAsia="el-GR"/>
        </w:rPr>
      </w:pPr>
      <w:r w:rsidRPr="00AA5C46">
        <w:rPr>
          <w:rFonts w:eastAsia="Times New Roman"/>
          <w:b/>
          <w:bCs/>
          <w:sz w:val="24"/>
          <w:szCs w:val="24"/>
          <w:lang w:eastAsia="el-GR"/>
        </w:rPr>
        <w:t xml:space="preserve">ΜΑΘΗΜΑ : </w:t>
      </w:r>
      <w:r w:rsidRPr="00AA5C46">
        <w:rPr>
          <w:rFonts w:eastAsia="Times New Roman"/>
          <w:b/>
          <w:bCs/>
          <w:spacing w:val="20"/>
          <w:sz w:val="24"/>
          <w:szCs w:val="24"/>
          <w:u w:val="single"/>
          <w:lang w:eastAsia="el-GR"/>
        </w:rPr>
        <w:t>ΣΧΕΔΙΑΣΜΟΣ ΚΑΙ ΠΕΡΙΓΡΑΦΗ ΣΤΟΙΧΕΙΩΝ ΜΗΧΑΝΩΝ</w:t>
      </w:r>
      <w:r w:rsidR="00AA5C46">
        <w:rPr>
          <w:rFonts w:eastAsia="Times New Roman"/>
          <w:b/>
          <w:bCs/>
          <w:sz w:val="24"/>
          <w:szCs w:val="24"/>
          <w:lang w:eastAsia="el-GR"/>
        </w:rPr>
        <w:t xml:space="preserve"> </w:t>
      </w:r>
      <w:r w:rsidRPr="00AA5C46">
        <w:rPr>
          <w:rFonts w:eastAsia="Times New Roman"/>
          <w:b/>
          <w:bCs/>
          <w:sz w:val="24"/>
          <w:szCs w:val="24"/>
          <w:lang w:eastAsia="el-GR"/>
        </w:rPr>
        <w:t>(3Ε)</w:t>
      </w:r>
    </w:p>
    <w:p w:rsidR="00F42510" w:rsidRPr="00F42510" w:rsidRDefault="000A5840" w:rsidP="00F41E65">
      <w:pPr>
        <w:pStyle w:val="Default"/>
        <w:spacing w:line="312" w:lineRule="auto"/>
        <w:ind w:right="-567"/>
        <w:jc w:val="both"/>
        <w:rPr>
          <w:rFonts w:cs="Times New Roman"/>
          <w:sz w:val="22"/>
          <w:szCs w:val="22"/>
        </w:rPr>
      </w:pPr>
      <w:r w:rsidRPr="00CC6850">
        <w:rPr>
          <w:rFonts w:cs="Times New Roman"/>
          <w:sz w:val="22"/>
          <w:szCs w:val="22"/>
        </w:rPr>
        <w:t>Διδακτικό βιβλίο</w:t>
      </w:r>
      <w:r w:rsidR="00F42510" w:rsidRPr="00007BFD">
        <w:rPr>
          <w:rFonts w:cs="Times New Roman"/>
          <w:b/>
          <w:sz w:val="22"/>
          <w:szCs w:val="22"/>
        </w:rPr>
        <w:t>:  «</w:t>
      </w:r>
      <w:r w:rsidR="00F42510" w:rsidRPr="00CC6850">
        <w:rPr>
          <w:rFonts w:cs="Times New Roman"/>
          <w:b/>
          <w:bCs/>
          <w:color w:val="auto"/>
          <w:sz w:val="22"/>
          <w:szCs w:val="22"/>
        </w:rPr>
        <w:t>Στοιχεία Μηχανών - Σχέδιο</w:t>
      </w:r>
      <w:r w:rsidR="00F42510" w:rsidRPr="00007BFD">
        <w:rPr>
          <w:rFonts w:cs="Times New Roman"/>
          <w:bCs/>
          <w:sz w:val="22"/>
          <w:szCs w:val="22"/>
        </w:rPr>
        <w:t xml:space="preserve">» </w:t>
      </w:r>
      <w:r w:rsidR="00AA5C46">
        <w:rPr>
          <w:rFonts w:cs="Times New Roman"/>
          <w:bCs/>
          <w:sz w:val="22"/>
          <w:szCs w:val="22"/>
        </w:rPr>
        <w:t>(</w:t>
      </w:r>
      <w:r w:rsidR="00F42510" w:rsidRPr="00007BFD">
        <w:rPr>
          <w:rFonts w:cs="Times New Roman"/>
          <w:sz w:val="22"/>
          <w:szCs w:val="22"/>
        </w:rPr>
        <w:t>ΚΑΡΒΕΛΗΣ ΙΩΑΝΝΗΣ, ΜΠΑΛΝΤΟΥΚΑΣ ΑΝΤ., ΝΤΑΣΚΑΓΙΑΝΝΗ ΑΙΚ.</w:t>
      </w:r>
      <w:r w:rsidR="00AA5C46">
        <w:rPr>
          <w:rFonts w:cs="Times New Roman"/>
          <w:sz w:val="22"/>
          <w:szCs w:val="22"/>
        </w:rPr>
        <w:t>)</w:t>
      </w:r>
      <w:r w:rsidR="00F42510" w:rsidRPr="00007BFD">
        <w:rPr>
          <w:rFonts w:cs="Times New Roman"/>
          <w:sz w:val="22"/>
          <w:szCs w:val="22"/>
        </w:rPr>
        <w:t xml:space="preserve"> </w:t>
      </w:r>
    </w:p>
    <w:p w:rsidR="00F42510" w:rsidRPr="00F42510" w:rsidRDefault="00F42510" w:rsidP="00F41E65">
      <w:pPr>
        <w:pStyle w:val="a7"/>
        <w:spacing w:line="312" w:lineRule="auto"/>
        <w:ind w:right="-567"/>
        <w:jc w:val="both"/>
        <w:rPr>
          <w:rFonts w:ascii="Calibri" w:hAnsi="Calibri"/>
          <w:b/>
          <w:sz w:val="22"/>
          <w:szCs w:val="22"/>
        </w:rPr>
      </w:pPr>
    </w:p>
    <w:p w:rsidR="00F42510" w:rsidRPr="00F42510" w:rsidRDefault="00F42510" w:rsidP="00F41E65">
      <w:pPr>
        <w:pStyle w:val="a7"/>
        <w:ind w:right="-567"/>
        <w:jc w:val="center"/>
        <w:rPr>
          <w:rFonts w:ascii="Calibri" w:hAnsi="Calibri"/>
          <w:b/>
          <w:sz w:val="22"/>
          <w:szCs w:val="22"/>
        </w:rPr>
      </w:pPr>
      <w:r w:rsidRPr="00F42510">
        <w:rPr>
          <w:rFonts w:ascii="Calibri" w:hAnsi="Calibri"/>
          <w:b/>
          <w:sz w:val="22"/>
          <w:szCs w:val="22"/>
        </w:rPr>
        <w:t>ΔΙΔΑΚΤΕΑ ΥΛΗ</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6237"/>
        <w:gridCol w:w="1842"/>
      </w:tblGrid>
      <w:tr w:rsidR="00F42510" w:rsidRPr="00F42510" w:rsidTr="00F41E65">
        <w:tc>
          <w:tcPr>
            <w:tcW w:w="1668" w:type="dxa"/>
            <w:shd w:val="pct10" w:color="auto" w:fill="auto"/>
            <w:vAlign w:val="center"/>
          </w:tcPr>
          <w:p w:rsidR="00F42510" w:rsidRPr="00F42510" w:rsidRDefault="00F42510" w:rsidP="00AA5C46">
            <w:pPr>
              <w:spacing w:after="0"/>
              <w:jc w:val="center"/>
              <w:rPr>
                <w:b/>
              </w:rPr>
            </w:pPr>
            <w:r w:rsidRPr="00F42510">
              <w:rPr>
                <w:b/>
              </w:rPr>
              <w:t>Κεφάλαιο</w:t>
            </w:r>
            <w:r w:rsidR="00AA5C46">
              <w:rPr>
                <w:b/>
              </w:rPr>
              <w:t xml:space="preserve"> </w:t>
            </w:r>
            <w:r w:rsidRPr="00F42510">
              <w:rPr>
                <w:b/>
              </w:rPr>
              <w:t>/</w:t>
            </w:r>
            <w:r w:rsidR="00AA5C46">
              <w:rPr>
                <w:b/>
              </w:rPr>
              <w:t xml:space="preserve"> </w:t>
            </w:r>
            <w:r w:rsidRPr="00F42510">
              <w:rPr>
                <w:b/>
              </w:rPr>
              <w:t>Ενότητα</w:t>
            </w:r>
          </w:p>
        </w:tc>
        <w:tc>
          <w:tcPr>
            <w:tcW w:w="6237" w:type="dxa"/>
            <w:shd w:val="pct10" w:color="auto" w:fill="auto"/>
            <w:vAlign w:val="center"/>
          </w:tcPr>
          <w:p w:rsidR="00F42510" w:rsidRPr="00F42510" w:rsidRDefault="00AA5C46" w:rsidP="00AA5C46">
            <w:pPr>
              <w:spacing w:after="0"/>
              <w:jc w:val="center"/>
              <w:rPr>
                <w:b/>
              </w:rPr>
            </w:pPr>
            <w:r>
              <w:rPr>
                <w:b/>
              </w:rPr>
              <w:t>Π</w:t>
            </w:r>
            <w:r w:rsidR="00F42510" w:rsidRPr="00F42510">
              <w:rPr>
                <w:b/>
              </w:rPr>
              <w:t>εριεχόμενο</w:t>
            </w:r>
          </w:p>
        </w:tc>
        <w:tc>
          <w:tcPr>
            <w:tcW w:w="1842" w:type="dxa"/>
            <w:shd w:val="pct10" w:color="auto" w:fill="auto"/>
            <w:vAlign w:val="center"/>
          </w:tcPr>
          <w:p w:rsidR="00F42510" w:rsidRPr="00F42510" w:rsidRDefault="00F42510" w:rsidP="00AA5C46">
            <w:pPr>
              <w:pStyle w:val="12"/>
              <w:rPr>
                <w:rFonts w:ascii="Calibri" w:hAnsi="Calibri"/>
                <w:sz w:val="22"/>
                <w:szCs w:val="22"/>
              </w:rPr>
            </w:pPr>
            <w:r w:rsidRPr="00F42510">
              <w:rPr>
                <w:rFonts w:ascii="Calibri" w:hAnsi="Calibri"/>
                <w:sz w:val="22"/>
                <w:szCs w:val="22"/>
              </w:rPr>
              <w:t>Σελίδες</w:t>
            </w:r>
          </w:p>
          <w:p w:rsidR="00F42510" w:rsidRPr="00F42510" w:rsidRDefault="00F42510" w:rsidP="00AA5C46">
            <w:pPr>
              <w:spacing w:after="0"/>
              <w:jc w:val="center"/>
              <w:rPr>
                <w:b/>
              </w:rPr>
            </w:pPr>
            <w:r w:rsidRPr="00F42510">
              <w:rPr>
                <w:b/>
              </w:rPr>
              <w:t>(από… έως)</w:t>
            </w:r>
          </w:p>
        </w:tc>
      </w:tr>
      <w:tr w:rsidR="00F42510" w:rsidRPr="00F42510" w:rsidTr="00F41E65">
        <w:tc>
          <w:tcPr>
            <w:tcW w:w="1668" w:type="dxa"/>
          </w:tcPr>
          <w:p w:rsidR="00F42510" w:rsidRPr="00F42510" w:rsidRDefault="00F42510" w:rsidP="00AA5C46">
            <w:pPr>
              <w:spacing w:after="0"/>
              <w:jc w:val="center"/>
              <w:rPr>
                <w:b/>
              </w:rPr>
            </w:pPr>
            <w:r w:rsidRPr="00F42510">
              <w:rPr>
                <w:b/>
              </w:rPr>
              <w:t>2</w:t>
            </w:r>
          </w:p>
        </w:tc>
        <w:tc>
          <w:tcPr>
            <w:tcW w:w="6237" w:type="dxa"/>
          </w:tcPr>
          <w:p w:rsidR="00F42510" w:rsidRPr="00F42510" w:rsidRDefault="00F42510" w:rsidP="00137E23">
            <w:pPr>
              <w:spacing w:after="0"/>
              <w:jc w:val="both"/>
              <w:rPr>
                <w:b/>
              </w:rPr>
            </w:pPr>
            <w:r w:rsidRPr="00F42510">
              <w:rPr>
                <w:b/>
              </w:rPr>
              <w:t>Η ΣΧΕΔΙΑΣΗ</w:t>
            </w:r>
          </w:p>
        </w:tc>
        <w:tc>
          <w:tcPr>
            <w:tcW w:w="1842" w:type="dxa"/>
          </w:tcPr>
          <w:p w:rsidR="00F42510" w:rsidRPr="00F42510" w:rsidRDefault="00F42510" w:rsidP="00137E23">
            <w:pPr>
              <w:spacing w:after="0"/>
              <w:jc w:val="both"/>
              <w:rPr>
                <w:b/>
              </w:rPr>
            </w:pPr>
            <w:r w:rsidRPr="00F42510">
              <w:rPr>
                <w:b/>
              </w:rPr>
              <w:t>7-43</w:t>
            </w:r>
          </w:p>
        </w:tc>
      </w:tr>
      <w:tr w:rsidR="00F42510" w:rsidRPr="00F42510" w:rsidTr="00F41E65">
        <w:tc>
          <w:tcPr>
            <w:tcW w:w="1668" w:type="dxa"/>
          </w:tcPr>
          <w:p w:rsidR="00F42510" w:rsidRPr="00F42510" w:rsidRDefault="00F42510" w:rsidP="00AA5C46">
            <w:pPr>
              <w:spacing w:after="0"/>
              <w:jc w:val="center"/>
              <w:rPr>
                <w:color w:val="000000"/>
              </w:rPr>
            </w:pPr>
            <w:r w:rsidRPr="00F42510">
              <w:rPr>
                <w:color w:val="000000"/>
              </w:rPr>
              <w:t>2.1</w:t>
            </w:r>
          </w:p>
        </w:tc>
        <w:tc>
          <w:tcPr>
            <w:tcW w:w="6237" w:type="dxa"/>
          </w:tcPr>
          <w:p w:rsidR="00F42510" w:rsidRPr="00F42510" w:rsidRDefault="00F42510" w:rsidP="00137E23">
            <w:pPr>
              <w:spacing w:after="0"/>
              <w:jc w:val="both"/>
            </w:pPr>
            <w:r w:rsidRPr="00F42510">
              <w:rPr>
                <w:color w:val="000000"/>
              </w:rPr>
              <w:t>Μέσα και υλικά σχεδίασης</w:t>
            </w:r>
          </w:p>
        </w:tc>
        <w:tc>
          <w:tcPr>
            <w:tcW w:w="1842" w:type="dxa"/>
          </w:tcPr>
          <w:p w:rsidR="00F42510" w:rsidRPr="00F42510" w:rsidRDefault="00F42510" w:rsidP="00137E23">
            <w:pPr>
              <w:spacing w:after="0"/>
              <w:jc w:val="both"/>
            </w:pPr>
            <w:r w:rsidRPr="00F42510">
              <w:t>9-16</w:t>
            </w:r>
          </w:p>
        </w:tc>
      </w:tr>
      <w:tr w:rsidR="00F42510" w:rsidRPr="00F42510" w:rsidTr="00F41E65">
        <w:tc>
          <w:tcPr>
            <w:tcW w:w="1668" w:type="dxa"/>
          </w:tcPr>
          <w:p w:rsidR="00F42510" w:rsidRPr="00F42510" w:rsidRDefault="00F42510" w:rsidP="00AA5C46">
            <w:pPr>
              <w:spacing w:after="0"/>
              <w:jc w:val="center"/>
              <w:rPr>
                <w:color w:val="000000"/>
              </w:rPr>
            </w:pPr>
            <w:r w:rsidRPr="00F42510">
              <w:rPr>
                <w:color w:val="000000"/>
              </w:rPr>
              <w:t>2.3</w:t>
            </w:r>
          </w:p>
        </w:tc>
        <w:tc>
          <w:tcPr>
            <w:tcW w:w="6237" w:type="dxa"/>
          </w:tcPr>
          <w:p w:rsidR="00F42510" w:rsidRPr="00F42510" w:rsidRDefault="00F42510" w:rsidP="00137E23">
            <w:pPr>
              <w:spacing w:after="0"/>
              <w:jc w:val="both"/>
            </w:pPr>
            <w:r w:rsidRPr="00F42510">
              <w:t>Γραμμές</w:t>
            </w:r>
          </w:p>
        </w:tc>
        <w:tc>
          <w:tcPr>
            <w:tcW w:w="1842" w:type="dxa"/>
          </w:tcPr>
          <w:p w:rsidR="00F42510" w:rsidRPr="00F42510" w:rsidRDefault="00F42510" w:rsidP="00137E23">
            <w:pPr>
              <w:spacing w:after="0"/>
              <w:jc w:val="both"/>
            </w:pPr>
            <w:r w:rsidRPr="00F42510">
              <w:t>25-28</w:t>
            </w:r>
          </w:p>
        </w:tc>
      </w:tr>
      <w:tr w:rsidR="00F42510" w:rsidRPr="00F42510" w:rsidTr="00F41E65">
        <w:tc>
          <w:tcPr>
            <w:tcW w:w="1668" w:type="dxa"/>
          </w:tcPr>
          <w:p w:rsidR="00F42510" w:rsidRPr="00F42510" w:rsidRDefault="00F42510" w:rsidP="00AA5C46">
            <w:pPr>
              <w:spacing w:after="0"/>
              <w:jc w:val="center"/>
              <w:rPr>
                <w:color w:val="000000"/>
              </w:rPr>
            </w:pPr>
            <w:r w:rsidRPr="00F42510">
              <w:rPr>
                <w:color w:val="000000"/>
              </w:rPr>
              <w:t>2.4</w:t>
            </w:r>
          </w:p>
        </w:tc>
        <w:tc>
          <w:tcPr>
            <w:tcW w:w="6237" w:type="dxa"/>
          </w:tcPr>
          <w:p w:rsidR="00F42510" w:rsidRPr="00F42510" w:rsidRDefault="00F42510" w:rsidP="00137E23">
            <w:pPr>
              <w:spacing w:after="0"/>
              <w:jc w:val="both"/>
            </w:pPr>
            <w:r w:rsidRPr="00F42510">
              <w:t>Κλίμακες και διαστάσεις</w:t>
            </w:r>
          </w:p>
        </w:tc>
        <w:tc>
          <w:tcPr>
            <w:tcW w:w="1842" w:type="dxa"/>
          </w:tcPr>
          <w:p w:rsidR="00F42510" w:rsidRPr="00F42510" w:rsidRDefault="00F42510" w:rsidP="00137E23">
            <w:pPr>
              <w:spacing w:after="0"/>
              <w:jc w:val="both"/>
            </w:pPr>
            <w:r w:rsidRPr="00F42510">
              <w:t>32-39</w:t>
            </w:r>
          </w:p>
        </w:tc>
      </w:tr>
      <w:tr w:rsidR="00F42510" w:rsidRPr="00F42510" w:rsidTr="00F41E65">
        <w:tc>
          <w:tcPr>
            <w:tcW w:w="1668" w:type="dxa"/>
          </w:tcPr>
          <w:p w:rsidR="00F42510" w:rsidRPr="00F42510" w:rsidRDefault="00F42510" w:rsidP="00AA5C46">
            <w:pPr>
              <w:spacing w:after="0"/>
              <w:jc w:val="center"/>
              <w:rPr>
                <w:color w:val="000000"/>
              </w:rPr>
            </w:pPr>
            <w:r w:rsidRPr="00F42510">
              <w:rPr>
                <w:color w:val="000000"/>
              </w:rPr>
              <w:t>2.5</w:t>
            </w:r>
          </w:p>
        </w:tc>
        <w:tc>
          <w:tcPr>
            <w:tcW w:w="6237" w:type="dxa"/>
          </w:tcPr>
          <w:p w:rsidR="00F42510" w:rsidRPr="00F42510" w:rsidRDefault="00F42510" w:rsidP="00137E23">
            <w:pPr>
              <w:spacing w:after="0"/>
              <w:jc w:val="both"/>
            </w:pPr>
            <w:r w:rsidRPr="00F42510">
              <w:t>Το υπόμνημα</w:t>
            </w:r>
          </w:p>
        </w:tc>
        <w:tc>
          <w:tcPr>
            <w:tcW w:w="1842" w:type="dxa"/>
          </w:tcPr>
          <w:p w:rsidR="00F42510" w:rsidRPr="00F42510" w:rsidRDefault="00F42510" w:rsidP="00137E23">
            <w:pPr>
              <w:spacing w:after="0"/>
              <w:jc w:val="both"/>
            </w:pPr>
            <w:r w:rsidRPr="00F42510">
              <w:t>40-43</w:t>
            </w:r>
          </w:p>
        </w:tc>
      </w:tr>
      <w:tr w:rsidR="00F42510" w:rsidRPr="00F42510" w:rsidTr="00F41E65">
        <w:tc>
          <w:tcPr>
            <w:tcW w:w="1668" w:type="dxa"/>
          </w:tcPr>
          <w:p w:rsidR="00F42510" w:rsidRPr="00F42510" w:rsidRDefault="00F42510" w:rsidP="00AA5C46">
            <w:pPr>
              <w:spacing w:after="0"/>
              <w:jc w:val="center"/>
              <w:rPr>
                <w:b/>
              </w:rPr>
            </w:pPr>
            <w:r w:rsidRPr="00F42510">
              <w:rPr>
                <w:b/>
              </w:rPr>
              <w:t>4.</w:t>
            </w:r>
          </w:p>
        </w:tc>
        <w:tc>
          <w:tcPr>
            <w:tcW w:w="6237" w:type="dxa"/>
          </w:tcPr>
          <w:p w:rsidR="00F42510" w:rsidRPr="00F42510" w:rsidRDefault="00F42510" w:rsidP="00137E23">
            <w:pPr>
              <w:spacing w:after="0"/>
              <w:jc w:val="both"/>
              <w:rPr>
                <w:b/>
              </w:rPr>
            </w:pPr>
            <w:r w:rsidRPr="00F42510">
              <w:rPr>
                <w:b/>
              </w:rPr>
              <w:t xml:space="preserve">Ορθογραφική σχεδίαση </w:t>
            </w:r>
          </w:p>
        </w:tc>
        <w:tc>
          <w:tcPr>
            <w:tcW w:w="1842" w:type="dxa"/>
          </w:tcPr>
          <w:p w:rsidR="00F42510" w:rsidRPr="00F42510" w:rsidRDefault="00F42510" w:rsidP="00137E23">
            <w:pPr>
              <w:spacing w:after="0"/>
              <w:jc w:val="both"/>
              <w:rPr>
                <w:b/>
              </w:rPr>
            </w:pPr>
            <w:r w:rsidRPr="00F42510">
              <w:rPr>
                <w:b/>
              </w:rPr>
              <w:t>57-78</w:t>
            </w:r>
          </w:p>
        </w:tc>
      </w:tr>
      <w:tr w:rsidR="00F42510" w:rsidRPr="00F42510" w:rsidTr="00F41E65">
        <w:tc>
          <w:tcPr>
            <w:tcW w:w="1668" w:type="dxa"/>
          </w:tcPr>
          <w:p w:rsidR="00F42510" w:rsidRPr="00F42510" w:rsidRDefault="00F42510" w:rsidP="00AA5C46">
            <w:pPr>
              <w:spacing w:after="0"/>
              <w:jc w:val="center"/>
            </w:pPr>
            <w:r w:rsidRPr="00F42510">
              <w:t>4.1</w:t>
            </w:r>
          </w:p>
        </w:tc>
        <w:tc>
          <w:tcPr>
            <w:tcW w:w="6237" w:type="dxa"/>
          </w:tcPr>
          <w:p w:rsidR="00F42510" w:rsidRPr="00F42510" w:rsidRDefault="00F42510" w:rsidP="00137E23">
            <w:pPr>
              <w:spacing w:after="0"/>
              <w:jc w:val="both"/>
            </w:pPr>
            <w:r w:rsidRPr="00F42510">
              <w:t>Οι όψεις</w:t>
            </w:r>
          </w:p>
        </w:tc>
        <w:tc>
          <w:tcPr>
            <w:tcW w:w="1842" w:type="dxa"/>
          </w:tcPr>
          <w:p w:rsidR="00F42510" w:rsidRPr="00F42510" w:rsidRDefault="00F42510" w:rsidP="00137E23">
            <w:pPr>
              <w:spacing w:after="0"/>
              <w:jc w:val="both"/>
            </w:pPr>
            <w:r w:rsidRPr="00F42510">
              <w:t>59-70</w:t>
            </w:r>
          </w:p>
        </w:tc>
      </w:tr>
      <w:tr w:rsidR="00F42510" w:rsidRPr="00F42510" w:rsidTr="00F41E65">
        <w:tc>
          <w:tcPr>
            <w:tcW w:w="1668" w:type="dxa"/>
          </w:tcPr>
          <w:p w:rsidR="00F42510" w:rsidRPr="00F42510" w:rsidRDefault="00F42510" w:rsidP="00AA5C46">
            <w:pPr>
              <w:spacing w:after="0"/>
              <w:jc w:val="center"/>
            </w:pPr>
            <w:r w:rsidRPr="00F42510">
              <w:t>4.2</w:t>
            </w:r>
          </w:p>
        </w:tc>
        <w:tc>
          <w:tcPr>
            <w:tcW w:w="6237" w:type="dxa"/>
          </w:tcPr>
          <w:p w:rsidR="00F42510" w:rsidRPr="00F42510" w:rsidRDefault="00F42510" w:rsidP="00137E23">
            <w:pPr>
              <w:spacing w:after="0"/>
              <w:jc w:val="both"/>
            </w:pPr>
            <w:r w:rsidRPr="00F42510">
              <w:t>Οι τομές</w:t>
            </w:r>
          </w:p>
        </w:tc>
        <w:tc>
          <w:tcPr>
            <w:tcW w:w="1842" w:type="dxa"/>
          </w:tcPr>
          <w:p w:rsidR="00F42510" w:rsidRPr="00F42510" w:rsidRDefault="00F42510" w:rsidP="00137E23">
            <w:pPr>
              <w:spacing w:after="0"/>
              <w:jc w:val="both"/>
            </w:pPr>
            <w:r w:rsidRPr="00F42510">
              <w:t>71-78</w:t>
            </w:r>
          </w:p>
        </w:tc>
      </w:tr>
      <w:tr w:rsidR="00F42510" w:rsidRPr="00F42510" w:rsidTr="00F41E65">
        <w:tc>
          <w:tcPr>
            <w:tcW w:w="1668" w:type="dxa"/>
          </w:tcPr>
          <w:p w:rsidR="00F42510" w:rsidRPr="00F42510" w:rsidRDefault="00F42510" w:rsidP="00AA5C46">
            <w:pPr>
              <w:spacing w:after="0"/>
              <w:jc w:val="center"/>
            </w:pPr>
          </w:p>
        </w:tc>
        <w:tc>
          <w:tcPr>
            <w:tcW w:w="6237" w:type="dxa"/>
          </w:tcPr>
          <w:p w:rsidR="00F42510" w:rsidRPr="00F42510" w:rsidRDefault="00F42510" w:rsidP="00137E23">
            <w:pPr>
              <w:spacing w:after="0"/>
              <w:jc w:val="both"/>
            </w:pPr>
          </w:p>
        </w:tc>
        <w:tc>
          <w:tcPr>
            <w:tcW w:w="1842" w:type="dxa"/>
          </w:tcPr>
          <w:p w:rsidR="00F42510" w:rsidRPr="00F42510" w:rsidRDefault="00F42510" w:rsidP="00137E23">
            <w:pPr>
              <w:spacing w:after="0"/>
              <w:jc w:val="both"/>
            </w:pPr>
          </w:p>
        </w:tc>
      </w:tr>
      <w:tr w:rsidR="00F42510" w:rsidRPr="00F42510" w:rsidTr="00F41E65">
        <w:tc>
          <w:tcPr>
            <w:tcW w:w="1668" w:type="dxa"/>
          </w:tcPr>
          <w:p w:rsidR="00F42510" w:rsidRPr="00F42510" w:rsidRDefault="00F42510" w:rsidP="00AA5C46">
            <w:pPr>
              <w:spacing w:after="0"/>
              <w:jc w:val="center"/>
              <w:rPr>
                <w:b/>
              </w:rPr>
            </w:pPr>
            <w:r w:rsidRPr="00F42510">
              <w:rPr>
                <w:b/>
              </w:rPr>
              <w:t>6.</w:t>
            </w:r>
          </w:p>
        </w:tc>
        <w:tc>
          <w:tcPr>
            <w:tcW w:w="6237" w:type="dxa"/>
          </w:tcPr>
          <w:p w:rsidR="00F42510" w:rsidRPr="00F42510" w:rsidRDefault="00F42510" w:rsidP="00137E23">
            <w:pPr>
              <w:spacing w:after="0"/>
              <w:jc w:val="both"/>
              <w:rPr>
                <w:b/>
              </w:rPr>
            </w:pPr>
            <w:r w:rsidRPr="00F42510">
              <w:rPr>
                <w:b/>
              </w:rPr>
              <w:t>ΣΤΟΙΧΕΙΑ ΜΗΧΑΝΟΛΟΓΙΚΟΥ ΣΧΕΔΙΟΥ</w:t>
            </w:r>
          </w:p>
        </w:tc>
        <w:tc>
          <w:tcPr>
            <w:tcW w:w="1842" w:type="dxa"/>
          </w:tcPr>
          <w:p w:rsidR="00F42510" w:rsidRPr="00F42510" w:rsidRDefault="00F42510" w:rsidP="00137E23">
            <w:pPr>
              <w:spacing w:after="0"/>
              <w:jc w:val="both"/>
              <w:rPr>
                <w:b/>
              </w:rPr>
            </w:pPr>
            <w:r w:rsidRPr="00F42510">
              <w:rPr>
                <w:b/>
              </w:rPr>
              <w:t>95-126</w:t>
            </w:r>
          </w:p>
        </w:tc>
      </w:tr>
      <w:tr w:rsidR="00F42510" w:rsidRPr="00F42510" w:rsidTr="00F41E65">
        <w:tc>
          <w:tcPr>
            <w:tcW w:w="1668" w:type="dxa"/>
          </w:tcPr>
          <w:p w:rsidR="00F42510" w:rsidRPr="00F42510" w:rsidRDefault="00F42510" w:rsidP="00AA5C46">
            <w:pPr>
              <w:spacing w:after="0"/>
              <w:jc w:val="center"/>
            </w:pPr>
            <w:r w:rsidRPr="00F42510">
              <w:t>6.1</w:t>
            </w:r>
          </w:p>
        </w:tc>
        <w:tc>
          <w:tcPr>
            <w:tcW w:w="6237" w:type="dxa"/>
          </w:tcPr>
          <w:p w:rsidR="00F42510" w:rsidRPr="00F42510" w:rsidRDefault="00F42510" w:rsidP="00137E23">
            <w:pPr>
              <w:spacing w:after="0"/>
              <w:jc w:val="both"/>
            </w:pPr>
            <w:r w:rsidRPr="00F42510">
              <w:t>Γενικά στοιχεία - είδη - χρήσεις</w:t>
            </w:r>
          </w:p>
        </w:tc>
        <w:tc>
          <w:tcPr>
            <w:tcW w:w="1842" w:type="dxa"/>
          </w:tcPr>
          <w:p w:rsidR="00F42510" w:rsidRPr="00F42510" w:rsidRDefault="00F42510" w:rsidP="00137E23">
            <w:pPr>
              <w:spacing w:after="0"/>
              <w:jc w:val="both"/>
            </w:pPr>
            <w:r w:rsidRPr="00F42510">
              <w:t>97-104</w:t>
            </w:r>
          </w:p>
        </w:tc>
      </w:tr>
      <w:tr w:rsidR="00F42510" w:rsidRPr="00F42510" w:rsidTr="00F41E65">
        <w:tc>
          <w:tcPr>
            <w:tcW w:w="1668" w:type="dxa"/>
          </w:tcPr>
          <w:p w:rsidR="00F42510" w:rsidRPr="00F42510" w:rsidRDefault="00F42510" w:rsidP="00AA5C46">
            <w:pPr>
              <w:spacing w:after="0"/>
              <w:jc w:val="center"/>
            </w:pPr>
            <w:r w:rsidRPr="00F42510">
              <w:lastRenderedPageBreak/>
              <w:t>6.2</w:t>
            </w:r>
          </w:p>
        </w:tc>
        <w:tc>
          <w:tcPr>
            <w:tcW w:w="6237" w:type="dxa"/>
          </w:tcPr>
          <w:p w:rsidR="00F42510" w:rsidRPr="00F42510" w:rsidRDefault="00F42510" w:rsidP="00137E23">
            <w:pPr>
              <w:spacing w:after="0"/>
              <w:jc w:val="both"/>
            </w:pPr>
            <w:r w:rsidRPr="00F42510">
              <w:t>Όψεις και τομές</w:t>
            </w:r>
          </w:p>
        </w:tc>
        <w:tc>
          <w:tcPr>
            <w:tcW w:w="1842" w:type="dxa"/>
          </w:tcPr>
          <w:p w:rsidR="00F42510" w:rsidRPr="00F42510" w:rsidRDefault="00F42510" w:rsidP="00137E23">
            <w:pPr>
              <w:spacing w:after="0"/>
              <w:jc w:val="both"/>
            </w:pPr>
            <w:r w:rsidRPr="00F42510">
              <w:t>104-115</w:t>
            </w:r>
          </w:p>
        </w:tc>
      </w:tr>
      <w:tr w:rsidR="00F42510" w:rsidRPr="00F42510" w:rsidTr="00F41E65">
        <w:tc>
          <w:tcPr>
            <w:tcW w:w="1668" w:type="dxa"/>
          </w:tcPr>
          <w:p w:rsidR="00F42510" w:rsidRPr="00F42510" w:rsidRDefault="00F42510" w:rsidP="00AA5C46">
            <w:pPr>
              <w:spacing w:after="0"/>
              <w:jc w:val="center"/>
            </w:pPr>
            <w:r w:rsidRPr="00F42510">
              <w:t>6.3</w:t>
            </w:r>
          </w:p>
        </w:tc>
        <w:tc>
          <w:tcPr>
            <w:tcW w:w="6237" w:type="dxa"/>
          </w:tcPr>
          <w:p w:rsidR="00F42510" w:rsidRPr="00F42510" w:rsidRDefault="00F42510" w:rsidP="00137E23">
            <w:pPr>
              <w:spacing w:after="0"/>
              <w:jc w:val="both"/>
            </w:pPr>
            <w:r w:rsidRPr="00F42510">
              <w:t xml:space="preserve">Διαστασιολόγηση </w:t>
            </w:r>
          </w:p>
        </w:tc>
        <w:tc>
          <w:tcPr>
            <w:tcW w:w="1842" w:type="dxa"/>
          </w:tcPr>
          <w:p w:rsidR="00F42510" w:rsidRPr="00F42510" w:rsidRDefault="00F42510" w:rsidP="00137E23">
            <w:pPr>
              <w:spacing w:after="0"/>
              <w:jc w:val="both"/>
            </w:pPr>
            <w:r w:rsidRPr="00F42510">
              <w:t>116-121</w:t>
            </w:r>
          </w:p>
        </w:tc>
      </w:tr>
      <w:tr w:rsidR="00F42510" w:rsidRPr="00F42510" w:rsidTr="00F41E65">
        <w:tc>
          <w:tcPr>
            <w:tcW w:w="1668" w:type="dxa"/>
          </w:tcPr>
          <w:p w:rsidR="00F42510" w:rsidRPr="00F42510" w:rsidRDefault="00F42510" w:rsidP="00AA5C46">
            <w:pPr>
              <w:spacing w:after="0"/>
              <w:jc w:val="center"/>
            </w:pPr>
            <w:r w:rsidRPr="00F42510">
              <w:t>6.4</w:t>
            </w:r>
          </w:p>
        </w:tc>
        <w:tc>
          <w:tcPr>
            <w:tcW w:w="6237" w:type="dxa"/>
          </w:tcPr>
          <w:p w:rsidR="00F42510" w:rsidRPr="00F42510" w:rsidRDefault="00F42510" w:rsidP="00137E23">
            <w:pPr>
              <w:spacing w:after="0"/>
              <w:jc w:val="both"/>
            </w:pPr>
            <w:r w:rsidRPr="00F42510">
              <w:t>Ασκήσεις</w:t>
            </w:r>
          </w:p>
        </w:tc>
        <w:tc>
          <w:tcPr>
            <w:tcW w:w="1842" w:type="dxa"/>
          </w:tcPr>
          <w:p w:rsidR="00F42510" w:rsidRPr="00F42510" w:rsidRDefault="00F42510" w:rsidP="00137E23">
            <w:pPr>
              <w:spacing w:after="0"/>
              <w:jc w:val="both"/>
            </w:pPr>
            <w:r w:rsidRPr="00F42510">
              <w:t>122-126</w:t>
            </w:r>
          </w:p>
        </w:tc>
      </w:tr>
      <w:tr w:rsidR="00F42510" w:rsidRPr="00F42510" w:rsidTr="00F41E65">
        <w:tc>
          <w:tcPr>
            <w:tcW w:w="1668" w:type="dxa"/>
            <w:vMerge w:val="restart"/>
          </w:tcPr>
          <w:p w:rsidR="00F42510" w:rsidRPr="00F42510" w:rsidRDefault="00F42510" w:rsidP="00137E23">
            <w:pPr>
              <w:spacing w:after="0"/>
              <w:jc w:val="both"/>
            </w:pPr>
            <w:r w:rsidRPr="00F42510">
              <w:t>Στη συνέχεια συνιστάται να ακολουθήσει:</w:t>
            </w:r>
          </w:p>
        </w:tc>
        <w:tc>
          <w:tcPr>
            <w:tcW w:w="6237" w:type="dxa"/>
          </w:tcPr>
          <w:p w:rsidR="00F42510" w:rsidRPr="00F42510" w:rsidRDefault="00F42510" w:rsidP="00137E23">
            <w:pPr>
              <w:spacing w:after="0"/>
              <w:jc w:val="both"/>
            </w:pPr>
            <w:r w:rsidRPr="00F42510">
              <w:t>η σχεδίαση απαραίτητων όψεων, ημιτομών και τομών,  απλών Μηχανολογικών εξαρτημάτων σχετικών με την ειδικότητα  και η τοποθέτηση διαστάσεων, ανοχών, βαθμών κατεργασίας, συγκολλήσεων, κλπ</w:t>
            </w:r>
          </w:p>
        </w:tc>
        <w:tc>
          <w:tcPr>
            <w:tcW w:w="1842" w:type="dxa"/>
          </w:tcPr>
          <w:p w:rsidR="00F42510" w:rsidRPr="00F42510" w:rsidRDefault="00F42510" w:rsidP="00137E23">
            <w:pPr>
              <w:spacing w:after="0"/>
              <w:jc w:val="both"/>
              <w:rPr>
                <w:b/>
              </w:rPr>
            </w:pPr>
            <w:r w:rsidRPr="00F42510">
              <w:rPr>
                <w:b/>
              </w:rPr>
              <w:t>Επιλογή εξαρτημάτων από τον εκπαιδευτικό</w:t>
            </w:r>
          </w:p>
        </w:tc>
      </w:tr>
      <w:tr w:rsidR="00F42510" w:rsidRPr="00F42510" w:rsidTr="00F41E65">
        <w:tc>
          <w:tcPr>
            <w:tcW w:w="1668" w:type="dxa"/>
            <w:vMerge/>
          </w:tcPr>
          <w:p w:rsidR="00F42510" w:rsidRPr="00F42510" w:rsidRDefault="00F42510" w:rsidP="00137E23">
            <w:pPr>
              <w:spacing w:after="0"/>
              <w:jc w:val="both"/>
            </w:pPr>
          </w:p>
        </w:tc>
        <w:tc>
          <w:tcPr>
            <w:tcW w:w="6237" w:type="dxa"/>
          </w:tcPr>
          <w:p w:rsidR="00F42510" w:rsidRPr="00F42510" w:rsidRDefault="00F42510" w:rsidP="00137E23">
            <w:pPr>
              <w:spacing w:after="0"/>
              <w:jc w:val="both"/>
            </w:pPr>
            <w:r w:rsidRPr="00F42510">
              <w:rPr>
                <w:b/>
              </w:rPr>
              <w:t>Ανάλογα με τις δυνατότητες της τάξης</w:t>
            </w:r>
            <w:r w:rsidRPr="00F42510">
              <w:t xml:space="preserve"> και αφού δοθούν οι απαραίτητες πληροφορίες, η σχεδίαση ήλων κοχλιών, συγκολλήσεων, τροχαλιών – σφηνών, εδράνων κύλισης, οδοντωτών τροχών, κλπ.</w:t>
            </w:r>
          </w:p>
        </w:tc>
        <w:tc>
          <w:tcPr>
            <w:tcW w:w="1842" w:type="dxa"/>
          </w:tcPr>
          <w:p w:rsidR="00F42510" w:rsidRPr="00F42510" w:rsidRDefault="00F42510" w:rsidP="00137E23">
            <w:pPr>
              <w:spacing w:after="0"/>
              <w:jc w:val="both"/>
              <w:rPr>
                <w:b/>
              </w:rPr>
            </w:pPr>
          </w:p>
        </w:tc>
      </w:tr>
      <w:tr w:rsidR="00F42510" w:rsidRPr="00F42510" w:rsidTr="00F41E65">
        <w:tc>
          <w:tcPr>
            <w:tcW w:w="1668" w:type="dxa"/>
          </w:tcPr>
          <w:p w:rsidR="00F42510" w:rsidRPr="00F42510" w:rsidRDefault="00F42510" w:rsidP="00137E23">
            <w:pPr>
              <w:spacing w:after="0"/>
              <w:jc w:val="both"/>
            </w:pPr>
          </w:p>
        </w:tc>
        <w:tc>
          <w:tcPr>
            <w:tcW w:w="6237" w:type="dxa"/>
          </w:tcPr>
          <w:p w:rsidR="00F42510" w:rsidRPr="00F42510" w:rsidRDefault="00F42510" w:rsidP="00137E23">
            <w:pPr>
              <w:spacing w:after="0"/>
              <w:jc w:val="both"/>
            </w:pPr>
            <w:r w:rsidRPr="00F42510">
              <w:rPr>
                <w:b/>
              </w:rPr>
              <w:t>Προτεινόμενες σχεδιάσεις</w:t>
            </w:r>
          </w:p>
        </w:tc>
        <w:tc>
          <w:tcPr>
            <w:tcW w:w="1842" w:type="dxa"/>
          </w:tcPr>
          <w:p w:rsidR="00F42510" w:rsidRPr="00F42510" w:rsidRDefault="00F42510" w:rsidP="00137E23">
            <w:pPr>
              <w:spacing w:after="0"/>
              <w:jc w:val="both"/>
            </w:pPr>
          </w:p>
        </w:tc>
      </w:tr>
      <w:tr w:rsidR="00F42510" w:rsidRPr="00F42510" w:rsidTr="00F41E65">
        <w:tc>
          <w:tcPr>
            <w:tcW w:w="1668" w:type="dxa"/>
          </w:tcPr>
          <w:p w:rsidR="00F42510" w:rsidRPr="00F42510" w:rsidRDefault="00F42510" w:rsidP="00AA5C46">
            <w:pPr>
              <w:spacing w:after="0"/>
              <w:jc w:val="center"/>
            </w:pPr>
            <w:r w:rsidRPr="00F42510">
              <w:t>7.1</w:t>
            </w:r>
          </w:p>
        </w:tc>
        <w:tc>
          <w:tcPr>
            <w:tcW w:w="6237" w:type="dxa"/>
          </w:tcPr>
          <w:p w:rsidR="00F42510" w:rsidRPr="00F42510" w:rsidRDefault="00F42510" w:rsidP="00137E23">
            <w:pPr>
              <w:spacing w:after="0"/>
              <w:jc w:val="both"/>
            </w:pPr>
            <w:r w:rsidRPr="00F42510">
              <w:t>Σχεδίαση ήλων - ηλώσεων</w:t>
            </w:r>
          </w:p>
        </w:tc>
        <w:tc>
          <w:tcPr>
            <w:tcW w:w="1842" w:type="dxa"/>
          </w:tcPr>
          <w:p w:rsidR="00F42510" w:rsidRPr="00F42510" w:rsidRDefault="00F42510" w:rsidP="00137E23">
            <w:pPr>
              <w:spacing w:after="0"/>
              <w:jc w:val="both"/>
            </w:pPr>
            <w:r w:rsidRPr="00F42510">
              <w:t>7.1.ε, 7.2.α</w:t>
            </w:r>
          </w:p>
        </w:tc>
      </w:tr>
      <w:tr w:rsidR="00F42510" w:rsidRPr="00F42510" w:rsidTr="00F41E65">
        <w:tc>
          <w:tcPr>
            <w:tcW w:w="1668" w:type="dxa"/>
          </w:tcPr>
          <w:p w:rsidR="00F42510" w:rsidRPr="00F42510" w:rsidRDefault="00F42510" w:rsidP="00AA5C46">
            <w:pPr>
              <w:spacing w:after="0"/>
              <w:jc w:val="center"/>
            </w:pPr>
            <w:r w:rsidRPr="00F42510">
              <w:t>7.3</w:t>
            </w:r>
          </w:p>
        </w:tc>
        <w:tc>
          <w:tcPr>
            <w:tcW w:w="6237" w:type="dxa"/>
          </w:tcPr>
          <w:p w:rsidR="00F42510" w:rsidRPr="00F42510" w:rsidRDefault="00F42510" w:rsidP="00137E23">
            <w:pPr>
              <w:spacing w:after="0"/>
              <w:jc w:val="both"/>
            </w:pPr>
            <w:r w:rsidRPr="00F42510">
              <w:t>Σχεδίαση κοχλιών</w:t>
            </w:r>
          </w:p>
        </w:tc>
        <w:tc>
          <w:tcPr>
            <w:tcW w:w="1842" w:type="dxa"/>
          </w:tcPr>
          <w:p w:rsidR="00F42510" w:rsidRPr="00F42510" w:rsidRDefault="00F42510" w:rsidP="00137E23">
            <w:pPr>
              <w:spacing w:after="0"/>
              <w:jc w:val="both"/>
            </w:pPr>
            <w:r w:rsidRPr="00F42510">
              <w:t>7.3.γ, 7.3.ιβ, 73ιδ</w:t>
            </w:r>
          </w:p>
        </w:tc>
      </w:tr>
      <w:tr w:rsidR="00F42510" w:rsidRPr="00F42510" w:rsidTr="00F41E65">
        <w:tc>
          <w:tcPr>
            <w:tcW w:w="1668" w:type="dxa"/>
          </w:tcPr>
          <w:p w:rsidR="00F42510" w:rsidRPr="00F42510" w:rsidRDefault="00F42510" w:rsidP="00AA5C46">
            <w:pPr>
              <w:spacing w:after="0"/>
              <w:jc w:val="center"/>
            </w:pPr>
            <w:r w:rsidRPr="00F42510">
              <w:t>7.4</w:t>
            </w:r>
          </w:p>
        </w:tc>
        <w:tc>
          <w:tcPr>
            <w:tcW w:w="6237" w:type="dxa"/>
          </w:tcPr>
          <w:p w:rsidR="00F42510" w:rsidRPr="00F42510" w:rsidRDefault="00F42510" w:rsidP="00137E23">
            <w:pPr>
              <w:spacing w:after="0"/>
              <w:jc w:val="both"/>
            </w:pPr>
            <w:r w:rsidRPr="00F42510">
              <w:t>Σχεδίαση συγκολλήσεων</w:t>
            </w:r>
          </w:p>
        </w:tc>
        <w:tc>
          <w:tcPr>
            <w:tcW w:w="1842" w:type="dxa"/>
          </w:tcPr>
          <w:p w:rsidR="00F42510" w:rsidRPr="00F42510" w:rsidRDefault="00F42510" w:rsidP="00137E23">
            <w:pPr>
              <w:spacing w:after="0"/>
              <w:jc w:val="both"/>
            </w:pPr>
            <w:r w:rsidRPr="00F42510">
              <w:t>7.4.δ, 7.4.ε, 7.4.ζ</w:t>
            </w:r>
          </w:p>
        </w:tc>
      </w:tr>
      <w:tr w:rsidR="00F42510" w:rsidRPr="00F42510" w:rsidTr="00F41E65">
        <w:tc>
          <w:tcPr>
            <w:tcW w:w="1668" w:type="dxa"/>
          </w:tcPr>
          <w:p w:rsidR="00F42510" w:rsidRPr="00F42510" w:rsidRDefault="00F42510" w:rsidP="00AA5C46">
            <w:pPr>
              <w:spacing w:after="0"/>
              <w:jc w:val="center"/>
            </w:pPr>
            <w:r w:rsidRPr="00F42510">
              <w:t>7.6</w:t>
            </w:r>
          </w:p>
        </w:tc>
        <w:tc>
          <w:tcPr>
            <w:tcW w:w="6237" w:type="dxa"/>
          </w:tcPr>
          <w:p w:rsidR="00F42510" w:rsidRPr="00F42510" w:rsidRDefault="00F42510" w:rsidP="00137E23">
            <w:pPr>
              <w:spacing w:after="0"/>
              <w:jc w:val="both"/>
            </w:pPr>
            <w:r w:rsidRPr="00F42510">
              <w:t>Σχεδίαση ελατηρίων</w:t>
            </w:r>
          </w:p>
        </w:tc>
        <w:tc>
          <w:tcPr>
            <w:tcW w:w="1842" w:type="dxa"/>
          </w:tcPr>
          <w:p w:rsidR="00F42510" w:rsidRPr="00F42510" w:rsidRDefault="00F42510" w:rsidP="00137E23">
            <w:pPr>
              <w:spacing w:after="0"/>
              <w:jc w:val="both"/>
            </w:pPr>
            <w:r w:rsidRPr="00F42510">
              <w:t>7.6.η</w:t>
            </w:r>
          </w:p>
        </w:tc>
      </w:tr>
      <w:tr w:rsidR="00F42510" w:rsidRPr="00F42510" w:rsidTr="00F41E65">
        <w:tc>
          <w:tcPr>
            <w:tcW w:w="1668" w:type="dxa"/>
          </w:tcPr>
          <w:p w:rsidR="00F42510" w:rsidRPr="00F42510" w:rsidRDefault="00F42510" w:rsidP="00AA5C46">
            <w:pPr>
              <w:spacing w:after="0"/>
              <w:jc w:val="center"/>
            </w:pPr>
            <w:r w:rsidRPr="00F42510">
              <w:t>10.2</w:t>
            </w:r>
          </w:p>
        </w:tc>
        <w:tc>
          <w:tcPr>
            <w:tcW w:w="6237" w:type="dxa"/>
          </w:tcPr>
          <w:p w:rsidR="00F42510" w:rsidRPr="00F42510" w:rsidRDefault="00F42510" w:rsidP="00137E23">
            <w:pPr>
              <w:spacing w:after="0"/>
              <w:jc w:val="both"/>
            </w:pPr>
            <w:r w:rsidRPr="00F42510">
              <w:t>Σχεδίαση ιμαντοκίνησης</w:t>
            </w:r>
          </w:p>
        </w:tc>
        <w:tc>
          <w:tcPr>
            <w:tcW w:w="1842" w:type="dxa"/>
          </w:tcPr>
          <w:p w:rsidR="00F42510" w:rsidRPr="00F42510" w:rsidRDefault="00F42510" w:rsidP="00137E23">
            <w:pPr>
              <w:spacing w:after="0"/>
              <w:jc w:val="both"/>
            </w:pPr>
            <w:r w:rsidRPr="00F42510">
              <w:t>10.2.ια, 10.2.ιβ</w:t>
            </w:r>
          </w:p>
        </w:tc>
      </w:tr>
      <w:tr w:rsidR="00F42510" w:rsidRPr="00F42510" w:rsidTr="00F41E65">
        <w:tc>
          <w:tcPr>
            <w:tcW w:w="1668" w:type="dxa"/>
          </w:tcPr>
          <w:p w:rsidR="00F42510" w:rsidRPr="00F42510" w:rsidRDefault="00F42510" w:rsidP="00AA5C46">
            <w:pPr>
              <w:spacing w:after="0"/>
              <w:jc w:val="center"/>
            </w:pPr>
            <w:r w:rsidRPr="00F42510">
              <w:t>10.3</w:t>
            </w:r>
          </w:p>
        </w:tc>
        <w:tc>
          <w:tcPr>
            <w:tcW w:w="6237" w:type="dxa"/>
          </w:tcPr>
          <w:p w:rsidR="00F42510" w:rsidRPr="00F42510" w:rsidRDefault="00F42510" w:rsidP="00137E23">
            <w:pPr>
              <w:spacing w:after="0"/>
              <w:jc w:val="both"/>
            </w:pPr>
            <w:r w:rsidRPr="00F42510">
              <w:t>Σχεδίαση αλυσοκίνησης</w:t>
            </w:r>
          </w:p>
        </w:tc>
        <w:tc>
          <w:tcPr>
            <w:tcW w:w="1842" w:type="dxa"/>
          </w:tcPr>
          <w:p w:rsidR="00F42510" w:rsidRPr="00F42510" w:rsidRDefault="00F42510" w:rsidP="00137E23">
            <w:pPr>
              <w:spacing w:after="0"/>
              <w:jc w:val="both"/>
            </w:pPr>
            <w:r w:rsidRPr="00F42510">
              <w:t>10.3.α</w:t>
            </w:r>
          </w:p>
        </w:tc>
      </w:tr>
      <w:tr w:rsidR="00F42510" w:rsidRPr="00F42510" w:rsidTr="00F41E65">
        <w:tc>
          <w:tcPr>
            <w:tcW w:w="1668" w:type="dxa"/>
          </w:tcPr>
          <w:p w:rsidR="00F42510" w:rsidRPr="00F42510" w:rsidRDefault="00F42510" w:rsidP="00AA5C46">
            <w:pPr>
              <w:spacing w:after="0"/>
              <w:jc w:val="center"/>
            </w:pPr>
            <w:r w:rsidRPr="00F42510">
              <w:t>9</w:t>
            </w:r>
          </w:p>
        </w:tc>
        <w:tc>
          <w:tcPr>
            <w:tcW w:w="6237" w:type="dxa"/>
          </w:tcPr>
          <w:p w:rsidR="00F42510" w:rsidRPr="00F42510" w:rsidRDefault="00F42510" w:rsidP="00137E23">
            <w:pPr>
              <w:spacing w:after="0"/>
              <w:jc w:val="both"/>
            </w:pPr>
            <w:r w:rsidRPr="00F42510">
              <w:t>Σχεδίαση εδράσεων</w:t>
            </w:r>
          </w:p>
        </w:tc>
        <w:tc>
          <w:tcPr>
            <w:tcW w:w="1842" w:type="dxa"/>
          </w:tcPr>
          <w:p w:rsidR="00F42510" w:rsidRPr="00F42510" w:rsidRDefault="00F42510" w:rsidP="00137E23">
            <w:pPr>
              <w:spacing w:after="0"/>
              <w:jc w:val="both"/>
            </w:pPr>
            <w:r w:rsidRPr="00F42510">
              <w:t>9.2β, 9.2.γ, 9.2.ιη, 9.2.ιθ</w:t>
            </w:r>
          </w:p>
        </w:tc>
      </w:tr>
    </w:tbl>
    <w:p w:rsidR="00F42510" w:rsidRDefault="00F42510" w:rsidP="00F41E65">
      <w:pPr>
        <w:pStyle w:val="5"/>
        <w:spacing w:line="312" w:lineRule="auto"/>
        <w:ind w:right="-567"/>
        <w:jc w:val="both"/>
        <w:rPr>
          <w:rFonts w:ascii="Calibri" w:hAnsi="Calibri"/>
          <w:sz w:val="22"/>
          <w:szCs w:val="22"/>
        </w:rPr>
      </w:pPr>
    </w:p>
    <w:p w:rsidR="001811B3" w:rsidRPr="001811B3" w:rsidRDefault="001811B3" w:rsidP="00F41E65">
      <w:pPr>
        <w:spacing w:after="0" w:line="312" w:lineRule="auto"/>
        <w:ind w:right="-567"/>
        <w:rPr>
          <w:lang w:eastAsia="el-GR"/>
        </w:rPr>
      </w:pPr>
    </w:p>
    <w:p w:rsidR="006D73A5" w:rsidRPr="00931536" w:rsidRDefault="00007BFD" w:rsidP="00F41E65">
      <w:pPr>
        <w:shd w:val="clear" w:color="auto" w:fill="D9D9D9" w:themeFill="background1" w:themeFillShade="D9"/>
        <w:spacing w:after="0" w:line="312" w:lineRule="auto"/>
        <w:ind w:right="-567"/>
        <w:jc w:val="center"/>
        <w:rPr>
          <w:rFonts w:eastAsia="Times New Roman"/>
          <w:b/>
          <w:bCs/>
          <w:sz w:val="24"/>
          <w:szCs w:val="24"/>
          <w:lang w:eastAsia="el-GR"/>
        </w:rPr>
      </w:pPr>
      <w:r w:rsidRPr="00931536">
        <w:rPr>
          <w:rFonts w:eastAsia="Times New Roman"/>
          <w:b/>
          <w:bCs/>
          <w:sz w:val="24"/>
          <w:szCs w:val="24"/>
          <w:lang w:eastAsia="el-GR"/>
        </w:rPr>
        <w:t>ΜΑΘΗΜΑ</w:t>
      </w:r>
      <w:r w:rsidR="006D73A5" w:rsidRPr="00931536">
        <w:rPr>
          <w:rFonts w:eastAsia="Times New Roman"/>
          <w:b/>
          <w:bCs/>
          <w:sz w:val="24"/>
          <w:szCs w:val="24"/>
          <w:lang w:eastAsia="el-GR"/>
        </w:rPr>
        <w:t xml:space="preserve">: </w:t>
      </w:r>
      <w:r w:rsidR="006D73A5" w:rsidRPr="00931536">
        <w:rPr>
          <w:rFonts w:eastAsia="Times New Roman"/>
          <w:b/>
          <w:bCs/>
          <w:spacing w:val="20"/>
          <w:sz w:val="24"/>
          <w:szCs w:val="24"/>
          <w:u w:val="single"/>
          <w:lang w:eastAsia="el-GR"/>
        </w:rPr>
        <w:t>ΤΕΧΝΟΛΟΓ</w:t>
      </w:r>
      <w:r w:rsidR="00A34B28" w:rsidRPr="00931536">
        <w:rPr>
          <w:rFonts w:eastAsia="Times New Roman"/>
          <w:b/>
          <w:bCs/>
          <w:spacing w:val="20"/>
          <w:sz w:val="24"/>
          <w:szCs w:val="24"/>
          <w:u w:val="single"/>
          <w:lang w:eastAsia="el-GR"/>
        </w:rPr>
        <w:t>ΙΑ ΜΗΧΑΝΟΛΟΓΙΚΩΝ ΚΑΤΑΣΚΕΥΩΝ</w:t>
      </w:r>
      <w:r w:rsidR="00A34B28" w:rsidRPr="00931536">
        <w:rPr>
          <w:rFonts w:eastAsia="Times New Roman"/>
          <w:b/>
          <w:bCs/>
          <w:sz w:val="24"/>
          <w:szCs w:val="24"/>
          <w:lang w:eastAsia="el-GR"/>
        </w:rPr>
        <w:t xml:space="preserve"> (2Θ</w:t>
      </w:r>
      <w:r w:rsidR="006D73A5" w:rsidRPr="00931536">
        <w:rPr>
          <w:rFonts w:eastAsia="Times New Roman"/>
          <w:b/>
          <w:bCs/>
          <w:sz w:val="24"/>
          <w:szCs w:val="24"/>
          <w:lang w:eastAsia="el-GR"/>
        </w:rPr>
        <w:t>+6Ε)</w:t>
      </w:r>
    </w:p>
    <w:p w:rsidR="006D73A5" w:rsidRPr="00F42510" w:rsidRDefault="001546C9" w:rsidP="00F41E65">
      <w:pPr>
        <w:pStyle w:val="Default"/>
        <w:spacing w:line="312" w:lineRule="auto"/>
        <w:ind w:right="-567"/>
        <w:jc w:val="both"/>
        <w:rPr>
          <w:rFonts w:cs="Times New Roman"/>
          <w:sz w:val="22"/>
          <w:szCs w:val="22"/>
        </w:rPr>
      </w:pPr>
      <w:r w:rsidRPr="00CC6850">
        <w:rPr>
          <w:rFonts w:cs="Times New Roman"/>
          <w:sz w:val="22"/>
          <w:szCs w:val="22"/>
        </w:rPr>
        <w:t>Διδακτικό βιβλίο</w:t>
      </w:r>
      <w:r w:rsidR="006D73A5" w:rsidRPr="007D61DF">
        <w:rPr>
          <w:rFonts w:cs="Times New Roman"/>
          <w:b/>
          <w:sz w:val="22"/>
          <w:szCs w:val="22"/>
        </w:rPr>
        <w:t>: «</w:t>
      </w:r>
      <w:r w:rsidR="006D73A5" w:rsidRPr="00CC6850">
        <w:rPr>
          <w:rFonts w:cs="Times New Roman"/>
          <w:b/>
          <w:sz w:val="22"/>
          <w:szCs w:val="22"/>
        </w:rPr>
        <w:t>Τεχνο</w:t>
      </w:r>
      <w:r w:rsidR="00BD66A7" w:rsidRPr="00CC6850">
        <w:rPr>
          <w:rFonts w:cs="Times New Roman"/>
          <w:b/>
          <w:sz w:val="22"/>
          <w:szCs w:val="22"/>
        </w:rPr>
        <w:t>λογία Μηχανολογικών Κατασκευών</w:t>
      </w:r>
      <w:r w:rsidR="00BD66A7">
        <w:rPr>
          <w:rFonts w:cs="Times New Roman"/>
          <w:sz w:val="22"/>
          <w:szCs w:val="22"/>
        </w:rPr>
        <w:t>»</w:t>
      </w:r>
      <w:r w:rsidR="006D73A5" w:rsidRPr="007D61DF">
        <w:rPr>
          <w:rFonts w:cs="Times New Roman"/>
          <w:sz w:val="22"/>
          <w:szCs w:val="22"/>
        </w:rPr>
        <w:t>, Α΄</w:t>
      </w:r>
      <w:r w:rsidR="007D61DF" w:rsidRPr="007D61DF">
        <w:rPr>
          <w:rFonts w:cs="Times New Roman"/>
          <w:sz w:val="22"/>
          <w:szCs w:val="22"/>
        </w:rPr>
        <w:t xml:space="preserve"> </w:t>
      </w:r>
      <w:r w:rsidR="006D73A5" w:rsidRPr="007D61DF">
        <w:rPr>
          <w:rFonts w:cs="Times New Roman"/>
          <w:sz w:val="22"/>
          <w:szCs w:val="22"/>
        </w:rPr>
        <w:t>τάξη 1</w:t>
      </w:r>
      <w:r w:rsidR="006D73A5" w:rsidRPr="007D61DF">
        <w:rPr>
          <w:rFonts w:cs="Times New Roman"/>
          <w:sz w:val="22"/>
          <w:szCs w:val="22"/>
          <w:vertAlign w:val="superscript"/>
        </w:rPr>
        <w:t>ου</w:t>
      </w:r>
      <w:r w:rsidR="006D73A5" w:rsidRPr="007D61DF">
        <w:rPr>
          <w:rFonts w:cs="Times New Roman"/>
          <w:sz w:val="22"/>
          <w:szCs w:val="22"/>
        </w:rPr>
        <w:t xml:space="preserve"> κύκλου</w:t>
      </w:r>
      <w:r w:rsidR="001811B3" w:rsidRPr="007D61DF">
        <w:rPr>
          <w:rFonts w:cs="Times New Roman"/>
          <w:sz w:val="22"/>
          <w:szCs w:val="22"/>
        </w:rPr>
        <w:t xml:space="preserve"> </w:t>
      </w:r>
      <w:r w:rsidR="006D73A5" w:rsidRPr="007D61DF">
        <w:rPr>
          <w:rFonts w:cs="Times New Roman"/>
          <w:sz w:val="22"/>
          <w:szCs w:val="22"/>
        </w:rPr>
        <w:t xml:space="preserve">ΤΕΕ, </w:t>
      </w:r>
      <w:r w:rsidR="00931536">
        <w:rPr>
          <w:rFonts w:cs="Times New Roman"/>
          <w:sz w:val="22"/>
          <w:szCs w:val="22"/>
        </w:rPr>
        <w:t>(</w:t>
      </w:r>
      <w:r w:rsidR="00931536" w:rsidRPr="008D0EE1">
        <w:rPr>
          <w:rFonts w:cs="Arial"/>
          <w:sz w:val="20"/>
          <w:szCs w:val="20"/>
        </w:rPr>
        <w:t>ΔΕΛΛΑΠΟΡΤΑΣ ΔΗΜΗΤΡΗΣ, ΜΑΝΙΚΑΣ ΘΩΜΑΣ, ΤΣΟΥΜΑΣ ΕΥΑΓΓΕΛΟΣ</w:t>
      </w:r>
      <w:r w:rsidR="00931536">
        <w:rPr>
          <w:rFonts w:cs="Times New Roman"/>
          <w:sz w:val="22"/>
          <w:szCs w:val="22"/>
        </w:rPr>
        <w:t>)</w:t>
      </w:r>
    </w:p>
    <w:p w:rsidR="006D73A5" w:rsidRPr="00F42510" w:rsidRDefault="006D73A5" w:rsidP="00F41E65">
      <w:pPr>
        <w:pStyle w:val="a7"/>
        <w:spacing w:line="312" w:lineRule="auto"/>
        <w:ind w:right="-567"/>
        <w:jc w:val="center"/>
        <w:rPr>
          <w:rFonts w:ascii="Calibri" w:hAnsi="Calibri"/>
          <w:b/>
          <w:sz w:val="22"/>
          <w:szCs w:val="22"/>
        </w:rPr>
      </w:pPr>
      <w:r w:rsidRPr="00F42510">
        <w:rPr>
          <w:rFonts w:ascii="Calibri" w:hAnsi="Calibri"/>
          <w:b/>
          <w:sz w:val="22"/>
          <w:szCs w:val="22"/>
        </w:rPr>
        <w:t>ΔΙΔΑΚΤΕΑ ΥΛΗ</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6521"/>
        <w:gridCol w:w="1842"/>
      </w:tblGrid>
      <w:tr w:rsidR="006D73A5" w:rsidRPr="00F42510" w:rsidTr="00F41E65">
        <w:tc>
          <w:tcPr>
            <w:tcW w:w="1418" w:type="dxa"/>
            <w:vAlign w:val="center"/>
          </w:tcPr>
          <w:p w:rsidR="006D73A5" w:rsidRPr="00F42510" w:rsidRDefault="006D73A5" w:rsidP="00931536">
            <w:pPr>
              <w:jc w:val="center"/>
              <w:rPr>
                <w:b/>
              </w:rPr>
            </w:pPr>
            <w:r w:rsidRPr="00F42510">
              <w:rPr>
                <w:b/>
              </w:rPr>
              <w:t>Κεφάλαιο/ Ενότητα</w:t>
            </w:r>
          </w:p>
        </w:tc>
        <w:tc>
          <w:tcPr>
            <w:tcW w:w="6521" w:type="dxa"/>
            <w:vAlign w:val="center"/>
          </w:tcPr>
          <w:p w:rsidR="006D73A5" w:rsidRPr="00F42510" w:rsidRDefault="00931536" w:rsidP="00931536">
            <w:pPr>
              <w:jc w:val="center"/>
              <w:rPr>
                <w:b/>
              </w:rPr>
            </w:pPr>
            <w:r>
              <w:rPr>
                <w:b/>
              </w:rPr>
              <w:t>Π</w:t>
            </w:r>
            <w:r w:rsidR="006D73A5" w:rsidRPr="00F42510">
              <w:rPr>
                <w:b/>
              </w:rPr>
              <w:t>εριεχόμενο</w:t>
            </w:r>
          </w:p>
        </w:tc>
        <w:tc>
          <w:tcPr>
            <w:tcW w:w="1842" w:type="dxa"/>
            <w:vAlign w:val="center"/>
          </w:tcPr>
          <w:p w:rsidR="006D73A5" w:rsidRPr="00F42510" w:rsidRDefault="006D73A5" w:rsidP="00931536">
            <w:pPr>
              <w:pStyle w:val="12"/>
              <w:rPr>
                <w:rFonts w:ascii="Calibri" w:hAnsi="Calibri"/>
                <w:sz w:val="22"/>
                <w:szCs w:val="22"/>
              </w:rPr>
            </w:pPr>
            <w:r w:rsidRPr="00F42510">
              <w:rPr>
                <w:rFonts w:ascii="Calibri" w:hAnsi="Calibri"/>
                <w:sz w:val="22"/>
                <w:szCs w:val="22"/>
              </w:rPr>
              <w:t>Σελίδες</w:t>
            </w:r>
          </w:p>
          <w:p w:rsidR="006D73A5" w:rsidRPr="00F42510" w:rsidRDefault="006D73A5" w:rsidP="00931536">
            <w:pPr>
              <w:jc w:val="center"/>
              <w:rPr>
                <w:b/>
              </w:rPr>
            </w:pPr>
            <w:r w:rsidRPr="00F42510">
              <w:rPr>
                <w:b/>
              </w:rPr>
              <w:t>(από … έως)</w:t>
            </w:r>
          </w:p>
        </w:tc>
      </w:tr>
      <w:tr w:rsidR="006D73A5" w:rsidRPr="00F42510" w:rsidTr="00F41E65">
        <w:tc>
          <w:tcPr>
            <w:tcW w:w="1418" w:type="dxa"/>
            <w:vAlign w:val="center"/>
          </w:tcPr>
          <w:p w:rsidR="006D73A5" w:rsidRPr="00F42510" w:rsidRDefault="006D73A5" w:rsidP="00931536">
            <w:pPr>
              <w:jc w:val="center"/>
            </w:pPr>
            <w:r w:rsidRPr="00F42510">
              <w:t>1.</w:t>
            </w:r>
          </w:p>
        </w:tc>
        <w:tc>
          <w:tcPr>
            <w:tcW w:w="6521" w:type="dxa"/>
          </w:tcPr>
          <w:p w:rsidR="006D73A5" w:rsidRPr="00F42510" w:rsidRDefault="006D73A5" w:rsidP="00AD4542">
            <w:pPr>
              <w:jc w:val="both"/>
            </w:pPr>
            <w:r w:rsidRPr="00F42510">
              <w:t>Μηχανουργείο (διδάσκεται όλο)</w:t>
            </w:r>
          </w:p>
        </w:tc>
        <w:tc>
          <w:tcPr>
            <w:tcW w:w="1842" w:type="dxa"/>
          </w:tcPr>
          <w:p w:rsidR="006D73A5" w:rsidRPr="00F42510" w:rsidRDefault="006D73A5" w:rsidP="00AD4542">
            <w:pPr>
              <w:jc w:val="both"/>
            </w:pPr>
            <w:r w:rsidRPr="00F42510">
              <w:t>1-13</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2.</w:t>
            </w:r>
          </w:p>
        </w:tc>
        <w:tc>
          <w:tcPr>
            <w:tcW w:w="6521" w:type="dxa"/>
          </w:tcPr>
          <w:p w:rsidR="006D73A5" w:rsidRPr="00F42510" w:rsidRDefault="006D73A5" w:rsidP="00AD4542">
            <w:pPr>
              <w:jc w:val="both"/>
            </w:pPr>
            <w:r w:rsidRPr="00F42510">
              <w:t>Μηχανουργικά υλικά (διδάσκεται  όλο)</w:t>
            </w:r>
          </w:p>
        </w:tc>
        <w:tc>
          <w:tcPr>
            <w:tcW w:w="1842" w:type="dxa"/>
          </w:tcPr>
          <w:p w:rsidR="006D73A5" w:rsidRPr="00F42510" w:rsidRDefault="006D73A5" w:rsidP="00AD4542">
            <w:pPr>
              <w:jc w:val="both"/>
            </w:pPr>
            <w:r w:rsidRPr="00F42510">
              <w:t>15-47</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3.</w:t>
            </w:r>
          </w:p>
        </w:tc>
        <w:tc>
          <w:tcPr>
            <w:tcW w:w="6521" w:type="dxa"/>
          </w:tcPr>
          <w:p w:rsidR="006D73A5" w:rsidRPr="00F42510" w:rsidRDefault="006D73A5" w:rsidP="00AD4542">
            <w:pPr>
              <w:jc w:val="both"/>
            </w:pPr>
            <w:r w:rsidRPr="00F42510">
              <w:t>Μετρήσεις  (διδάσκεται  όλο)</w:t>
            </w:r>
          </w:p>
        </w:tc>
        <w:tc>
          <w:tcPr>
            <w:tcW w:w="1842" w:type="dxa"/>
          </w:tcPr>
          <w:p w:rsidR="006D73A5" w:rsidRPr="00F42510" w:rsidRDefault="006D73A5" w:rsidP="00AD4542">
            <w:pPr>
              <w:jc w:val="both"/>
            </w:pPr>
            <w:r w:rsidRPr="00F42510">
              <w:t>49-77</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4.</w:t>
            </w:r>
          </w:p>
        </w:tc>
        <w:tc>
          <w:tcPr>
            <w:tcW w:w="6521" w:type="dxa"/>
          </w:tcPr>
          <w:p w:rsidR="006D73A5" w:rsidRPr="00F42510" w:rsidRDefault="006D73A5" w:rsidP="00AD4542">
            <w:pPr>
              <w:jc w:val="both"/>
            </w:pPr>
            <w:r w:rsidRPr="00F42510">
              <w:t>Τεχνολογία εργαλείων  χειρός</w:t>
            </w:r>
          </w:p>
        </w:tc>
        <w:tc>
          <w:tcPr>
            <w:tcW w:w="1842" w:type="dxa"/>
          </w:tcPr>
          <w:p w:rsidR="006D73A5" w:rsidRPr="00F42510" w:rsidRDefault="006D73A5" w:rsidP="00AD4542">
            <w:pPr>
              <w:jc w:val="both"/>
            </w:pPr>
            <w:r w:rsidRPr="00F42510">
              <w:t>79-139</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5.</w:t>
            </w:r>
          </w:p>
          <w:p w:rsidR="006D73A5" w:rsidRPr="00F42510" w:rsidRDefault="006D73A5" w:rsidP="00931536">
            <w:pPr>
              <w:jc w:val="center"/>
              <w:rPr>
                <w:color w:val="000000"/>
              </w:rPr>
            </w:pPr>
          </w:p>
        </w:tc>
        <w:tc>
          <w:tcPr>
            <w:tcW w:w="6521" w:type="dxa"/>
          </w:tcPr>
          <w:p w:rsidR="006D73A5" w:rsidRPr="00F42510" w:rsidRDefault="006D73A5" w:rsidP="00AD4542">
            <w:pPr>
              <w:jc w:val="both"/>
            </w:pPr>
            <w:r w:rsidRPr="00F42510">
              <w:t>Κατεργασία  διαμόρφωσης  μηχανουργικού  υλικού  με αφαίρεση  (διδάσκεται  όλο)</w:t>
            </w:r>
          </w:p>
        </w:tc>
        <w:tc>
          <w:tcPr>
            <w:tcW w:w="1842" w:type="dxa"/>
          </w:tcPr>
          <w:p w:rsidR="006D73A5" w:rsidRPr="00F42510" w:rsidRDefault="006D73A5" w:rsidP="00AD4542">
            <w:pPr>
              <w:jc w:val="both"/>
            </w:pPr>
            <w:r w:rsidRPr="00F42510">
              <w:t>141-149</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6.</w:t>
            </w:r>
          </w:p>
        </w:tc>
        <w:tc>
          <w:tcPr>
            <w:tcW w:w="6521" w:type="dxa"/>
          </w:tcPr>
          <w:p w:rsidR="006D73A5" w:rsidRPr="00F42510" w:rsidRDefault="006D73A5" w:rsidP="00AD4542">
            <w:pPr>
              <w:jc w:val="both"/>
            </w:pPr>
            <w:r w:rsidRPr="00F42510">
              <w:t>Κατεργασίες  διαμόρφωσης  εν ψυχρώ  (διδάσκεται  όλο)</w:t>
            </w:r>
          </w:p>
        </w:tc>
        <w:tc>
          <w:tcPr>
            <w:tcW w:w="1842" w:type="dxa"/>
          </w:tcPr>
          <w:p w:rsidR="006D73A5" w:rsidRPr="00F42510" w:rsidRDefault="006D73A5" w:rsidP="00AD4542">
            <w:pPr>
              <w:jc w:val="both"/>
            </w:pPr>
            <w:r w:rsidRPr="00F42510">
              <w:t>151-173</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7.</w:t>
            </w:r>
          </w:p>
        </w:tc>
        <w:tc>
          <w:tcPr>
            <w:tcW w:w="6521" w:type="dxa"/>
          </w:tcPr>
          <w:p w:rsidR="006D73A5" w:rsidRPr="00F42510" w:rsidRDefault="006D73A5" w:rsidP="00AD4542">
            <w:pPr>
              <w:jc w:val="both"/>
            </w:pPr>
            <w:r w:rsidRPr="00F42510">
              <w:t>Συνδέσεις   (διδάσκεται  όλο)</w:t>
            </w:r>
          </w:p>
        </w:tc>
        <w:tc>
          <w:tcPr>
            <w:tcW w:w="1842" w:type="dxa"/>
          </w:tcPr>
          <w:p w:rsidR="006D73A5" w:rsidRPr="00F42510" w:rsidRDefault="006D73A5" w:rsidP="00AD4542">
            <w:pPr>
              <w:jc w:val="both"/>
            </w:pPr>
            <w:r w:rsidRPr="00F42510">
              <w:t>175-230</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8.</w:t>
            </w:r>
          </w:p>
        </w:tc>
        <w:tc>
          <w:tcPr>
            <w:tcW w:w="6521" w:type="dxa"/>
          </w:tcPr>
          <w:p w:rsidR="006D73A5" w:rsidRPr="00F42510" w:rsidRDefault="006D73A5" w:rsidP="00AD4542">
            <w:pPr>
              <w:jc w:val="both"/>
            </w:pPr>
            <w:r w:rsidRPr="00F42510">
              <w:t>Συγκολλήσεις (διδάσκεται  όλο)</w:t>
            </w:r>
          </w:p>
        </w:tc>
        <w:tc>
          <w:tcPr>
            <w:tcW w:w="1842" w:type="dxa"/>
          </w:tcPr>
          <w:p w:rsidR="006D73A5" w:rsidRPr="00F42510" w:rsidRDefault="006D73A5" w:rsidP="00AD4542">
            <w:pPr>
              <w:jc w:val="both"/>
            </w:pPr>
            <w:r w:rsidRPr="00F42510">
              <w:t>231-321</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lastRenderedPageBreak/>
              <w:t>9</w:t>
            </w:r>
          </w:p>
        </w:tc>
        <w:tc>
          <w:tcPr>
            <w:tcW w:w="6521" w:type="dxa"/>
          </w:tcPr>
          <w:p w:rsidR="006D73A5" w:rsidRPr="00F42510" w:rsidRDefault="006D73A5" w:rsidP="00AD4542">
            <w:pPr>
              <w:jc w:val="both"/>
            </w:pPr>
            <w:r w:rsidRPr="00F42510">
              <w:t>Σωληνώσεις  (διδάσκεται  όλο)</w:t>
            </w:r>
          </w:p>
        </w:tc>
        <w:tc>
          <w:tcPr>
            <w:tcW w:w="1842" w:type="dxa"/>
          </w:tcPr>
          <w:p w:rsidR="006D73A5" w:rsidRPr="00F42510" w:rsidRDefault="006D73A5" w:rsidP="00AD4542">
            <w:pPr>
              <w:jc w:val="both"/>
            </w:pPr>
            <w:r w:rsidRPr="00F42510">
              <w:t>323-350</w:t>
            </w:r>
          </w:p>
        </w:tc>
      </w:tr>
      <w:tr w:rsidR="006D73A5" w:rsidRPr="00F42510" w:rsidTr="00F41E65">
        <w:tc>
          <w:tcPr>
            <w:tcW w:w="1418" w:type="dxa"/>
            <w:vAlign w:val="center"/>
          </w:tcPr>
          <w:p w:rsidR="006D73A5" w:rsidRPr="00F42510" w:rsidRDefault="006D73A5" w:rsidP="00931536">
            <w:pPr>
              <w:jc w:val="center"/>
              <w:rPr>
                <w:color w:val="000000"/>
              </w:rPr>
            </w:pPr>
            <w:r w:rsidRPr="00F42510">
              <w:rPr>
                <w:color w:val="000000"/>
              </w:rPr>
              <w:t>11.</w:t>
            </w:r>
          </w:p>
        </w:tc>
        <w:tc>
          <w:tcPr>
            <w:tcW w:w="6521" w:type="dxa"/>
          </w:tcPr>
          <w:p w:rsidR="006D73A5" w:rsidRPr="00F42510" w:rsidRDefault="006D73A5" w:rsidP="00AD4542">
            <w:pPr>
              <w:jc w:val="both"/>
            </w:pPr>
            <w:r w:rsidRPr="00F42510">
              <w:t>Εκτέλεση  σύνθετου έργου (διδάσκεται  όλο)</w:t>
            </w:r>
          </w:p>
        </w:tc>
        <w:tc>
          <w:tcPr>
            <w:tcW w:w="1842" w:type="dxa"/>
          </w:tcPr>
          <w:p w:rsidR="006D73A5" w:rsidRPr="00F42510" w:rsidRDefault="006D73A5" w:rsidP="00AD4542">
            <w:pPr>
              <w:jc w:val="both"/>
            </w:pPr>
            <w:r w:rsidRPr="00F42510">
              <w:t>377-383</w:t>
            </w:r>
          </w:p>
        </w:tc>
      </w:tr>
      <w:tr w:rsidR="006D73A5" w:rsidRPr="00F42510" w:rsidTr="00F41E65">
        <w:tc>
          <w:tcPr>
            <w:tcW w:w="1418" w:type="dxa"/>
            <w:vAlign w:val="center"/>
          </w:tcPr>
          <w:p w:rsidR="006D73A5" w:rsidRPr="00F42510" w:rsidRDefault="006D73A5" w:rsidP="00931536">
            <w:pPr>
              <w:jc w:val="center"/>
            </w:pPr>
            <w:r w:rsidRPr="00F42510">
              <w:t>12.</w:t>
            </w:r>
          </w:p>
        </w:tc>
        <w:tc>
          <w:tcPr>
            <w:tcW w:w="6521" w:type="dxa"/>
          </w:tcPr>
          <w:p w:rsidR="006D73A5" w:rsidRPr="00F42510" w:rsidRDefault="006D73A5" w:rsidP="00AD4542">
            <w:pPr>
              <w:jc w:val="both"/>
            </w:pPr>
            <w:r w:rsidRPr="00F42510">
              <w:t xml:space="preserve">Τεχνολογία  επιμεταλλώσεων  (διδάσκεται  όλο) </w:t>
            </w:r>
          </w:p>
        </w:tc>
        <w:tc>
          <w:tcPr>
            <w:tcW w:w="1842" w:type="dxa"/>
          </w:tcPr>
          <w:p w:rsidR="006D73A5" w:rsidRPr="00F42510" w:rsidRDefault="006D73A5" w:rsidP="00AD4542">
            <w:pPr>
              <w:jc w:val="both"/>
            </w:pPr>
            <w:r w:rsidRPr="00F42510">
              <w:t>385-397</w:t>
            </w:r>
          </w:p>
        </w:tc>
      </w:tr>
      <w:tr w:rsidR="006D73A5" w:rsidRPr="00F42510" w:rsidTr="00F41E65">
        <w:tc>
          <w:tcPr>
            <w:tcW w:w="1418" w:type="dxa"/>
            <w:vAlign w:val="center"/>
          </w:tcPr>
          <w:p w:rsidR="006D73A5" w:rsidRPr="00F42510" w:rsidRDefault="006D73A5" w:rsidP="00931536">
            <w:pPr>
              <w:jc w:val="center"/>
            </w:pPr>
            <w:r w:rsidRPr="00F42510">
              <w:t>13.</w:t>
            </w:r>
          </w:p>
        </w:tc>
        <w:tc>
          <w:tcPr>
            <w:tcW w:w="6521" w:type="dxa"/>
          </w:tcPr>
          <w:p w:rsidR="006D73A5" w:rsidRPr="00F42510" w:rsidRDefault="006D73A5" w:rsidP="00AD4542">
            <w:pPr>
              <w:jc w:val="both"/>
            </w:pPr>
            <w:r w:rsidRPr="00F42510">
              <w:t>Εργαλειομηχανές (διδάσκεται  όλο)</w:t>
            </w:r>
          </w:p>
        </w:tc>
        <w:tc>
          <w:tcPr>
            <w:tcW w:w="1842" w:type="dxa"/>
          </w:tcPr>
          <w:p w:rsidR="006D73A5" w:rsidRPr="00F42510" w:rsidRDefault="006D73A5" w:rsidP="00AD4542">
            <w:pPr>
              <w:jc w:val="both"/>
            </w:pPr>
            <w:r w:rsidRPr="00F42510">
              <w:t>399-414</w:t>
            </w:r>
          </w:p>
        </w:tc>
      </w:tr>
      <w:tr w:rsidR="006D73A5" w:rsidRPr="00F42510" w:rsidTr="00F41E65">
        <w:trPr>
          <w:trHeight w:val="543"/>
        </w:trPr>
        <w:tc>
          <w:tcPr>
            <w:tcW w:w="1418" w:type="dxa"/>
            <w:vAlign w:val="center"/>
          </w:tcPr>
          <w:p w:rsidR="006D73A5" w:rsidRPr="00F42510" w:rsidRDefault="006D73A5" w:rsidP="00931536">
            <w:pPr>
              <w:jc w:val="center"/>
            </w:pPr>
            <w:r w:rsidRPr="00F42510">
              <w:t>15.</w:t>
            </w:r>
          </w:p>
        </w:tc>
        <w:tc>
          <w:tcPr>
            <w:tcW w:w="6521" w:type="dxa"/>
          </w:tcPr>
          <w:p w:rsidR="006D73A5" w:rsidRPr="00F42510" w:rsidRDefault="006D73A5" w:rsidP="007D61DF">
            <w:pPr>
              <w:jc w:val="both"/>
            </w:pPr>
            <w:r w:rsidRPr="00F42510">
              <w:t>Ψυκτικές - Θερμικές Εγκαταστάσεις (διδάσκεται  όλο)</w:t>
            </w:r>
          </w:p>
        </w:tc>
        <w:tc>
          <w:tcPr>
            <w:tcW w:w="1842" w:type="dxa"/>
          </w:tcPr>
          <w:p w:rsidR="006D73A5" w:rsidRPr="00F42510" w:rsidRDefault="006D73A5" w:rsidP="00AD4542">
            <w:pPr>
              <w:jc w:val="both"/>
            </w:pPr>
            <w:r w:rsidRPr="00F42510">
              <w:t>433-447</w:t>
            </w:r>
          </w:p>
        </w:tc>
      </w:tr>
      <w:tr w:rsidR="006D73A5" w:rsidRPr="00F42510" w:rsidTr="00F41E65">
        <w:trPr>
          <w:trHeight w:val="271"/>
        </w:trPr>
        <w:tc>
          <w:tcPr>
            <w:tcW w:w="1418" w:type="dxa"/>
            <w:vAlign w:val="center"/>
          </w:tcPr>
          <w:p w:rsidR="006D73A5" w:rsidRPr="00F42510" w:rsidRDefault="006D73A5" w:rsidP="00931536">
            <w:pPr>
              <w:jc w:val="center"/>
            </w:pPr>
          </w:p>
        </w:tc>
        <w:tc>
          <w:tcPr>
            <w:tcW w:w="6521" w:type="dxa"/>
          </w:tcPr>
          <w:p w:rsidR="006D73A5" w:rsidRPr="00F42510" w:rsidRDefault="006D73A5" w:rsidP="00AD4542">
            <w:pPr>
              <w:jc w:val="both"/>
              <w:rPr>
                <w:b/>
              </w:rPr>
            </w:pPr>
            <w:r w:rsidRPr="00F42510">
              <w:rPr>
                <w:b/>
              </w:rPr>
              <w:t xml:space="preserve">            ΕΡΓΑΣΤΗΡΙΟ</w:t>
            </w:r>
          </w:p>
        </w:tc>
        <w:tc>
          <w:tcPr>
            <w:tcW w:w="1842" w:type="dxa"/>
          </w:tcPr>
          <w:p w:rsidR="006D73A5" w:rsidRPr="00F42510" w:rsidRDefault="006D73A5" w:rsidP="00AD4542">
            <w:pPr>
              <w:jc w:val="both"/>
            </w:pPr>
          </w:p>
        </w:tc>
      </w:tr>
      <w:tr w:rsidR="006D73A5" w:rsidRPr="00F42510" w:rsidTr="00F41E65">
        <w:tc>
          <w:tcPr>
            <w:tcW w:w="1418" w:type="dxa"/>
            <w:vAlign w:val="center"/>
          </w:tcPr>
          <w:p w:rsidR="006D73A5" w:rsidRPr="00F42510" w:rsidRDefault="006D73A5" w:rsidP="00931536">
            <w:pPr>
              <w:jc w:val="center"/>
            </w:pPr>
          </w:p>
        </w:tc>
        <w:tc>
          <w:tcPr>
            <w:tcW w:w="6521" w:type="dxa"/>
          </w:tcPr>
          <w:p w:rsidR="006D73A5" w:rsidRPr="00F42510" w:rsidRDefault="006D73A5" w:rsidP="00AD4542">
            <w:pPr>
              <w:jc w:val="both"/>
            </w:pPr>
            <w:r w:rsidRPr="00F42510">
              <w:t>Στα πλαίσια του εργαστηρίου θα διδαχθούν που ασκήσεις που περιλαμβάνονται στο βιβλίο</w:t>
            </w:r>
          </w:p>
        </w:tc>
        <w:tc>
          <w:tcPr>
            <w:tcW w:w="1842" w:type="dxa"/>
          </w:tcPr>
          <w:p w:rsidR="006D73A5" w:rsidRPr="00F42510" w:rsidRDefault="006D73A5" w:rsidP="00AD4542">
            <w:pPr>
              <w:jc w:val="both"/>
            </w:pPr>
          </w:p>
        </w:tc>
      </w:tr>
      <w:tr w:rsidR="006D73A5" w:rsidRPr="00F42510" w:rsidTr="00F41E65">
        <w:trPr>
          <w:trHeight w:val="631"/>
        </w:trPr>
        <w:tc>
          <w:tcPr>
            <w:tcW w:w="9781" w:type="dxa"/>
            <w:gridSpan w:val="3"/>
            <w:vAlign w:val="center"/>
          </w:tcPr>
          <w:p w:rsidR="006D73A5" w:rsidRPr="00F42510" w:rsidRDefault="006D73A5" w:rsidP="00931536">
            <w:pPr>
              <w:jc w:val="center"/>
            </w:pPr>
            <w:r w:rsidRPr="00F42510">
              <w:rPr>
                <w:u w:val="single"/>
              </w:rPr>
              <w:t>Επισήμανση</w:t>
            </w:r>
            <w:r w:rsidRPr="00F42510">
              <w:t>: Από την  ύλη αυτή πρέπει να διδαχθεί κατά προτεραιότητα αυτή που είναι πιο κοντά στην ειδικότητα και υπάρχει ο εργαστηριακός εξοπλισμός.</w:t>
            </w:r>
          </w:p>
        </w:tc>
      </w:tr>
    </w:tbl>
    <w:p w:rsidR="00931536" w:rsidRDefault="00931536" w:rsidP="00931536">
      <w:pPr>
        <w:spacing w:after="0" w:line="312" w:lineRule="auto"/>
        <w:rPr>
          <w:lang w:eastAsia="el-GR"/>
        </w:rPr>
      </w:pPr>
    </w:p>
    <w:p w:rsidR="00931536" w:rsidRPr="00931536" w:rsidRDefault="00931536" w:rsidP="00931536">
      <w:pPr>
        <w:spacing w:after="0" w:line="312" w:lineRule="auto"/>
        <w:rPr>
          <w:lang w:eastAsia="el-GR"/>
        </w:rPr>
      </w:pPr>
    </w:p>
    <w:p w:rsidR="00502F81" w:rsidRDefault="00502F81" w:rsidP="00F41E65">
      <w:pPr>
        <w:spacing w:after="0" w:line="312" w:lineRule="auto"/>
        <w:ind w:right="-567"/>
        <w:rPr>
          <w:lang w:eastAsia="el-GR"/>
        </w:rPr>
      </w:pPr>
    </w:p>
    <w:p w:rsidR="00502F81" w:rsidRPr="00BA6589" w:rsidRDefault="00502F81" w:rsidP="00F41E65">
      <w:pPr>
        <w:shd w:val="clear" w:color="auto" w:fill="BFBFBF"/>
        <w:spacing w:after="0"/>
        <w:ind w:right="-567"/>
        <w:jc w:val="center"/>
        <w:rPr>
          <w:b/>
          <w:sz w:val="28"/>
        </w:rPr>
      </w:pPr>
      <w:r w:rsidRPr="00502F81">
        <w:rPr>
          <w:b/>
          <w:sz w:val="28"/>
          <w:u w:val="single"/>
        </w:rPr>
        <w:t>ΕΙΔΙΚΟΤΗΤΑ</w:t>
      </w:r>
      <w:r w:rsidRPr="00BA6589">
        <w:rPr>
          <w:b/>
          <w:sz w:val="28"/>
        </w:rPr>
        <w:t xml:space="preserve"> :</w:t>
      </w:r>
      <w:r w:rsidRPr="00BA6589">
        <w:rPr>
          <w:sz w:val="28"/>
        </w:rPr>
        <w:t xml:space="preserve"> </w:t>
      </w:r>
      <w:r w:rsidRPr="00502F81">
        <w:rPr>
          <w:b/>
          <w:spacing w:val="20"/>
          <w:sz w:val="28"/>
        </w:rPr>
        <w:t>ΤΕΧΝΙΚΟΣ ΟΧΗΜΑΤΩΝ</w:t>
      </w:r>
    </w:p>
    <w:p w:rsidR="00502F81" w:rsidRDefault="00502F81" w:rsidP="00F41E65">
      <w:pPr>
        <w:spacing w:after="0" w:line="312" w:lineRule="auto"/>
        <w:ind w:right="-567"/>
        <w:rPr>
          <w:lang w:eastAsia="el-GR"/>
        </w:rPr>
      </w:pPr>
    </w:p>
    <w:p w:rsidR="007934B5" w:rsidRDefault="007934B5" w:rsidP="00F41E65">
      <w:pPr>
        <w:pStyle w:val="5"/>
        <w:spacing w:line="312" w:lineRule="auto"/>
        <w:ind w:right="-567"/>
        <w:jc w:val="both"/>
        <w:rPr>
          <w:rFonts w:ascii="Calibri" w:hAnsi="Calibri"/>
          <w:sz w:val="22"/>
          <w:szCs w:val="22"/>
        </w:rPr>
      </w:pPr>
    </w:p>
    <w:p w:rsidR="00F42510" w:rsidRPr="00565DD4" w:rsidRDefault="00F42510" w:rsidP="00F41E65">
      <w:pPr>
        <w:shd w:val="clear" w:color="auto" w:fill="D9D9D9" w:themeFill="background1" w:themeFillShade="D9"/>
        <w:spacing w:after="0" w:line="312" w:lineRule="auto"/>
        <w:ind w:right="-567"/>
        <w:jc w:val="center"/>
        <w:rPr>
          <w:rFonts w:eastAsia="Times New Roman"/>
          <w:b/>
          <w:bCs/>
          <w:sz w:val="24"/>
          <w:szCs w:val="24"/>
          <w:lang w:eastAsia="el-GR"/>
        </w:rPr>
      </w:pPr>
      <w:r w:rsidRPr="00565DD4">
        <w:rPr>
          <w:rFonts w:eastAsia="Times New Roman"/>
          <w:b/>
          <w:bCs/>
          <w:sz w:val="24"/>
          <w:szCs w:val="24"/>
          <w:lang w:eastAsia="el-GR"/>
        </w:rPr>
        <w:t xml:space="preserve">ΜΑΘΗΜΑ: </w:t>
      </w:r>
      <w:r w:rsidRPr="00565DD4">
        <w:rPr>
          <w:rFonts w:eastAsia="Times New Roman"/>
          <w:b/>
          <w:bCs/>
          <w:spacing w:val="20"/>
          <w:sz w:val="24"/>
          <w:szCs w:val="24"/>
          <w:u w:val="single"/>
          <w:lang w:eastAsia="el-GR"/>
        </w:rPr>
        <w:t>ΜΗΧΑΝΕΣ ΕΣΩΤΕΡΙΚΗΣ ΚΑΥΣΗΣ Ι</w:t>
      </w:r>
      <w:r w:rsidRPr="00565DD4">
        <w:rPr>
          <w:rFonts w:eastAsia="Times New Roman"/>
          <w:b/>
          <w:bCs/>
          <w:sz w:val="24"/>
          <w:szCs w:val="24"/>
          <w:lang w:eastAsia="el-GR"/>
        </w:rPr>
        <w:t xml:space="preserve">   (2Θ+4Ε)</w:t>
      </w:r>
    </w:p>
    <w:p w:rsidR="00F42510" w:rsidRPr="002D49A1" w:rsidRDefault="00F42510" w:rsidP="00F41E65">
      <w:pPr>
        <w:pStyle w:val="Default"/>
        <w:spacing w:line="312" w:lineRule="auto"/>
        <w:ind w:right="-567"/>
        <w:jc w:val="both"/>
        <w:rPr>
          <w:rFonts w:cs="Times New Roman"/>
          <w:sz w:val="22"/>
          <w:szCs w:val="22"/>
        </w:rPr>
      </w:pPr>
      <w:r w:rsidRPr="00CC6850">
        <w:rPr>
          <w:rFonts w:cs="Times New Roman"/>
          <w:sz w:val="22"/>
          <w:szCs w:val="22"/>
        </w:rPr>
        <w:t>Διδακτικό βιβλίο</w:t>
      </w:r>
      <w:r w:rsidRPr="002D49A1">
        <w:rPr>
          <w:rFonts w:cs="Times New Roman"/>
          <w:b/>
          <w:sz w:val="22"/>
          <w:szCs w:val="22"/>
        </w:rPr>
        <w:t>:  «</w:t>
      </w:r>
      <w:r w:rsidRPr="002D49A1">
        <w:rPr>
          <w:rFonts w:cs="Times New Roman"/>
          <w:b/>
          <w:bCs/>
          <w:sz w:val="22"/>
          <w:szCs w:val="22"/>
        </w:rPr>
        <w:t xml:space="preserve">Μηχανές Εσωτερικής Καύσης Ι (Μ.Ε.Κ. Ι) </w:t>
      </w:r>
      <w:r w:rsidRPr="002D49A1">
        <w:rPr>
          <w:rFonts w:cs="Times New Roman"/>
          <w:b/>
          <w:sz w:val="22"/>
          <w:szCs w:val="22"/>
        </w:rPr>
        <w:t xml:space="preserve">(Θ)» </w:t>
      </w:r>
      <w:r w:rsidR="00565DD4" w:rsidRPr="00565DD4">
        <w:rPr>
          <w:rFonts w:cs="Times New Roman"/>
          <w:sz w:val="22"/>
          <w:szCs w:val="22"/>
        </w:rPr>
        <w:t>(</w:t>
      </w:r>
      <w:r w:rsidRPr="002D49A1">
        <w:rPr>
          <w:rFonts w:cs="Times New Roman"/>
          <w:sz w:val="22"/>
          <w:szCs w:val="22"/>
        </w:rPr>
        <w:t>ΑΓΕΡΙΔΗΣ ΓΕΩΡΓΙΟΣ, ΚΑΡΑΜΠΙΛΑΣ ΠΕΤΡΟΣ, ΡΩ</w:t>
      </w:r>
      <w:r w:rsidR="002D49A1">
        <w:rPr>
          <w:rFonts w:cs="Times New Roman"/>
          <w:sz w:val="22"/>
          <w:szCs w:val="22"/>
        </w:rPr>
        <w:t>ΣΣΗΣ ΚΥΡΙΑΚΟΣ</w:t>
      </w:r>
      <w:r w:rsidR="00565DD4">
        <w:rPr>
          <w:rFonts w:cs="Times New Roman"/>
          <w:sz w:val="22"/>
          <w:szCs w:val="22"/>
        </w:rPr>
        <w:t>)</w:t>
      </w:r>
    </w:p>
    <w:p w:rsidR="00F42510" w:rsidRPr="00F42510" w:rsidRDefault="00F42510" w:rsidP="00F41E65">
      <w:pPr>
        <w:pStyle w:val="Default"/>
        <w:spacing w:line="312" w:lineRule="auto"/>
        <w:ind w:right="-567"/>
        <w:jc w:val="both"/>
        <w:rPr>
          <w:rFonts w:cs="Times New Roman"/>
          <w:b/>
          <w:sz w:val="22"/>
          <w:szCs w:val="22"/>
        </w:rPr>
      </w:pPr>
      <w:r w:rsidRPr="00F42510">
        <w:rPr>
          <w:rFonts w:cs="Times New Roman"/>
          <w:b/>
          <w:sz w:val="22"/>
          <w:szCs w:val="22"/>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6731"/>
        <w:gridCol w:w="1632"/>
      </w:tblGrid>
      <w:tr w:rsidR="00F42510" w:rsidRPr="00F42510" w:rsidTr="00F41E65">
        <w:tc>
          <w:tcPr>
            <w:tcW w:w="1276" w:type="dxa"/>
            <w:shd w:val="pct10" w:color="auto" w:fill="auto"/>
            <w:vAlign w:val="center"/>
          </w:tcPr>
          <w:p w:rsidR="00F42510" w:rsidRPr="00F42510" w:rsidRDefault="00F42510" w:rsidP="00565DD4">
            <w:pPr>
              <w:spacing w:after="0"/>
              <w:jc w:val="center"/>
              <w:rPr>
                <w:b/>
              </w:rPr>
            </w:pPr>
            <w:r w:rsidRPr="00F42510">
              <w:rPr>
                <w:b/>
              </w:rPr>
              <w:t>Κεφάλαιο/ Ενότητα</w:t>
            </w:r>
          </w:p>
        </w:tc>
        <w:tc>
          <w:tcPr>
            <w:tcW w:w="6731" w:type="dxa"/>
            <w:shd w:val="pct10" w:color="auto" w:fill="auto"/>
            <w:vAlign w:val="center"/>
          </w:tcPr>
          <w:p w:rsidR="00F42510" w:rsidRPr="00F42510" w:rsidRDefault="00F42510" w:rsidP="00565DD4">
            <w:pPr>
              <w:spacing w:after="0"/>
              <w:jc w:val="center"/>
              <w:rPr>
                <w:b/>
              </w:rPr>
            </w:pPr>
            <w:r w:rsidRPr="00F42510">
              <w:rPr>
                <w:b/>
              </w:rPr>
              <w:t>Περιεχόμενο</w:t>
            </w:r>
          </w:p>
        </w:tc>
        <w:tc>
          <w:tcPr>
            <w:tcW w:w="1632" w:type="dxa"/>
            <w:shd w:val="pct10" w:color="auto" w:fill="auto"/>
            <w:vAlign w:val="center"/>
          </w:tcPr>
          <w:p w:rsidR="00F42510" w:rsidRPr="00F42510" w:rsidRDefault="00F42510" w:rsidP="00565DD4">
            <w:pPr>
              <w:pStyle w:val="12"/>
              <w:rPr>
                <w:rFonts w:ascii="Calibri" w:hAnsi="Calibri"/>
                <w:sz w:val="22"/>
                <w:szCs w:val="22"/>
              </w:rPr>
            </w:pPr>
            <w:r w:rsidRPr="00F42510">
              <w:rPr>
                <w:rFonts w:ascii="Calibri" w:hAnsi="Calibri"/>
                <w:sz w:val="22"/>
                <w:szCs w:val="22"/>
              </w:rPr>
              <w:t>Σελίδες</w:t>
            </w:r>
          </w:p>
          <w:p w:rsidR="00F42510" w:rsidRPr="00F42510" w:rsidRDefault="00F42510" w:rsidP="00565DD4">
            <w:pPr>
              <w:spacing w:after="0"/>
              <w:jc w:val="center"/>
              <w:rPr>
                <w:b/>
              </w:rPr>
            </w:pPr>
            <w:r w:rsidRPr="00F42510">
              <w:rPr>
                <w:b/>
              </w:rPr>
              <w:t>(από… έως)</w:t>
            </w:r>
          </w:p>
        </w:tc>
      </w:tr>
      <w:tr w:rsidR="00F42510" w:rsidRPr="00F42510" w:rsidTr="00F41E65">
        <w:tc>
          <w:tcPr>
            <w:tcW w:w="1276" w:type="dxa"/>
          </w:tcPr>
          <w:p w:rsidR="00F42510" w:rsidRPr="00F42510" w:rsidRDefault="00F42510" w:rsidP="006B44EB">
            <w:pPr>
              <w:spacing w:after="0"/>
              <w:jc w:val="both"/>
              <w:rPr>
                <w:b/>
              </w:rPr>
            </w:pPr>
            <w:r w:rsidRPr="00F42510">
              <w:rPr>
                <w:b/>
              </w:rPr>
              <w:t>1.</w:t>
            </w:r>
          </w:p>
        </w:tc>
        <w:tc>
          <w:tcPr>
            <w:tcW w:w="6731" w:type="dxa"/>
          </w:tcPr>
          <w:p w:rsidR="00F42510" w:rsidRPr="00F42510" w:rsidRDefault="00F42510" w:rsidP="006B44EB">
            <w:pPr>
              <w:spacing w:after="0"/>
              <w:ind w:hanging="26"/>
              <w:jc w:val="both"/>
              <w:rPr>
                <w:b/>
              </w:rPr>
            </w:pPr>
            <w:r w:rsidRPr="00F42510">
              <w:rPr>
                <w:b/>
                <w:spacing w:val="-10"/>
              </w:rPr>
              <w:t xml:space="preserve">Ιστορική αναδρομή – Εισαγωγή                                                    </w:t>
            </w:r>
          </w:p>
        </w:tc>
        <w:tc>
          <w:tcPr>
            <w:tcW w:w="1632" w:type="dxa"/>
          </w:tcPr>
          <w:p w:rsidR="00F42510" w:rsidRPr="00F42510" w:rsidRDefault="00F42510" w:rsidP="006B44EB">
            <w:pPr>
              <w:spacing w:after="0"/>
              <w:jc w:val="both"/>
              <w:rPr>
                <w:b/>
              </w:rPr>
            </w:pPr>
            <w:r w:rsidRPr="00F42510">
              <w:rPr>
                <w:b/>
              </w:rPr>
              <w:t>7-17</w:t>
            </w:r>
          </w:p>
        </w:tc>
      </w:tr>
      <w:tr w:rsidR="00F42510" w:rsidRPr="00F42510" w:rsidTr="00F41E65">
        <w:trPr>
          <w:trHeight w:val="658"/>
        </w:trPr>
        <w:tc>
          <w:tcPr>
            <w:tcW w:w="1276" w:type="dxa"/>
          </w:tcPr>
          <w:p w:rsidR="00F42510" w:rsidRPr="00F42510" w:rsidRDefault="00F42510" w:rsidP="006B44EB">
            <w:pPr>
              <w:spacing w:after="0"/>
              <w:jc w:val="both"/>
              <w:rPr>
                <w:color w:val="000000"/>
              </w:rPr>
            </w:pPr>
            <w:r w:rsidRPr="00F42510">
              <w:rPr>
                <w:color w:val="000000"/>
              </w:rPr>
              <w:t>1.1</w:t>
            </w:r>
          </w:p>
          <w:p w:rsidR="00F42510" w:rsidRPr="00F42510" w:rsidRDefault="00F42510" w:rsidP="006B44EB">
            <w:pPr>
              <w:spacing w:after="0"/>
              <w:jc w:val="both"/>
              <w:rPr>
                <w:color w:val="000000"/>
              </w:rPr>
            </w:pPr>
          </w:p>
        </w:tc>
        <w:tc>
          <w:tcPr>
            <w:tcW w:w="6731" w:type="dxa"/>
          </w:tcPr>
          <w:p w:rsidR="00F42510" w:rsidRPr="00F42510" w:rsidRDefault="00F42510" w:rsidP="006B44EB">
            <w:pPr>
              <w:spacing w:after="0"/>
              <w:ind w:left="116" w:firstLine="13"/>
              <w:jc w:val="both"/>
            </w:pPr>
            <w:r w:rsidRPr="00F42510">
              <w:t>Ιστορικά - συγκριτικά στοιχεία χρήσης, τιμών ισχύος, βάρους,  στροφών  λειτουργίας, κατανάλωσης κ.λ.π.</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color w:val="000000"/>
              </w:rPr>
            </w:pPr>
            <w:r w:rsidRPr="00F42510">
              <w:rPr>
                <w:color w:val="000000"/>
              </w:rPr>
              <w:t>1.2</w:t>
            </w:r>
          </w:p>
        </w:tc>
        <w:tc>
          <w:tcPr>
            <w:tcW w:w="6731" w:type="dxa"/>
          </w:tcPr>
          <w:p w:rsidR="00F42510" w:rsidRPr="00F42510" w:rsidRDefault="00F42510" w:rsidP="006B44EB">
            <w:pPr>
              <w:spacing w:after="0"/>
              <w:ind w:left="116"/>
              <w:jc w:val="both"/>
            </w:pPr>
            <w:r w:rsidRPr="00F42510">
              <w:t>Η επιστήμη της Φυσικής και οι εφαρμογές της στην τεχνολογία των Μ.Ε.Κ. και του αυτοκινήτου (απλή εγκυκλοπαιδική προσέγγιση)</w:t>
            </w:r>
            <w:r w:rsidRPr="00F42510">
              <w:tab/>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color w:val="000000"/>
              </w:rPr>
            </w:pPr>
          </w:p>
        </w:tc>
        <w:tc>
          <w:tcPr>
            <w:tcW w:w="6731" w:type="dxa"/>
          </w:tcPr>
          <w:p w:rsidR="00F42510" w:rsidRPr="00F42510" w:rsidRDefault="00F42510" w:rsidP="006B44EB">
            <w:pPr>
              <w:tabs>
                <w:tab w:val="right" w:leader="dot" w:pos="7530"/>
              </w:tabs>
              <w:spacing w:after="0"/>
              <w:ind w:left="116"/>
              <w:jc w:val="both"/>
            </w:pPr>
            <w:r w:rsidRPr="00F42510">
              <w:t>Ανακεφαλαίωση – Ερωτήσεις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b/>
                <w:color w:val="000000"/>
              </w:rPr>
            </w:pPr>
            <w:r w:rsidRPr="00F42510">
              <w:rPr>
                <w:b/>
                <w:color w:val="000000"/>
              </w:rPr>
              <w:t>2.</w:t>
            </w:r>
          </w:p>
        </w:tc>
        <w:tc>
          <w:tcPr>
            <w:tcW w:w="6731" w:type="dxa"/>
          </w:tcPr>
          <w:p w:rsidR="00F42510" w:rsidRPr="00F42510" w:rsidRDefault="00F42510" w:rsidP="006B44EB">
            <w:pPr>
              <w:spacing w:after="0"/>
              <w:ind w:left="116"/>
              <w:jc w:val="both"/>
              <w:rPr>
                <w:b/>
              </w:rPr>
            </w:pPr>
            <w:r w:rsidRPr="00F42510">
              <w:rPr>
                <w:b/>
              </w:rPr>
              <w:t>Φυσικές έννοιες και κινητήριες μηχανές</w:t>
            </w:r>
          </w:p>
        </w:tc>
        <w:tc>
          <w:tcPr>
            <w:tcW w:w="1632" w:type="dxa"/>
          </w:tcPr>
          <w:p w:rsidR="00F42510" w:rsidRPr="00F42510" w:rsidRDefault="00F42510" w:rsidP="006B44EB">
            <w:pPr>
              <w:spacing w:after="0"/>
              <w:jc w:val="both"/>
              <w:rPr>
                <w:b/>
              </w:rPr>
            </w:pPr>
            <w:r w:rsidRPr="00F42510">
              <w:rPr>
                <w:b/>
              </w:rPr>
              <w:t>19-25</w:t>
            </w:r>
          </w:p>
        </w:tc>
      </w:tr>
      <w:tr w:rsidR="00F42510" w:rsidRPr="00F42510" w:rsidTr="00F41E65">
        <w:tc>
          <w:tcPr>
            <w:tcW w:w="1276" w:type="dxa"/>
          </w:tcPr>
          <w:p w:rsidR="00F42510" w:rsidRPr="00F42510" w:rsidRDefault="00F42510" w:rsidP="006B44EB">
            <w:pPr>
              <w:spacing w:after="0"/>
              <w:jc w:val="both"/>
              <w:rPr>
                <w:color w:val="000000"/>
              </w:rPr>
            </w:pPr>
            <w:r w:rsidRPr="00F42510">
              <w:rPr>
                <w:color w:val="000000"/>
              </w:rPr>
              <w:t>2.1</w:t>
            </w:r>
          </w:p>
        </w:tc>
        <w:tc>
          <w:tcPr>
            <w:tcW w:w="6731" w:type="dxa"/>
          </w:tcPr>
          <w:p w:rsidR="00F42510" w:rsidRPr="00F42510" w:rsidRDefault="00F42510" w:rsidP="006B44EB">
            <w:pPr>
              <w:spacing w:after="0"/>
              <w:ind w:left="116"/>
              <w:jc w:val="both"/>
            </w:pPr>
            <w:r w:rsidRPr="00F42510">
              <w:t>Γενικά</w:t>
            </w:r>
            <w:r w:rsidRPr="00F42510">
              <w:tab/>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color w:val="000000"/>
              </w:rPr>
            </w:pPr>
            <w:r w:rsidRPr="00F42510">
              <w:rPr>
                <w:color w:val="000000"/>
              </w:rPr>
              <w:t>2.2</w:t>
            </w:r>
          </w:p>
        </w:tc>
        <w:tc>
          <w:tcPr>
            <w:tcW w:w="6731" w:type="dxa"/>
          </w:tcPr>
          <w:p w:rsidR="00F42510" w:rsidRPr="00F42510" w:rsidRDefault="00F42510" w:rsidP="006B44EB">
            <w:pPr>
              <w:spacing w:after="0"/>
              <w:ind w:left="116"/>
              <w:jc w:val="both"/>
            </w:pPr>
            <w:r w:rsidRPr="00F42510">
              <w:t>Δύναμη</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color w:val="000000"/>
              </w:rPr>
            </w:pPr>
            <w:r w:rsidRPr="00F42510">
              <w:rPr>
                <w:color w:val="000000"/>
              </w:rPr>
              <w:t>2.3</w:t>
            </w:r>
          </w:p>
        </w:tc>
        <w:tc>
          <w:tcPr>
            <w:tcW w:w="6731" w:type="dxa"/>
          </w:tcPr>
          <w:p w:rsidR="00F42510" w:rsidRPr="00F42510" w:rsidRDefault="00F42510" w:rsidP="006B44EB">
            <w:pPr>
              <w:spacing w:after="0"/>
              <w:ind w:left="116"/>
              <w:jc w:val="both"/>
            </w:pPr>
            <w:r w:rsidRPr="00F42510">
              <w:t>Τριβή</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color w:val="000000"/>
              </w:rPr>
            </w:pPr>
            <w:r w:rsidRPr="00F42510">
              <w:rPr>
                <w:color w:val="000000"/>
              </w:rPr>
              <w:t>2.4</w:t>
            </w:r>
          </w:p>
        </w:tc>
        <w:tc>
          <w:tcPr>
            <w:tcW w:w="6731" w:type="dxa"/>
          </w:tcPr>
          <w:p w:rsidR="00F42510" w:rsidRPr="00F42510" w:rsidRDefault="00F42510" w:rsidP="006B44EB">
            <w:pPr>
              <w:spacing w:after="0"/>
              <w:ind w:left="116"/>
              <w:jc w:val="both"/>
            </w:pPr>
            <w:r w:rsidRPr="00F42510">
              <w:t>Ροπή</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b/>
                <w:color w:val="000000"/>
              </w:rPr>
            </w:pPr>
            <w:r w:rsidRPr="00F42510">
              <w:rPr>
                <w:b/>
                <w:color w:val="000000"/>
              </w:rPr>
              <w:t>3.</w:t>
            </w:r>
          </w:p>
        </w:tc>
        <w:tc>
          <w:tcPr>
            <w:tcW w:w="6731" w:type="dxa"/>
          </w:tcPr>
          <w:p w:rsidR="00F42510" w:rsidRPr="00F42510" w:rsidRDefault="00F42510" w:rsidP="006B44EB">
            <w:pPr>
              <w:spacing w:after="0"/>
              <w:ind w:left="116"/>
              <w:jc w:val="both"/>
              <w:rPr>
                <w:b/>
              </w:rPr>
            </w:pPr>
            <w:r w:rsidRPr="00F42510">
              <w:rPr>
                <w:b/>
              </w:rPr>
              <w:t xml:space="preserve">Κύκλος λειτουργίας των Μ.Ε.Κ. Γενικά </w:t>
            </w:r>
          </w:p>
        </w:tc>
        <w:tc>
          <w:tcPr>
            <w:tcW w:w="1632" w:type="dxa"/>
          </w:tcPr>
          <w:p w:rsidR="00F42510" w:rsidRPr="00F42510" w:rsidRDefault="00F42510" w:rsidP="006B44EB">
            <w:pPr>
              <w:spacing w:after="0"/>
              <w:jc w:val="both"/>
              <w:rPr>
                <w:b/>
              </w:rPr>
            </w:pPr>
            <w:r w:rsidRPr="00F42510">
              <w:rPr>
                <w:b/>
              </w:rPr>
              <w:t>53-68</w:t>
            </w:r>
          </w:p>
        </w:tc>
      </w:tr>
      <w:tr w:rsidR="00F42510" w:rsidRPr="00F42510" w:rsidTr="00F41E65">
        <w:tc>
          <w:tcPr>
            <w:tcW w:w="1276" w:type="dxa"/>
          </w:tcPr>
          <w:p w:rsidR="00F42510" w:rsidRPr="00F42510" w:rsidRDefault="00F42510" w:rsidP="006B44EB">
            <w:pPr>
              <w:spacing w:after="0"/>
              <w:jc w:val="both"/>
            </w:pPr>
            <w:r w:rsidRPr="00F42510">
              <w:t>3.1</w:t>
            </w:r>
          </w:p>
        </w:tc>
        <w:tc>
          <w:tcPr>
            <w:tcW w:w="6731" w:type="dxa"/>
          </w:tcPr>
          <w:p w:rsidR="00F42510" w:rsidRPr="00F42510" w:rsidRDefault="00F42510" w:rsidP="006B44EB">
            <w:pPr>
              <w:spacing w:after="0"/>
              <w:ind w:left="116"/>
              <w:jc w:val="both"/>
            </w:pPr>
            <w:r w:rsidRPr="00F42510">
              <w:t>Έννοιες της συμπίεσης και της εκτόνωσης</w:t>
            </w:r>
          </w:p>
          <w:p w:rsidR="00F42510" w:rsidRPr="00F42510" w:rsidRDefault="00F42510" w:rsidP="006B44EB">
            <w:pPr>
              <w:spacing w:after="0"/>
              <w:ind w:left="116"/>
              <w:jc w:val="both"/>
            </w:pPr>
            <w:r w:rsidRPr="00F42510">
              <w:t xml:space="preserve">Βασικός κινηματικός μηχανισμός εμβόλου - διωστήρα - στροφαλοφόρου άξονα </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lastRenderedPageBreak/>
              <w:t>3.2</w:t>
            </w:r>
          </w:p>
        </w:tc>
        <w:tc>
          <w:tcPr>
            <w:tcW w:w="6731" w:type="dxa"/>
          </w:tcPr>
          <w:p w:rsidR="00F42510" w:rsidRPr="00F42510" w:rsidRDefault="00F42510" w:rsidP="006B44EB">
            <w:pPr>
              <w:spacing w:after="0"/>
              <w:ind w:left="116"/>
              <w:jc w:val="both"/>
            </w:pPr>
            <w:r w:rsidRPr="00F42510">
              <w:t>Ορισμός του χρόνου «Stroke»</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3.3</w:t>
            </w:r>
          </w:p>
        </w:tc>
        <w:tc>
          <w:tcPr>
            <w:tcW w:w="6731" w:type="dxa"/>
          </w:tcPr>
          <w:p w:rsidR="00F42510" w:rsidRPr="00F42510" w:rsidRDefault="00F42510" w:rsidP="006B44EB">
            <w:pPr>
              <w:spacing w:after="0"/>
              <w:jc w:val="both"/>
            </w:pPr>
            <w:r w:rsidRPr="00F42510">
              <w:t xml:space="preserve">Οι 5 διεργασίες που πραγματοποιούνται στον κύκλο των Μ.Ε. Κ. </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3.4</w:t>
            </w:r>
          </w:p>
        </w:tc>
        <w:tc>
          <w:tcPr>
            <w:tcW w:w="6731" w:type="dxa"/>
          </w:tcPr>
          <w:p w:rsidR="00F42510" w:rsidRPr="00F42510" w:rsidRDefault="00F42510" w:rsidP="006B44EB">
            <w:pPr>
              <w:spacing w:after="0"/>
              <w:jc w:val="both"/>
            </w:pPr>
            <w:r w:rsidRPr="00F42510">
              <w:t>Οι 5 διεργασίες που πραγματοποιούνται στον κύκλο των Μ.Ε. Κ.</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3.5</w:t>
            </w:r>
          </w:p>
        </w:tc>
        <w:tc>
          <w:tcPr>
            <w:tcW w:w="6731" w:type="dxa"/>
          </w:tcPr>
          <w:p w:rsidR="00F42510" w:rsidRPr="00F42510" w:rsidRDefault="00F42510" w:rsidP="006B44EB">
            <w:pPr>
              <w:spacing w:after="0"/>
              <w:jc w:val="both"/>
            </w:pPr>
            <w:r w:rsidRPr="00F42510">
              <w:t>Περιγραφή βασικής λειτουργίας των Μ.Ε.Κ.(OTTO- DIESEL-4χρονων-2χρονων</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p>
        </w:tc>
        <w:tc>
          <w:tcPr>
            <w:tcW w:w="6731" w:type="dxa"/>
          </w:tcPr>
          <w:p w:rsidR="00F42510" w:rsidRPr="00F42510" w:rsidRDefault="00F42510" w:rsidP="006B44EB">
            <w:pPr>
              <w:spacing w:after="0"/>
              <w:jc w:val="both"/>
            </w:pPr>
            <w:r w:rsidRPr="00F42510">
              <w:t>Ανακεφαλαίωση – Ερωτήσεις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b/>
              </w:rPr>
            </w:pPr>
            <w:r w:rsidRPr="00F42510">
              <w:rPr>
                <w:b/>
              </w:rPr>
              <w:t>4.</w:t>
            </w:r>
          </w:p>
        </w:tc>
        <w:tc>
          <w:tcPr>
            <w:tcW w:w="6731" w:type="dxa"/>
          </w:tcPr>
          <w:p w:rsidR="00F42510" w:rsidRPr="00F42510" w:rsidRDefault="00F42510" w:rsidP="006B44EB">
            <w:pPr>
              <w:spacing w:after="0"/>
              <w:jc w:val="both"/>
              <w:rPr>
                <w:b/>
              </w:rPr>
            </w:pPr>
            <w:r w:rsidRPr="00F42510">
              <w:rPr>
                <w:b/>
              </w:rPr>
              <w:t>Βενζινομηχανές (4χρονες - 2χρονες)</w:t>
            </w:r>
          </w:p>
        </w:tc>
        <w:tc>
          <w:tcPr>
            <w:tcW w:w="1632" w:type="dxa"/>
          </w:tcPr>
          <w:p w:rsidR="00F42510" w:rsidRPr="00F42510" w:rsidRDefault="00F42510" w:rsidP="006B44EB">
            <w:pPr>
              <w:spacing w:after="0"/>
              <w:jc w:val="both"/>
              <w:rPr>
                <w:b/>
              </w:rPr>
            </w:pPr>
            <w:r w:rsidRPr="00F42510">
              <w:rPr>
                <w:b/>
              </w:rPr>
              <w:t>69-81</w:t>
            </w:r>
          </w:p>
          <w:p w:rsidR="00F42510" w:rsidRPr="00F42510" w:rsidRDefault="00F42510" w:rsidP="006B44EB">
            <w:pPr>
              <w:spacing w:after="0"/>
              <w:jc w:val="both"/>
              <w:rPr>
                <w:b/>
              </w:rPr>
            </w:pPr>
            <w:r w:rsidRPr="00F42510">
              <w:rPr>
                <w:b/>
              </w:rPr>
              <w:t>100-210</w:t>
            </w:r>
          </w:p>
        </w:tc>
      </w:tr>
      <w:tr w:rsidR="00F42510" w:rsidRPr="00F42510" w:rsidTr="00F41E65">
        <w:tc>
          <w:tcPr>
            <w:tcW w:w="1276" w:type="dxa"/>
          </w:tcPr>
          <w:p w:rsidR="00F42510" w:rsidRPr="00F42510" w:rsidRDefault="00F42510" w:rsidP="006B44EB">
            <w:pPr>
              <w:spacing w:after="0"/>
              <w:jc w:val="both"/>
            </w:pPr>
            <w:r w:rsidRPr="00F42510">
              <w:t>4.1</w:t>
            </w:r>
          </w:p>
        </w:tc>
        <w:tc>
          <w:tcPr>
            <w:tcW w:w="6731" w:type="dxa"/>
          </w:tcPr>
          <w:p w:rsidR="00F42510" w:rsidRPr="00F42510" w:rsidRDefault="00F42510" w:rsidP="006B44EB">
            <w:pPr>
              <w:spacing w:after="0"/>
              <w:ind w:hanging="26"/>
              <w:jc w:val="both"/>
            </w:pPr>
            <w:r w:rsidRPr="00F42510">
              <w:t>4.1. Κύκλος λειτουργίας - σπειροειδή διαγράμματα πραγματικής λειτουργίας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4.2</w:t>
            </w:r>
          </w:p>
        </w:tc>
        <w:tc>
          <w:tcPr>
            <w:tcW w:w="6731" w:type="dxa"/>
          </w:tcPr>
          <w:p w:rsidR="00F42510" w:rsidRPr="00F42510" w:rsidRDefault="00F42510" w:rsidP="006B44EB">
            <w:pPr>
              <w:spacing w:after="0"/>
              <w:ind w:hanging="26"/>
              <w:jc w:val="both"/>
            </w:pPr>
            <w:r w:rsidRPr="00F42510">
              <w:t>Κυλινδροκεφαλή4.3. Κύλινδρος - έμβολο - ελατήρια - πείρος - διωστήρας - στροφαλοφόρος άξονας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4.4</w:t>
            </w:r>
          </w:p>
        </w:tc>
        <w:tc>
          <w:tcPr>
            <w:tcW w:w="6731" w:type="dxa"/>
          </w:tcPr>
          <w:p w:rsidR="00F42510" w:rsidRPr="00F42510" w:rsidRDefault="00F42510" w:rsidP="006B44EB">
            <w:pPr>
              <w:spacing w:after="0"/>
              <w:jc w:val="both"/>
            </w:pPr>
            <w:r w:rsidRPr="00F42510">
              <w:t>Πολυκύλινδροι κινητήρες - συνήθεις διατάξεις κυλίνδρων - σειρά ανάφλεξης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4.5</w:t>
            </w:r>
          </w:p>
        </w:tc>
        <w:tc>
          <w:tcPr>
            <w:tcW w:w="6731" w:type="dxa"/>
          </w:tcPr>
          <w:p w:rsidR="00F42510" w:rsidRPr="00F42510" w:rsidRDefault="00F42510" w:rsidP="006B44EB">
            <w:pPr>
              <w:spacing w:after="0"/>
              <w:jc w:val="both"/>
              <w:rPr>
                <w:color w:val="FF0000"/>
              </w:rPr>
            </w:pPr>
            <w:r w:rsidRPr="00F42510">
              <w:t>Εκκεντροφόρος άξονας - βαλβίδες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4.6</w:t>
            </w:r>
          </w:p>
        </w:tc>
        <w:tc>
          <w:tcPr>
            <w:tcW w:w="6731" w:type="dxa"/>
          </w:tcPr>
          <w:p w:rsidR="00F42510" w:rsidRPr="00F42510" w:rsidRDefault="00F42510" w:rsidP="006B44EB">
            <w:pPr>
              <w:spacing w:after="0"/>
              <w:jc w:val="both"/>
            </w:pPr>
            <w:r w:rsidRPr="00F42510">
              <w:t>Κυβισμός - σχέση συμπίεσης - πίεση συμπίεσης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4.7</w:t>
            </w:r>
          </w:p>
        </w:tc>
        <w:tc>
          <w:tcPr>
            <w:tcW w:w="6731" w:type="dxa"/>
          </w:tcPr>
          <w:p w:rsidR="00F42510" w:rsidRPr="00F42510" w:rsidRDefault="00F42510" w:rsidP="006B44EB">
            <w:pPr>
              <w:spacing w:after="0"/>
              <w:jc w:val="both"/>
            </w:pPr>
            <w:r w:rsidRPr="00F42510">
              <w:t>Σύστημα παρασκευής καυσίμου μίγματος</w:t>
            </w:r>
          </w:p>
        </w:tc>
        <w:tc>
          <w:tcPr>
            <w:tcW w:w="1632" w:type="dxa"/>
          </w:tcPr>
          <w:p w:rsidR="00F42510" w:rsidRPr="00F42510" w:rsidRDefault="00F42510" w:rsidP="006B44EB">
            <w:pPr>
              <w:spacing w:after="0"/>
              <w:jc w:val="both"/>
            </w:pPr>
            <w:r w:rsidRPr="00F42510">
              <w:t>122-126</w:t>
            </w:r>
          </w:p>
          <w:p w:rsidR="00F42510" w:rsidRPr="00F42510" w:rsidRDefault="00F42510" w:rsidP="006B44EB">
            <w:pPr>
              <w:spacing w:after="0"/>
              <w:jc w:val="both"/>
            </w:pPr>
            <w:r w:rsidRPr="00F42510">
              <w:t>132-147</w:t>
            </w:r>
          </w:p>
        </w:tc>
      </w:tr>
      <w:tr w:rsidR="00F42510" w:rsidRPr="00F42510" w:rsidTr="00F41E65">
        <w:tc>
          <w:tcPr>
            <w:tcW w:w="1276" w:type="dxa"/>
          </w:tcPr>
          <w:p w:rsidR="00F42510" w:rsidRPr="00F42510" w:rsidRDefault="00F42510" w:rsidP="006B44EB">
            <w:pPr>
              <w:spacing w:after="0"/>
              <w:jc w:val="both"/>
            </w:pPr>
            <w:r w:rsidRPr="00F42510">
              <w:t>4.8</w:t>
            </w:r>
          </w:p>
        </w:tc>
        <w:tc>
          <w:tcPr>
            <w:tcW w:w="6731" w:type="dxa"/>
          </w:tcPr>
          <w:p w:rsidR="00F42510" w:rsidRPr="00F42510" w:rsidRDefault="00F42510" w:rsidP="006B44EB">
            <w:pPr>
              <w:spacing w:after="0"/>
              <w:jc w:val="both"/>
            </w:pPr>
            <w:r w:rsidRPr="00F42510">
              <w:t>Σύστημα ανάφλεξης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4.9</w:t>
            </w:r>
          </w:p>
        </w:tc>
        <w:tc>
          <w:tcPr>
            <w:tcW w:w="6731" w:type="dxa"/>
          </w:tcPr>
          <w:p w:rsidR="00F42510" w:rsidRPr="00F42510" w:rsidRDefault="00F42510" w:rsidP="006B44EB">
            <w:pPr>
              <w:spacing w:after="0"/>
              <w:jc w:val="both"/>
            </w:pPr>
            <w:r w:rsidRPr="00F42510">
              <w:t>Σύστημα λίπανσης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4.10</w:t>
            </w:r>
          </w:p>
        </w:tc>
        <w:tc>
          <w:tcPr>
            <w:tcW w:w="6731" w:type="dxa"/>
          </w:tcPr>
          <w:p w:rsidR="00F42510" w:rsidRPr="00F42510" w:rsidRDefault="00F42510" w:rsidP="006B44EB">
            <w:pPr>
              <w:spacing w:after="0"/>
              <w:jc w:val="both"/>
            </w:pPr>
            <w:r w:rsidRPr="00F42510">
              <w:t>Σύστημα ψύξης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4.11</w:t>
            </w:r>
          </w:p>
        </w:tc>
        <w:tc>
          <w:tcPr>
            <w:tcW w:w="6731" w:type="dxa"/>
          </w:tcPr>
          <w:p w:rsidR="00F42510" w:rsidRPr="00F42510" w:rsidRDefault="00F42510" w:rsidP="006B44EB">
            <w:pPr>
              <w:spacing w:after="0"/>
              <w:jc w:val="both"/>
            </w:pPr>
            <w:r w:rsidRPr="00F42510">
              <w:t>Βασικές αρχές λειτουργίας συστημάτων υπερπλήρωσης</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rPr>
                <w:b/>
              </w:rPr>
            </w:pPr>
            <w:r w:rsidRPr="00F42510">
              <w:rPr>
                <w:b/>
              </w:rPr>
              <w:t>5.</w:t>
            </w:r>
          </w:p>
        </w:tc>
        <w:tc>
          <w:tcPr>
            <w:tcW w:w="6731" w:type="dxa"/>
          </w:tcPr>
          <w:p w:rsidR="00F42510" w:rsidRPr="00F42510" w:rsidRDefault="00F42510" w:rsidP="006B44EB">
            <w:pPr>
              <w:spacing w:after="0"/>
              <w:jc w:val="both"/>
              <w:rPr>
                <w:b/>
              </w:rPr>
            </w:pPr>
            <w:r w:rsidRPr="00F42510">
              <w:rPr>
                <w:b/>
              </w:rPr>
              <w:t>Μηχανές Diesel - Πετρελαιομηχανές</w:t>
            </w:r>
          </w:p>
        </w:tc>
        <w:tc>
          <w:tcPr>
            <w:tcW w:w="1632" w:type="dxa"/>
          </w:tcPr>
          <w:p w:rsidR="00F42510" w:rsidRPr="00F42510" w:rsidRDefault="00F42510" w:rsidP="006B44EB">
            <w:pPr>
              <w:spacing w:after="0"/>
              <w:jc w:val="both"/>
              <w:rPr>
                <w:b/>
              </w:rPr>
            </w:pPr>
            <w:r w:rsidRPr="00F42510">
              <w:rPr>
                <w:b/>
              </w:rPr>
              <w:t>211-292</w:t>
            </w:r>
          </w:p>
        </w:tc>
      </w:tr>
      <w:tr w:rsidR="00F42510" w:rsidRPr="00F42510" w:rsidTr="00F41E65">
        <w:tc>
          <w:tcPr>
            <w:tcW w:w="1276" w:type="dxa"/>
          </w:tcPr>
          <w:p w:rsidR="00F42510" w:rsidRPr="00F42510" w:rsidRDefault="00F42510" w:rsidP="006B44EB">
            <w:pPr>
              <w:spacing w:after="0"/>
              <w:jc w:val="both"/>
            </w:pPr>
            <w:r w:rsidRPr="00F42510">
              <w:t>5.1</w:t>
            </w:r>
          </w:p>
        </w:tc>
        <w:tc>
          <w:tcPr>
            <w:tcW w:w="6731" w:type="dxa"/>
          </w:tcPr>
          <w:p w:rsidR="00F42510" w:rsidRPr="00F42510" w:rsidRDefault="00F42510" w:rsidP="006B44EB">
            <w:pPr>
              <w:numPr>
                <w:ilvl w:val="1"/>
                <w:numId w:val="1"/>
              </w:numPr>
              <w:tabs>
                <w:tab w:val="clear" w:pos="20"/>
                <w:tab w:val="num" w:pos="360"/>
              </w:tabs>
              <w:spacing w:before="120" w:after="0" w:line="269" w:lineRule="exact"/>
              <w:ind w:left="0"/>
              <w:jc w:val="both"/>
            </w:pPr>
            <w:r w:rsidRPr="00F42510">
              <w:t>Ιστορικά στοιχεία για τις μηχανές diesel</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5.2</w:t>
            </w:r>
          </w:p>
        </w:tc>
        <w:tc>
          <w:tcPr>
            <w:tcW w:w="6731" w:type="dxa"/>
          </w:tcPr>
          <w:p w:rsidR="00F42510" w:rsidRPr="00F42510" w:rsidRDefault="00F42510" w:rsidP="006B44EB">
            <w:pPr>
              <w:tabs>
                <w:tab w:val="left" w:pos="414"/>
                <w:tab w:val="right" w:leader="dot" w:pos="7444"/>
              </w:tabs>
              <w:spacing w:after="0" w:line="269" w:lineRule="exact"/>
              <w:jc w:val="both"/>
            </w:pPr>
            <w:r w:rsidRPr="00F42510">
              <w:t>Κύκλοι λειτουργίας μηχανών diesel</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5.3</w:t>
            </w:r>
          </w:p>
        </w:tc>
        <w:tc>
          <w:tcPr>
            <w:tcW w:w="6731" w:type="dxa"/>
          </w:tcPr>
          <w:p w:rsidR="00F42510" w:rsidRPr="00F42510" w:rsidRDefault="00F42510" w:rsidP="006B44EB">
            <w:pPr>
              <w:spacing w:after="0" w:line="269" w:lineRule="exact"/>
              <w:jc w:val="both"/>
            </w:pPr>
            <w:r w:rsidRPr="00F42510">
              <w:t>Περιγραφή βασικών εξαρτημάτων μηχανών diesel</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5.4</w:t>
            </w:r>
          </w:p>
        </w:tc>
        <w:tc>
          <w:tcPr>
            <w:tcW w:w="6731" w:type="dxa"/>
          </w:tcPr>
          <w:p w:rsidR="00F42510" w:rsidRPr="00F42510" w:rsidRDefault="00F42510" w:rsidP="006B44EB">
            <w:pPr>
              <w:spacing w:after="0"/>
              <w:jc w:val="both"/>
            </w:pPr>
            <w:r w:rsidRPr="00F42510">
              <w:t>Χαρακτηριστικά λειτουργίας μηχανών diesel</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5.5</w:t>
            </w:r>
          </w:p>
        </w:tc>
        <w:tc>
          <w:tcPr>
            <w:tcW w:w="6731" w:type="dxa"/>
          </w:tcPr>
          <w:p w:rsidR="00F42510" w:rsidRPr="00F42510" w:rsidRDefault="00F42510" w:rsidP="006B44EB">
            <w:pPr>
              <w:spacing w:after="0"/>
              <w:jc w:val="both"/>
            </w:pPr>
            <w:r w:rsidRPr="00F42510">
              <w:t>Τροφοδοσία - έγχυση καυσίμου</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5.6</w:t>
            </w:r>
          </w:p>
        </w:tc>
        <w:tc>
          <w:tcPr>
            <w:tcW w:w="6731" w:type="dxa"/>
          </w:tcPr>
          <w:p w:rsidR="00F42510" w:rsidRPr="00F42510" w:rsidRDefault="00F42510" w:rsidP="006B44EB">
            <w:pPr>
              <w:spacing w:after="0"/>
              <w:jc w:val="both"/>
            </w:pPr>
            <w:r w:rsidRPr="00F42510">
              <w:t>Βασικές ιδιότητες καυσίμου - Αυτανάφλεξη</w:t>
            </w:r>
            <w:r w:rsidRPr="00F42510">
              <w:tab/>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5.7</w:t>
            </w:r>
          </w:p>
        </w:tc>
        <w:tc>
          <w:tcPr>
            <w:tcW w:w="6731" w:type="dxa"/>
          </w:tcPr>
          <w:p w:rsidR="00F42510" w:rsidRPr="00F42510" w:rsidRDefault="00F42510" w:rsidP="006B44EB">
            <w:pPr>
              <w:spacing w:after="0" w:line="269" w:lineRule="exact"/>
              <w:jc w:val="both"/>
            </w:pPr>
            <w:r w:rsidRPr="00F42510">
              <w:t>Λίπανση</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5.8</w:t>
            </w:r>
          </w:p>
        </w:tc>
        <w:tc>
          <w:tcPr>
            <w:tcW w:w="6731" w:type="dxa"/>
          </w:tcPr>
          <w:p w:rsidR="00F42510" w:rsidRPr="00F42510" w:rsidRDefault="00F42510" w:rsidP="006B44EB">
            <w:pPr>
              <w:spacing w:after="0" w:line="269" w:lineRule="exact"/>
              <w:jc w:val="both"/>
            </w:pPr>
            <w:r w:rsidRPr="00F42510">
              <w:t>Ψύξη</w:t>
            </w:r>
          </w:p>
        </w:tc>
        <w:tc>
          <w:tcPr>
            <w:tcW w:w="1632" w:type="dxa"/>
          </w:tcPr>
          <w:p w:rsidR="00F42510" w:rsidRPr="00F42510" w:rsidRDefault="00F42510" w:rsidP="006B44EB">
            <w:pPr>
              <w:spacing w:after="0"/>
              <w:jc w:val="both"/>
            </w:pPr>
          </w:p>
        </w:tc>
      </w:tr>
      <w:tr w:rsidR="00F42510" w:rsidRPr="00F42510" w:rsidTr="00F41E65">
        <w:tc>
          <w:tcPr>
            <w:tcW w:w="1276" w:type="dxa"/>
          </w:tcPr>
          <w:p w:rsidR="00F42510" w:rsidRPr="00F42510" w:rsidRDefault="00F42510" w:rsidP="006B44EB">
            <w:pPr>
              <w:spacing w:after="0"/>
              <w:jc w:val="both"/>
            </w:pPr>
            <w:r w:rsidRPr="00F42510">
              <w:t>5.9</w:t>
            </w:r>
          </w:p>
        </w:tc>
        <w:tc>
          <w:tcPr>
            <w:tcW w:w="6731" w:type="dxa"/>
          </w:tcPr>
          <w:p w:rsidR="00F42510" w:rsidRPr="00F42510" w:rsidRDefault="00F42510" w:rsidP="006B44EB">
            <w:pPr>
              <w:tabs>
                <w:tab w:val="left" w:pos="414"/>
                <w:tab w:val="right" w:leader="dot" w:pos="7444"/>
              </w:tabs>
              <w:spacing w:after="0" w:line="269" w:lineRule="exact"/>
              <w:jc w:val="both"/>
            </w:pPr>
            <w:r w:rsidRPr="00F42510">
              <w:t>Υπερπλήρωση</w:t>
            </w:r>
          </w:p>
        </w:tc>
        <w:tc>
          <w:tcPr>
            <w:tcW w:w="1632" w:type="dxa"/>
          </w:tcPr>
          <w:p w:rsidR="00F42510" w:rsidRPr="00F42510" w:rsidRDefault="00F42510" w:rsidP="006B44EB">
            <w:pPr>
              <w:spacing w:after="0"/>
              <w:jc w:val="both"/>
            </w:pPr>
          </w:p>
        </w:tc>
      </w:tr>
      <w:tr w:rsidR="00F42510" w:rsidRPr="00F42510" w:rsidTr="00F41E65">
        <w:tc>
          <w:tcPr>
            <w:tcW w:w="1276" w:type="dxa"/>
            <w:tcBorders>
              <w:bottom w:val="single" w:sz="4" w:space="0" w:color="000000"/>
            </w:tcBorders>
          </w:tcPr>
          <w:p w:rsidR="00F42510" w:rsidRPr="00F42510" w:rsidRDefault="00F42510" w:rsidP="006B44EB">
            <w:pPr>
              <w:spacing w:after="0"/>
              <w:jc w:val="both"/>
            </w:pPr>
            <w:r w:rsidRPr="00F42510">
              <w:t>5.10</w:t>
            </w:r>
          </w:p>
        </w:tc>
        <w:tc>
          <w:tcPr>
            <w:tcW w:w="6731" w:type="dxa"/>
            <w:tcBorders>
              <w:bottom w:val="single" w:sz="4" w:space="0" w:color="000000"/>
            </w:tcBorders>
          </w:tcPr>
          <w:p w:rsidR="00F42510" w:rsidRPr="00F42510" w:rsidRDefault="00F42510" w:rsidP="006B44EB">
            <w:pPr>
              <w:spacing w:after="0" w:line="269" w:lineRule="exact"/>
              <w:jc w:val="both"/>
            </w:pPr>
            <w:r w:rsidRPr="00F42510">
              <w:t>Η σάρωση των δίχρονων μηχανών diesel</w:t>
            </w:r>
          </w:p>
        </w:tc>
        <w:tc>
          <w:tcPr>
            <w:tcW w:w="1632" w:type="dxa"/>
            <w:tcBorders>
              <w:bottom w:val="single" w:sz="4" w:space="0" w:color="000000"/>
            </w:tcBorders>
          </w:tcPr>
          <w:p w:rsidR="00F42510" w:rsidRPr="00F42510" w:rsidRDefault="00F42510" w:rsidP="006B44EB">
            <w:pPr>
              <w:spacing w:after="0"/>
              <w:jc w:val="both"/>
            </w:pPr>
          </w:p>
        </w:tc>
      </w:tr>
      <w:tr w:rsidR="00F42510" w:rsidRPr="00F42510" w:rsidTr="00F41E65">
        <w:tc>
          <w:tcPr>
            <w:tcW w:w="1276" w:type="dxa"/>
            <w:tcBorders>
              <w:left w:val="nil"/>
              <w:right w:val="nil"/>
            </w:tcBorders>
          </w:tcPr>
          <w:p w:rsidR="00F42510" w:rsidRPr="00F42510" w:rsidRDefault="00F42510" w:rsidP="006B44EB">
            <w:pPr>
              <w:spacing w:after="0"/>
              <w:jc w:val="both"/>
            </w:pPr>
          </w:p>
        </w:tc>
        <w:tc>
          <w:tcPr>
            <w:tcW w:w="6731" w:type="dxa"/>
            <w:tcBorders>
              <w:left w:val="nil"/>
              <w:right w:val="nil"/>
            </w:tcBorders>
          </w:tcPr>
          <w:p w:rsidR="00F42510" w:rsidRPr="00F42510" w:rsidRDefault="00F42510" w:rsidP="006B44EB">
            <w:pPr>
              <w:spacing w:after="0"/>
              <w:jc w:val="both"/>
            </w:pPr>
          </w:p>
        </w:tc>
        <w:tc>
          <w:tcPr>
            <w:tcW w:w="1632" w:type="dxa"/>
            <w:tcBorders>
              <w:left w:val="nil"/>
              <w:right w:val="nil"/>
            </w:tcBorders>
          </w:tcPr>
          <w:p w:rsidR="00F42510" w:rsidRPr="00F42510" w:rsidRDefault="00F42510" w:rsidP="006B44EB">
            <w:pPr>
              <w:spacing w:after="0"/>
              <w:jc w:val="both"/>
            </w:pPr>
          </w:p>
        </w:tc>
      </w:tr>
      <w:tr w:rsidR="00F42510" w:rsidRPr="00F42510" w:rsidTr="00F41E65">
        <w:tc>
          <w:tcPr>
            <w:tcW w:w="9639" w:type="dxa"/>
            <w:gridSpan w:val="3"/>
            <w:tcBorders>
              <w:bottom w:val="single" w:sz="4" w:space="0" w:color="000000"/>
            </w:tcBorders>
          </w:tcPr>
          <w:p w:rsidR="00F42510" w:rsidRPr="00A4625F" w:rsidRDefault="00F42510" w:rsidP="006B44EB">
            <w:pPr>
              <w:spacing w:after="0"/>
              <w:jc w:val="both"/>
            </w:pPr>
            <w:r w:rsidRPr="00A4625F">
              <w:rPr>
                <w:b/>
                <w:bCs/>
              </w:rPr>
              <w:t xml:space="preserve">Μηχανές Εσωτερικής </w:t>
            </w:r>
            <w:r w:rsidR="005445BF" w:rsidRPr="00A4625F">
              <w:rPr>
                <w:b/>
                <w:bCs/>
              </w:rPr>
              <w:t xml:space="preserve">Καύσης Ι (Εργαστηριακός Οδηγός) </w:t>
            </w:r>
            <w:r w:rsidRPr="00A4625F">
              <w:rPr>
                <w:b/>
              </w:rPr>
              <w:t xml:space="preserve">(Ε)»  </w:t>
            </w:r>
            <w:r w:rsidRPr="00A4625F">
              <w:t xml:space="preserve">ΑΓΕΡΙΔΗΣ ΓΕΩΡΓΙΟΣ, ΚΑΡΑΜΠΙΛΑΣ ΠΕΤΡΟΣ, ΡΩΣΣΗΣ ΚΥΡΙΑΚΟΣ </w:t>
            </w:r>
          </w:p>
        </w:tc>
      </w:tr>
      <w:tr w:rsidR="00F42510" w:rsidRPr="00565DD4" w:rsidTr="00F41E65">
        <w:tc>
          <w:tcPr>
            <w:tcW w:w="1276" w:type="dxa"/>
            <w:shd w:val="pct10" w:color="auto" w:fill="auto"/>
            <w:vAlign w:val="center"/>
          </w:tcPr>
          <w:p w:rsidR="00F42510" w:rsidRPr="00565DD4" w:rsidRDefault="00F42510" w:rsidP="00565DD4">
            <w:pPr>
              <w:spacing w:after="0"/>
              <w:jc w:val="center"/>
              <w:rPr>
                <w:b/>
              </w:rPr>
            </w:pPr>
            <w:r w:rsidRPr="00565DD4">
              <w:rPr>
                <w:b/>
              </w:rPr>
              <w:t>ΑΣΚΗΣΗ</w:t>
            </w:r>
          </w:p>
        </w:tc>
        <w:tc>
          <w:tcPr>
            <w:tcW w:w="6731" w:type="dxa"/>
            <w:shd w:val="pct10" w:color="auto" w:fill="auto"/>
            <w:vAlign w:val="center"/>
          </w:tcPr>
          <w:p w:rsidR="00F42510" w:rsidRPr="00565DD4" w:rsidRDefault="00F42510" w:rsidP="00565DD4">
            <w:pPr>
              <w:spacing w:after="0"/>
              <w:jc w:val="center"/>
              <w:rPr>
                <w:b/>
              </w:rPr>
            </w:pPr>
            <w:r w:rsidRPr="00565DD4">
              <w:rPr>
                <w:b/>
              </w:rPr>
              <w:t>Περιεχόμενο</w:t>
            </w:r>
          </w:p>
        </w:tc>
        <w:tc>
          <w:tcPr>
            <w:tcW w:w="1632" w:type="dxa"/>
            <w:shd w:val="pct10" w:color="auto" w:fill="auto"/>
            <w:vAlign w:val="center"/>
          </w:tcPr>
          <w:p w:rsidR="00F42510" w:rsidRPr="00565DD4" w:rsidRDefault="00F42510" w:rsidP="00565DD4">
            <w:pPr>
              <w:pStyle w:val="12"/>
              <w:rPr>
                <w:rFonts w:ascii="Calibri" w:hAnsi="Calibri"/>
                <w:sz w:val="22"/>
                <w:szCs w:val="22"/>
              </w:rPr>
            </w:pPr>
            <w:r w:rsidRPr="00565DD4">
              <w:rPr>
                <w:rFonts w:ascii="Calibri" w:hAnsi="Calibri"/>
                <w:sz w:val="22"/>
                <w:szCs w:val="22"/>
              </w:rPr>
              <w:t>Σελίδες</w:t>
            </w:r>
          </w:p>
          <w:p w:rsidR="00F42510" w:rsidRPr="00565DD4" w:rsidRDefault="00F42510" w:rsidP="00565DD4">
            <w:pPr>
              <w:spacing w:after="0"/>
              <w:jc w:val="center"/>
              <w:rPr>
                <w:b/>
              </w:rPr>
            </w:pPr>
            <w:r w:rsidRPr="00565DD4">
              <w:rPr>
                <w:b/>
              </w:rPr>
              <w:t>(από… έως)</w:t>
            </w:r>
          </w:p>
        </w:tc>
      </w:tr>
      <w:tr w:rsidR="00F42510" w:rsidRPr="00F42510" w:rsidTr="00F41E65">
        <w:tc>
          <w:tcPr>
            <w:tcW w:w="1276" w:type="dxa"/>
          </w:tcPr>
          <w:p w:rsidR="00F42510" w:rsidRPr="00F42510" w:rsidRDefault="00F42510" w:rsidP="006B44EB">
            <w:pPr>
              <w:spacing w:after="0"/>
              <w:jc w:val="both"/>
            </w:pPr>
            <w:r w:rsidRPr="00F42510">
              <w:t>1</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ΜΕΤΡΑ ΑΣΦΑΛΕΙΑΣ ΣΤΟ ΕΡΓΑΣΤΗΡΙΟ ΑΥΤΟΚΙΝΗΤΩΝ</w:t>
            </w:r>
          </w:p>
        </w:tc>
        <w:tc>
          <w:tcPr>
            <w:tcW w:w="1632" w:type="dxa"/>
          </w:tcPr>
          <w:p w:rsidR="00F42510" w:rsidRPr="00F42510" w:rsidRDefault="00F42510" w:rsidP="006B44EB">
            <w:pPr>
              <w:spacing w:after="0"/>
              <w:jc w:val="both"/>
            </w:pPr>
            <w:r w:rsidRPr="00F42510">
              <w:t>11-14</w:t>
            </w:r>
          </w:p>
        </w:tc>
      </w:tr>
      <w:tr w:rsidR="00F42510" w:rsidRPr="00F42510" w:rsidTr="00F41E65">
        <w:tc>
          <w:tcPr>
            <w:tcW w:w="1276" w:type="dxa"/>
          </w:tcPr>
          <w:p w:rsidR="00F42510" w:rsidRPr="00F42510" w:rsidRDefault="00F42510" w:rsidP="006B44EB">
            <w:pPr>
              <w:spacing w:after="0"/>
              <w:jc w:val="both"/>
            </w:pPr>
            <w:r w:rsidRPr="00F42510">
              <w:t>2</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ΑΝΑΓΝΩΡΙΣΗ ΚΑΙ ΧΡΗΣΗ ΤΩΝ ΒΑΣΙΚΩΝ ΕΡΓΑΛΕΙΩΝ ΚΑΙ ΜΗΧΑΝΗΜΑΤΩΝ ΤΟΥ ΕΡΓΑΣΤΗΡΙΟΥ</w:t>
            </w:r>
          </w:p>
        </w:tc>
        <w:tc>
          <w:tcPr>
            <w:tcW w:w="1632" w:type="dxa"/>
          </w:tcPr>
          <w:p w:rsidR="00F42510" w:rsidRPr="00F42510" w:rsidRDefault="00F42510" w:rsidP="006B44EB">
            <w:pPr>
              <w:spacing w:after="0"/>
              <w:jc w:val="both"/>
            </w:pPr>
            <w:r w:rsidRPr="00F42510">
              <w:t>15-19</w:t>
            </w:r>
          </w:p>
        </w:tc>
      </w:tr>
      <w:tr w:rsidR="00F42510" w:rsidRPr="00F42510" w:rsidTr="00F41E65">
        <w:tc>
          <w:tcPr>
            <w:tcW w:w="1276" w:type="dxa"/>
          </w:tcPr>
          <w:p w:rsidR="00F42510" w:rsidRPr="00F42510" w:rsidRDefault="00F42510" w:rsidP="006B44EB">
            <w:pPr>
              <w:spacing w:after="0"/>
              <w:jc w:val="both"/>
            </w:pPr>
            <w:r w:rsidRPr="00F42510">
              <w:t>3</w:t>
            </w:r>
            <w:r w:rsidRPr="00F42510">
              <w:rPr>
                <w:vertAlign w:val="superscript"/>
              </w:rPr>
              <w:t>η</w:t>
            </w:r>
          </w:p>
        </w:tc>
        <w:tc>
          <w:tcPr>
            <w:tcW w:w="6731" w:type="dxa"/>
          </w:tcPr>
          <w:p w:rsidR="00F42510" w:rsidRPr="00F42510" w:rsidRDefault="00F42510" w:rsidP="006B44EB">
            <w:pPr>
              <w:spacing w:after="0"/>
              <w:jc w:val="both"/>
              <w:rPr>
                <w:bCs/>
              </w:rPr>
            </w:pPr>
            <w:r w:rsidRPr="00F42510">
              <w:rPr>
                <w:bCs/>
              </w:rPr>
              <w:t>ΕΝΕΡΓΕΙΕΣ ΓΙΑ ΤΗΝ ΟΡΘΗ ΑΠΟΣΥΝΑΡΜΟΛΟΓΗΣΗ – ΣΥΝΑΡΜΟΛΟΓΗΣΗ ΜΗ ΓΝΩΣΤΩΝ ΜΗΧΑΝΙΣΜΩΝ</w:t>
            </w:r>
          </w:p>
        </w:tc>
        <w:tc>
          <w:tcPr>
            <w:tcW w:w="1632" w:type="dxa"/>
          </w:tcPr>
          <w:p w:rsidR="00F42510" w:rsidRPr="00F42510" w:rsidRDefault="00F42510" w:rsidP="006B44EB">
            <w:pPr>
              <w:spacing w:after="0"/>
              <w:jc w:val="both"/>
            </w:pPr>
            <w:r w:rsidRPr="00F42510">
              <w:t>21-22</w:t>
            </w:r>
          </w:p>
        </w:tc>
      </w:tr>
      <w:tr w:rsidR="00F42510" w:rsidRPr="00F42510" w:rsidTr="00F41E65">
        <w:tc>
          <w:tcPr>
            <w:tcW w:w="1276" w:type="dxa"/>
          </w:tcPr>
          <w:p w:rsidR="00F42510" w:rsidRPr="00F42510" w:rsidRDefault="00F42510" w:rsidP="006B44EB">
            <w:pPr>
              <w:spacing w:after="0"/>
              <w:jc w:val="both"/>
            </w:pPr>
            <w:r w:rsidRPr="00F42510">
              <w:lastRenderedPageBreak/>
              <w:t>4</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ΚΡΙΤΗΡΙΑ ΓΙΑ ΤΗΝ ΕΠΙΣΚΕΥΗ Η ΤΗΝ ΑΝΤΙΚΑΤΑΣΤΑΣΗ ΕΝΟΣ ΕΞΑΡΤΗΜΑΤΟΣ Η ΜΗΧΑΝΙΣΜΟΥ</w:t>
            </w:r>
          </w:p>
        </w:tc>
        <w:tc>
          <w:tcPr>
            <w:tcW w:w="1632" w:type="dxa"/>
          </w:tcPr>
          <w:p w:rsidR="00F42510" w:rsidRPr="00F42510" w:rsidRDefault="00F42510" w:rsidP="006B44EB">
            <w:pPr>
              <w:spacing w:after="0"/>
              <w:jc w:val="both"/>
            </w:pPr>
            <w:r w:rsidRPr="00F42510">
              <w:t>23-25</w:t>
            </w:r>
          </w:p>
        </w:tc>
      </w:tr>
      <w:tr w:rsidR="00F42510" w:rsidRPr="00F42510" w:rsidTr="00F41E65">
        <w:tc>
          <w:tcPr>
            <w:tcW w:w="1276" w:type="dxa"/>
          </w:tcPr>
          <w:p w:rsidR="00F42510" w:rsidRPr="00F42510" w:rsidRDefault="00F42510" w:rsidP="006B44EB">
            <w:pPr>
              <w:spacing w:after="0"/>
              <w:jc w:val="both"/>
            </w:pPr>
            <w:r w:rsidRPr="00F42510">
              <w:t>5</w:t>
            </w:r>
            <w:r w:rsidRPr="00F42510">
              <w:rPr>
                <w:vertAlign w:val="superscript"/>
              </w:rPr>
              <w:t>η</w:t>
            </w:r>
          </w:p>
        </w:tc>
        <w:tc>
          <w:tcPr>
            <w:tcW w:w="6731" w:type="dxa"/>
          </w:tcPr>
          <w:p w:rsidR="00F42510" w:rsidRPr="00F42510" w:rsidRDefault="00F42510" w:rsidP="006B44EB">
            <w:pPr>
              <w:spacing w:after="0"/>
              <w:jc w:val="both"/>
              <w:rPr>
                <w:bCs/>
              </w:rPr>
            </w:pPr>
            <w:r w:rsidRPr="00F42510">
              <w:rPr>
                <w:bCs/>
              </w:rPr>
              <w:t>ΕΞΑΓΩΓΗ ΣΠΑΣΜΕΝΩΝ ΚΟΧΛΙΩΝ</w:t>
            </w:r>
          </w:p>
        </w:tc>
        <w:tc>
          <w:tcPr>
            <w:tcW w:w="1632" w:type="dxa"/>
          </w:tcPr>
          <w:p w:rsidR="00F42510" w:rsidRPr="00F42510" w:rsidRDefault="00F42510" w:rsidP="006B44EB">
            <w:pPr>
              <w:spacing w:after="0"/>
              <w:jc w:val="both"/>
            </w:pPr>
            <w:r w:rsidRPr="00F42510">
              <w:t>27-31</w:t>
            </w:r>
          </w:p>
        </w:tc>
      </w:tr>
      <w:tr w:rsidR="00F42510" w:rsidRPr="00F42510" w:rsidTr="00F41E65">
        <w:tc>
          <w:tcPr>
            <w:tcW w:w="1276" w:type="dxa"/>
          </w:tcPr>
          <w:p w:rsidR="00F42510" w:rsidRPr="00F42510" w:rsidRDefault="00F42510" w:rsidP="006B44EB">
            <w:pPr>
              <w:spacing w:after="0"/>
              <w:jc w:val="both"/>
            </w:pPr>
            <w:r w:rsidRPr="00F42510">
              <w:t>6</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ΧΡΗΣΗ ΒΟΗΘΗΜΑΤΩΝ – ΒΙΒΛΙΩΝ ΟΔΗΓΙΩΝ, ΛΕΙΤΟΥΡΓΙΑΣ, ΣΥΝΤΗΡΗΣΗΣ</w:t>
            </w:r>
          </w:p>
        </w:tc>
        <w:tc>
          <w:tcPr>
            <w:tcW w:w="1632" w:type="dxa"/>
          </w:tcPr>
          <w:p w:rsidR="00F42510" w:rsidRPr="00F42510" w:rsidRDefault="00F42510" w:rsidP="006B44EB">
            <w:pPr>
              <w:spacing w:after="0"/>
              <w:jc w:val="both"/>
            </w:pPr>
            <w:r w:rsidRPr="00F42510">
              <w:t>33-39</w:t>
            </w:r>
          </w:p>
        </w:tc>
      </w:tr>
      <w:tr w:rsidR="00F42510" w:rsidRPr="00F42510" w:rsidTr="00F41E65">
        <w:tc>
          <w:tcPr>
            <w:tcW w:w="1276" w:type="dxa"/>
          </w:tcPr>
          <w:p w:rsidR="00F42510" w:rsidRPr="00F42510" w:rsidRDefault="00F42510" w:rsidP="006B44EB">
            <w:pPr>
              <w:spacing w:after="0"/>
              <w:jc w:val="both"/>
            </w:pPr>
            <w:r w:rsidRPr="00F42510">
              <w:t>7</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και επανατοποθέτηση κινητήρα αυτοκινήτου</w:t>
            </w:r>
          </w:p>
        </w:tc>
        <w:tc>
          <w:tcPr>
            <w:tcW w:w="1632" w:type="dxa"/>
          </w:tcPr>
          <w:p w:rsidR="00F42510" w:rsidRPr="00F42510" w:rsidRDefault="00F42510" w:rsidP="006B44EB">
            <w:pPr>
              <w:spacing w:after="0"/>
              <w:jc w:val="both"/>
            </w:pPr>
            <w:r w:rsidRPr="00F42510">
              <w:t>41-44</w:t>
            </w:r>
          </w:p>
        </w:tc>
      </w:tr>
      <w:tr w:rsidR="00F42510" w:rsidRPr="00F42510" w:rsidTr="00F41E65">
        <w:tc>
          <w:tcPr>
            <w:tcW w:w="1276" w:type="dxa"/>
          </w:tcPr>
          <w:p w:rsidR="00F42510" w:rsidRPr="00F42510" w:rsidRDefault="00F42510" w:rsidP="006B44EB">
            <w:pPr>
              <w:spacing w:after="0"/>
              <w:jc w:val="both"/>
            </w:pPr>
            <w:r w:rsidRPr="00F42510">
              <w:t>8</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επιθεώρηση, έλεγχος και επανατοποθέτηση κυλινδροκεφαλής</w:t>
            </w:r>
          </w:p>
        </w:tc>
        <w:tc>
          <w:tcPr>
            <w:tcW w:w="1632" w:type="dxa"/>
          </w:tcPr>
          <w:p w:rsidR="00F42510" w:rsidRPr="00F42510" w:rsidRDefault="00F42510" w:rsidP="006B44EB">
            <w:pPr>
              <w:spacing w:after="0"/>
              <w:jc w:val="both"/>
            </w:pPr>
            <w:r w:rsidRPr="00F42510">
              <w:t>45-50</w:t>
            </w:r>
          </w:p>
        </w:tc>
      </w:tr>
      <w:tr w:rsidR="00F42510" w:rsidRPr="00F42510" w:rsidTr="00F41E65">
        <w:tc>
          <w:tcPr>
            <w:tcW w:w="1276" w:type="dxa"/>
          </w:tcPr>
          <w:p w:rsidR="00F42510" w:rsidRPr="00F42510" w:rsidRDefault="00F42510" w:rsidP="006B44EB">
            <w:pPr>
              <w:spacing w:after="0"/>
              <w:jc w:val="both"/>
            </w:pPr>
            <w:r w:rsidRPr="00F42510">
              <w:t>9</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διωστήρων και εμβόλων</w:t>
            </w:r>
          </w:p>
        </w:tc>
        <w:tc>
          <w:tcPr>
            <w:tcW w:w="1632" w:type="dxa"/>
          </w:tcPr>
          <w:p w:rsidR="00F42510" w:rsidRPr="00F42510" w:rsidRDefault="00F42510" w:rsidP="006B44EB">
            <w:pPr>
              <w:spacing w:after="0"/>
              <w:jc w:val="both"/>
            </w:pPr>
            <w:r w:rsidRPr="00F42510">
              <w:t>51-55</w:t>
            </w:r>
          </w:p>
        </w:tc>
      </w:tr>
      <w:tr w:rsidR="00F42510" w:rsidRPr="00F42510" w:rsidTr="00F41E65">
        <w:tc>
          <w:tcPr>
            <w:tcW w:w="1276" w:type="dxa"/>
          </w:tcPr>
          <w:p w:rsidR="00F42510" w:rsidRPr="00F42510" w:rsidRDefault="00F42510" w:rsidP="006B44EB">
            <w:pPr>
              <w:spacing w:after="0"/>
              <w:jc w:val="both"/>
            </w:pPr>
            <w:r w:rsidRPr="00F42510">
              <w:t>10</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και επανατοποθέτηση ελατηρίων εμβόλου</w:t>
            </w:r>
          </w:p>
        </w:tc>
        <w:tc>
          <w:tcPr>
            <w:tcW w:w="1632" w:type="dxa"/>
          </w:tcPr>
          <w:p w:rsidR="00F42510" w:rsidRPr="00F42510" w:rsidRDefault="00F42510" w:rsidP="006B44EB">
            <w:pPr>
              <w:spacing w:after="0"/>
              <w:jc w:val="both"/>
            </w:pPr>
            <w:r w:rsidRPr="00F42510">
              <w:t>57-61</w:t>
            </w:r>
          </w:p>
        </w:tc>
      </w:tr>
      <w:tr w:rsidR="00F42510" w:rsidRPr="00F42510" w:rsidTr="00F41E65">
        <w:tc>
          <w:tcPr>
            <w:tcW w:w="1276" w:type="dxa"/>
          </w:tcPr>
          <w:p w:rsidR="00F42510" w:rsidRPr="00F42510" w:rsidRDefault="00F42510" w:rsidP="006B44EB">
            <w:pPr>
              <w:spacing w:after="0"/>
              <w:jc w:val="both"/>
            </w:pPr>
            <w:r w:rsidRPr="00F42510">
              <w:t>11</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και επανατοποθέτηση του πείρου του εμβόλου</w:t>
            </w:r>
          </w:p>
        </w:tc>
        <w:tc>
          <w:tcPr>
            <w:tcW w:w="1632" w:type="dxa"/>
          </w:tcPr>
          <w:p w:rsidR="00F42510" w:rsidRPr="00F42510" w:rsidRDefault="00F42510" w:rsidP="006B44EB">
            <w:pPr>
              <w:spacing w:after="0"/>
              <w:jc w:val="both"/>
            </w:pPr>
            <w:r w:rsidRPr="00F42510">
              <w:t>63-68</w:t>
            </w:r>
          </w:p>
        </w:tc>
      </w:tr>
      <w:tr w:rsidR="00F42510" w:rsidRPr="00F42510" w:rsidTr="00F41E65">
        <w:tc>
          <w:tcPr>
            <w:tcW w:w="1276" w:type="dxa"/>
          </w:tcPr>
          <w:p w:rsidR="00F42510" w:rsidRPr="00F42510" w:rsidRDefault="00F42510" w:rsidP="006B44EB">
            <w:pPr>
              <w:spacing w:after="0"/>
              <w:jc w:val="both"/>
            </w:pPr>
            <w:r w:rsidRPr="00F42510">
              <w:t>12</w:t>
            </w:r>
            <w:r w:rsidRPr="00F42510">
              <w:rPr>
                <w:vertAlign w:val="superscript"/>
              </w:rPr>
              <w:t>η</w:t>
            </w:r>
          </w:p>
        </w:tc>
        <w:tc>
          <w:tcPr>
            <w:tcW w:w="6731" w:type="dxa"/>
          </w:tcPr>
          <w:p w:rsidR="00F42510" w:rsidRPr="00F42510" w:rsidRDefault="00F42510" w:rsidP="006B44EB">
            <w:pPr>
              <w:spacing w:after="0"/>
              <w:jc w:val="both"/>
            </w:pPr>
            <w:r w:rsidRPr="00F42510">
              <w:rPr>
                <w:bCs/>
                <w:caps/>
              </w:rPr>
              <w:t>Επανατοποθέτηση διωστήρων και εμβόλων</w:t>
            </w:r>
          </w:p>
        </w:tc>
        <w:tc>
          <w:tcPr>
            <w:tcW w:w="1632" w:type="dxa"/>
          </w:tcPr>
          <w:p w:rsidR="00F42510" w:rsidRPr="00F42510" w:rsidRDefault="00F42510" w:rsidP="006B44EB">
            <w:pPr>
              <w:spacing w:after="0"/>
              <w:jc w:val="both"/>
            </w:pPr>
            <w:r w:rsidRPr="00F42510">
              <w:t>69-72</w:t>
            </w:r>
          </w:p>
        </w:tc>
      </w:tr>
      <w:tr w:rsidR="00F42510" w:rsidRPr="00F42510" w:rsidTr="00F41E65">
        <w:tc>
          <w:tcPr>
            <w:tcW w:w="1276" w:type="dxa"/>
          </w:tcPr>
          <w:p w:rsidR="00F42510" w:rsidRPr="00F42510" w:rsidRDefault="00F42510" w:rsidP="006B44EB">
            <w:pPr>
              <w:spacing w:after="0"/>
              <w:jc w:val="both"/>
            </w:pPr>
            <w:r w:rsidRPr="00F42510">
              <w:t>13</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έλεγχος και επανατοποθέτηση σφονδύλου</w:t>
            </w:r>
          </w:p>
        </w:tc>
        <w:tc>
          <w:tcPr>
            <w:tcW w:w="1632" w:type="dxa"/>
          </w:tcPr>
          <w:p w:rsidR="00F42510" w:rsidRPr="00F42510" w:rsidRDefault="00F42510" w:rsidP="006B44EB">
            <w:pPr>
              <w:spacing w:after="0"/>
              <w:jc w:val="both"/>
            </w:pPr>
            <w:r w:rsidRPr="00F42510">
              <w:t>73-75</w:t>
            </w:r>
          </w:p>
        </w:tc>
      </w:tr>
      <w:tr w:rsidR="00F42510" w:rsidRPr="00F42510" w:rsidTr="00F41E65">
        <w:tc>
          <w:tcPr>
            <w:tcW w:w="1276" w:type="dxa"/>
          </w:tcPr>
          <w:p w:rsidR="00F42510" w:rsidRPr="00F42510" w:rsidRDefault="00F42510" w:rsidP="006B44EB">
            <w:pPr>
              <w:spacing w:after="0"/>
              <w:jc w:val="both"/>
            </w:pPr>
            <w:r w:rsidRPr="00F42510">
              <w:t>14</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καθαρισμός και επανατοποθέτηση στροφαλοφόρου άξονα</w:t>
            </w:r>
          </w:p>
        </w:tc>
        <w:tc>
          <w:tcPr>
            <w:tcW w:w="1632" w:type="dxa"/>
          </w:tcPr>
          <w:p w:rsidR="00F42510" w:rsidRPr="00F42510" w:rsidRDefault="00F42510" w:rsidP="006B44EB">
            <w:pPr>
              <w:spacing w:after="0"/>
              <w:jc w:val="both"/>
            </w:pPr>
            <w:r w:rsidRPr="00F42510">
              <w:t>77-80</w:t>
            </w:r>
          </w:p>
        </w:tc>
      </w:tr>
      <w:tr w:rsidR="00F42510" w:rsidRPr="00F42510" w:rsidTr="00F41E65">
        <w:tc>
          <w:tcPr>
            <w:tcW w:w="1276" w:type="dxa"/>
          </w:tcPr>
          <w:p w:rsidR="00F42510" w:rsidRPr="00F42510" w:rsidRDefault="00F42510" w:rsidP="006B44EB">
            <w:pPr>
              <w:spacing w:after="0"/>
              <w:jc w:val="both"/>
            </w:pPr>
            <w:r w:rsidRPr="00F42510">
              <w:t>15</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και επανατοποθέτηση του συγκροτήματος του πληκτροφορέα</w:t>
            </w:r>
          </w:p>
        </w:tc>
        <w:tc>
          <w:tcPr>
            <w:tcW w:w="1632" w:type="dxa"/>
          </w:tcPr>
          <w:p w:rsidR="00F42510" w:rsidRPr="00F42510" w:rsidRDefault="00F42510" w:rsidP="006B44EB">
            <w:pPr>
              <w:spacing w:after="0"/>
              <w:jc w:val="both"/>
            </w:pPr>
            <w:r w:rsidRPr="00F42510">
              <w:t>81-88</w:t>
            </w:r>
          </w:p>
        </w:tc>
      </w:tr>
      <w:tr w:rsidR="00F42510" w:rsidRPr="00F42510" w:rsidTr="00F41E65">
        <w:tc>
          <w:tcPr>
            <w:tcW w:w="1276" w:type="dxa"/>
          </w:tcPr>
          <w:p w:rsidR="00F42510" w:rsidRPr="00F42510" w:rsidRDefault="00F42510" w:rsidP="006B44EB">
            <w:pPr>
              <w:spacing w:after="0"/>
              <w:jc w:val="both"/>
            </w:pPr>
            <w:r w:rsidRPr="00F42510">
              <w:t>16</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Αφαίρεση και επανατοποθέτηση των βαλβίδων</w:t>
            </w:r>
          </w:p>
        </w:tc>
        <w:tc>
          <w:tcPr>
            <w:tcW w:w="1632" w:type="dxa"/>
          </w:tcPr>
          <w:p w:rsidR="00F42510" w:rsidRPr="00F42510" w:rsidRDefault="00F42510" w:rsidP="006B44EB">
            <w:pPr>
              <w:spacing w:after="0"/>
              <w:jc w:val="both"/>
            </w:pPr>
            <w:r w:rsidRPr="00F42510">
              <w:t>89-93</w:t>
            </w:r>
          </w:p>
        </w:tc>
      </w:tr>
      <w:tr w:rsidR="00F42510" w:rsidRPr="00F42510" w:rsidTr="00F41E65">
        <w:tc>
          <w:tcPr>
            <w:tcW w:w="1276" w:type="dxa"/>
          </w:tcPr>
          <w:p w:rsidR="00F42510" w:rsidRPr="00F42510" w:rsidRDefault="00F42510" w:rsidP="006B44EB">
            <w:pPr>
              <w:spacing w:after="0"/>
              <w:jc w:val="both"/>
            </w:pPr>
            <w:r w:rsidRPr="00F42510">
              <w:t>17</w:t>
            </w:r>
            <w:r w:rsidRPr="00F42510">
              <w:rPr>
                <w:vertAlign w:val="superscript"/>
              </w:rPr>
              <w:t>η</w:t>
            </w:r>
          </w:p>
        </w:tc>
        <w:tc>
          <w:tcPr>
            <w:tcW w:w="6731" w:type="dxa"/>
          </w:tcPr>
          <w:p w:rsidR="00F42510" w:rsidRPr="00F42510" w:rsidRDefault="00F42510" w:rsidP="006B44EB">
            <w:pPr>
              <w:spacing w:after="0"/>
              <w:jc w:val="both"/>
            </w:pPr>
            <w:r w:rsidRPr="00F42510">
              <w:rPr>
                <w:bCs/>
                <w:caps/>
              </w:rPr>
              <w:t>Αφαίρεση και επανατοποθέτηση του εκκεντροφόρου άξονα και των τριβέων</w:t>
            </w:r>
            <w:r w:rsidRPr="00F42510">
              <w:rPr>
                <w:b/>
                <w:bCs/>
              </w:rPr>
              <w:t xml:space="preserve"> </w:t>
            </w:r>
            <w:r w:rsidRPr="00F42510">
              <w:rPr>
                <w:bCs/>
                <w:caps/>
              </w:rPr>
              <w:t>του</w:t>
            </w:r>
            <w:r w:rsidRPr="00F42510">
              <w:t xml:space="preserve"> </w:t>
            </w:r>
          </w:p>
        </w:tc>
        <w:tc>
          <w:tcPr>
            <w:tcW w:w="1632" w:type="dxa"/>
          </w:tcPr>
          <w:p w:rsidR="00F42510" w:rsidRPr="00F42510" w:rsidRDefault="00F42510" w:rsidP="006B44EB">
            <w:pPr>
              <w:spacing w:after="0"/>
              <w:jc w:val="both"/>
            </w:pPr>
            <w:r w:rsidRPr="00F42510">
              <w:t>95-102</w:t>
            </w:r>
          </w:p>
        </w:tc>
      </w:tr>
      <w:tr w:rsidR="00F42510" w:rsidRPr="00F42510" w:rsidTr="00F41E65">
        <w:tc>
          <w:tcPr>
            <w:tcW w:w="1276" w:type="dxa"/>
          </w:tcPr>
          <w:p w:rsidR="00F42510" w:rsidRPr="00F42510" w:rsidRDefault="00F42510" w:rsidP="006B44EB">
            <w:pPr>
              <w:spacing w:after="0"/>
              <w:jc w:val="both"/>
            </w:pPr>
            <w:r w:rsidRPr="00F42510">
              <w:t>18</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Ρύθμιση του διάκενου των βαλβίδων των 4χρονων βενζινοκινητήρων</w:t>
            </w:r>
          </w:p>
        </w:tc>
        <w:tc>
          <w:tcPr>
            <w:tcW w:w="1632" w:type="dxa"/>
          </w:tcPr>
          <w:p w:rsidR="00F42510" w:rsidRPr="00F42510" w:rsidRDefault="00F42510" w:rsidP="006B44EB">
            <w:pPr>
              <w:spacing w:after="0"/>
              <w:jc w:val="both"/>
            </w:pPr>
            <w:r w:rsidRPr="00F42510">
              <w:t>103-107</w:t>
            </w:r>
          </w:p>
        </w:tc>
      </w:tr>
      <w:tr w:rsidR="00F42510" w:rsidRPr="00F42510" w:rsidTr="00F41E65">
        <w:tc>
          <w:tcPr>
            <w:tcW w:w="1276" w:type="dxa"/>
          </w:tcPr>
          <w:p w:rsidR="00F42510" w:rsidRPr="00F42510" w:rsidRDefault="00F42510" w:rsidP="006B44EB">
            <w:pPr>
              <w:spacing w:after="0"/>
              <w:jc w:val="both"/>
            </w:pPr>
            <w:r w:rsidRPr="00F42510">
              <w:t>19</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Εσωτερικός χρονισμός 4χρονων βενζινοκινητήρων (με γρανάζια, αλυσίδα ή ιμάντα)</w:t>
            </w:r>
          </w:p>
        </w:tc>
        <w:tc>
          <w:tcPr>
            <w:tcW w:w="1632" w:type="dxa"/>
          </w:tcPr>
          <w:p w:rsidR="00F42510" w:rsidRPr="00F42510" w:rsidRDefault="00F42510" w:rsidP="006B44EB">
            <w:pPr>
              <w:spacing w:after="0"/>
              <w:jc w:val="both"/>
            </w:pPr>
            <w:r w:rsidRPr="00F42510">
              <w:t>109-118</w:t>
            </w:r>
          </w:p>
        </w:tc>
      </w:tr>
      <w:tr w:rsidR="00F42510" w:rsidRPr="00F42510" w:rsidTr="00F41E65">
        <w:tc>
          <w:tcPr>
            <w:tcW w:w="1276" w:type="dxa"/>
          </w:tcPr>
          <w:p w:rsidR="00F42510" w:rsidRPr="00F42510" w:rsidRDefault="00F42510" w:rsidP="006B44EB">
            <w:pPr>
              <w:spacing w:after="0"/>
              <w:jc w:val="both"/>
            </w:pPr>
            <w:r w:rsidRPr="00F42510">
              <w:t>20</w:t>
            </w:r>
            <w:r w:rsidRPr="00F42510">
              <w:rPr>
                <w:vertAlign w:val="superscript"/>
              </w:rPr>
              <w:t>η</w:t>
            </w:r>
          </w:p>
        </w:tc>
        <w:tc>
          <w:tcPr>
            <w:tcW w:w="6731" w:type="dxa"/>
          </w:tcPr>
          <w:p w:rsidR="00F42510" w:rsidRPr="00F42510" w:rsidRDefault="00F42510" w:rsidP="006B44EB">
            <w:pPr>
              <w:spacing w:after="0"/>
              <w:jc w:val="both"/>
              <w:rPr>
                <w:bCs/>
                <w:caps/>
              </w:rPr>
            </w:pPr>
            <w:r w:rsidRPr="00F42510">
              <w:rPr>
                <w:bCs/>
                <w:caps/>
              </w:rPr>
              <w:t>Μέτρηση συμπίεσης των κινητήρων</w:t>
            </w:r>
          </w:p>
        </w:tc>
        <w:tc>
          <w:tcPr>
            <w:tcW w:w="1632" w:type="dxa"/>
          </w:tcPr>
          <w:p w:rsidR="00F42510" w:rsidRPr="00F42510" w:rsidRDefault="00F42510" w:rsidP="006B44EB">
            <w:pPr>
              <w:spacing w:after="0"/>
              <w:jc w:val="both"/>
            </w:pPr>
            <w:r w:rsidRPr="00F42510">
              <w:t>119-126</w:t>
            </w:r>
          </w:p>
        </w:tc>
      </w:tr>
      <w:tr w:rsidR="00F42510" w:rsidRPr="00F42510" w:rsidTr="00F41E65">
        <w:tc>
          <w:tcPr>
            <w:tcW w:w="1276" w:type="dxa"/>
          </w:tcPr>
          <w:p w:rsidR="00F42510" w:rsidRPr="00F42510" w:rsidRDefault="00F42510" w:rsidP="006B44EB">
            <w:pPr>
              <w:spacing w:after="0"/>
              <w:jc w:val="both"/>
            </w:pPr>
            <w:r w:rsidRPr="00F42510">
              <w:t>21</w:t>
            </w:r>
            <w:r w:rsidRPr="00F42510">
              <w:rPr>
                <w:vertAlign w:val="superscript"/>
              </w:rPr>
              <w:t>η</w:t>
            </w:r>
          </w:p>
        </w:tc>
        <w:tc>
          <w:tcPr>
            <w:tcW w:w="6731" w:type="dxa"/>
          </w:tcPr>
          <w:p w:rsidR="00F42510" w:rsidRPr="00F42510" w:rsidRDefault="00F42510" w:rsidP="006B44EB">
            <w:pPr>
              <w:spacing w:after="0"/>
              <w:jc w:val="both"/>
              <w:rPr>
                <w:bCs/>
              </w:rPr>
            </w:pPr>
            <w:r w:rsidRPr="00F42510">
              <w:rPr>
                <w:bCs/>
              </w:rPr>
              <w:t>ΜΕΤΡΗΣΗ ΚΥΒΙΣΜΟΥ ΜΗΧΑΝΗΣ</w:t>
            </w:r>
          </w:p>
        </w:tc>
        <w:tc>
          <w:tcPr>
            <w:tcW w:w="1632" w:type="dxa"/>
          </w:tcPr>
          <w:p w:rsidR="00F42510" w:rsidRPr="00F42510" w:rsidRDefault="00F42510" w:rsidP="006B44EB">
            <w:pPr>
              <w:spacing w:after="0"/>
              <w:jc w:val="both"/>
            </w:pPr>
            <w:r w:rsidRPr="00F42510">
              <w:t>127-130</w:t>
            </w:r>
          </w:p>
        </w:tc>
      </w:tr>
      <w:tr w:rsidR="00F42510" w:rsidRPr="00F42510" w:rsidTr="00F41E65">
        <w:tc>
          <w:tcPr>
            <w:tcW w:w="1276" w:type="dxa"/>
          </w:tcPr>
          <w:p w:rsidR="00F42510" w:rsidRPr="00F42510" w:rsidRDefault="00F42510" w:rsidP="006B44EB">
            <w:pPr>
              <w:spacing w:after="0"/>
              <w:jc w:val="both"/>
            </w:pPr>
            <w:r w:rsidRPr="00F42510">
              <w:t>24</w:t>
            </w:r>
            <w:r w:rsidRPr="00F42510">
              <w:rPr>
                <w:vertAlign w:val="superscript"/>
              </w:rPr>
              <w:t>η</w:t>
            </w:r>
          </w:p>
        </w:tc>
        <w:tc>
          <w:tcPr>
            <w:tcW w:w="6731" w:type="dxa"/>
          </w:tcPr>
          <w:p w:rsidR="00F42510" w:rsidRPr="00F42510" w:rsidRDefault="00F42510" w:rsidP="006B44EB">
            <w:pPr>
              <w:keepNext/>
              <w:spacing w:after="0"/>
              <w:jc w:val="both"/>
              <w:outlineLvl w:val="0"/>
              <w:rPr>
                <w:bCs/>
                <w:kern w:val="32"/>
              </w:rPr>
            </w:pPr>
            <w:r w:rsidRPr="00F42510">
              <w:rPr>
                <w:bCs/>
                <w:kern w:val="32"/>
              </w:rPr>
              <w:t>ΕΛΕΓΧΟΣ ΠΙΕΣΗΣ ΛΑΔΙΟΥ</w:t>
            </w:r>
          </w:p>
        </w:tc>
        <w:tc>
          <w:tcPr>
            <w:tcW w:w="1632" w:type="dxa"/>
          </w:tcPr>
          <w:p w:rsidR="00F42510" w:rsidRPr="00F42510" w:rsidRDefault="00F42510" w:rsidP="006B44EB">
            <w:pPr>
              <w:spacing w:after="0"/>
              <w:jc w:val="both"/>
            </w:pPr>
            <w:r w:rsidRPr="00F42510">
              <w:t>145-147</w:t>
            </w:r>
          </w:p>
        </w:tc>
      </w:tr>
      <w:tr w:rsidR="00F42510" w:rsidRPr="00F42510" w:rsidTr="00F41E65">
        <w:tc>
          <w:tcPr>
            <w:tcW w:w="1276" w:type="dxa"/>
          </w:tcPr>
          <w:p w:rsidR="00F42510" w:rsidRPr="00F42510" w:rsidRDefault="00F42510" w:rsidP="006B44EB">
            <w:pPr>
              <w:spacing w:after="0"/>
              <w:jc w:val="both"/>
            </w:pPr>
            <w:r w:rsidRPr="00F42510">
              <w:t>25</w:t>
            </w:r>
            <w:r w:rsidRPr="00F42510">
              <w:rPr>
                <w:vertAlign w:val="superscript"/>
              </w:rPr>
              <w:t>η</w:t>
            </w:r>
          </w:p>
        </w:tc>
        <w:tc>
          <w:tcPr>
            <w:tcW w:w="6731" w:type="dxa"/>
          </w:tcPr>
          <w:p w:rsidR="00F42510" w:rsidRPr="00F42510" w:rsidRDefault="00F42510" w:rsidP="006B44EB">
            <w:pPr>
              <w:spacing w:after="0"/>
              <w:jc w:val="both"/>
              <w:rPr>
                <w:b/>
              </w:rPr>
            </w:pPr>
            <w:r w:rsidRPr="00F42510">
              <w:rPr>
                <w:bCs/>
                <w:lang w:val="en-GB"/>
              </w:rPr>
              <w:t>E</w:t>
            </w:r>
            <w:r w:rsidRPr="00F42510">
              <w:rPr>
                <w:bCs/>
              </w:rPr>
              <w:t>ΞΑΓΩΓΗ ΚΑΡΤΕΡ ΛΑΔΙΟΥ ΚΑΙ ΣΩΛΗΝΑΣ ΑΝΑΡΡΟΦΗΣΗΣ ΑΝΤΛΙΑΣ ΛΑΔΙΟΥ</w:t>
            </w:r>
            <w:r w:rsidRPr="00F42510">
              <w:rPr>
                <w:b/>
              </w:rPr>
              <w:t xml:space="preserve"> </w:t>
            </w:r>
          </w:p>
        </w:tc>
        <w:tc>
          <w:tcPr>
            <w:tcW w:w="1632" w:type="dxa"/>
          </w:tcPr>
          <w:p w:rsidR="00F42510" w:rsidRPr="00F42510" w:rsidRDefault="00F42510" w:rsidP="006B44EB">
            <w:pPr>
              <w:spacing w:after="0"/>
              <w:jc w:val="both"/>
            </w:pPr>
            <w:r w:rsidRPr="00F42510">
              <w:t>149-153</w:t>
            </w:r>
          </w:p>
        </w:tc>
      </w:tr>
      <w:tr w:rsidR="00F42510" w:rsidRPr="00F42510" w:rsidTr="00F41E65">
        <w:tc>
          <w:tcPr>
            <w:tcW w:w="1276" w:type="dxa"/>
          </w:tcPr>
          <w:p w:rsidR="00F42510" w:rsidRPr="00F42510" w:rsidRDefault="00F42510" w:rsidP="006B44EB">
            <w:pPr>
              <w:spacing w:after="0"/>
              <w:jc w:val="both"/>
            </w:pPr>
            <w:r w:rsidRPr="00F42510">
              <w:t>26</w:t>
            </w:r>
            <w:r w:rsidRPr="00F42510">
              <w:rPr>
                <w:vertAlign w:val="superscript"/>
              </w:rPr>
              <w:t>η</w:t>
            </w:r>
          </w:p>
        </w:tc>
        <w:tc>
          <w:tcPr>
            <w:tcW w:w="6731" w:type="dxa"/>
          </w:tcPr>
          <w:p w:rsidR="00565DD4" w:rsidRDefault="00F42510" w:rsidP="006B44EB">
            <w:pPr>
              <w:spacing w:after="0"/>
              <w:jc w:val="both"/>
            </w:pPr>
            <w:r w:rsidRPr="00F42510">
              <w:t>ΑΝΤΛΙΑ ΛΑΔΙΟΥ</w:t>
            </w:r>
          </w:p>
          <w:p w:rsidR="00F42510" w:rsidRPr="00F42510" w:rsidRDefault="00F42510" w:rsidP="006B44EB">
            <w:pPr>
              <w:spacing w:after="0"/>
              <w:jc w:val="both"/>
            </w:pPr>
            <w:r w:rsidRPr="00F42510">
              <w:t>(ΑΠΟΣΥΝΑΡΜΟΛΟΓΗΣΗ/ΕΛΕΓΧΟΣ/ΜΕΤΡΗΣΕΙΣ/ΣΥΝΑΡΜΟΛΟΓΗΣΗ)</w:t>
            </w:r>
          </w:p>
        </w:tc>
        <w:tc>
          <w:tcPr>
            <w:tcW w:w="1632" w:type="dxa"/>
          </w:tcPr>
          <w:p w:rsidR="00F42510" w:rsidRPr="00F42510" w:rsidRDefault="00F42510" w:rsidP="006B44EB">
            <w:pPr>
              <w:spacing w:after="0"/>
              <w:jc w:val="both"/>
            </w:pPr>
            <w:r w:rsidRPr="00F42510">
              <w:t>155-159</w:t>
            </w:r>
          </w:p>
        </w:tc>
      </w:tr>
      <w:tr w:rsidR="00F42510" w:rsidRPr="00F42510" w:rsidTr="00F41E65">
        <w:tc>
          <w:tcPr>
            <w:tcW w:w="1276" w:type="dxa"/>
          </w:tcPr>
          <w:p w:rsidR="00F42510" w:rsidRPr="00F42510" w:rsidRDefault="00F42510" w:rsidP="006B44EB">
            <w:pPr>
              <w:spacing w:after="0"/>
              <w:jc w:val="both"/>
            </w:pPr>
            <w:r w:rsidRPr="00F42510">
              <w:t>27</w:t>
            </w:r>
            <w:r w:rsidRPr="00F42510">
              <w:rPr>
                <w:vertAlign w:val="superscript"/>
              </w:rPr>
              <w:t>η</w:t>
            </w:r>
          </w:p>
        </w:tc>
        <w:tc>
          <w:tcPr>
            <w:tcW w:w="6731" w:type="dxa"/>
          </w:tcPr>
          <w:p w:rsidR="00F42510" w:rsidRPr="00F42510" w:rsidRDefault="00F42510" w:rsidP="006B44EB">
            <w:pPr>
              <w:spacing w:after="0"/>
              <w:jc w:val="both"/>
            </w:pPr>
            <w:r w:rsidRPr="00F42510">
              <w:t>ΕΠΙΘΕΩΡΗΣΗ ΚΑΙ ΣΥΝΤΗΡΗΣΗ ΣΥΣΤΗΜΑΤΟΣ ΨΥΞΗΣ ΚΙΝΗΤΗΡΑ –</w:t>
            </w:r>
          </w:p>
          <w:p w:rsidR="00F42510" w:rsidRPr="00F42510" w:rsidRDefault="00F42510" w:rsidP="006B44EB">
            <w:pPr>
              <w:spacing w:after="0"/>
              <w:jc w:val="both"/>
            </w:pPr>
            <w:r w:rsidRPr="00F42510">
              <w:t>ΕΛΕΓΧΟΣ ΣΤΑΘΜΗΣ ΨΥΚΤΙΚΟΥ ΥΓΡΟΥ</w:t>
            </w:r>
          </w:p>
        </w:tc>
        <w:tc>
          <w:tcPr>
            <w:tcW w:w="1632" w:type="dxa"/>
          </w:tcPr>
          <w:p w:rsidR="00F42510" w:rsidRPr="00F42510" w:rsidRDefault="00F42510" w:rsidP="006B44EB">
            <w:pPr>
              <w:spacing w:after="0"/>
              <w:jc w:val="both"/>
            </w:pPr>
            <w:r w:rsidRPr="00F42510">
              <w:t>161-165</w:t>
            </w:r>
          </w:p>
        </w:tc>
      </w:tr>
      <w:tr w:rsidR="00F42510" w:rsidRPr="00F42510" w:rsidTr="00F41E65">
        <w:tc>
          <w:tcPr>
            <w:tcW w:w="1276" w:type="dxa"/>
          </w:tcPr>
          <w:p w:rsidR="00F42510" w:rsidRPr="00F42510" w:rsidRDefault="00F42510" w:rsidP="006B44EB">
            <w:pPr>
              <w:spacing w:after="0"/>
              <w:jc w:val="both"/>
            </w:pPr>
            <w:r w:rsidRPr="00F42510">
              <w:t>28</w:t>
            </w:r>
            <w:r w:rsidRPr="00F42510">
              <w:rPr>
                <w:vertAlign w:val="superscript"/>
              </w:rPr>
              <w:t>η</w:t>
            </w:r>
          </w:p>
        </w:tc>
        <w:tc>
          <w:tcPr>
            <w:tcW w:w="6731" w:type="dxa"/>
          </w:tcPr>
          <w:p w:rsidR="00F42510" w:rsidRPr="00F42510" w:rsidRDefault="00F42510" w:rsidP="006B44EB">
            <w:pPr>
              <w:spacing w:after="0"/>
              <w:jc w:val="both"/>
            </w:pPr>
            <w:r w:rsidRPr="00F42510">
              <w:t>ΕΠΙΘΕΩΡΗΣΗ ΚΑΙ ΡΥΘΜΙΣΗ ΤΑΣΗΣ ΙΜΑΝΤΑ ΕΝΑΛΛΑΚΤΗ/ΑΝΤΛΙΑΣ ΝΕΡΟΥ</w:t>
            </w:r>
          </w:p>
        </w:tc>
        <w:tc>
          <w:tcPr>
            <w:tcW w:w="1632" w:type="dxa"/>
          </w:tcPr>
          <w:p w:rsidR="00F42510" w:rsidRPr="00F42510" w:rsidRDefault="00F42510" w:rsidP="006B44EB">
            <w:pPr>
              <w:spacing w:after="0"/>
              <w:jc w:val="both"/>
            </w:pPr>
            <w:r w:rsidRPr="00F42510">
              <w:t>167-168</w:t>
            </w:r>
          </w:p>
        </w:tc>
      </w:tr>
      <w:tr w:rsidR="00F42510" w:rsidRPr="00F42510" w:rsidTr="00F41E65">
        <w:tc>
          <w:tcPr>
            <w:tcW w:w="1276" w:type="dxa"/>
          </w:tcPr>
          <w:p w:rsidR="00F42510" w:rsidRPr="00F42510" w:rsidRDefault="00F42510" w:rsidP="006B44EB">
            <w:pPr>
              <w:spacing w:after="0"/>
              <w:jc w:val="both"/>
            </w:pPr>
            <w:r w:rsidRPr="00F42510">
              <w:t>29</w:t>
            </w:r>
            <w:r w:rsidRPr="00F42510">
              <w:rPr>
                <w:vertAlign w:val="superscript"/>
              </w:rPr>
              <w:t>η</w:t>
            </w:r>
          </w:p>
        </w:tc>
        <w:tc>
          <w:tcPr>
            <w:tcW w:w="6731" w:type="dxa"/>
          </w:tcPr>
          <w:p w:rsidR="00F42510" w:rsidRPr="00F42510" w:rsidRDefault="00F42510" w:rsidP="006B44EB">
            <w:pPr>
              <w:spacing w:after="0"/>
              <w:jc w:val="both"/>
              <w:rPr>
                <w:b/>
              </w:rPr>
            </w:pPr>
            <w:r w:rsidRPr="00F42510">
              <w:t>ΑΠΟΣΤΡΑΓΓΙΣΗ ΣΥΣΤΗΜΑΤΟΣ ΨΥΞΗΣ - ΕΠΑΝΑΣΥΜΠΛΗΡΩΣΗ ΣΥΣΤΗΜΑΤΟΣ ΨΥΞΗΣ – ΛΥΣΗ/ΑΡΜΟΛΟΓΗΣΗ ΚΟΛΑΡΩΝ ΚΑΙ ΣΩΛΗΝΩΝ ΤΟΥ ΣΥΣΤΗΜΑΤΟΣ</w:t>
            </w:r>
          </w:p>
        </w:tc>
        <w:tc>
          <w:tcPr>
            <w:tcW w:w="1632" w:type="dxa"/>
          </w:tcPr>
          <w:p w:rsidR="00F42510" w:rsidRPr="00F42510" w:rsidRDefault="00F42510" w:rsidP="006B44EB">
            <w:pPr>
              <w:spacing w:after="0"/>
              <w:jc w:val="both"/>
            </w:pPr>
            <w:r w:rsidRPr="00F42510">
              <w:t>169-171</w:t>
            </w:r>
          </w:p>
        </w:tc>
      </w:tr>
      <w:tr w:rsidR="00F42510" w:rsidRPr="00F42510" w:rsidTr="00F41E65">
        <w:tc>
          <w:tcPr>
            <w:tcW w:w="1276" w:type="dxa"/>
          </w:tcPr>
          <w:p w:rsidR="00F42510" w:rsidRPr="00F42510" w:rsidRDefault="00F42510" w:rsidP="006B44EB">
            <w:pPr>
              <w:spacing w:after="0"/>
              <w:jc w:val="both"/>
            </w:pPr>
            <w:r w:rsidRPr="00F42510">
              <w:t>30</w:t>
            </w:r>
            <w:r w:rsidRPr="00F42510">
              <w:rPr>
                <w:vertAlign w:val="superscript"/>
              </w:rPr>
              <w:t>η</w:t>
            </w:r>
          </w:p>
        </w:tc>
        <w:tc>
          <w:tcPr>
            <w:tcW w:w="6731" w:type="dxa"/>
          </w:tcPr>
          <w:p w:rsidR="00F42510" w:rsidRPr="00F42510" w:rsidRDefault="00F42510" w:rsidP="006B44EB">
            <w:pPr>
              <w:spacing w:after="0"/>
              <w:jc w:val="both"/>
            </w:pPr>
            <w:r w:rsidRPr="00F42510">
              <w:t>ΘΕΡΜΟΣΤΑΤΗΣ (ΑΠΟΣΥΝΑΡΜΟΛΟΓΗΣΗ/ΕΛΕΓΧΟΣ/ΤΟΠΟΘΕΤΗΣΗ)</w:t>
            </w:r>
          </w:p>
        </w:tc>
        <w:tc>
          <w:tcPr>
            <w:tcW w:w="1632" w:type="dxa"/>
          </w:tcPr>
          <w:p w:rsidR="00F42510" w:rsidRPr="00F42510" w:rsidRDefault="00F42510" w:rsidP="006B44EB">
            <w:pPr>
              <w:spacing w:after="0"/>
              <w:jc w:val="both"/>
            </w:pPr>
            <w:r w:rsidRPr="00F42510">
              <w:t>173-175</w:t>
            </w:r>
          </w:p>
        </w:tc>
      </w:tr>
      <w:tr w:rsidR="00F42510" w:rsidRPr="00F42510" w:rsidTr="00F41E65">
        <w:tc>
          <w:tcPr>
            <w:tcW w:w="1276" w:type="dxa"/>
          </w:tcPr>
          <w:p w:rsidR="00F42510" w:rsidRPr="00F42510" w:rsidRDefault="00F42510" w:rsidP="006B44EB">
            <w:pPr>
              <w:spacing w:after="0"/>
              <w:jc w:val="both"/>
            </w:pPr>
            <w:r w:rsidRPr="00F42510">
              <w:t>31</w:t>
            </w:r>
            <w:r w:rsidRPr="00F42510">
              <w:rPr>
                <w:vertAlign w:val="superscript"/>
              </w:rPr>
              <w:t>η</w:t>
            </w:r>
          </w:p>
        </w:tc>
        <w:tc>
          <w:tcPr>
            <w:tcW w:w="6731" w:type="dxa"/>
          </w:tcPr>
          <w:p w:rsidR="00F42510" w:rsidRPr="00F42510" w:rsidRDefault="00F42510" w:rsidP="006B44EB">
            <w:pPr>
              <w:spacing w:after="0"/>
              <w:jc w:val="both"/>
              <w:rPr>
                <w:b/>
              </w:rPr>
            </w:pPr>
            <w:r w:rsidRPr="00F42510">
              <w:t>ΨΥΓΕΙΟ (ΑΠΟΣΥΝΑΡΜΟΛΟΓΗΣΗ/ΕΛΕΓΧΟΣ/ΤΟΠΟΘΕΤΗΣΗ)</w:t>
            </w:r>
          </w:p>
        </w:tc>
        <w:tc>
          <w:tcPr>
            <w:tcW w:w="1632" w:type="dxa"/>
          </w:tcPr>
          <w:p w:rsidR="00F42510" w:rsidRPr="00F42510" w:rsidRDefault="00F42510" w:rsidP="006B44EB">
            <w:pPr>
              <w:spacing w:after="0"/>
              <w:jc w:val="both"/>
            </w:pPr>
            <w:r w:rsidRPr="00F42510">
              <w:t>177-178</w:t>
            </w:r>
          </w:p>
        </w:tc>
      </w:tr>
      <w:tr w:rsidR="00F42510" w:rsidRPr="00F42510" w:rsidTr="00F41E65">
        <w:tc>
          <w:tcPr>
            <w:tcW w:w="1276" w:type="dxa"/>
          </w:tcPr>
          <w:p w:rsidR="00F42510" w:rsidRPr="00F42510" w:rsidRDefault="00F42510" w:rsidP="006B44EB">
            <w:pPr>
              <w:spacing w:after="0"/>
              <w:jc w:val="both"/>
            </w:pPr>
            <w:r w:rsidRPr="00F42510">
              <w:t>32</w:t>
            </w:r>
            <w:r w:rsidRPr="00F42510">
              <w:rPr>
                <w:vertAlign w:val="superscript"/>
              </w:rPr>
              <w:t>η</w:t>
            </w:r>
          </w:p>
        </w:tc>
        <w:tc>
          <w:tcPr>
            <w:tcW w:w="6731" w:type="dxa"/>
          </w:tcPr>
          <w:p w:rsidR="00565DD4" w:rsidRDefault="00F42510" w:rsidP="006B44EB">
            <w:pPr>
              <w:spacing w:after="0"/>
              <w:jc w:val="both"/>
            </w:pPr>
            <w:r w:rsidRPr="00F42510">
              <w:t>ΙΜΑΝΤΑΣ ΕΝΑΛΛΑΚΤΗ/ΑΝΤΛΙΑΣ ΝΕΡΟΥ</w:t>
            </w:r>
          </w:p>
          <w:p w:rsidR="00F42510" w:rsidRPr="00F42510" w:rsidRDefault="00F42510" w:rsidP="006B44EB">
            <w:pPr>
              <w:spacing w:after="0"/>
              <w:jc w:val="both"/>
              <w:rPr>
                <w:b/>
              </w:rPr>
            </w:pPr>
            <w:r w:rsidRPr="00F42510">
              <w:t>(ΑΠΟΣΥΝΑΡΜΟΛΟΓΗΣΗ/ΡΥΘΜΙΣΗ/ΤΟΠΟΘΕΤΗΣΗ</w:t>
            </w:r>
          </w:p>
        </w:tc>
        <w:tc>
          <w:tcPr>
            <w:tcW w:w="1632" w:type="dxa"/>
          </w:tcPr>
          <w:p w:rsidR="00F42510" w:rsidRPr="00F42510" w:rsidRDefault="00F42510" w:rsidP="006B44EB">
            <w:pPr>
              <w:spacing w:after="0"/>
              <w:jc w:val="both"/>
            </w:pPr>
            <w:r w:rsidRPr="00F42510">
              <w:t>179-180</w:t>
            </w:r>
          </w:p>
        </w:tc>
      </w:tr>
      <w:tr w:rsidR="00F42510" w:rsidRPr="00F42510" w:rsidTr="00F41E65">
        <w:tc>
          <w:tcPr>
            <w:tcW w:w="1276" w:type="dxa"/>
          </w:tcPr>
          <w:p w:rsidR="00F42510" w:rsidRPr="00F42510" w:rsidRDefault="00F42510" w:rsidP="006B44EB">
            <w:pPr>
              <w:spacing w:after="0"/>
              <w:jc w:val="both"/>
            </w:pPr>
            <w:r w:rsidRPr="00F42510">
              <w:t>33</w:t>
            </w:r>
            <w:r w:rsidRPr="00F42510">
              <w:rPr>
                <w:vertAlign w:val="superscript"/>
              </w:rPr>
              <w:t>η</w:t>
            </w:r>
          </w:p>
        </w:tc>
        <w:tc>
          <w:tcPr>
            <w:tcW w:w="6731" w:type="dxa"/>
          </w:tcPr>
          <w:p w:rsidR="00F42510" w:rsidRPr="00F42510" w:rsidRDefault="00F42510" w:rsidP="006B44EB">
            <w:pPr>
              <w:spacing w:after="0"/>
              <w:jc w:val="both"/>
            </w:pPr>
            <w:r w:rsidRPr="00F42510">
              <w:t>ΑΝΤΛΙΑ ΝΕΡΟΥ (ΑΠΟΣΥΝΑΡΜΟΛΟΓΗΣΗ/ΕΛΕΓΧΟΣ/ΤΟΠΟΘΕΤΗΣΗ)</w:t>
            </w:r>
          </w:p>
        </w:tc>
        <w:tc>
          <w:tcPr>
            <w:tcW w:w="1632" w:type="dxa"/>
          </w:tcPr>
          <w:p w:rsidR="00F42510" w:rsidRPr="00F42510" w:rsidRDefault="00F42510" w:rsidP="006B44EB">
            <w:pPr>
              <w:spacing w:after="0"/>
              <w:jc w:val="both"/>
            </w:pPr>
            <w:r w:rsidRPr="00F42510">
              <w:t>181-183</w:t>
            </w:r>
          </w:p>
        </w:tc>
      </w:tr>
      <w:tr w:rsidR="00F42510" w:rsidRPr="00F42510" w:rsidTr="00F41E65">
        <w:tc>
          <w:tcPr>
            <w:tcW w:w="1276" w:type="dxa"/>
          </w:tcPr>
          <w:p w:rsidR="00F42510" w:rsidRPr="00F42510" w:rsidRDefault="00F42510" w:rsidP="006B44EB">
            <w:pPr>
              <w:spacing w:after="0"/>
              <w:jc w:val="both"/>
            </w:pPr>
            <w:r w:rsidRPr="00F42510">
              <w:t>34</w:t>
            </w:r>
            <w:r w:rsidRPr="00F42510">
              <w:rPr>
                <w:vertAlign w:val="superscript"/>
              </w:rPr>
              <w:t>η</w:t>
            </w:r>
          </w:p>
        </w:tc>
        <w:tc>
          <w:tcPr>
            <w:tcW w:w="6731" w:type="dxa"/>
          </w:tcPr>
          <w:p w:rsidR="00F42510" w:rsidRPr="00F42510" w:rsidRDefault="00F42510" w:rsidP="006B44EB">
            <w:pPr>
              <w:spacing w:after="0"/>
              <w:jc w:val="both"/>
              <w:rPr>
                <w:bCs/>
              </w:rPr>
            </w:pPr>
            <w:r w:rsidRPr="00F42510">
              <w:rPr>
                <w:bCs/>
              </w:rPr>
              <w:t>ΠΕΡΙΓΡΑΦΗ ΤΟΥ ΣΥΣΤΗΜΑΤΟΣ ΤΡΟΦΟΔΟΣΙΑΣ ΚΑΥΣΙΜΟΥ ΜΙΑΣ ΠΕΤΡΕΛΑΙΟΜΗΧΑΝΗΣ – ΠΕΡΙΓΡΑΦΗ ΤΟΥ ΦΙΛΤΡΟΥ ΠΕΤΡΕΛΑΙΟΥ</w:t>
            </w:r>
          </w:p>
        </w:tc>
        <w:tc>
          <w:tcPr>
            <w:tcW w:w="1632" w:type="dxa"/>
          </w:tcPr>
          <w:p w:rsidR="00F42510" w:rsidRPr="00F42510" w:rsidRDefault="00F42510" w:rsidP="006B44EB">
            <w:pPr>
              <w:spacing w:after="0"/>
              <w:jc w:val="both"/>
            </w:pPr>
            <w:r w:rsidRPr="00F42510">
              <w:t>185-190</w:t>
            </w:r>
          </w:p>
        </w:tc>
      </w:tr>
      <w:tr w:rsidR="00F42510" w:rsidRPr="00F42510" w:rsidTr="00F41E65">
        <w:tc>
          <w:tcPr>
            <w:tcW w:w="1276" w:type="dxa"/>
          </w:tcPr>
          <w:p w:rsidR="00F42510" w:rsidRPr="00F42510" w:rsidRDefault="00F42510" w:rsidP="006B44EB">
            <w:pPr>
              <w:spacing w:after="0"/>
              <w:jc w:val="both"/>
            </w:pPr>
            <w:r w:rsidRPr="00F42510">
              <w:lastRenderedPageBreak/>
              <w:t>35</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ΛΥΣΙΑΡΜΟΛΟΓΗΣΗ ΤΗΣ ΑΝΤΛΙΑΣ ΤΡΟΦΟΔΟΣΙΑΣ ΚΑΥΣΙΜΟΥ ΜΙΑΣ ΠΕΤΡΕΛΑΙΟΜΗΧΑΝΗΣ</w:t>
            </w:r>
          </w:p>
        </w:tc>
        <w:tc>
          <w:tcPr>
            <w:tcW w:w="1632" w:type="dxa"/>
          </w:tcPr>
          <w:p w:rsidR="00F42510" w:rsidRPr="00F42510" w:rsidRDefault="00F42510" w:rsidP="006B44EB">
            <w:pPr>
              <w:spacing w:after="0"/>
              <w:jc w:val="both"/>
            </w:pPr>
            <w:r w:rsidRPr="00F42510">
              <w:t>191-195</w:t>
            </w:r>
          </w:p>
        </w:tc>
      </w:tr>
      <w:tr w:rsidR="00F42510" w:rsidRPr="00F42510" w:rsidTr="00F41E65">
        <w:tc>
          <w:tcPr>
            <w:tcW w:w="1276" w:type="dxa"/>
          </w:tcPr>
          <w:p w:rsidR="00F42510" w:rsidRPr="00F42510" w:rsidRDefault="00F42510" w:rsidP="006B44EB">
            <w:pPr>
              <w:spacing w:after="0"/>
              <w:jc w:val="both"/>
            </w:pPr>
            <w:r w:rsidRPr="00F42510">
              <w:t>36</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ΛΥΣΙΑΡΜΟΛΟΓΗΣΗ ΕΓΧΥΤΗΡΑ ΠΕΤΡΕΛΑΙΟΥ</w:t>
            </w:r>
          </w:p>
        </w:tc>
        <w:tc>
          <w:tcPr>
            <w:tcW w:w="1632" w:type="dxa"/>
          </w:tcPr>
          <w:p w:rsidR="00F42510" w:rsidRPr="00F42510" w:rsidRDefault="00F42510" w:rsidP="006B44EB">
            <w:pPr>
              <w:spacing w:after="0"/>
              <w:jc w:val="both"/>
            </w:pPr>
            <w:r w:rsidRPr="00F42510">
              <w:t>197-202</w:t>
            </w:r>
          </w:p>
        </w:tc>
      </w:tr>
      <w:tr w:rsidR="00F42510" w:rsidRPr="00F42510" w:rsidTr="00F41E65">
        <w:tc>
          <w:tcPr>
            <w:tcW w:w="1276" w:type="dxa"/>
          </w:tcPr>
          <w:p w:rsidR="00F42510" w:rsidRPr="00F42510" w:rsidRDefault="00F42510" w:rsidP="006B44EB">
            <w:pPr>
              <w:spacing w:after="0"/>
              <w:jc w:val="both"/>
            </w:pPr>
            <w:r w:rsidRPr="00F42510">
              <w:t>37</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ΕΛΕΓΧΟΣ ΚΑΙ ΡΥΘΜΙΣΗ ΕΓΧΥΤΗΡΩΝ</w:t>
            </w:r>
          </w:p>
        </w:tc>
        <w:tc>
          <w:tcPr>
            <w:tcW w:w="1632" w:type="dxa"/>
          </w:tcPr>
          <w:p w:rsidR="00F42510" w:rsidRPr="00F42510" w:rsidRDefault="00F42510" w:rsidP="006B44EB">
            <w:pPr>
              <w:spacing w:after="0"/>
              <w:jc w:val="both"/>
            </w:pPr>
            <w:r w:rsidRPr="00F42510">
              <w:t>203-206</w:t>
            </w:r>
          </w:p>
        </w:tc>
      </w:tr>
      <w:tr w:rsidR="00F42510" w:rsidRPr="00F42510" w:rsidTr="00F41E65">
        <w:tc>
          <w:tcPr>
            <w:tcW w:w="1276" w:type="dxa"/>
          </w:tcPr>
          <w:p w:rsidR="00F42510" w:rsidRPr="00F42510" w:rsidRDefault="00F42510" w:rsidP="006B44EB">
            <w:pPr>
              <w:spacing w:after="0"/>
              <w:jc w:val="both"/>
            </w:pPr>
            <w:r w:rsidRPr="00F42510">
              <w:t>38</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ΕΞΑΓΩΓΗ ΚΑΙ ΕΠΑΝΑΤΟΠΟΘΕΤΗΣΗ ΑΝΤΛΙΑΣ ΠΕΤΡΕΛΑΙΟΥ ΥΨΗΛΗΣ ΠΙΕΣΗΣ, ΤΥΠΟΥ BOSCH</w:t>
            </w:r>
          </w:p>
        </w:tc>
        <w:tc>
          <w:tcPr>
            <w:tcW w:w="1632" w:type="dxa"/>
          </w:tcPr>
          <w:p w:rsidR="00F42510" w:rsidRPr="00F42510" w:rsidRDefault="00F42510" w:rsidP="006B44EB">
            <w:pPr>
              <w:spacing w:after="0"/>
              <w:jc w:val="both"/>
            </w:pPr>
            <w:r w:rsidRPr="00F42510">
              <w:t>207-212</w:t>
            </w:r>
          </w:p>
        </w:tc>
      </w:tr>
      <w:tr w:rsidR="00F42510" w:rsidRPr="00F42510" w:rsidTr="00F41E65">
        <w:tc>
          <w:tcPr>
            <w:tcW w:w="1276" w:type="dxa"/>
          </w:tcPr>
          <w:p w:rsidR="00F42510" w:rsidRPr="00F42510" w:rsidRDefault="00F42510" w:rsidP="006B44EB">
            <w:pPr>
              <w:spacing w:after="0"/>
              <w:jc w:val="both"/>
            </w:pPr>
            <w:r w:rsidRPr="00F42510">
              <w:t>39</w:t>
            </w:r>
            <w:r w:rsidRPr="00F42510">
              <w:rPr>
                <w:vertAlign w:val="superscript"/>
              </w:rPr>
              <w:t xml:space="preserve">η </w:t>
            </w:r>
            <w:r w:rsidRPr="00F42510">
              <w:t>40η</w:t>
            </w:r>
          </w:p>
        </w:tc>
        <w:tc>
          <w:tcPr>
            <w:tcW w:w="6731" w:type="dxa"/>
          </w:tcPr>
          <w:p w:rsidR="00F42510" w:rsidRPr="00F42510" w:rsidRDefault="00F42510" w:rsidP="006B44EB">
            <w:pPr>
              <w:keepNext/>
              <w:spacing w:after="0"/>
              <w:jc w:val="both"/>
              <w:outlineLvl w:val="1"/>
              <w:rPr>
                <w:iCs/>
              </w:rPr>
            </w:pPr>
            <w:r w:rsidRPr="00F42510">
              <w:rPr>
                <w:iCs/>
              </w:rPr>
              <w:t>ΡΥΘΜΙΣΕΙΣ ΑΝΤΛΙΑΣ ΠΕΤΡΕΛΑΙΟΥ ΥΨΗΛΗΣ ΠΙΕΣΗΣ, ΤΥΠΟΥ BOSCH</w:t>
            </w:r>
          </w:p>
        </w:tc>
        <w:tc>
          <w:tcPr>
            <w:tcW w:w="1632" w:type="dxa"/>
          </w:tcPr>
          <w:p w:rsidR="00F42510" w:rsidRPr="00F42510" w:rsidRDefault="00F42510" w:rsidP="006B44EB">
            <w:pPr>
              <w:spacing w:after="0"/>
              <w:jc w:val="both"/>
            </w:pPr>
            <w:r w:rsidRPr="00F42510">
              <w:t>213-226</w:t>
            </w:r>
          </w:p>
        </w:tc>
      </w:tr>
      <w:tr w:rsidR="00F42510" w:rsidRPr="00F42510" w:rsidTr="00F41E65">
        <w:tc>
          <w:tcPr>
            <w:tcW w:w="1276" w:type="dxa"/>
          </w:tcPr>
          <w:p w:rsidR="00F42510" w:rsidRPr="00F42510" w:rsidRDefault="00F42510" w:rsidP="006B44EB">
            <w:pPr>
              <w:spacing w:after="0"/>
              <w:jc w:val="both"/>
            </w:pPr>
            <w:r w:rsidRPr="00F42510">
              <w:t>41</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ΠΕΡΙΓΡΑΦΗ ΤΗΣ ΑΝΤΛΙΑΣ ΠΕΤΡΕΛΑΙΟΥ ΥΨΗΛΗΣ ΠΙΕΣΗΣ ΠΕΡΙΣΤΡΟΦΙΚΟΥ ΤΥΠΟΥ – ΕΞΑΓΩΓΗ ΚΑΙ ΕΠΑΝΑΤΟΠΟΘΕΤΗΣΗ ΑΝΤΛΙΑΣ</w:t>
            </w:r>
          </w:p>
        </w:tc>
        <w:tc>
          <w:tcPr>
            <w:tcW w:w="1632" w:type="dxa"/>
          </w:tcPr>
          <w:p w:rsidR="00F42510" w:rsidRPr="00F42510" w:rsidRDefault="00F42510" w:rsidP="006B44EB">
            <w:pPr>
              <w:spacing w:after="0"/>
              <w:jc w:val="both"/>
            </w:pPr>
            <w:r w:rsidRPr="00F42510">
              <w:t>227-237</w:t>
            </w:r>
          </w:p>
        </w:tc>
      </w:tr>
      <w:tr w:rsidR="00F42510" w:rsidRPr="00F42510" w:rsidTr="00F41E65">
        <w:tc>
          <w:tcPr>
            <w:tcW w:w="1276" w:type="dxa"/>
          </w:tcPr>
          <w:p w:rsidR="00F42510" w:rsidRPr="00F42510" w:rsidRDefault="00F42510" w:rsidP="006B44EB">
            <w:pPr>
              <w:spacing w:after="0"/>
              <w:jc w:val="both"/>
            </w:pPr>
            <w:r w:rsidRPr="00F42510">
              <w:t>42</w:t>
            </w:r>
            <w:r w:rsidRPr="00F42510">
              <w:rPr>
                <w:vertAlign w:val="superscript"/>
              </w:rPr>
              <w:t>η</w:t>
            </w:r>
          </w:p>
        </w:tc>
        <w:tc>
          <w:tcPr>
            <w:tcW w:w="6731" w:type="dxa"/>
          </w:tcPr>
          <w:p w:rsidR="00F42510" w:rsidRPr="00F42510" w:rsidRDefault="00F42510" w:rsidP="006B44EB">
            <w:pPr>
              <w:keepNext/>
              <w:spacing w:after="0"/>
              <w:jc w:val="both"/>
              <w:outlineLvl w:val="1"/>
              <w:rPr>
                <w:iCs/>
              </w:rPr>
            </w:pPr>
            <w:r w:rsidRPr="00F42510">
              <w:rPr>
                <w:iCs/>
              </w:rPr>
              <w:t>ΣΥΣΤΗΜΑ ΥΠΟΒΟΗΘΗΣΗΣ ΨΥΧΡΗΣ ΕΚΚΙΝΗΣΗΣ ΜΙΑΣ ΠΕΤΡΕΛΑΙΟΜΗΧΑΝΗΣ</w:t>
            </w:r>
          </w:p>
        </w:tc>
        <w:tc>
          <w:tcPr>
            <w:tcW w:w="1632" w:type="dxa"/>
          </w:tcPr>
          <w:p w:rsidR="00F42510" w:rsidRPr="00F42510" w:rsidRDefault="00F42510" w:rsidP="006B44EB">
            <w:pPr>
              <w:spacing w:after="0"/>
              <w:jc w:val="both"/>
            </w:pPr>
            <w:r w:rsidRPr="00F42510">
              <w:t>238-244</w:t>
            </w:r>
          </w:p>
        </w:tc>
      </w:tr>
      <w:tr w:rsidR="00F42510" w:rsidRPr="00F42510" w:rsidTr="00F41E65">
        <w:tc>
          <w:tcPr>
            <w:tcW w:w="1276" w:type="dxa"/>
          </w:tcPr>
          <w:p w:rsidR="00F42510" w:rsidRPr="00F42510" w:rsidRDefault="00F42510" w:rsidP="006B44EB">
            <w:pPr>
              <w:spacing w:after="0"/>
              <w:jc w:val="both"/>
            </w:pPr>
            <w:r w:rsidRPr="00F42510">
              <w:t>43</w:t>
            </w:r>
            <w:r w:rsidRPr="00F42510">
              <w:rPr>
                <w:vertAlign w:val="superscript"/>
              </w:rPr>
              <w:t>η</w:t>
            </w:r>
          </w:p>
        </w:tc>
        <w:tc>
          <w:tcPr>
            <w:tcW w:w="6731" w:type="dxa"/>
          </w:tcPr>
          <w:p w:rsidR="00F42510" w:rsidRPr="00F42510" w:rsidRDefault="00F42510" w:rsidP="006B44EB">
            <w:pPr>
              <w:spacing w:after="0"/>
              <w:jc w:val="both"/>
            </w:pPr>
            <w:r w:rsidRPr="00F42510">
              <w:t>ΕΞΩΛΕΜΒΙΕΣ ΜΗΧΑΝΕΣ – ΕΡΓΑΣΙΕΣ ΠΕΡΙΟΔΙΚΟΥ ΕΛΕΓΧΟΥ ΚΑΙ ΣΥΝΤΗΡΗΣΗΣ</w:t>
            </w:r>
          </w:p>
        </w:tc>
        <w:tc>
          <w:tcPr>
            <w:tcW w:w="1632" w:type="dxa"/>
          </w:tcPr>
          <w:p w:rsidR="00F42510" w:rsidRPr="00F42510" w:rsidRDefault="00F42510" w:rsidP="006B44EB">
            <w:pPr>
              <w:spacing w:after="0"/>
              <w:jc w:val="both"/>
            </w:pPr>
            <w:r w:rsidRPr="00F42510">
              <w:t>245-263</w:t>
            </w:r>
          </w:p>
        </w:tc>
      </w:tr>
      <w:tr w:rsidR="00F42510" w:rsidRPr="00F42510" w:rsidTr="00F41E65">
        <w:tc>
          <w:tcPr>
            <w:tcW w:w="1276" w:type="dxa"/>
          </w:tcPr>
          <w:p w:rsidR="00F42510" w:rsidRPr="00F42510" w:rsidRDefault="00F42510" w:rsidP="006B44EB">
            <w:pPr>
              <w:spacing w:after="0"/>
              <w:jc w:val="both"/>
            </w:pPr>
            <w:r w:rsidRPr="00F42510">
              <w:t>44</w:t>
            </w:r>
            <w:r w:rsidRPr="00F42510">
              <w:rPr>
                <w:vertAlign w:val="superscript"/>
              </w:rPr>
              <w:t>η</w:t>
            </w:r>
          </w:p>
        </w:tc>
        <w:tc>
          <w:tcPr>
            <w:tcW w:w="6731" w:type="dxa"/>
          </w:tcPr>
          <w:p w:rsidR="00F42510" w:rsidRPr="00F42510" w:rsidRDefault="00F42510" w:rsidP="006B44EB">
            <w:pPr>
              <w:spacing w:after="0"/>
              <w:jc w:val="both"/>
            </w:pPr>
            <w:r w:rsidRPr="00F42510">
              <w:t>ΦΟΡΗΤΕΣ ΜΕΚ (ΓΕΝΝΗΤΡΙΕΣ) – ΑΠΟΣΥΝΑΡΜΟΛΟΓΗΣΗ ΓΕΝΝΗΤΡΙΑΣ ΜΕΚ</w:t>
            </w:r>
          </w:p>
        </w:tc>
        <w:tc>
          <w:tcPr>
            <w:tcW w:w="1632" w:type="dxa"/>
          </w:tcPr>
          <w:p w:rsidR="00F42510" w:rsidRPr="00F42510" w:rsidRDefault="00F42510" w:rsidP="006B44EB">
            <w:pPr>
              <w:spacing w:after="0"/>
              <w:jc w:val="both"/>
            </w:pPr>
            <w:r w:rsidRPr="00F42510">
              <w:t>265-276</w:t>
            </w:r>
          </w:p>
        </w:tc>
      </w:tr>
    </w:tbl>
    <w:p w:rsidR="00565DD4" w:rsidRDefault="00565DD4" w:rsidP="00565DD4">
      <w:pPr>
        <w:pStyle w:val="5"/>
        <w:spacing w:line="312" w:lineRule="auto"/>
        <w:jc w:val="both"/>
        <w:rPr>
          <w:rFonts w:ascii="Calibri" w:hAnsi="Calibri"/>
          <w:sz w:val="22"/>
          <w:szCs w:val="22"/>
        </w:rPr>
      </w:pPr>
    </w:p>
    <w:p w:rsidR="00565DD4" w:rsidRDefault="00565DD4" w:rsidP="00D762DD">
      <w:pPr>
        <w:ind w:right="-567"/>
        <w:rPr>
          <w:rFonts w:eastAsia="Times New Roman"/>
          <w:lang w:eastAsia="el-GR"/>
        </w:rPr>
      </w:pPr>
    </w:p>
    <w:p w:rsidR="00F42510" w:rsidRPr="00565DD4" w:rsidRDefault="00F42510"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565DD4">
        <w:rPr>
          <w:rFonts w:eastAsia="Times New Roman"/>
          <w:b/>
          <w:bCs/>
          <w:sz w:val="24"/>
          <w:szCs w:val="24"/>
          <w:lang w:eastAsia="el-GR"/>
        </w:rPr>
        <w:t xml:space="preserve">ΜΑΘΗΜΑ : </w:t>
      </w:r>
      <w:r w:rsidRPr="00565DD4">
        <w:rPr>
          <w:rFonts w:eastAsia="Times New Roman"/>
          <w:b/>
          <w:bCs/>
          <w:spacing w:val="20"/>
          <w:sz w:val="24"/>
          <w:szCs w:val="24"/>
          <w:u w:val="single"/>
          <w:lang w:eastAsia="el-GR"/>
        </w:rPr>
        <w:t>Μ</w:t>
      </w:r>
      <w:r w:rsidR="00A34B28" w:rsidRPr="00565DD4">
        <w:rPr>
          <w:rFonts w:eastAsia="Times New Roman"/>
          <w:b/>
          <w:bCs/>
          <w:spacing w:val="20"/>
          <w:sz w:val="24"/>
          <w:szCs w:val="24"/>
          <w:u w:val="single"/>
          <w:lang w:eastAsia="el-GR"/>
        </w:rPr>
        <w:t>ΗΧΑΝΙΚΗ – ΑΝΤΟΧΗ ΤΩΝ ΥΛΙΚΩΝ</w:t>
      </w:r>
      <w:r w:rsidR="00A34B28" w:rsidRPr="00565DD4">
        <w:rPr>
          <w:rFonts w:eastAsia="Times New Roman"/>
          <w:b/>
          <w:bCs/>
          <w:sz w:val="24"/>
          <w:szCs w:val="24"/>
          <w:lang w:eastAsia="el-GR"/>
        </w:rPr>
        <w:t xml:space="preserve">  (2Θ</w:t>
      </w:r>
      <w:r w:rsidRPr="00565DD4">
        <w:rPr>
          <w:rFonts w:eastAsia="Times New Roman"/>
          <w:b/>
          <w:bCs/>
          <w:sz w:val="24"/>
          <w:szCs w:val="24"/>
          <w:lang w:eastAsia="el-GR"/>
        </w:rPr>
        <w:t>)</w:t>
      </w:r>
    </w:p>
    <w:p w:rsidR="00F42510" w:rsidRPr="00E6768D" w:rsidRDefault="00F42510" w:rsidP="00D762DD">
      <w:pPr>
        <w:pStyle w:val="Default"/>
        <w:spacing w:line="312" w:lineRule="auto"/>
        <w:ind w:right="-567"/>
        <w:jc w:val="both"/>
        <w:rPr>
          <w:rFonts w:cs="Times New Roman"/>
          <w:sz w:val="22"/>
          <w:szCs w:val="22"/>
        </w:rPr>
      </w:pPr>
      <w:r w:rsidRPr="00CC6850">
        <w:rPr>
          <w:rFonts w:cs="Times New Roman"/>
          <w:color w:val="auto"/>
          <w:sz w:val="22"/>
          <w:szCs w:val="22"/>
        </w:rPr>
        <w:t>Διδακτικό βιβλίο</w:t>
      </w:r>
      <w:r w:rsidRPr="00E6768D">
        <w:rPr>
          <w:rFonts w:cs="Times New Roman"/>
          <w:b/>
          <w:color w:val="auto"/>
          <w:sz w:val="22"/>
          <w:szCs w:val="22"/>
        </w:rPr>
        <w:t xml:space="preserve">:  </w:t>
      </w:r>
      <w:r w:rsidRPr="00E6768D">
        <w:rPr>
          <w:rFonts w:cs="Times New Roman"/>
          <w:color w:val="auto"/>
          <w:sz w:val="22"/>
          <w:szCs w:val="22"/>
        </w:rPr>
        <w:t>«</w:t>
      </w:r>
      <w:r w:rsidRPr="00CC6850">
        <w:rPr>
          <w:rFonts w:cs="Times New Roman"/>
          <w:b/>
          <w:color w:val="auto"/>
          <w:sz w:val="22"/>
          <w:szCs w:val="22"/>
        </w:rPr>
        <w:t>Τεχνική Μηχανική – Αντοχή των Υλικών</w:t>
      </w:r>
      <w:r w:rsidRPr="00E6768D">
        <w:rPr>
          <w:rFonts w:cs="Times New Roman"/>
          <w:color w:val="auto"/>
          <w:sz w:val="22"/>
          <w:szCs w:val="22"/>
        </w:rPr>
        <w:t>»  Α΄ τάξη 1</w:t>
      </w:r>
      <w:r w:rsidRPr="00E6768D">
        <w:rPr>
          <w:rFonts w:cs="Times New Roman"/>
          <w:color w:val="auto"/>
          <w:sz w:val="22"/>
          <w:szCs w:val="22"/>
          <w:vertAlign w:val="superscript"/>
        </w:rPr>
        <w:t>ου</w:t>
      </w:r>
      <w:r w:rsidRPr="00E6768D">
        <w:rPr>
          <w:rFonts w:cs="Times New Roman"/>
          <w:color w:val="auto"/>
          <w:sz w:val="22"/>
          <w:szCs w:val="22"/>
        </w:rPr>
        <w:t xml:space="preserve"> κύκλου  ΤΕΕ,  </w:t>
      </w:r>
      <w:r w:rsidR="00382B0F">
        <w:rPr>
          <w:rFonts w:cs="Times New Roman"/>
          <w:color w:val="auto"/>
          <w:sz w:val="22"/>
          <w:szCs w:val="22"/>
        </w:rPr>
        <w:t>(</w:t>
      </w:r>
      <w:r w:rsidR="00382B0F" w:rsidRPr="00397B7D">
        <w:rPr>
          <w:rFonts w:cs="Arial"/>
          <w:sz w:val="20"/>
          <w:szCs w:val="20"/>
        </w:rPr>
        <w:t>ΠΑΠΑΓΕΩΡΓΙΟΥ Δ., ΡΟΖΑΚΟΣ ΝΙΚΟΛΑΟΣ, ΣΠΥΡΙΔΩΝΟΣ ΠΕΤΡΟΣ</w:t>
      </w:r>
      <w:r w:rsidR="00382B0F">
        <w:rPr>
          <w:rFonts w:cs="Times New Roman"/>
          <w:color w:val="auto"/>
          <w:sz w:val="22"/>
          <w:szCs w:val="22"/>
        </w:rPr>
        <w:t>)</w:t>
      </w:r>
    </w:p>
    <w:p w:rsidR="00161C2F" w:rsidRDefault="00161C2F" w:rsidP="00D762DD">
      <w:pPr>
        <w:pStyle w:val="a7"/>
        <w:spacing w:line="312" w:lineRule="auto"/>
        <w:ind w:right="-567"/>
        <w:jc w:val="both"/>
        <w:rPr>
          <w:rFonts w:ascii="Calibri" w:hAnsi="Calibri"/>
          <w:sz w:val="22"/>
          <w:szCs w:val="22"/>
        </w:rPr>
      </w:pPr>
    </w:p>
    <w:p w:rsidR="00F42510" w:rsidRPr="00F42510" w:rsidRDefault="00F42510" w:rsidP="00D762DD">
      <w:pPr>
        <w:pStyle w:val="a7"/>
        <w:spacing w:line="312" w:lineRule="auto"/>
        <w:ind w:right="-567"/>
        <w:jc w:val="center"/>
        <w:rPr>
          <w:rFonts w:ascii="Calibri" w:hAnsi="Calibri"/>
          <w:b/>
          <w:sz w:val="22"/>
          <w:szCs w:val="22"/>
        </w:rPr>
      </w:pPr>
      <w:r w:rsidRPr="00F42510">
        <w:rPr>
          <w:rFonts w:ascii="Calibri" w:hAnsi="Calibri"/>
          <w:b/>
          <w:sz w:val="22"/>
          <w:szCs w:val="22"/>
        </w:rPr>
        <w:t>ΔΙΔΑΚΤΕΑ ΥΛΗ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8"/>
        <w:gridCol w:w="5920"/>
        <w:gridCol w:w="1701"/>
      </w:tblGrid>
      <w:tr w:rsidR="00F42510" w:rsidRPr="00F42510" w:rsidTr="00D762DD">
        <w:tc>
          <w:tcPr>
            <w:tcW w:w="2018" w:type="dxa"/>
            <w:shd w:val="pct10" w:color="auto" w:fill="auto"/>
            <w:vAlign w:val="center"/>
          </w:tcPr>
          <w:p w:rsidR="00F42510" w:rsidRPr="00F42510" w:rsidRDefault="00F42510" w:rsidP="00382B0F">
            <w:pPr>
              <w:spacing w:after="0"/>
              <w:jc w:val="center"/>
              <w:rPr>
                <w:b/>
              </w:rPr>
            </w:pPr>
            <w:r w:rsidRPr="00F42510">
              <w:rPr>
                <w:b/>
              </w:rPr>
              <w:t>Κεφάλαιο/ Ενότητα</w:t>
            </w:r>
          </w:p>
        </w:tc>
        <w:tc>
          <w:tcPr>
            <w:tcW w:w="5920" w:type="dxa"/>
            <w:shd w:val="pct10" w:color="auto" w:fill="auto"/>
            <w:vAlign w:val="center"/>
          </w:tcPr>
          <w:p w:rsidR="00F42510" w:rsidRPr="00F42510" w:rsidRDefault="00382B0F" w:rsidP="00382B0F">
            <w:pPr>
              <w:spacing w:after="0"/>
              <w:jc w:val="center"/>
              <w:rPr>
                <w:b/>
              </w:rPr>
            </w:pPr>
            <w:r>
              <w:rPr>
                <w:b/>
              </w:rPr>
              <w:t>Π</w:t>
            </w:r>
            <w:r w:rsidR="00F42510" w:rsidRPr="00F42510">
              <w:rPr>
                <w:b/>
              </w:rPr>
              <w:t>εριεχόμενο</w:t>
            </w:r>
          </w:p>
        </w:tc>
        <w:tc>
          <w:tcPr>
            <w:tcW w:w="1701" w:type="dxa"/>
            <w:shd w:val="pct10" w:color="auto" w:fill="auto"/>
            <w:vAlign w:val="center"/>
          </w:tcPr>
          <w:p w:rsidR="00F42510" w:rsidRPr="00F42510" w:rsidRDefault="00F42510" w:rsidP="00382B0F">
            <w:pPr>
              <w:pStyle w:val="12"/>
              <w:rPr>
                <w:rFonts w:ascii="Calibri" w:hAnsi="Calibri"/>
                <w:sz w:val="22"/>
                <w:szCs w:val="22"/>
              </w:rPr>
            </w:pPr>
            <w:r w:rsidRPr="00F42510">
              <w:rPr>
                <w:rFonts w:ascii="Calibri" w:hAnsi="Calibri"/>
                <w:sz w:val="22"/>
                <w:szCs w:val="22"/>
              </w:rPr>
              <w:t>Σελίδες</w:t>
            </w:r>
          </w:p>
          <w:p w:rsidR="00F42510" w:rsidRPr="00F42510" w:rsidRDefault="00F42510" w:rsidP="00382B0F">
            <w:pPr>
              <w:spacing w:after="0"/>
              <w:jc w:val="center"/>
              <w:rPr>
                <w:b/>
              </w:rPr>
            </w:pPr>
            <w:r w:rsidRPr="00F42510">
              <w:rPr>
                <w:b/>
              </w:rPr>
              <w:t>(από … έως)</w:t>
            </w:r>
          </w:p>
        </w:tc>
      </w:tr>
      <w:tr w:rsidR="00F42510" w:rsidRPr="00F42510" w:rsidTr="00D762DD">
        <w:tc>
          <w:tcPr>
            <w:tcW w:w="2018" w:type="dxa"/>
          </w:tcPr>
          <w:p w:rsidR="00F42510" w:rsidRPr="00F42510" w:rsidRDefault="00F42510" w:rsidP="00D973B6">
            <w:pPr>
              <w:spacing w:after="0"/>
              <w:jc w:val="both"/>
            </w:pPr>
            <w:r w:rsidRPr="00F42510">
              <w:t xml:space="preserve"> </w:t>
            </w:r>
          </w:p>
        </w:tc>
        <w:tc>
          <w:tcPr>
            <w:tcW w:w="5920" w:type="dxa"/>
          </w:tcPr>
          <w:p w:rsidR="00F42510" w:rsidRPr="00F42510" w:rsidRDefault="00F42510" w:rsidP="00D973B6">
            <w:pPr>
              <w:spacing w:after="0"/>
              <w:jc w:val="both"/>
            </w:pPr>
            <w:r w:rsidRPr="00F42510">
              <w:t>Εισαγωγή</w:t>
            </w:r>
          </w:p>
        </w:tc>
        <w:tc>
          <w:tcPr>
            <w:tcW w:w="1701" w:type="dxa"/>
          </w:tcPr>
          <w:p w:rsidR="00F42510" w:rsidRPr="00F42510" w:rsidRDefault="00F42510" w:rsidP="00D973B6">
            <w:pPr>
              <w:spacing w:after="0"/>
              <w:jc w:val="both"/>
            </w:pPr>
            <w:r w:rsidRPr="00F42510">
              <w:t>1-15</w:t>
            </w:r>
          </w:p>
        </w:tc>
      </w:tr>
      <w:tr w:rsidR="00F42510" w:rsidRPr="00F42510" w:rsidTr="00D762DD">
        <w:tc>
          <w:tcPr>
            <w:tcW w:w="2018" w:type="dxa"/>
          </w:tcPr>
          <w:p w:rsidR="00F42510" w:rsidRPr="00F42510" w:rsidRDefault="00F42510" w:rsidP="00D973B6">
            <w:pPr>
              <w:spacing w:after="0"/>
              <w:jc w:val="both"/>
            </w:pPr>
            <w:r w:rsidRPr="00F42510">
              <w:t>1</w:t>
            </w:r>
          </w:p>
        </w:tc>
        <w:tc>
          <w:tcPr>
            <w:tcW w:w="5920" w:type="dxa"/>
          </w:tcPr>
          <w:p w:rsidR="00F42510" w:rsidRPr="00F42510" w:rsidRDefault="00F42510" w:rsidP="00D973B6">
            <w:pPr>
              <w:spacing w:after="0"/>
              <w:jc w:val="both"/>
            </w:pPr>
            <w:r w:rsidRPr="00F42510">
              <w:t>Γενικά περί δυνάμεων (διδάσκεται  όλο)</w:t>
            </w:r>
          </w:p>
        </w:tc>
        <w:tc>
          <w:tcPr>
            <w:tcW w:w="1701" w:type="dxa"/>
          </w:tcPr>
          <w:p w:rsidR="00F42510" w:rsidRPr="00F42510" w:rsidRDefault="00F42510" w:rsidP="00D973B6">
            <w:pPr>
              <w:spacing w:after="0"/>
              <w:jc w:val="both"/>
            </w:pPr>
            <w:r w:rsidRPr="00F42510">
              <w:t>21-34</w:t>
            </w:r>
          </w:p>
        </w:tc>
      </w:tr>
      <w:tr w:rsidR="00F42510" w:rsidRPr="00F42510" w:rsidTr="00D762DD">
        <w:tc>
          <w:tcPr>
            <w:tcW w:w="2018" w:type="dxa"/>
          </w:tcPr>
          <w:p w:rsidR="00F42510" w:rsidRPr="00F42510" w:rsidRDefault="00F42510" w:rsidP="00D973B6">
            <w:pPr>
              <w:spacing w:after="0"/>
              <w:jc w:val="both"/>
            </w:pPr>
            <w:r w:rsidRPr="00F42510">
              <w:t>2</w:t>
            </w:r>
          </w:p>
        </w:tc>
        <w:tc>
          <w:tcPr>
            <w:tcW w:w="5920" w:type="dxa"/>
          </w:tcPr>
          <w:p w:rsidR="00F42510" w:rsidRPr="00F42510" w:rsidRDefault="00F42510" w:rsidP="00D973B6">
            <w:pPr>
              <w:spacing w:after="0"/>
              <w:jc w:val="both"/>
            </w:pPr>
            <w:r w:rsidRPr="00F42510">
              <w:t>Ροπές  δυνάμεων (διδάσκεται  όλο)</w:t>
            </w:r>
          </w:p>
        </w:tc>
        <w:tc>
          <w:tcPr>
            <w:tcW w:w="1701" w:type="dxa"/>
          </w:tcPr>
          <w:p w:rsidR="00F42510" w:rsidRPr="00F42510" w:rsidRDefault="00F42510" w:rsidP="00D973B6">
            <w:pPr>
              <w:spacing w:after="0"/>
              <w:jc w:val="both"/>
            </w:pPr>
            <w:r w:rsidRPr="00F42510">
              <w:t>35-47</w:t>
            </w:r>
          </w:p>
        </w:tc>
      </w:tr>
      <w:tr w:rsidR="00F42510" w:rsidRPr="00F42510" w:rsidTr="00D762DD">
        <w:tc>
          <w:tcPr>
            <w:tcW w:w="2018" w:type="dxa"/>
          </w:tcPr>
          <w:p w:rsidR="00F42510" w:rsidRPr="00F42510" w:rsidRDefault="00F42510" w:rsidP="00D973B6">
            <w:pPr>
              <w:spacing w:after="0"/>
              <w:jc w:val="both"/>
            </w:pPr>
            <w:r w:rsidRPr="00F42510">
              <w:t>3</w:t>
            </w:r>
          </w:p>
        </w:tc>
        <w:tc>
          <w:tcPr>
            <w:tcW w:w="5920" w:type="dxa"/>
          </w:tcPr>
          <w:p w:rsidR="00F42510" w:rsidRPr="00F42510" w:rsidRDefault="00F42510" w:rsidP="00D973B6">
            <w:pPr>
              <w:spacing w:after="0"/>
              <w:jc w:val="both"/>
            </w:pPr>
            <w:r w:rsidRPr="00F42510">
              <w:t>Σύνθεση – Ανάλυση δυνάμεων (διδάσκεται  όλο)</w:t>
            </w:r>
          </w:p>
        </w:tc>
        <w:tc>
          <w:tcPr>
            <w:tcW w:w="1701" w:type="dxa"/>
          </w:tcPr>
          <w:p w:rsidR="00F42510" w:rsidRPr="00F42510" w:rsidRDefault="00F42510" w:rsidP="00D973B6">
            <w:pPr>
              <w:spacing w:after="0"/>
              <w:jc w:val="both"/>
            </w:pPr>
            <w:r w:rsidRPr="00F42510">
              <w:t>49-73</w:t>
            </w:r>
          </w:p>
        </w:tc>
      </w:tr>
      <w:tr w:rsidR="00F42510" w:rsidRPr="00F42510" w:rsidTr="00D762DD">
        <w:tc>
          <w:tcPr>
            <w:tcW w:w="2018" w:type="dxa"/>
          </w:tcPr>
          <w:p w:rsidR="00F42510" w:rsidRPr="00F42510" w:rsidRDefault="00F42510" w:rsidP="00D973B6">
            <w:pPr>
              <w:spacing w:after="0"/>
              <w:jc w:val="both"/>
            </w:pPr>
            <w:r w:rsidRPr="00F42510">
              <w:t xml:space="preserve">4.     </w:t>
            </w:r>
          </w:p>
          <w:p w:rsidR="00F42510" w:rsidRPr="00F42510" w:rsidRDefault="00F42510" w:rsidP="00D973B6">
            <w:pPr>
              <w:spacing w:after="0"/>
              <w:jc w:val="both"/>
            </w:pPr>
            <w:r w:rsidRPr="00F42510">
              <w:t xml:space="preserve">παρ. 4.1 –4.3 </w:t>
            </w:r>
          </w:p>
          <w:p w:rsidR="00F42510" w:rsidRPr="00F42510" w:rsidRDefault="00F42510" w:rsidP="00D973B6">
            <w:pPr>
              <w:spacing w:after="0"/>
              <w:jc w:val="both"/>
            </w:pPr>
            <w:r w:rsidRPr="00F42510">
              <w:t>παρ. 4.5</w:t>
            </w:r>
          </w:p>
        </w:tc>
        <w:tc>
          <w:tcPr>
            <w:tcW w:w="5920" w:type="dxa"/>
          </w:tcPr>
          <w:p w:rsidR="00F42510" w:rsidRPr="00F42510" w:rsidRDefault="00F42510" w:rsidP="00D973B6">
            <w:pPr>
              <w:spacing w:after="0"/>
              <w:jc w:val="both"/>
            </w:pPr>
            <w:r w:rsidRPr="00F42510">
              <w:t xml:space="preserve">Κέντρο  βάρους – Ευστάθεια  </w:t>
            </w:r>
          </w:p>
          <w:p w:rsidR="00F42510" w:rsidRPr="00F42510" w:rsidRDefault="00F42510" w:rsidP="00D973B6">
            <w:pPr>
              <w:spacing w:after="0"/>
              <w:jc w:val="both"/>
            </w:pPr>
          </w:p>
        </w:tc>
        <w:tc>
          <w:tcPr>
            <w:tcW w:w="1701" w:type="dxa"/>
          </w:tcPr>
          <w:p w:rsidR="00F42510" w:rsidRPr="00F42510" w:rsidRDefault="00F42510" w:rsidP="00D973B6">
            <w:pPr>
              <w:spacing w:after="0"/>
              <w:jc w:val="both"/>
            </w:pPr>
          </w:p>
          <w:p w:rsidR="00F42510" w:rsidRPr="00F42510" w:rsidRDefault="00F42510" w:rsidP="00D973B6">
            <w:pPr>
              <w:spacing w:after="0"/>
              <w:jc w:val="both"/>
            </w:pPr>
            <w:r w:rsidRPr="00F42510">
              <w:t>75-86</w:t>
            </w:r>
          </w:p>
          <w:p w:rsidR="00F42510" w:rsidRPr="00F42510" w:rsidRDefault="00F42510" w:rsidP="00D973B6">
            <w:pPr>
              <w:spacing w:after="0"/>
              <w:jc w:val="both"/>
            </w:pPr>
            <w:r w:rsidRPr="00F42510">
              <w:t>89-93</w:t>
            </w:r>
          </w:p>
        </w:tc>
      </w:tr>
      <w:tr w:rsidR="00F42510" w:rsidRPr="00F42510" w:rsidTr="00D762DD">
        <w:tc>
          <w:tcPr>
            <w:tcW w:w="2018" w:type="dxa"/>
          </w:tcPr>
          <w:p w:rsidR="00F42510" w:rsidRPr="00F42510" w:rsidRDefault="00F42510" w:rsidP="00D973B6">
            <w:pPr>
              <w:spacing w:after="0"/>
              <w:jc w:val="both"/>
            </w:pPr>
            <w:r w:rsidRPr="00F42510">
              <w:t>5</w:t>
            </w:r>
          </w:p>
        </w:tc>
        <w:tc>
          <w:tcPr>
            <w:tcW w:w="5920" w:type="dxa"/>
          </w:tcPr>
          <w:p w:rsidR="00F42510" w:rsidRPr="00F42510" w:rsidRDefault="00F42510" w:rsidP="00D973B6">
            <w:pPr>
              <w:spacing w:after="0"/>
              <w:jc w:val="both"/>
            </w:pPr>
            <w:r w:rsidRPr="00F42510">
              <w:t>Βασικές  έννοιες</w:t>
            </w:r>
            <w:r w:rsidR="00727B2C">
              <w:t>.</w:t>
            </w:r>
            <w:r w:rsidRPr="00F42510">
              <w:t xml:space="preserve"> (διδάσκεται  όλο)</w:t>
            </w:r>
          </w:p>
        </w:tc>
        <w:tc>
          <w:tcPr>
            <w:tcW w:w="1701" w:type="dxa"/>
          </w:tcPr>
          <w:p w:rsidR="00F42510" w:rsidRPr="00F42510" w:rsidRDefault="00F42510" w:rsidP="00D973B6">
            <w:pPr>
              <w:spacing w:after="0"/>
              <w:jc w:val="both"/>
            </w:pPr>
            <w:r w:rsidRPr="00F42510">
              <w:t>97-119</w:t>
            </w:r>
          </w:p>
        </w:tc>
      </w:tr>
      <w:tr w:rsidR="00F42510" w:rsidRPr="00F42510" w:rsidTr="00D762DD">
        <w:tc>
          <w:tcPr>
            <w:tcW w:w="2018" w:type="dxa"/>
          </w:tcPr>
          <w:p w:rsidR="00F42510" w:rsidRPr="00F42510" w:rsidRDefault="00F42510" w:rsidP="00D973B6">
            <w:pPr>
              <w:spacing w:after="0"/>
              <w:jc w:val="both"/>
            </w:pPr>
            <w:r w:rsidRPr="00F42510">
              <w:t>6</w:t>
            </w:r>
          </w:p>
        </w:tc>
        <w:tc>
          <w:tcPr>
            <w:tcW w:w="5920" w:type="dxa"/>
          </w:tcPr>
          <w:p w:rsidR="00F42510" w:rsidRPr="00F42510" w:rsidRDefault="00F42510" w:rsidP="00D973B6">
            <w:pPr>
              <w:spacing w:after="0"/>
              <w:jc w:val="both"/>
            </w:pPr>
            <w:r w:rsidRPr="00F42510">
              <w:t>Αξονικός  εφελκυσμός  και θλίψη</w:t>
            </w:r>
            <w:r w:rsidR="00727B2C">
              <w:t>.</w:t>
            </w:r>
            <w:r w:rsidRPr="00F42510">
              <w:t xml:space="preserve"> (διδάσκεται  όλο)</w:t>
            </w:r>
          </w:p>
        </w:tc>
        <w:tc>
          <w:tcPr>
            <w:tcW w:w="1701" w:type="dxa"/>
          </w:tcPr>
          <w:p w:rsidR="00F42510" w:rsidRPr="00F42510" w:rsidRDefault="00F42510" w:rsidP="00D973B6">
            <w:pPr>
              <w:spacing w:after="0"/>
              <w:jc w:val="both"/>
            </w:pPr>
            <w:r w:rsidRPr="00F42510">
              <w:t>121-132</w:t>
            </w:r>
          </w:p>
        </w:tc>
      </w:tr>
      <w:tr w:rsidR="00F42510" w:rsidRPr="00F42510" w:rsidTr="00D762DD">
        <w:tc>
          <w:tcPr>
            <w:tcW w:w="2018" w:type="dxa"/>
          </w:tcPr>
          <w:p w:rsidR="00F42510" w:rsidRPr="00F42510" w:rsidRDefault="00F42510" w:rsidP="00D973B6">
            <w:pPr>
              <w:spacing w:after="0"/>
              <w:jc w:val="both"/>
            </w:pPr>
            <w:r w:rsidRPr="00F42510">
              <w:t xml:space="preserve">7.  </w:t>
            </w:r>
          </w:p>
          <w:p w:rsidR="00F42510" w:rsidRPr="00F42510" w:rsidRDefault="00F42510" w:rsidP="00D973B6">
            <w:pPr>
              <w:spacing w:after="0"/>
              <w:jc w:val="both"/>
            </w:pPr>
            <w:r w:rsidRPr="00F42510">
              <w:t xml:space="preserve">παρ. 7.1 –7.4.1  </w:t>
            </w:r>
          </w:p>
          <w:p w:rsidR="00F42510" w:rsidRPr="00F42510" w:rsidRDefault="00F42510" w:rsidP="00D973B6">
            <w:pPr>
              <w:spacing w:after="0"/>
              <w:jc w:val="both"/>
            </w:pPr>
            <w:r w:rsidRPr="00F42510">
              <w:t>παρ. 7.7</w:t>
            </w:r>
          </w:p>
        </w:tc>
        <w:tc>
          <w:tcPr>
            <w:tcW w:w="5920" w:type="dxa"/>
          </w:tcPr>
          <w:p w:rsidR="00F42510" w:rsidRPr="00F42510" w:rsidRDefault="00F42510" w:rsidP="00D973B6">
            <w:pPr>
              <w:spacing w:after="0"/>
              <w:jc w:val="both"/>
            </w:pPr>
            <w:r w:rsidRPr="00F42510">
              <w:t xml:space="preserve">Ροπές αδρανείας  επιφανειών  </w:t>
            </w:r>
          </w:p>
          <w:p w:rsidR="00F42510" w:rsidRPr="00F42510" w:rsidRDefault="00F42510" w:rsidP="00D973B6">
            <w:pPr>
              <w:spacing w:after="0"/>
              <w:jc w:val="both"/>
            </w:pPr>
          </w:p>
        </w:tc>
        <w:tc>
          <w:tcPr>
            <w:tcW w:w="1701" w:type="dxa"/>
          </w:tcPr>
          <w:p w:rsidR="00F42510" w:rsidRPr="00F42510" w:rsidRDefault="00F42510" w:rsidP="00D973B6">
            <w:pPr>
              <w:spacing w:after="0"/>
              <w:jc w:val="both"/>
            </w:pPr>
          </w:p>
          <w:p w:rsidR="00F42510" w:rsidRPr="00F42510" w:rsidRDefault="00F42510" w:rsidP="00D973B6">
            <w:pPr>
              <w:spacing w:after="0"/>
              <w:jc w:val="both"/>
            </w:pPr>
            <w:r w:rsidRPr="00F42510">
              <w:t>133-144</w:t>
            </w:r>
          </w:p>
          <w:p w:rsidR="00F42510" w:rsidRPr="00F42510" w:rsidRDefault="00F42510" w:rsidP="00D973B6">
            <w:pPr>
              <w:spacing w:after="0"/>
              <w:jc w:val="both"/>
            </w:pPr>
            <w:r w:rsidRPr="00F42510">
              <w:t>149-167</w:t>
            </w:r>
          </w:p>
        </w:tc>
      </w:tr>
      <w:tr w:rsidR="00F42510" w:rsidRPr="00F42510" w:rsidTr="00D762DD">
        <w:tc>
          <w:tcPr>
            <w:tcW w:w="2018" w:type="dxa"/>
          </w:tcPr>
          <w:p w:rsidR="00F42510" w:rsidRPr="00F42510" w:rsidRDefault="00F42510" w:rsidP="00D973B6">
            <w:pPr>
              <w:spacing w:after="0"/>
              <w:jc w:val="both"/>
            </w:pPr>
            <w:r w:rsidRPr="00F42510">
              <w:t>8.</w:t>
            </w:r>
          </w:p>
          <w:p w:rsidR="00F42510" w:rsidRPr="00F42510" w:rsidRDefault="00F42510" w:rsidP="00D973B6">
            <w:pPr>
              <w:spacing w:after="0"/>
              <w:jc w:val="both"/>
            </w:pPr>
            <w:r w:rsidRPr="00F42510">
              <w:t xml:space="preserve">Παρ. 8.1-8.5 </w:t>
            </w:r>
          </w:p>
          <w:p w:rsidR="00F42510" w:rsidRPr="00F42510" w:rsidRDefault="00F42510" w:rsidP="00D973B6">
            <w:pPr>
              <w:spacing w:after="0"/>
              <w:jc w:val="both"/>
            </w:pPr>
            <w:r w:rsidRPr="00F42510">
              <w:t>Παρ. 8.6</w:t>
            </w:r>
          </w:p>
          <w:p w:rsidR="00F42510" w:rsidRPr="00F42510" w:rsidRDefault="00F42510" w:rsidP="00D973B6">
            <w:pPr>
              <w:spacing w:after="0"/>
              <w:jc w:val="both"/>
            </w:pPr>
          </w:p>
        </w:tc>
        <w:tc>
          <w:tcPr>
            <w:tcW w:w="5920" w:type="dxa"/>
          </w:tcPr>
          <w:p w:rsidR="00F42510" w:rsidRPr="00F42510" w:rsidRDefault="00F42510" w:rsidP="00D973B6">
            <w:pPr>
              <w:spacing w:after="0"/>
              <w:jc w:val="both"/>
            </w:pPr>
            <w:r w:rsidRPr="00F42510">
              <w:t xml:space="preserve">Φορείς – Φορτίσεις – Στηρίξεις – Επίλυση δοκών  </w:t>
            </w:r>
          </w:p>
          <w:p w:rsidR="00F42510" w:rsidRPr="00F42510" w:rsidRDefault="00F42510" w:rsidP="00D973B6">
            <w:pPr>
              <w:spacing w:after="0"/>
              <w:jc w:val="both"/>
            </w:pPr>
            <w:r w:rsidRPr="00F42510">
              <w:t>Θα  διδαχθεί  μόνο  η πρώτη εφαρμογή  «αμφιέρειστη  δοκός  με  συγκεντρωμένο φορτίο».</w:t>
            </w:r>
          </w:p>
        </w:tc>
        <w:tc>
          <w:tcPr>
            <w:tcW w:w="1701" w:type="dxa"/>
          </w:tcPr>
          <w:p w:rsidR="00F42510" w:rsidRPr="00F42510" w:rsidRDefault="00F42510" w:rsidP="00D973B6">
            <w:pPr>
              <w:spacing w:after="0"/>
              <w:jc w:val="both"/>
            </w:pPr>
          </w:p>
          <w:p w:rsidR="00F42510" w:rsidRPr="00F42510" w:rsidRDefault="00F42510" w:rsidP="00D973B6">
            <w:pPr>
              <w:spacing w:after="0"/>
              <w:jc w:val="both"/>
            </w:pPr>
            <w:r w:rsidRPr="00F42510">
              <w:t>169-187</w:t>
            </w:r>
          </w:p>
          <w:p w:rsidR="00F42510" w:rsidRPr="00F42510" w:rsidRDefault="00F42510" w:rsidP="00D973B6">
            <w:pPr>
              <w:spacing w:after="0"/>
              <w:jc w:val="both"/>
            </w:pPr>
            <w:r w:rsidRPr="00F42510">
              <w:t>187-189</w:t>
            </w:r>
          </w:p>
        </w:tc>
      </w:tr>
      <w:tr w:rsidR="00F42510" w:rsidRPr="00F42510" w:rsidTr="00D762DD">
        <w:tc>
          <w:tcPr>
            <w:tcW w:w="2018" w:type="dxa"/>
          </w:tcPr>
          <w:p w:rsidR="00F42510" w:rsidRPr="00F42510" w:rsidRDefault="00F42510" w:rsidP="00D973B6">
            <w:pPr>
              <w:spacing w:after="0"/>
              <w:jc w:val="both"/>
            </w:pPr>
            <w:r w:rsidRPr="00F42510">
              <w:t>9.</w:t>
            </w:r>
          </w:p>
        </w:tc>
        <w:tc>
          <w:tcPr>
            <w:tcW w:w="5920" w:type="dxa"/>
          </w:tcPr>
          <w:p w:rsidR="00F42510" w:rsidRPr="00F42510" w:rsidRDefault="00F42510" w:rsidP="00D973B6">
            <w:pPr>
              <w:spacing w:after="0"/>
              <w:jc w:val="both"/>
            </w:pPr>
            <w:r w:rsidRPr="00F42510">
              <w:t>Διάτμηση  (διδάσκεται  όλο)</w:t>
            </w:r>
          </w:p>
        </w:tc>
        <w:tc>
          <w:tcPr>
            <w:tcW w:w="1701" w:type="dxa"/>
          </w:tcPr>
          <w:p w:rsidR="00F42510" w:rsidRPr="00F42510" w:rsidRDefault="00F42510" w:rsidP="00D973B6">
            <w:pPr>
              <w:spacing w:after="0"/>
              <w:jc w:val="both"/>
            </w:pPr>
            <w:r w:rsidRPr="00F42510">
              <w:t>209-228</w:t>
            </w:r>
          </w:p>
        </w:tc>
      </w:tr>
      <w:tr w:rsidR="00F42510" w:rsidRPr="00F42510" w:rsidTr="00D762DD">
        <w:tc>
          <w:tcPr>
            <w:tcW w:w="2018" w:type="dxa"/>
          </w:tcPr>
          <w:p w:rsidR="00F42510" w:rsidRPr="00F42510" w:rsidRDefault="00F42510" w:rsidP="00D973B6">
            <w:pPr>
              <w:spacing w:after="0"/>
              <w:jc w:val="both"/>
            </w:pPr>
            <w:r w:rsidRPr="00F42510">
              <w:t>10.</w:t>
            </w:r>
          </w:p>
        </w:tc>
        <w:tc>
          <w:tcPr>
            <w:tcW w:w="5920" w:type="dxa"/>
          </w:tcPr>
          <w:p w:rsidR="00F42510" w:rsidRPr="00F42510" w:rsidRDefault="00F42510" w:rsidP="00D973B6">
            <w:pPr>
              <w:spacing w:after="0"/>
              <w:jc w:val="both"/>
            </w:pPr>
            <w:r w:rsidRPr="00F42510">
              <w:t>Κάμψη</w:t>
            </w:r>
            <w:r w:rsidR="00727B2C">
              <w:t>.</w:t>
            </w:r>
            <w:r w:rsidRPr="00F42510">
              <w:t xml:space="preserve"> (διδάσκεται  όλο)</w:t>
            </w:r>
          </w:p>
        </w:tc>
        <w:tc>
          <w:tcPr>
            <w:tcW w:w="1701" w:type="dxa"/>
          </w:tcPr>
          <w:p w:rsidR="00F42510" w:rsidRPr="00F42510" w:rsidRDefault="00F42510" w:rsidP="00D973B6">
            <w:pPr>
              <w:spacing w:after="0"/>
              <w:jc w:val="both"/>
            </w:pPr>
            <w:r w:rsidRPr="00F42510">
              <w:t>229-254</w:t>
            </w:r>
          </w:p>
        </w:tc>
      </w:tr>
      <w:tr w:rsidR="00F42510" w:rsidRPr="00F42510" w:rsidTr="00D762DD">
        <w:tc>
          <w:tcPr>
            <w:tcW w:w="2018" w:type="dxa"/>
          </w:tcPr>
          <w:p w:rsidR="00F42510" w:rsidRPr="00F42510" w:rsidRDefault="00F42510" w:rsidP="00D973B6">
            <w:pPr>
              <w:spacing w:after="0"/>
              <w:jc w:val="both"/>
            </w:pPr>
            <w:r w:rsidRPr="00F42510">
              <w:lastRenderedPageBreak/>
              <w:t>11.</w:t>
            </w:r>
          </w:p>
        </w:tc>
        <w:tc>
          <w:tcPr>
            <w:tcW w:w="5920" w:type="dxa"/>
          </w:tcPr>
          <w:p w:rsidR="00F42510" w:rsidRPr="00F42510" w:rsidRDefault="00F42510" w:rsidP="00D973B6">
            <w:pPr>
              <w:spacing w:after="0"/>
              <w:jc w:val="both"/>
            </w:pPr>
            <w:r w:rsidRPr="00F42510">
              <w:t>Στρέψη  (διδάσκεται  όλο)</w:t>
            </w:r>
          </w:p>
        </w:tc>
        <w:tc>
          <w:tcPr>
            <w:tcW w:w="1701" w:type="dxa"/>
          </w:tcPr>
          <w:p w:rsidR="00F42510" w:rsidRPr="00F42510" w:rsidRDefault="00F42510" w:rsidP="00D973B6">
            <w:pPr>
              <w:spacing w:after="0"/>
              <w:jc w:val="both"/>
            </w:pPr>
            <w:r w:rsidRPr="00F42510">
              <w:t>255-287</w:t>
            </w:r>
          </w:p>
        </w:tc>
      </w:tr>
      <w:tr w:rsidR="00F42510" w:rsidRPr="00F42510" w:rsidTr="00D762DD">
        <w:tc>
          <w:tcPr>
            <w:tcW w:w="2018" w:type="dxa"/>
          </w:tcPr>
          <w:p w:rsidR="00F42510" w:rsidRPr="00F42510" w:rsidRDefault="00F42510" w:rsidP="00D973B6">
            <w:pPr>
              <w:spacing w:after="0"/>
              <w:jc w:val="both"/>
            </w:pPr>
            <w:r w:rsidRPr="00F42510">
              <w:t>12.</w:t>
            </w:r>
          </w:p>
          <w:p w:rsidR="00F42510" w:rsidRPr="00F42510" w:rsidRDefault="00F42510" w:rsidP="00D973B6">
            <w:pPr>
              <w:spacing w:after="0"/>
              <w:jc w:val="both"/>
            </w:pPr>
            <w:r w:rsidRPr="00F42510">
              <w:t>παρ. 12.1-12.3.3</w:t>
            </w:r>
          </w:p>
          <w:p w:rsidR="00F42510" w:rsidRPr="00F42510" w:rsidRDefault="00F42510" w:rsidP="00D973B6">
            <w:pPr>
              <w:spacing w:after="0"/>
              <w:jc w:val="both"/>
            </w:pPr>
            <w:r w:rsidRPr="00F42510">
              <w:t>παρ. 12.4και 12.5</w:t>
            </w:r>
          </w:p>
          <w:p w:rsidR="00F42510" w:rsidRPr="00F42510" w:rsidRDefault="00F42510" w:rsidP="00D973B6">
            <w:pPr>
              <w:spacing w:after="0"/>
              <w:jc w:val="both"/>
            </w:pPr>
          </w:p>
        </w:tc>
        <w:tc>
          <w:tcPr>
            <w:tcW w:w="5920" w:type="dxa"/>
          </w:tcPr>
          <w:p w:rsidR="00F42510" w:rsidRPr="00F42510" w:rsidRDefault="00F42510" w:rsidP="00D973B6">
            <w:pPr>
              <w:spacing w:after="0"/>
              <w:jc w:val="both"/>
            </w:pPr>
            <w:r w:rsidRPr="00F42510">
              <w:t xml:space="preserve">Σύνθετες καταστάσεις </w:t>
            </w:r>
          </w:p>
          <w:p w:rsidR="00F42510" w:rsidRPr="00F42510" w:rsidRDefault="00F42510" w:rsidP="00D973B6">
            <w:pPr>
              <w:spacing w:after="0"/>
              <w:jc w:val="both"/>
            </w:pPr>
            <w:r w:rsidRPr="00F42510">
              <w:t xml:space="preserve"> </w:t>
            </w:r>
          </w:p>
          <w:p w:rsidR="00F42510" w:rsidRPr="00F42510" w:rsidRDefault="00F42510" w:rsidP="00D973B6">
            <w:pPr>
              <w:spacing w:after="0"/>
              <w:jc w:val="both"/>
            </w:pPr>
          </w:p>
        </w:tc>
        <w:tc>
          <w:tcPr>
            <w:tcW w:w="1701" w:type="dxa"/>
          </w:tcPr>
          <w:p w:rsidR="00F42510" w:rsidRPr="00F42510" w:rsidRDefault="00F42510" w:rsidP="00D973B6">
            <w:pPr>
              <w:spacing w:after="0"/>
              <w:jc w:val="both"/>
            </w:pPr>
          </w:p>
          <w:p w:rsidR="00F42510" w:rsidRPr="00F42510" w:rsidRDefault="00F42510" w:rsidP="00D973B6">
            <w:pPr>
              <w:spacing w:after="0"/>
              <w:jc w:val="both"/>
            </w:pPr>
            <w:r w:rsidRPr="00F42510">
              <w:t>289-297</w:t>
            </w:r>
          </w:p>
          <w:p w:rsidR="00F42510" w:rsidRPr="00F42510" w:rsidRDefault="00F42510" w:rsidP="00D973B6">
            <w:pPr>
              <w:spacing w:after="0"/>
              <w:jc w:val="both"/>
            </w:pPr>
            <w:r w:rsidRPr="00F42510">
              <w:t>305-323</w:t>
            </w:r>
          </w:p>
        </w:tc>
      </w:tr>
      <w:tr w:rsidR="00F42510" w:rsidRPr="00F42510" w:rsidTr="00D762DD">
        <w:tc>
          <w:tcPr>
            <w:tcW w:w="2018" w:type="dxa"/>
          </w:tcPr>
          <w:p w:rsidR="00F42510" w:rsidRPr="00F42510" w:rsidRDefault="00F42510" w:rsidP="00D973B6">
            <w:pPr>
              <w:spacing w:after="0"/>
              <w:jc w:val="both"/>
            </w:pPr>
            <w:r w:rsidRPr="00F42510">
              <w:t>13.</w:t>
            </w:r>
          </w:p>
          <w:p w:rsidR="00F42510" w:rsidRPr="00F42510" w:rsidRDefault="00F42510" w:rsidP="00D973B6">
            <w:pPr>
              <w:spacing w:after="0"/>
              <w:jc w:val="both"/>
            </w:pPr>
            <w:r w:rsidRPr="00F42510">
              <w:t>παρ. 13.1- 13.4</w:t>
            </w:r>
          </w:p>
          <w:p w:rsidR="00F42510" w:rsidRPr="00F42510" w:rsidRDefault="00F42510" w:rsidP="00D973B6">
            <w:pPr>
              <w:spacing w:after="0"/>
              <w:jc w:val="both"/>
            </w:pPr>
            <w:r w:rsidRPr="00F42510">
              <w:t>παρ. 13.5</w:t>
            </w:r>
          </w:p>
          <w:p w:rsidR="00F42510" w:rsidRPr="00F42510" w:rsidRDefault="00F42510" w:rsidP="00D973B6">
            <w:pPr>
              <w:spacing w:after="0"/>
              <w:jc w:val="both"/>
            </w:pPr>
          </w:p>
          <w:p w:rsidR="00F42510" w:rsidRPr="00F42510" w:rsidRDefault="00F42510" w:rsidP="00D973B6">
            <w:pPr>
              <w:spacing w:after="0"/>
              <w:jc w:val="both"/>
            </w:pPr>
            <w:r w:rsidRPr="00F42510">
              <w:t>παρ. 13.6</w:t>
            </w:r>
          </w:p>
        </w:tc>
        <w:tc>
          <w:tcPr>
            <w:tcW w:w="5920" w:type="dxa"/>
          </w:tcPr>
          <w:p w:rsidR="00F42510" w:rsidRPr="00F42510" w:rsidRDefault="00F42510" w:rsidP="00D973B6">
            <w:pPr>
              <w:spacing w:after="0"/>
              <w:jc w:val="both"/>
            </w:pPr>
            <w:r w:rsidRPr="00F42510">
              <w:t xml:space="preserve">Έργο  - Ισχύς – Απλές  μηχανές  </w:t>
            </w:r>
          </w:p>
          <w:p w:rsidR="00F42510" w:rsidRPr="00F42510" w:rsidRDefault="00F42510" w:rsidP="00D973B6">
            <w:pPr>
              <w:spacing w:after="0"/>
              <w:jc w:val="both"/>
            </w:pPr>
          </w:p>
          <w:p w:rsidR="00F42510" w:rsidRPr="00F42510" w:rsidRDefault="00F42510" w:rsidP="00D973B6">
            <w:pPr>
              <w:spacing w:after="0"/>
              <w:jc w:val="both"/>
            </w:pPr>
            <w:r w:rsidRPr="00F42510">
              <w:t>Θα  διδαχθεί  μόνο  ο γενικός  ορισμός  της  «Απόδοσης»</w:t>
            </w:r>
          </w:p>
          <w:p w:rsidR="00F42510" w:rsidRPr="00F42510" w:rsidRDefault="00F42510" w:rsidP="00D973B6">
            <w:pPr>
              <w:spacing w:after="0"/>
              <w:jc w:val="both"/>
            </w:pPr>
            <w:r w:rsidRPr="00F42510">
              <w:t>(Δεν  θα διδαχθεί  η κατασκευή  της έλικας).</w:t>
            </w:r>
          </w:p>
        </w:tc>
        <w:tc>
          <w:tcPr>
            <w:tcW w:w="1701" w:type="dxa"/>
          </w:tcPr>
          <w:p w:rsidR="00F42510" w:rsidRPr="00F42510" w:rsidRDefault="00F42510" w:rsidP="00D973B6">
            <w:pPr>
              <w:spacing w:after="0"/>
              <w:jc w:val="both"/>
            </w:pPr>
          </w:p>
          <w:p w:rsidR="00F42510" w:rsidRPr="00F42510" w:rsidRDefault="00F42510" w:rsidP="00D973B6">
            <w:pPr>
              <w:spacing w:after="0"/>
              <w:jc w:val="both"/>
            </w:pPr>
            <w:r w:rsidRPr="00F42510">
              <w:t>325-352</w:t>
            </w:r>
          </w:p>
          <w:p w:rsidR="00F42510" w:rsidRPr="00F42510" w:rsidRDefault="00F42510" w:rsidP="00D973B6">
            <w:pPr>
              <w:spacing w:after="0"/>
              <w:jc w:val="both"/>
            </w:pPr>
            <w:r w:rsidRPr="00F42510">
              <w:t>354-355</w:t>
            </w:r>
          </w:p>
          <w:p w:rsidR="00F42510" w:rsidRPr="00F42510" w:rsidRDefault="00F42510" w:rsidP="00D973B6">
            <w:pPr>
              <w:spacing w:after="0"/>
              <w:jc w:val="both"/>
            </w:pPr>
          </w:p>
          <w:p w:rsidR="00F42510" w:rsidRPr="00F42510" w:rsidRDefault="00F42510" w:rsidP="00D973B6">
            <w:pPr>
              <w:spacing w:after="0"/>
              <w:jc w:val="both"/>
            </w:pPr>
            <w:r w:rsidRPr="00F42510">
              <w:t>358-365</w:t>
            </w:r>
          </w:p>
        </w:tc>
      </w:tr>
      <w:tr w:rsidR="00F42510" w:rsidRPr="00F42510" w:rsidTr="00D762DD">
        <w:tc>
          <w:tcPr>
            <w:tcW w:w="2018" w:type="dxa"/>
          </w:tcPr>
          <w:p w:rsidR="00F42510" w:rsidRPr="00F42510" w:rsidRDefault="00F42510" w:rsidP="00D973B6">
            <w:pPr>
              <w:spacing w:after="0"/>
              <w:jc w:val="both"/>
            </w:pPr>
            <w:r w:rsidRPr="00F42510">
              <w:t>14.</w:t>
            </w:r>
          </w:p>
        </w:tc>
        <w:tc>
          <w:tcPr>
            <w:tcW w:w="5920" w:type="dxa"/>
          </w:tcPr>
          <w:p w:rsidR="00F42510" w:rsidRPr="00F42510" w:rsidRDefault="00F42510" w:rsidP="00D973B6">
            <w:pPr>
              <w:spacing w:after="0"/>
              <w:jc w:val="both"/>
            </w:pPr>
            <w:r w:rsidRPr="00F42510">
              <w:t>Κεφάλαιο 14</w:t>
            </w:r>
            <w:r w:rsidR="00727B2C">
              <w:t>.</w:t>
            </w:r>
            <w:r w:rsidRPr="00F42510">
              <w:t xml:space="preserve"> Τριβή  (διδάσκεται  όλο) </w:t>
            </w:r>
          </w:p>
        </w:tc>
        <w:tc>
          <w:tcPr>
            <w:tcW w:w="1701" w:type="dxa"/>
          </w:tcPr>
          <w:p w:rsidR="00F42510" w:rsidRPr="00F42510" w:rsidRDefault="00F42510" w:rsidP="00D973B6">
            <w:pPr>
              <w:spacing w:after="0"/>
              <w:jc w:val="both"/>
            </w:pPr>
            <w:r w:rsidRPr="00F42510">
              <w:t>373-420</w:t>
            </w:r>
          </w:p>
        </w:tc>
      </w:tr>
      <w:tr w:rsidR="00F42510" w:rsidRPr="00F42510" w:rsidTr="00D762DD">
        <w:tc>
          <w:tcPr>
            <w:tcW w:w="9639" w:type="dxa"/>
            <w:gridSpan w:val="3"/>
          </w:tcPr>
          <w:p w:rsidR="00F42510" w:rsidRPr="00F42510" w:rsidRDefault="00F42510" w:rsidP="00D973B6">
            <w:pPr>
              <w:spacing w:after="0"/>
              <w:jc w:val="both"/>
            </w:pPr>
            <w:r w:rsidRPr="00F42510">
              <w:rPr>
                <w:u w:val="single"/>
              </w:rPr>
              <w:t>Γενική  παρατήρηση</w:t>
            </w:r>
            <w:r w:rsidRPr="00F42510">
              <w:t xml:space="preserve"> : </w:t>
            </w:r>
          </w:p>
          <w:p w:rsidR="00F42510" w:rsidRPr="00F42510" w:rsidRDefault="00F42510" w:rsidP="00727B2C">
            <w:pPr>
              <w:spacing w:after="0"/>
              <w:jc w:val="both"/>
            </w:pPr>
            <w:r w:rsidRPr="00F42510">
              <w:t>Από  το σύνολο   των  παραδειγμάτων  θα  διδαχθούν  τα πιο  βασικά  , ύστερα  από επιλογή  του διδάσκοντος,  που θα συνεκτιμήσει  όλους  τους παράγοντες  (χρόνο και δυνατότητες  μαθητών)</w:t>
            </w:r>
          </w:p>
        </w:tc>
      </w:tr>
    </w:tbl>
    <w:p w:rsidR="00BD66A7" w:rsidRPr="00565DD4" w:rsidRDefault="00BD66A7" w:rsidP="00565DD4">
      <w:pPr>
        <w:pStyle w:val="a7"/>
        <w:spacing w:line="312" w:lineRule="auto"/>
        <w:jc w:val="both"/>
        <w:rPr>
          <w:rFonts w:ascii="Calibri" w:hAnsi="Calibri"/>
          <w:sz w:val="22"/>
          <w:szCs w:val="22"/>
          <w:u w:val="single"/>
        </w:rPr>
      </w:pPr>
    </w:p>
    <w:p w:rsidR="00562750" w:rsidRDefault="00562750" w:rsidP="00565DD4">
      <w:pPr>
        <w:pStyle w:val="a7"/>
        <w:spacing w:line="312" w:lineRule="auto"/>
        <w:jc w:val="both"/>
        <w:rPr>
          <w:rFonts w:ascii="Calibri" w:hAnsi="Calibri"/>
          <w:sz w:val="22"/>
          <w:szCs w:val="22"/>
          <w:u w:val="single"/>
        </w:rPr>
      </w:pPr>
    </w:p>
    <w:p w:rsidR="00D762DD" w:rsidRDefault="00D762DD" w:rsidP="00565DD4">
      <w:pPr>
        <w:pStyle w:val="a7"/>
        <w:spacing w:line="312" w:lineRule="auto"/>
        <w:jc w:val="both"/>
        <w:rPr>
          <w:rFonts w:ascii="Calibri" w:hAnsi="Calibri"/>
          <w:sz w:val="22"/>
          <w:szCs w:val="22"/>
          <w:u w:val="single"/>
        </w:rPr>
      </w:pPr>
    </w:p>
    <w:p w:rsidR="006D73A5" w:rsidRPr="00562750" w:rsidRDefault="006D73A5"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562750">
        <w:rPr>
          <w:rFonts w:eastAsia="Times New Roman"/>
          <w:b/>
          <w:bCs/>
          <w:sz w:val="24"/>
          <w:szCs w:val="24"/>
          <w:lang w:eastAsia="el-GR"/>
        </w:rPr>
        <w:t xml:space="preserve">ΜΑΘΗΜΑ : </w:t>
      </w:r>
      <w:r w:rsidRPr="00562750">
        <w:rPr>
          <w:rFonts w:eastAsia="Times New Roman"/>
          <w:b/>
          <w:bCs/>
          <w:spacing w:val="20"/>
          <w:sz w:val="24"/>
          <w:szCs w:val="24"/>
          <w:u w:val="single"/>
          <w:lang w:eastAsia="el-GR"/>
        </w:rPr>
        <w:t>ΗΛΕΚΤΡΙΚΟ ΣΥΣΤΗΜΑ ΑΥΤΟΚΙΝΗΤΟΥ</w:t>
      </w:r>
      <w:r w:rsidRPr="00562750">
        <w:rPr>
          <w:rFonts w:eastAsia="Times New Roman"/>
          <w:b/>
          <w:bCs/>
          <w:sz w:val="24"/>
          <w:szCs w:val="24"/>
          <w:lang w:eastAsia="el-GR"/>
        </w:rPr>
        <w:t xml:space="preserve"> (2Θ+2Ε)</w:t>
      </w:r>
    </w:p>
    <w:p w:rsidR="006D73A5" w:rsidRDefault="006D73A5" w:rsidP="00D762DD">
      <w:pPr>
        <w:pStyle w:val="5"/>
        <w:spacing w:line="312" w:lineRule="auto"/>
        <w:ind w:right="-567"/>
        <w:jc w:val="both"/>
        <w:rPr>
          <w:rFonts w:ascii="Calibri" w:hAnsi="Calibri"/>
          <w:sz w:val="22"/>
          <w:szCs w:val="22"/>
        </w:rPr>
      </w:pPr>
    </w:p>
    <w:p w:rsidR="00E93575" w:rsidRPr="00BF5486" w:rsidRDefault="00E93575" w:rsidP="00D762DD">
      <w:pPr>
        <w:spacing w:after="0" w:line="312" w:lineRule="auto"/>
        <w:ind w:right="-567"/>
        <w:rPr>
          <w:b/>
          <w:u w:val="single"/>
        </w:rPr>
      </w:pPr>
      <w:r w:rsidRPr="00BF5486">
        <w:rPr>
          <w:b/>
          <w:u w:val="single"/>
        </w:rPr>
        <w:t>ΒΙΒΛΙΑ:</w:t>
      </w:r>
    </w:p>
    <w:p w:rsidR="00562750" w:rsidRDefault="00E93575" w:rsidP="00D762DD">
      <w:pPr>
        <w:spacing w:after="0" w:line="312" w:lineRule="auto"/>
        <w:ind w:left="426" w:right="-567" w:hanging="426"/>
        <w:jc w:val="both"/>
      </w:pPr>
      <w:r w:rsidRPr="00BF5486">
        <w:rPr>
          <w:b/>
        </w:rPr>
        <w:t>α)</w:t>
      </w:r>
      <w:r w:rsidR="000A3A29">
        <w:rPr>
          <w:b/>
        </w:rPr>
        <w:tab/>
      </w:r>
      <w:r w:rsidRPr="00BF5486">
        <w:rPr>
          <w:b/>
        </w:rPr>
        <w:t>«Ηλεκτρικό σύστημα αυτοκινήτου και σχέδιο ηλεκτρικού συστήματος αυτοκινήτου»</w:t>
      </w:r>
      <w:r w:rsidRPr="00BF5486">
        <w:t xml:space="preserve"> </w:t>
      </w:r>
      <w:r w:rsidR="00562750">
        <w:t>(</w:t>
      </w:r>
      <w:r w:rsidR="00562750" w:rsidRPr="00397B7D">
        <w:rPr>
          <w:rFonts w:cs="Arial"/>
          <w:sz w:val="20"/>
          <w:szCs w:val="20"/>
        </w:rPr>
        <w:t>ΔΗΜΟΠΟΥΛΟΣ ΦΙΛΙΠΠΟΣ, ΠΑΠΑΔΟΠΟΥΛΟΣ ΝΙΚ., ΤΟΠΑΛΟΓΛΟΥ ΓΕΩΡΓΙΟΣ</w:t>
      </w:r>
      <w:r w:rsidR="00562750">
        <w:rPr>
          <w:rFonts w:cs="Arial"/>
          <w:sz w:val="20"/>
          <w:szCs w:val="20"/>
        </w:rPr>
        <w:t>)</w:t>
      </w:r>
    </w:p>
    <w:p w:rsidR="00562750" w:rsidRDefault="00E93575" w:rsidP="00D762DD">
      <w:pPr>
        <w:spacing w:after="0" w:line="312" w:lineRule="auto"/>
        <w:ind w:left="426" w:right="-567" w:hanging="426"/>
        <w:jc w:val="both"/>
      </w:pPr>
      <w:r w:rsidRPr="00112E81">
        <w:rPr>
          <w:b/>
        </w:rPr>
        <w:t>β)</w:t>
      </w:r>
      <w:r w:rsidR="000A3A29">
        <w:rPr>
          <w:b/>
        </w:rPr>
        <w:tab/>
      </w:r>
      <w:r w:rsidRPr="00112E81">
        <w:rPr>
          <w:b/>
        </w:rPr>
        <w:t xml:space="preserve">«Ηλεκτρολογικό εργαστήριο αυτοκινήτου» </w:t>
      </w:r>
      <w:r w:rsidR="00CE2DDF">
        <w:t>(</w:t>
      </w:r>
      <w:r w:rsidR="00CE2DDF" w:rsidRPr="00CE2DDF">
        <w:rPr>
          <w:rFonts w:cs="Arial"/>
          <w:sz w:val="20"/>
          <w:szCs w:val="20"/>
        </w:rPr>
        <w:t>ΑΓΙΑΚΑΤΣΙΚΑΣ ΠΑΝΑΓΙΩΤΗΣ, ΑΝΤΩΝΕΛΑΚΗΣ ΙΣΙΔΩΡΟΣ-ΜΑΡΙΟΣ, ΤΣΑΚΙΡΙΔΗΣ ΚΩΝΣΤΑΝΤΙΝΟΣ</w:t>
      </w:r>
      <w:r w:rsidR="00CE2DDF">
        <w:t>)</w:t>
      </w:r>
      <w:r w:rsidRPr="00112E81">
        <w:t xml:space="preserve"> </w:t>
      </w:r>
    </w:p>
    <w:p w:rsidR="00E93575" w:rsidRPr="00BF5486" w:rsidRDefault="00E93575" w:rsidP="00D762DD">
      <w:pPr>
        <w:spacing w:after="0" w:line="312" w:lineRule="auto"/>
        <w:ind w:left="426" w:right="-567" w:hanging="426"/>
        <w:jc w:val="both"/>
        <w:rPr>
          <w:i/>
        </w:rPr>
      </w:pPr>
      <w:r w:rsidRPr="00BF5486">
        <w:rPr>
          <w:b/>
        </w:rPr>
        <w:t>γ)</w:t>
      </w:r>
      <w:r w:rsidR="000A3A29">
        <w:rPr>
          <w:b/>
        </w:rPr>
        <w:tab/>
      </w:r>
      <w:r w:rsidRPr="00BF5486">
        <w:rPr>
          <w:b/>
        </w:rPr>
        <w:t>«Τετράδιο εργασίας για το Ηλεκτρικό Σύστημα Αυτοκινήτου &amp; Σχέδιο Ηλεκτρικού Συστήματος Αυτοκινήτου»</w:t>
      </w:r>
      <w:r w:rsidRPr="00BF5486">
        <w:t xml:space="preserve">, </w:t>
      </w:r>
      <w:r w:rsidR="00CE2DDF">
        <w:t>(</w:t>
      </w:r>
      <w:r w:rsidR="00CE2DDF" w:rsidRPr="00397B7D">
        <w:rPr>
          <w:rFonts w:cs="Arial"/>
          <w:sz w:val="20"/>
          <w:szCs w:val="20"/>
        </w:rPr>
        <w:t>ΔΗΜΟΠΟΥΛΟΣ ΦΙΛΙΠΠΟΣ, ΠΑΠΑΔΟΠΟΥΛΟΣ ΝΙΚ., ΤΟΠΑΛΟΓΛΟΥ ΓΕΩΡΓΙΟΣ</w:t>
      </w:r>
      <w:r w:rsidR="00CE2DDF">
        <w:rPr>
          <w:rFonts w:cs="Arial"/>
          <w:sz w:val="20"/>
          <w:szCs w:val="20"/>
        </w:rPr>
        <w:t>)</w:t>
      </w:r>
    </w:p>
    <w:p w:rsidR="00E93575" w:rsidRPr="006A0E83" w:rsidRDefault="00E93575" w:rsidP="00D762DD">
      <w:pPr>
        <w:spacing w:after="0" w:line="312" w:lineRule="auto"/>
        <w:ind w:right="-567"/>
        <w:jc w:val="both"/>
        <w:rPr>
          <w:i/>
        </w:rPr>
      </w:pPr>
      <w:r w:rsidRPr="006A0E83">
        <w:rPr>
          <w:i/>
        </w:rPr>
        <w:t>Να χρησιμοποιηθούν βοηθητικά και τα εξής βιβλία, που δεν προβλέπονται να διανεμηθούν στους μαθητές:</w:t>
      </w:r>
    </w:p>
    <w:p w:rsidR="00562750" w:rsidRDefault="00E93575" w:rsidP="00D762DD">
      <w:pPr>
        <w:tabs>
          <w:tab w:val="left" w:pos="426"/>
        </w:tabs>
        <w:spacing w:after="0" w:line="312" w:lineRule="auto"/>
        <w:ind w:right="-567"/>
        <w:jc w:val="both"/>
      </w:pPr>
      <w:r w:rsidRPr="006A0E83">
        <w:rPr>
          <w:b/>
        </w:rPr>
        <w:t>δ)</w:t>
      </w:r>
      <w:r w:rsidR="000A3A29">
        <w:rPr>
          <w:b/>
        </w:rPr>
        <w:tab/>
      </w:r>
      <w:r w:rsidRPr="006A0E83">
        <w:rPr>
          <w:b/>
        </w:rPr>
        <w:t>«Στοιχεία ηλεκτρολογίας»</w:t>
      </w:r>
      <w:r w:rsidRPr="006A0E83">
        <w:t xml:space="preserve"> </w:t>
      </w:r>
      <w:r w:rsidR="00CE2DDF" w:rsidRPr="00CE2DDF">
        <w:rPr>
          <w:rFonts w:cs="Arial"/>
          <w:sz w:val="20"/>
          <w:szCs w:val="20"/>
        </w:rPr>
        <w:t>(ΔΗΜΟΠΟΥΛΟΣ ΦΙΛΙΠΠΟΣ, ΠΑΓΙΑΤΗΣ ΧΑΡΑΛΑΜΠΟΣ, ΠΑΓΚΑΛΟΣ ΣΤΑΥΡΟΣ)</w:t>
      </w:r>
    </w:p>
    <w:p w:rsidR="00E93575" w:rsidRPr="000A3A29" w:rsidRDefault="00E93575" w:rsidP="00D762DD">
      <w:pPr>
        <w:tabs>
          <w:tab w:val="left" w:pos="426"/>
        </w:tabs>
        <w:spacing w:after="0" w:line="312" w:lineRule="auto"/>
        <w:ind w:left="426" w:right="-567" w:hanging="426"/>
        <w:jc w:val="both"/>
        <w:rPr>
          <w:rFonts w:cs="Arial"/>
          <w:sz w:val="20"/>
          <w:szCs w:val="20"/>
        </w:rPr>
      </w:pPr>
      <w:r w:rsidRPr="006A0E83">
        <w:rPr>
          <w:b/>
        </w:rPr>
        <w:t>ε)</w:t>
      </w:r>
      <w:r w:rsidR="000A3A29">
        <w:rPr>
          <w:b/>
        </w:rPr>
        <w:tab/>
      </w:r>
      <w:r w:rsidRPr="006A0E83">
        <w:rPr>
          <w:b/>
        </w:rPr>
        <w:t xml:space="preserve">«Ηλεκτρολογικό εργαστήριο» </w:t>
      </w:r>
      <w:r w:rsidR="000A3A29" w:rsidRPr="000A3A29">
        <w:rPr>
          <w:rFonts w:cs="Arial"/>
          <w:sz w:val="20"/>
          <w:szCs w:val="20"/>
        </w:rPr>
        <w:t>(</w:t>
      </w:r>
      <w:r w:rsidR="00CE2DDF" w:rsidRPr="000A3A29">
        <w:rPr>
          <w:rFonts w:cs="Arial"/>
          <w:sz w:val="20"/>
          <w:szCs w:val="20"/>
        </w:rPr>
        <w:t>ΤΟΠΑΛΗΣ ΦΡΑΓΚΙΣΚΟΣ, ΧΑΡΑΛΑΜΠΑΚΗΣ ΝΙΚΟΛΑΟΣ, ΧΡΙΣΤΟΔΟΥΛΟΥ ΘΕΟΔΩΡΟΣ</w:t>
      </w:r>
      <w:r w:rsidR="000A3A29" w:rsidRPr="000A3A29">
        <w:rPr>
          <w:rFonts w:cs="Arial"/>
          <w:sz w:val="20"/>
          <w:szCs w:val="20"/>
        </w:rPr>
        <w:t>)</w:t>
      </w:r>
    </w:p>
    <w:p w:rsidR="00E93575" w:rsidRPr="00E93575" w:rsidRDefault="00E93575" w:rsidP="00D762DD">
      <w:pPr>
        <w:spacing w:after="0" w:line="312" w:lineRule="auto"/>
        <w:ind w:right="-567"/>
        <w:jc w:val="both"/>
      </w:pPr>
    </w:p>
    <w:p w:rsidR="00E93575" w:rsidRPr="00E93575" w:rsidRDefault="00E93575" w:rsidP="00D762DD">
      <w:pPr>
        <w:spacing w:after="0" w:line="312" w:lineRule="auto"/>
        <w:ind w:right="-567"/>
        <w:jc w:val="both"/>
        <w:rPr>
          <w:b/>
          <w:i/>
          <w:u w:val="single"/>
        </w:rPr>
      </w:pPr>
      <w:r w:rsidRPr="00E93575">
        <w:rPr>
          <w:b/>
          <w:i/>
          <w:u w:val="single"/>
        </w:rPr>
        <w:t>Θεωρία</w:t>
      </w:r>
    </w:p>
    <w:p w:rsidR="000A3A29" w:rsidRDefault="00E93575" w:rsidP="00D762DD">
      <w:pPr>
        <w:spacing w:after="0" w:line="312" w:lineRule="auto"/>
        <w:ind w:right="-567"/>
        <w:jc w:val="both"/>
      </w:pPr>
      <w:r w:rsidRPr="00E93575">
        <w:t>Στις ενότητες της βασικής ηλεκτρολογίας μπορεί να χρησιμοποιηθεί το βιβλίο (δ).</w:t>
      </w:r>
    </w:p>
    <w:p w:rsidR="000A3A29" w:rsidRDefault="00E93575" w:rsidP="00D762DD">
      <w:pPr>
        <w:spacing w:after="0" w:line="312" w:lineRule="auto"/>
        <w:ind w:right="-567"/>
        <w:jc w:val="both"/>
        <w:rPr>
          <w:rFonts w:eastAsia="Times New Roman"/>
        </w:rPr>
      </w:pPr>
      <w:r w:rsidRPr="00E93575">
        <w:t>Για το ηλεκτρικό σύστημα αυτοκινήτου θα χρησιμοποιηθεί το βιβλίο (α) σε συνδυασμό με το βιβλίο (γ) για την εμπέδωση των εργαστηριακών ασκήσεων και για ασκήσεις σχεδίου.</w:t>
      </w:r>
      <w:r w:rsidRPr="00E93575">
        <w:rPr>
          <w:rFonts w:eastAsia="Times New Roman"/>
        </w:rPr>
        <w:t xml:space="preserve"> </w:t>
      </w:r>
    </w:p>
    <w:p w:rsidR="00E93575" w:rsidRPr="00E93575" w:rsidRDefault="00E93575" w:rsidP="00D762DD">
      <w:pPr>
        <w:spacing w:after="0" w:line="312" w:lineRule="auto"/>
        <w:ind w:right="-567"/>
        <w:jc w:val="both"/>
      </w:pPr>
      <w:r w:rsidRPr="00E93575">
        <w:t>Προτείνεται το ακόλουθο πρόγραμμα διδασκαλίας της θεωρίας (ενδεικτικά):</w:t>
      </w:r>
    </w:p>
    <w:p w:rsidR="00E93575" w:rsidRPr="00E93575" w:rsidRDefault="00E93575" w:rsidP="00562750">
      <w:pPr>
        <w:spacing w:after="0" w:line="312" w:lineRule="auto"/>
        <w:ind w:right="-432"/>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4432"/>
        <w:gridCol w:w="3119"/>
        <w:gridCol w:w="1417"/>
      </w:tblGrid>
      <w:tr w:rsidR="00E93575" w:rsidRPr="000A3A29" w:rsidTr="00D762DD">
        <w:trPr>
          <w:tblHeader/>
        </w:trPr>
        <w:tc>
          <w:tcPr>
            <w:tcW w:w="671"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Α/Α</w:t>
            </w:r>
          </w:p>
        </w:tc>
        <w:tc>
          <w:tcPr>
            <w:tcW w:w="4432"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Ενότητα</w:t>
            </w:r>
          </w:p>
        </w:tc>
        <w:tc>
          <w:tcPr>
            <w:tcW w:w="3119"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 xml:space="preserve">Βιβλίο, κεφ. / </w:t>
            </w:r>
            <w:r w:rsidRPr="000A3A29">
              <w:rPr>
                <w:rFonts w:eastAsia="Times New Roman"/>
                <w:b/>
                <w:lang w:eastAsia="el-GR"/>
              </w:rPr>
              <w:br/>
              <w:t>σχετικές ενότητες</w:t>
            </w:r>
          </w:p>
        </w:tc>
        <w:tc>
          <w:tcPr>
            <w:tcW w:w="1417"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Ώρες</w:t>
            </w:r>
          </w:p>
        </w:tc>
      </w:tr>
      <w:tr w:rsidR="00E93575" w:rsidRPr="00E93575" w:rsidTr="00D762DD">
        <w:tc>
          <w:tcPr>
            <w:tcW w:w="671"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c>
          <w:tcPr>
            <w:tcW w:w="4432"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Αγωγοί, μονωτές, ημιαγωγοί. Φορτίο. Ηλ.</w:t>
            </w:r>
            <w:r w:rsidR="000A3A29">
              <w:rPr>
                <w:rFonts w:eastAsia="Times New Roman"/>
                <w:lang w:eastAsia="el-GR"/>
              </w:rPr>
              <w:t xml:space="preserve"> </w:t>
            </w:r>
            <w:r w:rsidRPr="00E93575">
              <w:rPr>
                <w:rFonts w:eastAsia="Times New Roman"/>
                <w:lang w:eastAsia="el-GR"/>
              </w:rPr>
              <w:t xml:space="preserve">πεδίο. </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κεφ.1 / 1.1-1.3</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c>
          <w:tcPr>
            <w:tcW w:w="671"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lastRenderedPageBreak/>
              <w:t>2.</w:t>
            </w:r>
          </w:p>
        </w:tc>
        <w:tc>
          <w:tcPr>
            <w:tcW w:w="4432"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 xml:space="preserve">Ηλεκτρική τάση, αντίσταση, ένταση ρεύματος, πυκνότητα ρεύματος. </w:t>
            </w:r>
          </w:p>
        </w:tc>
        <w:tc>
          <w:tcPr>
            <w:tcW w:w="3119" w:type="dxa"/>
            <w:vAlign w:val="bottom"/>
          </w:tcPr>
          <w:p w:rsidR="00E93575" w:rsidRPr="00E93575" w:rsidRDefault="00E93575" w:rsidP="00AD4542">
            <w:pPr>
              <w:spacing w:after="0" w:line="240" w:lineRule="auto"/>
            </w:pPr>
            <w:r w:rsidRPr="00E93575">
              <w:rPr>
                <w:rFonts w:eastAsia="Times New Roman"/>
                <w:lang w:eastAsia="el-GR"/>
              </w:rPr>
              <w:t xml:space="preserve">δ, κεφ.1 / 1.4, 1.5.2, 1.7, 1.9, </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3</w:t>
            </w:r>
          </w:p>
        </w:tc>
      </w:tr>
      <w:tr w:rsidR="00E93575" w:rsidRPr="00E93575" w:rsidTr="00D762DD">
        <w:trPr>
          <w:trHeight w:val="340"/>
        </w:trPr>
        <w:tc>
          <w:tcPr>
            <w:tcW w:w="671"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3.</w:t>
            </w:r>
          </w:p>
        </w:tc>
        <w:tc>
          <w:tcPr>
            <w:tcW w:w="4432"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 xml:space="preserve">Ηλεκτρικό κύκλωμα. </w:t>
            </w:r>
            <w:r w:rsidRPr="00E93575">
              <w:rPr>
                <w:rFonts w:eastAsia="Times New Roman"/>
                <w:lang w:eastAsia="el-GR"/>
              </w:rPr>
              <w:br/>
              <w:t>Νόμος του Ohm.</w:t>
            </w:r>
          </w:p>
        </w:tc>
        <w:tc>
          <w:tcPr>
            <w:tcW w:w="3119" w:type="dxa"/>
            <w:vAlign w:val="bottom"/>
          </w:tcPr>
          <w:p w:rsidR="00E93575" w:rsidRPr="00E93575" w:rsidRDefault="00E93575" w:rsidP="00AD4542">
            <w:pPr>
              <w:spacing w:after="0" w:line="240" w:lineRule="auto"/>
              <w:rPr>
                <w:rFonts w:eastAsia="Times New Roman"/>
                <w:lang w:eastAsia="el-GR"/>
              </w:rPr>
            </w:pPr>
            <w:r w:rsidRPr="00E93575">
              <w:rPr>
                <w:rFonts w:eastAsia="Times New Roman"/>
                <w:lang w:eastAsia="el-GR"/>
              </w:rPr>
              <w:t xml:space="preserve">δ, κεφ.1 / 1.6, 2.1 </w:t>
            </w:r>
          </w:p>
          <w:p w:rsidR="00E93575" w:rsidRPr="00E93575" w:rsidRDefault="00E93575" w:rsidP="00AD4542">
            <w:pPr>
              <w:spacing w:after="0" w:line="240" w:lineRule="auto"/>
            </w:pPr>
            <w:r w:rsidRPr="00E93575">
              <w:rPr>
                <w:rFonts w:eastAsia="Times New Roman"/>
                <w:lang w:eastAsia="el-GR"/>
              </w:rPr>
              <w:t>δ, κεφ.2 / 2.1</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671"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4.</w:t>
            </w:r>
          </w:p>
        </w:tc>
        <w:tc>
          <w:tcPr>
            <w:tcW w:w="4432"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Συνδεσμολογίες αντιστάσεων.</w:t>
            </w:r>
            <w:r w:rsidRPr="00E93575">
              <w:rPr>
                <w:rFonts w:eastAsia="Times New Roman"/>
                <w:lang w:eastAsia="el-GR"/>
              </w:rPr>
              <w:br/>
              <w:t>Νόμοι Kirchoff, Διαιρέτης τάσης. Διαιρέτης έντασης.</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κεφ.2 / 2.2</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3</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5.</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Πτώση τάσης αγωγών τροφοδοσίας. Βραχυκύκλωμα.</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κεφ.2 / 2.1, 2.3.1, 2.3.2</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6.</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 xml:space="preserve">Ηλεκτρική ισχύς. Ηλεκτρική ενέργεια. </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κεφ.3 / 3.1-3.3</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7.</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Τύποι τάσεων, ρευμάτων.</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κεφ.4 / 4.1-4.3</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8.</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 xml:space="preserve">Ο πυκνωτής και το πηνίο στο συνεχές και στο εναλλασσόμενο ρεύμα. Μαγνητικό πεδίο ρευματοφόρου αγωγού. Ηλεκτρομαγνήτης. Σύνθετη αντίσταση. Νόμος του Ohm στο </w:t>
            </w:r>
            <w:r w:rsidR="000A3A29" w:rsidRPr="00E93575">
              <w:rPr>
                <w:rFonts w:eastAsia="Times New Roman"/>
                <w:lang w:eastAsia="el-GR"/>
              </w:rPr>
              <w:t>εναλλασσόμενο</w:t>
            </w:r>
            <w:r w:rsidRPr="00E93575">
              <w:rPr>
                <w:rFonts w:eastAsia="Times New Roman"/>
                <w:lang w:eastAsia="el-GR"/>
              </w:rPr>
              <w:t xml:space="preserve">. </w:t>
            </w:r>
          </w:p>
        </w:tc>
        <w:tc>
          <w:tcPr>
            <w:tcW w:w="3119" w:type="dxa"/>
            <w:vAlign w:val="center"/>
          </w:tcPr>
          <w:p w:rsidR="00E93575" w:rsidRPr="00E93575" w:rsidRDefault="00E93575" w:rsidP="00AD4542">
            <w:pPr>
              <w:spacing w:after="0" w:line="240" w:lineRule="auto"/>
              <w:rPr>
                <w:rFonts w:eastAsia="Times New Roman"/>
                <w:lang w:eastAsia="el-GR"/>
              </w:rPr>
            </w:pPr>
            <w:r w:rsidRPr="00E93575">
              <w:rPr>
                <w:rFonts w:eastAsia="Times New Roman"/>
                <w:lang w:eastAsia="el-GR"/>
              </w:rPr>
              <w:t xml:space="preserve">δ, κεφ.4 / 4.6 </w:t>
            </w:r>
          </w:p>
          <w:p w:rsidR="00E93575" w:rsidRPr="00E93575" w:rsidRDefault="00E93575" w:rsidP="00AD4542">
            <w:pPr>
              <w:spacing w:after="0" w:line="240" w:lineRule="auto"/>
            </w:pPr>
            <w:r w:rsidRPr="00E93575">
              <w:rPr>
                <w:rFonts w:eastAsia="Times New Roman"/>
                <w:lang w:eastAsia="el-GR"/>
              </w:rPr>
              <w:t>δ, κεφ.5 / 5.3-5.4</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9.</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Ηλεκτρομαγνητική επαγωγή.</w:t>
            </w:r>
            <w:r w:rsidRPr="00E93575">
              <w:rPr>
                <w:rFonts w:eastAsia="Times New Roman"/>
                <w:lang w:eastAsia="el-GR"/>
              </w:rPr>
              <w:br/>
              <w:t>Αυτεπαγωγή.</w:t>
            </w:r>
          </w:p>
        </w:tc>
        <w:tc>
          <w:tcPr>
            <w:tcW w:w="3119" w:type="dxa"/>
            <w:vAlign w:val="bottom"/>
          </w:tcPr>
          <w:p w:rsidR="00E93575" w:rsidRPr="00E93575" w:rsidRDefault="00E93575" w:rsidP="00AD4542">
            <w:pPr>
              <w:spacing w:after="0" w:line="240" w:lineRule="auto"/>
            </w:pPr>
            <w:r w:rsidRPr="00E93575">
              <w:rPr>
                <w:rFonts w:eastAsia="Times New Roman"/>
                <w:lang w:eastAsia="el-GR"/>
              </w:rPr>
              <w:t>δ, κεφ.5 / 5.5, 5.6</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10.</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Ηλεκτρικό σύστημα αυτοκινήτου. (γενικά)</w:t>
            </w:r>
          </w:p>
        </w:tc>
        <w:tc>
          <w:tcPr>
            <w:tcW w:w="3119" w:type="dxa"/>
            <w:vAlign w:val="bottom"/>
          </w:tcPr>
          <w:p w:rsidR="00E93575" w:rsidRPr="00E93575" w:rsidRDefault="00E93575" w:rsidP="00AD4542">
            <w:pPr>
              <w:spacing w:after="0" w:line="240" w:lineRule="auto"/>
            </w:pPr>
            <w:r w:rsidRPr="00E93575">
              <w:rPr>
                <w:rFonts w:eastAsia="Times New Roman"/>
                <w:lang w:eastAsia="el-GR"/>
              </w:rPr>
              <w:t>α, κεφ.1 / 1.1-1.2.5</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671"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11.</w:t>
            </w:r>
          </w:p>
        </w:tc>
        <w:tc>
          <w:tcPr>
            <w:tcW w:w="4432"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Εξαρτήματα ηλ.</w:t>
            </w:r>
            <w:r w:rsidR="000A3A29">
              <w:rPr>
                <w:rFonts w:eastAsia="Times New Roman"/>
                <w:lang w:eastAsia="el-GR"/>
              </w:rPr>
              <w:t xml:space="preserve"> </w:t>
            </w:r>
            <w:r w:rsidRPr="00E93575">
              <w:rPr>
                <w:rFonts w:eastAsia="Times New Roman"/>
                <w:lang w:eastAsia="el-GR"/>
              </w:rPr>
              <w:t>κυκλωμάτων αυτοκινήτου (αγωγοί/καλώδια, σύνδεσμοι, διακόπτες, ασφάλειες κ.α., ρελέ, μεταβλητές αντιστάσεις). Επιλογή τους.</w:t>
            </w:r>
          </w:p>
        </w:tc>
        <w:tc>
          <w:tcPr>
            <w:tcW w:w="3119" w:type="dxa"/>
            <w:vAlign w:val="center"/>
          </w:tcPr>
          <w:p w:rsidR="00E93575" w:rsidRPr="00E93575" w:rsidRDefault="00E93575" w:rsidP="00AD4542">
            <w:pPr>
              <w:spacing w:after="0" w:line="240" w:lineRule="auto"/>
              <w:rPr>
                <w:rFonts w:eastAsia="Times New Roman"/>
                <w:lang w:eastAsia="el-GR"/>
              </w:rPr>
            </w:pPr>
            <w:r w:rsidRPr="00E93575">
              <w:rPr>
                <w:rFonts w:eastAsia="Times New Roman"/>
                <w:lang w:eastAsia="el-GR"/>
              </w:rPr>
              <w:t>α, κεφ.3 / 3.1-3.3.6 /</w:t>
            </w:r>
          </w:p>
          <w:p w:rsidR="00E93575" w:rsidRPr="00E93575" w:rsidRDefault="00E93575" w:rsidP="00AD4542">
            <w:pPr>
              <w:spacing w:after="0" w:line="240" w:lineRule="auto"/>
            </w:pPr>
            <w:r w:rsidRPr="00E93575">
              <w:rPr>
                <w:rFonts w:eastAsia="Times New Roman"/>
                <w:lang w:eastAsia="el-GR"/>
              </w:rPr>
              <w:t>γ, θέμα: 1,2,3</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12.</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Ηλεκτρικά σύμβολα. Απλουστευμένα καλωδιακά διαγράμματα κυκλωμάτων αυτοκινήτου.</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α, κεφ.3 / 3.5-3.5.3</w:t>
            </w:r>
            <w:r w:rsidRPr="00E93575">
              <w:rPr>
                <w:rFonts w:eastAsia="Times New Roman"/>
                <w:lang w:eastAsia="el-GR"/>
              </w:rPr>
              <w:br/>
              <w:t>α, κεφ.12 / 12.13</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13.</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Γεννήτρια Σ.Ρ, εναλλακτήρας αυτοκινήτου.</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 xml:space="preserve">α, κεφ.7 / 7.1-7.11 </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14.</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Αυτόματος ρυθμιστής τάσης εναλλακτήρα.</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α, κεφ.8 / 8.4-8-5</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15.</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Συσσωρευτές.</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α, κεφ.9 / 9.1-9.10</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16.</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Σύστημα εκκίνησης</w:t>
            </w:r>
            <w:r w:rsidR="00727B2C">
              <w:rPr>
                <w:rFonts w:eastAsia="Times New Roman"/>
                <w:lang w:eastAsia="el-GR"/>
              </w:rPr>
              <w:t>.</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α, κεφ.10 / 10.1-10.4</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17.</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Σύστημα ανάφλεξης.</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spacing w:after="0" w:line="240" w:lineRule="auto"/>
            </w:pPr>
            <w:r w:rsidRPr="00E93575">
              <w:rPr>
                <w:rFonts w:eastAsia="Times New Roman"/>
                <w:lang w:eastAsia="el-GR"/>
              </w:rPr>
              <w:t>α, κεφ. 11 / 11.1-11.4.2</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8</w:t>
            </w:r>
          </w:p>
        </w:tc>
      </w:tr>
      <w:tr w:rsidR="00E93575" w:rsidRPr="00E93575" w:rsidTr="00D762DD">
        <w:trPr>
          <w:trHeight w:val="340"/>
        </w:trPr>
        <w:tc>
          <w:tcPr>
            <w:tcW w:w="671"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18.</w:t>
            </w:r>
          </w:p>
        </w:tc>
        <w:tc>
          <w:tcPr>
            <w:tcW w:w="4432"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Διάφοροι ηλ. καταναλωτές (λαμπτήρες, ηλ.</w:t>
            </w:r>
            <w:r w:rsidR="000A3A29">
              <w:rPr>
                <w:rFonts w:eastAsia="Times New Roman"/>
                <w:lang w:eastAsia="el-GR"/>
              </w:rPr>
              <w:t xml:space="preserve"> </w:t>
            </w:r>
            <w:r w:rsidRPr="00E93575">
              <w:rPr>
                <w:rFonts w:eastAsia="Times New Roman"/>
                <w:lang w:eastAsia="el-GR"/>
              </w:rPr>
              <w:t>παράθυρα, ηλ.</w:t>
            </w:r>
            <w:r w:rsidR="000A3A29">
              <w:rPr>
                <w:rFonts w:eastAsia="Times New Roman"/>
                <w:lang w:eastAsia="el-GR"/>
              </w:rPr>
              <w:t xml:space="preserve"> </w:t>
            </w:r>
            <w:r w:rsidRPr="00E93575">
              <w:rPr>
                <w:rFonts w:eastAsia="Times New Roman"/>
                <w:lang w:eastAsia="el-GR"/>
              </w:rPr>
              <w:t>καθρέπτες, θερμ.</w:t>
            </w:r>
            <w:r w:rsidR="000A3A29">
              <w:rPr>
                <w:rFonts w:eastAsia="Times New Roman"/>
                <w:lang w:eastAsia="el-GR"/>
              </w:rPr>
              <w:t xml:space="preserve"> </w:t>
            </w:r>
            <w:r w:rsidRPr="00E93575">
              <w:rPr>
                <w:rFonts w:eastAsia="Times New Roman"/>
                <w:lang w:eastAsia="el-GR"/>
              </w:rPr>
              <w:t>τζάμι, υαλοκαθαριστήρες και σύστημα πλυσίματος, αντλία καυσίμου, ηχητικά όργανα, κ.α.).</w:t>
            </w:r>
          </w:p>
        </w:tc>
        <w:tc>
          <w:tcPr>
            <w:tcW w:w="3119" w:type="dxa"/>
            <w:tcBorders>
              <w:top w:val="single" w:sz="4" w:space="0" w:color="auto"/>
              <w:left w:val="single" w:sz="4" w:space="0" w:color="auto"/>
              <w:bottom w:val="single" w:sz="4" w:space="0" w:color="auto"/>
              <w:right w:val="single" w:sz="4" w:space="0" w:color="auto"/>
            </w:tcBorders>
            <w:vAlign w:val="bottom"/>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 κεφ. 5 / 5.3-5.4.4β</w:t>
            </w:r>
          </w:p>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 κεφ. 12 / 12.1-12.13</w:t>
            </w:r>
          </w:p>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 κεφ. 13 /13.1-13.4.4δ</w:t>
            </w:r>
          </w:p>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 κεφ.14 / 14.1-14.6</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bl>
    <w:p w:rsidR="00E93575" w:rsidRDefault="00E93575" w:rsidP="000A3A29">
      <w:pPr>
        <w:spacing w:after="0" w:line="312" w:lineRule="auto"/>
        <w:ind w:right="-432"/>
      </w:pPr>
    </w:p>
    <w:p w:rsidR="00D762DD" w:rsidRPr="00E93575" w:rsidRDefault="00D762DD" w:rsidP="000A3A29">
      <w:pPr>
        <w:spacing w:after="0" w:line="312" w:lineRule="auto"/>
        <w:ind w:right="-432"/>
      </w:pPr>
    </w:p>
    <w:p w:rsidR="00E93575" w:rsidRPr="00E93575" w:rsidRDefault="00E93575" w:rsidP="00D762DD">
      <w:pPr>
        <w:spacing w:after="0" w:line="312" w:lineRule="auto"/>
        <w:ind w:right="-567"/>
        <w:rPr>
          <w:b/>
          <w:i/>
          <w:u w:val="single"/>
        </w:rPr>
      </w:pPr>
      <w:r w:rsidRPr="00E93575">
        <w:rPr>
          <w:b/>
          <w:i/>
          <w:u w:val="single"/>
        </w:rPr>
        <w:t>Εργαστήριο</w:t>
      </w:r>
    </w:p>
    <w:p w:rsidR="00E93575" w:rsidRDefault="00E93575" w:rsidP="00D762DD">
      <w:pPr>
        <w:spacing w:after="0" w:line="312" w:lineRule="auto"/>
        <w:ind w:right="-567"/>
        <w:jc w:val="both"/>
      </w:pPr>
      <w:r w:rsidRPr="00E93575">
        <w:t>Οι πρώτες ασκήσεις στην βασική ηλεκτρολογία μπορούν να διεξαχθούν και σε εργαστήριο του Τομέα Ηλεκτρολογίας, Ηλεκτρον</w:t>
      </w:r>
      <w:bookmarkStart w:id="0" w:name="_GoBack"/>
      <w:bookmarkEnd w:id="0"/>
      <w:r w:rsidRPr="00E93575">
        <w:t>ικής και Αυτοματισμού. Προτείνεται το ακόλουθο πρόγραμμα εργαστηριακών ασκήσεων (ενδεικτικά):</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4"/>
        <w:gridCol w:w="3119"/>
        <w:gridCol w:w="1417"/>
      </w:tblGrid>
      <w:tr w:rsidR="00E93575" w:rsidRPr="000A3A29" w:rsidTr="00D762DD">
        <w:trPr>
          <w:tblHeader/>
        </w:trPr>
        <w:tc>
          <w:tcPr>
            <w:tcW w:w="709"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Α/Α</w:t>
            </w:r>
          </w:p>
        </w:tc>
        <w:tc>
          <w:tcPr>
            <w:tcW w:w="4394"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Ενότητα</w:t>
            </w:r>
          </w:p>
        </w:tc>
        <w:tc>
          <w:tcPr>
            <w:tcW w:w="3119"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 xml:space="preserve">Βιβλίο, κεφάλαιο-θέμα / </w:t>
            </w:r>
            <w:r w:rsidRPr="000A3A29">
              <w:rPr>
                <w:rFonts w:eastAsia="Times New Roman"/>
                <w:b/>
                <w:lang w:eastAsia="el-GR"/>
              </w:rPr>
              <w:br/>
              <w:t>Σχετικές  ασκήσεις ή ενότητες</w:t>
            </w:r>
          </w:p>
        </w:tc>
        <w:tc>
          <w:tcPr>
            <w:tcW w:w="1417" w:type="dxa"/>
            <w:shd w:val="pct10" w:color="auto" w:fill="FFFFFF" w:themeFill="background1"/>
            <w:vAlign w:val="center"/>
          </w:tcPr>
          <w:p w:rsidR="00E93575" w:rsidRPr="000A3A29" w:rsidRDefault="00E93575" w:rsidP="000A3A29">
            <w:pPr>
              <w:spacing w:after="0" w:line="240" w:lineRule="auto"/>
              <w:ind w:right="-34"/>
              <w:jc w:val="center"/>
              <w:rPr>
                <w:rFonts w:eastAsia="Times New Roman"/>
                <w:b/>
                <w:lang w:eastAsia="el-GR"/>
              </w:rPr>
            </w:pPr>
            <w:r w:rsidRPr="000A3A29">
              <w:rPr>
                <w:rFonts w:eastAsia="Times New Roman"/>
                <w:b/>
                <w:lang w:eastAsia="el-GR"/>
              </w:rPr>
              <w:t>Ώρες</w:t>
            </w:r>
          </w:p>
        </w:tc>
      </w:tr>
      <w:tr w:rsidR="00E93575" w:rsidRPr="00E93575" w:rsidTr="00D762DD">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 xml:space="preserve">Παρουσίαση του εργαστηρίου και του εξοπλισμού του </w:t>
            </w:r>
          </w:p>
        </w:tc>
        <w:tc>
          <w:tcPr>
            <w:tcW w:w="3119" w:type="dxa"/>
          </w:tcPr>
          <w:p w:rsidR="00E93575" w:rsidRPr="00E93575" w:rsidRDefault="00E93575" w:rsidP="0030277A">
            <w:pPr>
              <w:spacing w:after="0" w:line="240" w:lineRule="auto"/>
              <w:ind w:right="-34"/>
              <w:jc w:val="center"/>
              <w:rPr>
                <w:rFonts w:eastAsia="Times New Roman"/>
                <w:lang w:eastAsia="el-GR"/>
              </w:rPr>
            </w:pPr>
            <w:r w:rsidRPr="00E93575">
              <w:rPr>
                <w:rFonts w:eastAsia="Times New Roman"/>
                <w:lang w:eastAsia="el-GR"/>
              </w:rPr>
              <w:t>β, κεφ.1 / 1,2</w:t>
            </w:r>
            <w:r w:rsidRPr="00E93575">
              <w:rPr>
                <w:rFonts w:eastAsia="Times New Roman"/>
                <w:lang w:eastAsia="el-GR"/>
              </w:rPr>
              <w:br/>
              <w:t>β, κεφ.2 / 5</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lastRenderedPageBreak/>
              <w:t>2.</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Μέτρα και κανονισμοί ασφαλείας στο εργαστήριο και το συνεργείο</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α, κεφ.2 /</w:t>
            </w:r>
            <w:r w:rsidRPr="00E93575">
              <w:rPr>
                <w:rFonts w:eastAsia="Times New Roman"/>
                <w:lang w:eastAsia="el-GR"/>
              </w:rPr>
              <w:br/>
              <w:t>β, κεφ.1 / 3</w:t>
            </w:r>
            <w:r w:rsidRPr="00E93575">
              <w:rPr>
                <w:rFonts w:eastAsia="Times New Roman"/>
                <w:lang w:eastAsia="el-GR"/>
              </w:rPr>
              <w:br/>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3.</w:t>
            </w:r>
          </w:p>
        </w:tc>
        <w:tc>
          <w:tcPr>
            <w:tcW w:w="4394" w:type="dxa"/>
          </w:tcPr>
          <w:p w:rsidR="00E93575" w:rsidRPr="00E93575" w:rsidRDefault="00E93575" w:rsidP="00AD4542">
            <w:pPr>
              <w:spacing w:after="0" w:line="240" w:lineRule="auto"/>
              <w:ind w:right="-34"/>
              <w:jc w:val="both"/>
              <w:rPr>
                <w:rFonts w:eastAsia="Times New Roman"/>
                <w:lang w:eastAsia="el-GR"/>
              </w:rPr>
            </w:pPr>
            <w:r w:rsidRPr="00E93575">
              <w:rPr>
                <w:rFonts w:eastAsia="Times New Roman"/>
                <w:lang w:eastAsia="el-GR"/>
              </w:rPr>
              <w:t>Πολύμετρο.</w:t>
            </w:r>
            <w:r w:rsidRPr="00E93575">
              <w:rPr>
                <w:rFonts w:eastAsia="Times New Roman"/>
                <w:lang w:eastAsia="el-GR"/>
              </w:rPr>
              <w:br/>
              <w:t xml:space="preserve">Μέτρηση αντιστάσεων με πολύμετρο. </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α, κεφ.4 / -</w:t>
            </w:r>
            <w:r w:rsidRPr="00E93575">
              <w:rPr>
                <w:rFonts w:eastAsia="Times New Roman"/>
                <w:lang w:eastAsia="el-GR"/>
              </w:rPr>
              <w:br/>
              <w:t>ε, κεφ.5 / 7</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4.</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Σύνδεση αντιστάσεων σε σειρά, παράλληλα και μεικτά</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ε, κεφ. 6 / 9,10,11</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5.</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Μέτρηση dc τάσης με πολύμετρο. Έλεγχος διόδου.</w:t>
            </w:r>
            <w:r w:rsidRPr="00E93575">
              <w:rPr>
                <w:rFonts w:eastAsia="Times New Roman"/>
                <w:lang w:eastAsia="el-GR"/>
              </w:rPr>
              <w:br/>
              <w:t>Μέτρηση dc έντασης με πολύμετρο.</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ε, κεφ.5  / 5</w:t>
            </w:r>
          </w:p>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κεφ.1 / 2</w:t>
            </w:r>
            <w:r w:rsidRPr="00E93575">
              <w:rPr>
                <w:rFonts w:eastAsia="Times New Roman"/>
                <w:lang w:eastAsia="el-GR"/>
              </w:rPr>
              <w:br/>
              <w:t>ε, κεφ.5 / 6</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6.</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Επιβεβαίωση του νόμου του Ohm</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ε, κεφ.6 / 8</w:t>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7.</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Επίδειξη και αναγνώριση εξαρτημάτων</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κεφ.2 / 1,2</w:t>
            </w:r>
            <w:r w:rsidRPr="00E93575">
              <w:rPr>
                <w:rFonts w:eastAsia="Times New Roman"/>
                <w:lang w:eastAsia="el-GR"/>
              </w:rPr>
              <w:br/>
              <w:t>β, κεφ.4 / 1</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8.</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Συνδεσμολόγηση απλού ηλ.</w:t>
            </w:r>
            <w:r w:rsidR="000A3A29">
              <w:rPr>
                <w:rFonts w:eastAsia="Times New Roman"/>
                <w:lang w:eastAsia="el-GR"/>
              </w:rPr>
              <w:t xml:space="preserve"> </w:t>
            </w:r>
            <w:r w:rsidRPr="00E93575">
              <w:rPr>
                <w:rFonts w:eastAsia="Times New Roman"/>
                <w:lang w:eastAsia="el-GR"/>
              </w:rPr>
              <w:t>κυκλώματος αυτοκινήτου ελεγχόμενου από διακόπτη</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κεφ.2 / 6</w:t>
            </w:r>
            <w:r w:rsidRPr="00E93575">
              <w:rPr>
                <w:rFonts w:eastAsia="Times New Roman"/>
                <w:lang w:eastAsia="el-GR"/>
              </w:rPr>
              <w:br/>
              <w:t>β, κεφ.4 / 2</w:t>
            </w:r>
            <w:r w:rsidRPr="00E93575">
              <w:rPr>
                <w:rFonts w:eastAsia="Times New Roman"/>
                <w:lang w:eastAsia="el-GR"/>
              </w:rPr>
              <w:br/>
              <w:t>γ, θέμα 2, 3/άσκ.1.2</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9</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Συνδεσμολόγηση απλού ηλ.</w:t>
            </w:r>
            <w:r w:rsidR="000A3A29">
              <w:rPr>
                <w:rFonts w:eastAsia="Times New Roman"/>
                <w:lang w:eastAsia="el-GR"/>
              </w:rPr>
              <w:t xml:space="preserve"> </w:t>
            </w:r>
            <w:r w:rsidRPr="00E93575">
              <w:rPr>
                <w:rFonts w:eastAsia="Times New Roman"/>
                <w:lang w:eastAsia="el-GR"/>
              </w:rPr>
              <w:t>κυκλώματος αυτοκινήτου ελεγχόμενου από ρελέ</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κεφ.12 / 6</w:t>
            </w:r>
          </w:p>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κεφ.2 / 6</w:t>
            </w:r>
            <w:r w:rsidRPr="00E93575">
              <w:rPr>
                <w:rFonts w:eastAsia="Times New Roman"/>
                <w:lang w:eastAsia="el-GR"/>
              </w:rPr>
              <w:br/>
              <w:t>β, κεφ.4 / 3, 7</w:t>
            </w:r>
          </w:p>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γ, θέμα 7/άσκ.2</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10</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Έλεγχοι συνέχειας,  πτώσης τάσης, βραχυκυκλώματος ηλ.</w:t>
            </w:r>
            <w:r w:rsidR="000A3A29">
              <w:rPr>
                <w:rFonts w:eastAsia="Times New Roman"/>
                <w:lang w:eastAsia="el-GR"/>
              </w:rPr>
              <w:t xml:space="preserve"> </w:t>
            </w:r>
            <w:r w:rsidRPr="00E93575">
              <w:rPr>
                <w:rFonts w:eastAsia="Times New Roman"/>
                <w:lang w:eastAsia="el-GR"/>
              </w:rPr>
              <w:t>κυκλώματος αυτοκινήτου.</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κεφ.2 / 4</w:t>
            </w:r>
            <w:r w:rsidRPr="00E93575">
              <w:rPr>
                <w:rFonts w:eastAsia="Times New Roman"/>
                <w:lang w:eastAsia="el-GR"/>
              </w:rPr>
              <w:br/>
              <w:t xml:space="preserve">α, κεφ.4 / 4.5 </w:t>
            </w:r>
            <w:r w:rsidRPr="00E93575">
              <w:rPr>
                <w:rFonts w:eastAsia="Times New Roman"/>
                <w:lang w:eastAsia="el-GR"/>
              </w:rPr>
              <w:br/>
              <w:t xml:space="preserve"> γ, θέμα 5/άσκ. 1-2</w:t>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11</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 xml:space="preserve">Εντοπισμός ηλεκτρικών καλωδιώσεων αυτοκινήτου, βασικών εξαρτημάτων διανομής ρεύματος, συνδέσεων, «εγκεφάλων» κ.α. </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κεφ.2 / 2</w:t>
            </w:r>
            <w:r w:rsidRPr="00E93575">
              <w:rPr>
                <w:rFonts w:eastAsia="Times New Roman"/>
                <w:lang w:eastAsia="el-GR"/>
              </w:rPr>
              <w:br/>
              <w:t>β, κεφ.4, κεφ.10</w:t>
            </w:r>
            <w:r w:rsidRPr="00E93575">
              <w:rPr>
                <w:rFonts w:eastAsia="Times New Roman"/>
                <w:lang w:eastAsia="el-GR"/>
              </w:rPr>
              <w:br/>
            </w:r>
            <w:r w:rsidRPr="00E93575">
              <w:rPr>
                <w:rFonts w:eastAsia="Times New Roman"/>
                <w:lang w:eastAsia="el-GR"/>
              </w:rPr>
              <w:br/>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12</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Αφαίρεση και επανατοποθέτηση εναλλακτήρα</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κεφ.6 / 1</w:t>
            </w:r>
            <w:r w:rsidRPr="00E93575">
              <w:rPr>
                <w:rFonts w:eastAsia="Times New Roman"/>
                <w:lang w:eastAsia="el-GR"/>
              </w:rPr>
              <w:br/>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13</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Λυσι-αρμολόγηση εναλλακτήρα (επίδειξη). Αναγνώριση μερών.</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κεφ.6 / 2</w:t>
            </w:r>
            <w:r w:rsidRPr="00E93575">
              <w:rPr>
                <w:rFonts w:eastAsia="Times New Roman"/>
                <w:lang w:eastAsia="el-GR"/>
              </w:rPr>
              <w:br/>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14</w:t>
            </w:r>
          </w:p>
        </w:tc>
        <w:tc>
          <w:tcPr>
            <w:tcW w:w="4394" w:type="dxa"/>
          </w:tcPr>
          <w:p w:rsidR="00E93575" w:rsidRPr="00E93575" w:rsidRDefault="00E93575" w:rsidP="00AD4542">
            <w:pPr>
              <w:spacing w:after="0" w:line="240" w:lineRule="auto"/>
              <w:ind w:right="-34"/>
              <w:rPr>
                <w:rFonts w:eastAsia="Times New Roman"/>
                <w:lang w:eastAsia="el-GR"/>
              </w:rPr>
            </w:pPr>
            <w:r w:rsidRPr="00E93575">
              <w:rPr>
                <w:rFonts w:eastAsia="Times New Roman"/>
                <w:lang w:eastAsia="el-GR"/>
              </w:rPr>
              <w:t>Έλεγχοι εναλλακτήρα, ανορθωτή</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6 / 3,4,5</w:t>
            </w:r>
            <w:r w:rsidRPr="00E93575">
              <w:rPr>
                <w:rFonts w:eastAsia="Times New Roman"/>
                <w:lang w:eastAsia="el-GR"/>
              </w:rPr>
              <w:br/>
              <w:t>α, κεφ.8 / 8.8.4-8.8.6</w:t>
            </w:r>
            <w:r w:rsidRPr="00E93575">
              <w:rPr>
                <w:rFonts w:eastAsia="Times New Roman"/>
                <w:lang w:eastAsia="el-GR"/>
              </w:rPr>
              <w:br/>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15</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Έλεγχοι μπαταρίας. Φόρτιση μπαταρίας.</w:t>
            </w:r>
          </w:p>
        </w:tc>
        <w:tc>
          <w:tcPr>
            <w:tcW w:w="3119" w:type="dxa"/>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β, κεφ. 8 / 2,4</w:t>
            </w:r>
            <w:r w:rsidRPr="00E93575">
              <w:rPr>
                <w:rFonts w:eastAsia="Times New Roman"/>
                <w:lang w:eastAsia="el-GR"/>
              </w:rPr>
              <w:br/>
            </w:r>
          </w:p>
        </w:tc>
        <w:tc>
          <w:tcPr>
            <w:tcW w:w="1417" w:type="dxa"/>
            <w:vAlign w:val="center"/>
          </w:tcPr>
          <w:p w:rsidR="00E93575" w:rsidRPr="00E93575" w:rsidRDefault="00E93575" w:rsidP="00AD4542">
            <w:pPr>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16</w:t>
            </w:r>
          </w:p>
        </w:tc>
        <w:tc>
          <w:tcPr>
            <w:tcW w:w="4394" w:type="dxa"/>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Αφαίρεση και επανατοποθέτηση εκ</w:t>
            </w:r>
            <w:r w:rsidR="000A3A29">
              <w:rPr>
                <w:rFonts w:eastAsia="Times New Roman"/>
                <w:lang w:eastAsia="el-GR"/>
              </w:rPr>
              <w:t>κ</w:t>
            </w:r>
            <w:r w:rsidRPr="00E93575">
              <w:rPr>
                <w:rFonts w:eastAsia="Times New Roman"/>
                <w:lang w:eastAsia="el-GR"/>
              </w:rPr>
              <w:t>ινητή</w:t>
            </w:r>
          </w:p>
        </w:tc>
        <w:tc>
          <w:tcPr>
            <w:tcW w:w="3119" w:type="dxa"/>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7 / 1</w:t>
            </w:r>
            <w:r w:rsidRPr="00E93575">
              <w:rPr>
                <w:rFonts w:eastAsia="Times New Roman"/>
                <w:lang w:eastAsia="el-GR"/>
              </w:rPr>
              <w:br/>
            </w:r>
          </w:p>
        </w:tc>
        <w:tc>
          <w:tcPr>
            <w:tcW w:w="1417" w:type="dxa"/>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17</w:t>
            </w:r>
          </w:p>
        </w:tc>
        <w:tc>
          <w:tcPr>
            <w:tcW w:w="4394"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Λυσι-αρμολόγηση εκκινητή (επίδειξη).</w:t>
            </w:r>
            <w:r w:rsidRPr="00E93575">
              <w:rPr>
                <w:rFonts w:eastAsia="Times New Roman"/>
                <w:lang w:eastAsia="el-GR"/>
              </w:rPr>
              <w:br/>
              <w:t>Αναγνώριση μερών.</w:t>
            </w:r>
          </w:p>
        </w:tc>
        <w:tc>
          <w:tcPr>
            <w:tcW w:w="311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7 / 2</w:t>
            </w:r>
            <w:r w:rsidRPr="00E93575">
              <w:rPr>
                <w:rFonts w:eastAsia="Times New Roman"/>
                <w:lang w:eastAsia="el-GR"/>
              </w:rPr>
              <w:br/>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18</w:t>
            </w:r>
          </w:p>
        </w:tc>
        <w:tc>
          <w:tcPr>
            <w:tcW w:w="4394"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Έλεγχοι συστήματος εκκίνησης. Μέτρηση ρεύματος εκκίνησης.</w:t>
            </w:r>
          </w:p>
        </w:tc>
        <w:tc>
          <w:tcPr>
            <w:tcW w:w="311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7 / 3,5</w:t>
            </w:r>
            <w:r w:rsidRPr="00E93575">
              <w:rPr>
                <w:rFonts w:eastAsia="Times New Roman"/>
                <w:lang w:eastAsia="el-GR"/>
              </w:rPr>
              <w:br/>
              <w:t>α, κεφ.10 / 10.8</w:t>
            </w:r>
          </w:p>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γ, θέμα 7/άσκ.2, θέμα 8/ασκ.3</w:t>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r w:rsidR="00E93575" w:rsidRPr="00E93575" w:rsidTr="00D762DD">
        <w:trPr>
          <w:trHeight w:val="340"/>
        </w:trPr>
        <w:tc>
          <w:tcPr>
            <w:tcW w:w="70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19</w:t>
            </w:r>
          </w:p>
        </w:tc>
        <w:tc>
          <w:tcPr>
            <w:tcW w:w="4394"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Επίδειξη και αναγνώριση μερών συστημάτων ανάφλεξης συμβατικής και νεότερων τεχνολογιών.</w:t>
            </w:r>
          </w:p>
        </w:tc>
        <w:tc>
          <w:tcPr>
            <w:tcW w:w="311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10 / 1,2,3,6 (ενότητα Α)</w:t>
            </w:r>
            <w:r w:rsidRPr="00E93575">
              <w:rPr>
                <w:rFonts w:eastAsia="Times New Roman"/>
                <w:lang w:eastAsia="el-GR"/>
              </w:rPr>
              <w:br/>
              <w:t>β, κεφ. 10 / 3,4,5 (ενότητα Β)</w:t>
            </w:r>
            <w:r w:rsidRPr="00E93575">
              <w:rPr>
                <w:rFonts w:eastAsia="Times New Roman"/>
                <w:lang w:eastAsia="el-GR"/>
              </w:rPr>
              <w:br/>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w:t>
            </w:r>
          </w:p>
        </w:tc>
      </w:tr>
      <w:tr w:rsidR="00E93575" w:rsidRPr="00E93575" w:rsidTr="00D762DD">
        <w:trPr>
          <w:trHeight w:val="340"/>
        </w:trPr>
        <w:tc>
          <w:tcPr>
            <w:tcW w:w="70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20</w:t>
            </w:r>
          </w:p>
        </w:tc>
        <w:tc>
          <w:tcPr>
            <w:tcW w:w="4394"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Έλεγχοι συστήματος ανάφλεξης συμβατικής τεχνολογίας</w:t>
            </w:r>
          </w:p>
        </w:tc>
        <w:tc>
          <w:tcPr>
            <w:tcW w:w="311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 10 / 2,4,5 (ενότητα Α)</w:t>
            </w:r>
            <w:r w:rsidRPr="00E93575">
              <w:rPr>
                <w:rFonts w:eastAsia="Times New Roman"/>
                <w:lang w:eastAsia="el-GR"/>
              </w:rPr>
              <w:br/>
              <w:t>α, κεφ.11 / 11.7</w:t>
            </w:r>
            <w:r w:rsidRPr="00E93575">
              <w:rPr>
                <w:rFonts w:eastAsia="Times New Roman"/>
                <w:lang w:eastAsia="el-GR"/>
              </w:rPr>
              <w:br/>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lastRenderedPageBreak/>
              <w:t>2</w:t>
            </w:r>
          </w:p>
        </w:tc>
      </w:tr>
      <w:tr w:rsidR="00E93575" w:rsidRPr="00E93575" w:rsidTr="00D762DD">
        <w:trPr>
          <w:trHeight w:val="340"/>
        </w:trPr>
        <w:tc>
          <w:tcPr>
            <w:tcW w:w="709"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lastRenderedPageBreak/>
              <w:t>21</w:t>
            </w:r>
          </w:p>
        </w:tc>
        <w:tc>
          <w:tcPr>
            <w:tcW w:w="4394" w:type="dxa"/>
            <w:tcBorders>
              <w:top w:val="single" w:sz="4" w:space="0" w:color="auto"/>
              <w:left w:val="single" w:sz="4" w:space="0" w:color="auto"/>
              <w:bottom w:val="single" w:sz="4" w:space="0" w:color="auto"/>
              <w:right w:val="single" w:sz="4" w:space="0" w:color="auto"/>
            </w:tcBorders>
          </w:tcPr>
          <w:p w:rsidR="00E93575" w:rsidRPr="00E93575" w:rsidRDefault="00E93575" w:rsidP="00AD4542">
            <w:pPr>
              <w:tabs>
                <w:tab w:val="left" w:pos="175"/>
              </w:tabs>
              <w:spacing w:after="0" w:line="240" w:lineRule="auto"/>
              <w:ind w:right="-34"/>
              <w:rPr>
                <w:rFonts w:eastAsia="Times New Roman"/>
                <w:lang w:eastAsia="el-GR"/>
              </w:rPr>
            </w:pPr>
            <w:r w:rsidRPr="00E93575">
              <w:rPr>
                <w:rFonts w:eastAsia="Times New Roman"/>
                <w:lang w:eastAsia="el-GR"/>
              </w:rPr>
              <w:t>Παρουσίαση διάφορων ηλ.</w:t>
            </w:r>
            <w:r w:rsidR="000A3A29">
              <w:rPr>
                <w:rFonts w:eastAsia="Times New Roman"/>
                <w:lang w:eastAsia="el-GR"/>
              </w:rPr>
              <w:t xml:space="preserve"> </w:t>
            </w:r>
            <w:r w:rsidRPr="00E93575">
              <w:rPr>
                <w:rFonts w:eastAsia="Times New Roman"/>
                <w:lang w:eastAsia="el-GR"/>
              </w:rPr>
              <w:t>καταναλωτών και των καλωδιώσεών τους πάνω στο αυτοκίνητο (αντλία βενζίνης, υαλοκαθαριστήρες, ηχητικό σύστημα, ηλ.</w:t>
            </w:r>
            <w:r w:rsidR="000A3A29">
              <w:rPr>
                <w:rFonts w:eastAsia="Times New Roman"/>
                <w:lang w:eastAsia="el-GR"/>
              </w:rPr>
              <w:t xml:space="preserve"> </w:t>
            </w:r>
            <w:r w:rsidRPr="00E93575">
              <w:rPr>
                <w:rFonts w:eastAsia="Times New Roman"/>
                <w:lang w:eastAsia="el-GR"/>
              </w:rPr>
              <w:t>παράθυρα κ.α.)</w:t>
            </w:r>
          </w:p>
        </w:tc>
        <w:tc>
          <w:tcPr>
            <w:tcW w:w="3119"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β, κεφ.11 / 1-8</w:t>
            </w:r>
            <w:r w:rsidRPr="00E93575">
              <w:rPr>
                <w:rFonts w:eastAsia="Times New Roman"/>
                <w:lang w:eastAsia="el-GR"/>
              </w:rPr>
              <w:br/>
              <w:t>γ, θέμα 7/ άσκ.3-4</w:t>
            </w:r>
          </w:p>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γ, θέμα 8 / άσκ.1</w:t>
            </w:r>
            <w:r w:rsidRPr="00E93575">
              <w:rPr>
                <w:rFonts w:eastAsia="Times New Roman"/>
                <w:lang w:eastAsia="el-GR"/>
              </w:rPr>
              <w:br/>
            </w:r>
          </w:p>
        </w:tc>
        <w:tc>
          <w:tcPr>
            <w:tcW w:w="1417" w:type="dxa"/>
            <w:tcBorders>
              <w:top w:val="single" w:sz="4" w:space="0" w:color="auto"/>
              <w:left w:val="single" w:sz="4" w:space="0" w:color="auto"/>
              <w:bottom w:val="single" w:sz="4" w:space="0" w:color="auto"/>
              <w:right w:val="single" w:sz="4" w:space="0" w:color="auto"/>
            </w:tcBorders>
            <w:vAlign w:val="center"/>
          </w:tcPr>
          <w:p w:rsidR="00E93575" w:rsidRPr="00E93575" w:rsidRDefault="00E93575" w:rsidP="00AD4542">
            <w:pPr>
              <w:tabs>
                <w:tab w:val="left" w:pos="175"/>
              </w:tabs>
              <w:spacing w:after="0" w:line="240" w:lineRule="auto"/>
              <w:ind w:right="-34"/>
              <w:jc w:val="center"/>
              <w:rPr>
                <w:rFonts w:eastAsia="Times New Roman"/>
                <w:lang w:eastAsia="el-GR"/>
              </w:rPr>
            </w:pPr>
            <w:r w:rsidRPr="00E93575">
              <w:rPr>
                <w:rFonts w:eastAsia="Times New Roman"/>
                <w:lang w:eastAsia="el-GR"/>
              </w:rPr>
              <w:t>4</w:t>
            </w:r>
          </w:p>
        </w:tc>
      </w:tr>
    </w:tbl>
    <w:p w:rsidR="00E93575" w:rsidRPr="00E93575" w:rsidRDefault="00E93575" w:rsidP="000A3A29">
      <w:pPr>
        <w:spacing w:after="0" w:line="312" w:lineRule="auto"/>
        <w:ind w:right="-432"/>
        <w:jc w:val="both"/>
      </w:pPr>
    </w:p>
    <w:p w:rsidR="00E93575" w:rsidRPr="00266798" w:rsidRDefault="00E93575" w:rsidP="00D762DD">
      <w:pPr>
        <w:spacing w:after="0" w:line="312" w:lineRule="auto"/>
        <w:ind w:right="-567"/>
        <w:jc w:val="both"/>
      </w:pPr>
      <w:r w:rsidRPr="00E93575">
        <w:t>Ο διδάσκων μπορεί να αξιοποιήσει τις σχετικές ασκήσεις για την σύνταξη φύλων έργου. Επίσης έχει τη δυνατότητα αντικαταστήσει ή και να κάνει επιπρόσθετες εργαστηριακές δραστηριότητες με τον διαθέσιμο εξοπλισμό του Ε.Κ. (εκπαιδευτικές πινακίδες κ.α.) σύμφωνα με τις απαιτήσεις του Αναλυτικού Προγράμματος.</w:t>
      </w:r>
    </w:p>
    <w:p w:rsidR="00BD66A7" w:rsidRDefault="00BD66A7" w:rsidP="00D762DD">
      <w:pPr>
        <w:spacing w:after="0" w:line="312" w:lineRule="auto"/>
        <w:ind w:right="-567"/>
        <w:jc w:val="both"/>
      </w:pPr>
    </w:p>
    <w:p w:rsidR="000A3A29" w:rsidRDefault="000A3A29">
      <w:pPr>
        <w:spacing w:after="0" w:line="240" w:lineRule="auto"/>
      </w:pPr>
    </w:p>
    <w:p w:rsidR="00F42510" w:rsidRPr="000A3A29" w:rsidRDefault="00125B9F"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0A3A29">
        <w:rPr>
          <w:rFonts w:eastAsia="Times New Roman"/>
          <w:b/>
          <w:bCs/>
          <w:sz w:val="24"/>
          <w:szCs w:val="24"/>
          <w:lang w:eastAsia="el-GR"/>
        </w:rPr>
        <w:t>ΜΑΘΗΜΑ</w:t>
      </w:r>
      <w:r w:rsidR="00F42510" w:rsidRPr="000A3A29">
        <w:rPr>
          <w:rFonts w:eastAsia="Times New Roman"/>
          <w:b/>
          <w:bCs/>
          <w:sz w:val="24"/>
          <w:szCs w:val="24"/>
          <w:lang w:eastAsia="el-GR"/>
        </w:rPr>
        <w:t xml:space="preserve">: </w:t>
      </w:r>
      <w:r w:rsidR="00F42510" w:rsidRPr="000A3A29">
        <w:rPr>
          <w:rFonts w:eastAsia="Times New Roman"/>
          <w:b/>
          <w:bCs/>
          <w:spacing w:val="20"/>
          <w:sz w:val="24"/>
          <w:szCs w:val="24"/>
          <w:u w:val="single"/>
          <w:lang w:eastAsia="el-GR"/>
        </w:rPr>
        <w:t>ΣΧΕΔΙΑΣΜΟΣ ΚΑΙ ΠΕΡΙΓΡΑΦΗ ΣΤΟΙΧΕΙΩΝ ΜΗΧΑΝΩΝ</w:t>
      </w:r>
      <w:r w:rsidR="00F42510" w:rsidRPr="000A3A29">
        <w:rPr>
          <w:rFonts w:eastAsia="Times New Roman"/>
          <w:b/>
          <w:bCs/>
          <w:sz w:val="24"/>
          <w:szCs w:val="24"/>
          <w:lang w:eastAsia="el-GR"/>
        </w:rPr>
        <w:t xml:space="preserve"> (3Ε)</w:t>
      </w:r>
    </w:p>
    <w:p w:rsidR="00F42510" w:rsidRPr="00BE6CB8" w:rsidRDefault="00F42510" w:rsidP="00D762DD">
      <w:pPr>
        <w:pStyle w:val="Default"/>
        <w:spacing w:line="312" w:lineRule="auto"/>
        <w:ind w:right="-567"/>
        <w:jc w:val="both"/>
        <w:rPr>
          <w:rFonts w:cs="Times New Roman"/>
          <w:sz w:val="22"/>
          <w:szCs w:val="22"/>
        </w:rPr>
      </w:pPr>
      <w:r w:rsidRPr="00CC6850">
        <w:rPr>
          <w:rFonts w:cs="Times New Roman"/>
          <w:sz w:val="22"/>
          <w:szCs w:val="22"/>
        </w:rPr>
        <w:t>Διδακτικό βιβλίο</w:t>
      </w:r>
      <w:r w:rsidRPr="00BE6CB8">
        <w:rPr>
          <w:rFonts w:cs="Times New Roman"/>
          <w:b/>
          <w:sz w:val="22"/>
          <w:szCs w:val="22"/>
        </w:rPr>
        <w:t>:  «</w:t>
      </w:r>
      <w:r w:rsidRPr="00CC6850">
        <w:rPr>
          <w:rFonts w:cs="Times New Roman"/>
          <w:b/>
          <w:bCs/>
          <w:color w:val="auto"/>
          <w:sz w:val="22"/>
          <w:szCs w:val="22"/>
        </w:rPr>
        <w:t>Στοιχεία Μηχανών - Σχέδιο</w:t>
      </w:r>
      <w:r w:rsidR="00112E81">
        <w:rPr>
          <w:rFonts w:cs="Times New Roman"/>
          <w:bCs/>
          <w:sz w:val="22"/>
          <w:szCs w:val="22"/>
        </w:rPr>
        <w:t xml:space="preserve">» </w:t>
      </w:r>
      <w:r w:rsidR="000A3A29">
        <w:rPr>
          <w:rFonts w:cs="Times New Roman"/>
          <w:bCs/>
          <w:sz w:val="22"/>
          <w:szCs w:val="22"/>
        </w:rPr>
        <w:t>(</w:t>
      </w:r>
      <w:r w:rsidRPr="00BE6CB8">
        <w:rPr>
          <w:rFonts w:cs="Times New Roman"/>
          <w:sz w:val="22"/>
          <w:szCs w:val="22"/>
        </w:rPr>
        <w:t>ΚΑΡΒΕΛΗΣ ΙΩΑΝΝΗΣ, ΜΠΑΛΝ</w:t>
      </w:r>
      <w:r w:rsidR="00BE6CB8">
        <w:rPr>
          <w:rFonts w:cs="Times New Roman"/>
          <w:sz w:val="22"/>
          <w:szCs w:val="22"/>
        </w:rPr>
        <w:t>ΤΟΥΚΑΣ ΑΝΤ., ΝΤΑΣΚΑΓΙΑΝΝΗ ΑΙΚ.</w:t>
      </w:r>
      <w:r w:rsidR="000A3A29">
        <w:rPr>
          <w:rFonts w:cs="Times New Roman"/>
          <w:sz w:val="22"/>
          <w:szCs w:val="22"/>
        </w:rPr>
        <w:t>)</w:t>
      </w:r>
      <w:r w:rsidR="00BE6CB8">
        <w:rPr>
          <w:rFonts w:cs="Times New Roman"/>
          <w:sz w:val="22"/>
          <w:szCs w:val="22"/>
        </w:rPr>
        <w:t xml:space="preserve"> </w:t>
      </w:r>
    </w:p>
    <w:p w:rsidR="00F42510" w:rsidRPr="00F42510" w:rsidRDefault="00F42510" w:rsidP="00D762DD">
      <w:pPr>
        <w:pStyle w:val="a7"/>
        <w:spacing w:line="312" w:lineRule="auto"/>
        <w:ind w:right="-567"/>
        <w:jc w:val="center"/>
        <w:rPr>
          <w:rFonts w:ascii="Calibri" w:hAnsi="Calibri"/>
          <w:b/>
          <w:sz w:val="22"/>
          <w:szCs w:val="22"/>
        </w:rPr>
      </w:pPr>
      <w:r w:rsidRPr="00F42510">
        <w:rPr>
          <w:rFonts w:ascii="Calibri" w:hAnsi="Calibri"/>
          <w:b/>
          <w:sz w:val="22"/>
          <w:szCs w:val="22"/>
        </w:rPr>
        <w:t>ΔΙΔΑΚΤΕΑ ΥΛΗ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6100"/>
        <w:gridCol w:w="1838"/>
      </w:tblGrid>
      <w:tr w:rsidR="00F42510" w:rsidRPr="000A3A29" w:rsidTr="00D762DD">
        <w:tc>
          <w:tcPr>
            <w:tcW w:w="1701" w:type="dxa"/>
            <w:shd w:val="pct10" w:color="auto" w:fill="auto"/>
            <w:vAlign w:val="center"/>
          </w:tcPr>
          <w:p w:rsidR="00F42510" w:rsidRPr="000A3A29" w:rsidRDefault="00BE6CB8" w:rsidP="000A3A29">
            <w:pPr>
              <w:jc w:val="center"/>
              <w:rPr>
                <w:b/>
              </w:rPr>
            </w:pPr>
            <w:r w:rsidRPr="000A3A29">
              <w:rPr>
                <w:b/>
              </w:rPr>
              <w:t>ΚΕΦΑΛΑΙΟ</w:t>
            </w:r>
            <w:r w:rsidR="00C4167D">
              <w:rPr>
                <w:b/>
              </w:rPr>
              <w:t xml:space="preserve"> </w:t>
            </w:r>
            <w:r w:rsidRPr="000A3A29">
              <w:rPr>
                <w:b/>
              </w:rPr>
              <w:t>/</w:t>
            </w:r>
            <w:r w:rsidR="00C4167D">
              <w:rPr>
                <w:b/>
              </w:rPr>
              <w:t xml:space="preserve"> </w:t>
            </w:r>
            <w:r w:rsidRPr="000A3A29">
              <w:rPr>
                <w:b/>
              </w:rPr>
              <w:t>ΕΝΟΤΗΤΑ</w:t>
            </w:r>
          </w:p>
        </w:tc>
        <w:tc>
          <w:tcPr>
            <w:tcW w:w="6100" w:type="dxa"/>
            <w:shd w:val="pct10" w:color="auto" w:fill="auto"/>
            <w:vAlign w:val="center"/>
          </w:tcPr>
          <w:p w:rsidR="00F42510" w:rsidRPr="000A3A29" w:rsidRDefault="00BE6CB8" w:rsidP="000A3A29">
            <w:pPr>
              <w:jc w:val="center"/>
              <w:rPr>
                <w:b/>
              </w:rPr>
            </w:pPr>
            <w:r w:rsidRPr="000A3A29">
              <w:rPr>
                <w:b/>
              </w:rPr>
              <w:t>ΠΕΡΙΕΧΟΜΕΝΟ</w:t>
            </w:r>
          </w:p>
        </w:tc>
        <w:tc>
          <w:tcPr>
            <w:tcW w:w="1838" w:type="dxa"/>
            <w:shd w:val="pct10" w:color="auto" w:fill="auto"/>
            <w:vAlign w:val="center"/>
          </w:tcPr>
          <w:p w:rsidR="00F42510" w:rsidRPr="000A3A29" w:rsidRDefault="00BE6CB8" w:rsidP="000A3A29">
            <w:pPr>
              <w:pStyle w:val="12"/>
              <w:rPr>
                <w:rFonts w:ascii="Calibri" w:hAnsi="Calibri"/>
                <w:sz w:val="22"/>
                <w:szCs w:val="22"/>
              </w:rPr>
            </w:pPr>
            <w:r w:rsidRPr="000A3A29">
              <w:rPr>
                <w:rFonts w:ascii="Calibri" w:hAnsi="Calibri"/>
                <w:sz w:val="22"/>
                <w:szCs w:val="22"/>
              </w:rPr>
              <w:t>ΣΕΛΙΔΕΣ</w:t>
            </w:r>
          </w:p>
          <w:p w:rsidR="00F42510" w:rsidRPr="000A3A29" w:rsidRDefault="00BE6CB8" w:rsidP="000A3A29">
            <w:pPr>
              <w:jc w:val="center"/>
              <w:rPr>
                <w:b/>
              </w:rPr>
            </w:pPr>
            <w:r w:rsidRPr="000A3A29">
              <w:rPr>
                <w:b/>
              </w:rPr>
              <w:t>(ΑΠΟ… ΕΩΣ)</w:t>
            </w:r>
          </w:p>
        </w:tc>
      </w:tr>
      <w:tr w:rsidR="00F42510" w:rsidRPr="00F42510" w:rsidTr="00D762DD">
        <w:tc>
          <w:tcPr>
            <w:tcW w:w="1701" w:type="dxa"/>
          </w:tcPr>
          <w:p w:rsidR="00F42510" w:rsidRPr="00F42510" w:rsidRDefault="00F42510" w:rsidP="00AD4542">
            <w:pPr>
              <w:jc w:val="both"/>
              <w:rPr>
                <w:b/>
              </w:rPr>
            </w:pPr>
            <w:r w:rsidRPr="00F42510">
              <w:rPr>
                <w:b/>
              </w:rPr>
              <w:t>2</w:t>
            </w:r>
          </w:p>
        </w:tc>
        <w:tc>
          <w:tcPr>
            <w:tcW w:w="6100" w:type="dxa"/>
          </w:tcPr>
          <w:p w:rsidR="00F42510" w:rsidRPr="00F42510" w:rsidRDefault="00F42510" w:rsidP="00AD4542">
            <w:pPr>
              <w:jc w:val="both"/>
              <w:rPr>
                <w:b/>
              </w:rPr>
            </w:pPr>
            <w:r w:rsidRPr="00F42510">
              <w:rPr>
                <w:b/>
              </w:rPr>
              <w:t>Η ΣΧΕΔΙΑΣΗ</w:t>
            </w:r>
          </w:p>
        </w:tc>
        <w:tc>
          <w:tcPr>
            <w:tcW w:w="1838" w:type="dxa"/>
          </w:tcPr>
          <w:p w:rsidR="00F42510" w:rsidRPr="00F42510" w:rsidRDefault="00F42510" w:rsidP="00AD4542">
            <w:pPr>
              <w:jc w:val="both"/>
              <w:rPr>
                <w:b/>
              </w:rPr>
            </w:pPr>
            <w:r w:rsidRPr="00F42510">
              <w:rPr>
                <w:b/>
              </w:rPr>
              <w:t>7-39</w:t>
            </w:r>
          </w:p>
        </w:tc>
      </w:tr>
      <w:tr w:rsidR="00F42510" w:rsidRPr="00F42510" w:rsidTr="00D762DD">
        <w:tc>
          <w:tcPr>
            <w:tcW w:w="1701" w:type="dxa"/>
          </w:tcPr>
          <w:p w:rsidR="00F42510" w:rsidRPr="00F42510" w:rsidRDefault="00F42510" w:rsidP="00AD4542">
            <w:pPr>
              <w:jc w:val="both"/>
              <w:rPr>
                <w:color w:val="000000"/>
              </w:rPr>
            </w:pPr>
            <w:r w:rsidRPr="00F42510">
              <w:rPr>
                <w:color w:val="000000"/>
              </w:rPr>
              <w:t xml:space="preserve">2.1 </w:t>
            </w:r>
          </w:p>
        </w:tc>
        <w:tc>
          <w:tcPr>
            <w:tcW w:w="6100" w:type="dxa"/>
          </w:tcPr>
          <w:p w:rsidR="00F42510" w:rsidRPr="00F42510" w:rsidRDefault="00F42510" w:rsidP="00AD4542">
            <w:pPr>
              <w:jc w:val="both"/>
            </w:pPr>
            <w:r w:rsidRPr="00F42510">
              <w:rPr>
                <w:color w:val="000000"/>
              </w:rPr>
              <w:t>Μέσα και υλικά σχεδίασης</w:t>
            </w:r>
          </w:p>
        </w:tc>
        <w:tc>
          <w:tcPr>
            <w:tcW w:w="1838" w:type="dxa"/>
          </w:tcPr>
          <w:p w:rsidR="00F42510" w:rsidRPr="00F42510" w:rsidRDefault="00F42510" w:rsidP="00AD4542">
            <w:pPr>
              <w:jc w:val="both"/>
            </w:pPr>
            <w:r w:rsidRPr="00F42510">
              <w:t>9-16</w:t>
            </w:r>
          </w:p>
        </w:tc>
      </w:tr>
      <w:tr w:rsidR="00F42510" w:rsidRPr="00F42510" w:rsidTr="00D762DD">
        <w:tc>
          <w:tcPr>
            <w:tcW w:w="1701" w:type="dxa"/>
          </w:tcPr>
          <w:p w:rsidR="00F42510" w:rsidRPr="00F42510" w:rsidRDefault="00F42510" w:rsidP="00AD4542">
            <w:pPr>
              <w:jc w:val="both"/>
              <w:rPr>
                <w:color w:val="000000"/>
              </w:rPr>
            </w:pPr>
            <w:r w:rsidRPr="00F42510">
              <w:rPr>
                <w:color w:val="000000"/>
              </w:rPr>
              <w:t>2.3</w:t>
            </w:r>
          </w:p>
        </w:tc>
        <w:tc>
          <w:tcPr>
            <w:tcW w:w="6100" w:type="dxa"/>
          </w:tcPr>
          <w:p w:rsidR="00F42510" w:rsidRPr="00F42510" w:rsidRDefault="00F42510" w:rsidP="00AD4542">
            <w:pPr>
              <w:jc w:val="both"/>
            </w:pPr>
            <w:r w:rsidRPr="00F42510">
              <w:t>Γραμμές</w:t>
            </w:r>
          </w:p>
        </w:tc>
        <w:tc>
          <w:tcPr>
            <w:tcW w:w="1838" w:type="dxa"/>
          </w:tcPr>
          <w:p w:rsidR="00F42510" w:rsidRPr="00F42510" w:rsidRDefault="00F42510" w:rsidP="00AD4542">
            <w:pPr>
              <w:jc w:val="both"/>
            </w:pPr>
            <w:r w:rsidRPr="00F42510">
              <w:t>25-28</w:t>
            </w:r>
          </w:p>
        </w:tc>
      </w:tr>
      <w:tr w:rsidR="00F42510" w:rsidRPr="00F42510" w:rsidTr="00D762DD">
        <w:tc>
          <w:tcPr>
            <w:tcW w:w="1701" w:type="dxa"/>
          </w:tcPr>
          <w:p w:rsidR="00F42510" w:rsidRPr="00F42510" w:rsidRDefault="00F42510" w:rsidP="00AD4542">
            <w:pPr>
              <w:jc w:val="both"/>
              <w:rPr>
                <w:color w:val="000000"/>
              </w:rPr>
            </w:pPr>
            <w:r w:rsidRPr="00F42510">
              <w:rPr>
                <w:color w:val="000000"/>
              </w:rPr>
              <w:t>2.4</w:t>
            </w:r>
          </w:p>
        </w:tc>
        <w:tc>
          <w:tcPr>
            <w:tcW w:w="6100" w:type="dxa"/>
          </w:tcPr>
          <w:p w:rsidR="00F42510" w:rsidRPr="00F42510" w:rsidRDefault="00F42510" w:rsidP="00AD4542">
            <w:pPr>
              <w:jc w:val="both"/>
            </w:pPr>
            <w:r w:rsidRPr="00F42510">
              <w:t>Κλίμακες και διαστάσεις</w:t>
            </w:r>
          </w:p>
        </w:tc>
        <w:tc>
          <w:tcPr>
            <w:tcW w:w="1838" w:type="dxa"/>
          </w:tcPr>
          <w:p w:rsidR="00F42510" w:rsidRPr="00F42510" w:rsidRDefault="00F42510" w:rsidP="00AD4542">
            <w:pPr>
              <w:jc w:val="both"/>
            </w:pPr>
            <w:r w:rsidRPr="00F42510">
              <w:t>32-39</w:t>
            </w:r>
          </w:p>
        </w:tc>
      </w:tr>
      <w:tr w:rsidR="00F42510" w:rsidRPr="00F42510" w:rsidTr="00D762DD">
        <w:tc>
          <w:tcPr>
            <w:tcW w:w="1701" w:type="dxa"/>
          </w:tcPr>
          <w:p w:rsidR="00F42510" w:rsidRPr="00F42510" w:rsidRDefault="00F42510" w:rsidP="00AD4542">
            <w:pPr>
              <w:jc w:val="both"/>
              <w:rPr>
                <w:color w:val="000000"/>
              </w:rPr>
            </w:pPr>
            <w:r w:rsidRPr="00F42510">
              <w:rPr>
                <w:color w:val="000000"/>
              </w:rPr>
              <w:t>2.5</w:t>
            </w:r>
          </w:p>
        </w:tc>
        <w:tc>
          <w:tcPr>
            <w:tcW w:w="6100" w:type="dxa"/>
          </w:tcPr>
          <w:p w:rsidR="00F42510" w:rsidRPr="00F42510" w:rsidRDefault="00F42510" w:rsidP="00AD4542">
            <w:pPr>
              <w:jc w:val="both"/>
            </w:pPr>
            <w:r w:rsidRPr="00F42510">
              <w:t>Το υπόμνημα</w:t>
            </w:r>
          </w:p>
        </w:tc>
        <w:tc>
          <w:tcPr>
            <w:tcW w:w="1838" w:type="dxa"/>
          </w:tcPr>
          <w:p w:rsidR="00F42510" w:rsidRPr="00F42510" w:rsidRDefault="00F42510" w:rsidP="00AD4542">
            <w:pPr>
              <w:jc w:val="both"/>
            </w:pPr>
            <w:r w:rsidRPr="00F42510">
              <w:t>40-43</w:t>
            </w:r>
          </w:p>
        </w:tc>
      </w:tr>
      <w:tr w:rsidR="00F42510" w:rsidRPr="00F42510" w:rsidTr="00D762DD">
        <w:tc>
          <w:tcPr>
            <w:tcW w:w="1701" w:type="dxa"/>
          </w:tcPr>
          <w:p w:rsidR="00F42510" w:rsidRPr="00F42510" w:rsidRDefault="00F42510" w:rsidP="00AD4542">
            <w:pPr>
              <w:jc w:val="both"/>
              <w:rPr>
                <w:b/>
              </w:rPr>
            </w:pPr>
            <w:r w:rsidRPr="00F42510">
              <w:rPr>
                <w:b/>
              </w:rPr>
              <w:t>4.</w:t>
            </w:r>
          </w:p>
        </w:tc>
        <w:tc>
          <w:tcPr>
            <w:tcW w:w="6100" w:type="dxa"/>
          </w:tcPr>
          <w:p w:rsidR="00F42510" w:rsidRPr="00F42510" w:rsidRDefault="00F42510" w:rsidP="00AD4542">
            <w:pPr>
              <w:jc w:val="both"/>
              <w:rPr>
                <w:b/>
              </w:rPr>
            </w:pPr>
            <w:r w:rsidRPr="00F42510">
              <w:rPr>
                <w:b/>
              </w:rPr>
              <w:t xml:space="preserve">Ορθογραφική σχεδίαση </w:t>
            </w:r>
          </w:p>
        </w:tc>
        <w:tc>
          <w:tcPr>
            <w:tcW w:w="1838" w:type="dxa"/>
          </w:tcPr>
          <w:p w:rsidR="00F42510" w:rsidRPr="00F42510" w:rsidRDefault="00F42510" w:rsidP="00AD4542">
            <w:pPr>
              <w:jc w:val="both"/>
              <w:rPr>
                <w:b/>
              </w:rPr>
            </w:pPr>
            <w:r w:rsidRPr="00F42510">
              <w:rPr>
                <w:b/>
              </w:rPr>
              <w:t>57-78</w:t>
            </w:r>
          </w:p>
        </w:tc>
      </w:tr>
      <w:tr w:rsidR="00F42510" w:rsidRPr="00F42510" w:rsidTr="00D762DD">
        <w:tc>
          <w:tcPr>
            <w:tcW w:w="1701" w:type="dxa"/>
          </w:tcPr>
          <w:p w:rsidR="00F42510" w:rsidRPr="00F42510" w:rsidRDefault="00F42510" w:rsidP="00AD4542">
            <w:pPr>
              <w:jc w:val="both"/>
            </w:pPr>
            <w:r w:rsidRPr="00F42510">
              <w:t>4.1</w:t>
            </w:r>
          </w:p>
        </w:tc>
        <w:tc>
          <w:tcPr>
            <w:tcW w:w="6100" w:type="dxa"/>
          </w:tcPr>
          <w:p w:rsidR="00F42510" w:rsidRPr="00F42510" w:rsidRDefault="00F42510" w:rsidP="00AD4542">
            <w:pPr>
              <w:jc w:val="both"/>
            </w:pPr>
            <w:r w:rsidRPr="00F42510">
              <w:t>Οι όψεις</w:t>
            </w:r>
          </w:p>
        </w:tc>
        <w:tc>
          <w:tcPr>
            <w:tcW w:w="1838" w:type="dxa"/>
          </w:tcPr>
          <w:p w:rsidR="00F42510" w:rsidRPr="00F42510" w:rsidRDefault="00F42510" w:rsidP="00AD4542">
            <w:pPr>
              <w:jc w:val="both"/>
            </w:pPr>
            <w:r w:rsidRPr="00F42510">
              <w:t>59-70</w:t>
            </w:r>
          </w:p>
        </w:tc>
      </w:tr>
      <w:tr w:rsidR="00F42510" w:rsidRPr="00F42510" w:rsidTr="00D762DD">
        <w:tc>
          <w:tcPr>
            <w:tcW w:w="1701" w:type="dxa"/>
          </w:tcPr>
          <w:p w:rsidR="00F42510" w:rsidRPr="00F42510" w:rsidRDefault="00F42510" w:rsidP="00AD4542">
            <w:pPr>
              <w:jc w:val="both"/>
            </w:pPr>
            <w:r w:rsidRPr="00F42510">
              <w:t>4.2</w:t>
            </w:r>
          </w:p>
        </w:tc>
        <w:tc>
          <w:tcPr>
            <w:tcW w:w="6100" w:type="dxa"/>
          </w:tcPr>
          <w:p w:rsidR="00F42510" w:rsidRPr="00F42510" w:rsidRDefault="00F42510" w:rsidP="00AD4542">
            <w:pPr>
              <w:jc w:val="both"/>
            </w:pPr>
            <w:r w:rsidRPr="00F42510">
              <w:t>Οι τομές</w:t>
            </w:r>
          </w:p>
        </w:tc>
        <w:tc>
          <w:tcPr>
            <w:tcW w:w="1838" w:type="dxa"/>
          </w:tcPr>
          <w:p w:rsidR="00F42510" w:rsidRPr="00F42510" w:rsidRDefault="00F42510" w:rsidP="00AD4542">
            <w:pPr>
              <w:jc w:val="both"/>
            </w:pPr>
            <w:r w:rsidRPr="00F42510">
              <w:t>71-78</w:t>
            </w:r>
          </w:p>
        </w:tc>
      </w:tr>
      <w:tr w:rsidR="00F42510" w:rsidRPr="00F42510" w:rsidTr="00D762DD">
        <w:tc>
          <w:tcPr>
            <w:tcW w:w="1701" w:type="dxa"/>
          </w:tcPr>
          <w:p w:rsidR="00F42510" w:rsidRPr="00F42510" w:rsidRDefault="00F42510" w:rsidP="00AD4542">
            <w:pPr>
              <w:jc w:val="both"/>
            </w:pPr>
          </w:p>
        </w:tc>
        <w:tc>
          <w:tcPr>
            <w:tcW w:w="6100" w:type="dxa"/>
          </w:tcPr>
          <w:p w:rsidR="00F42510" w:rsidRPr="00F42510" w:rsidRDefault="00F42510" w:rsidP="00AD4542">
            <w:pPr>
              <w:jc w:val="both"/>
            </w:pPr>
          </w:p>
        </w:tc>
        <w:tc>
          <w:tcPr>
            <w:tcW w:w="1838" w:type="dxa"/>
          </w:tcPr>
          <w:p w:rsidR="00F42510" w:rsidRPr="00F42510" w:rsidRDefault="00F42510" w:rsidP="00AD4542">
            <w:pPr>
              <w:jc w:val="both"/>
            </w:pPr>
          </w:p>
        </w:tc>
      </w:tr>
      <w:tr w:rsidR="00F42510" w:rsidRPr="00F42510" w:rsidTr="00D762DD">
        <w:tc>
          <w:tcPr>
            <w:tcW w:w="1701" w:type="dxa"/>
          </w:tcPr>
          <w:p w:rsidR="00F42510" w:rsidRPr="00F42510" w:rsidRDefault="00F42510" w:rsidP="00AD4542">
            <w:pPr>
              <w:jc w:val="both"/>
            </w:pPr>
            <w:r w:rsidRPr="00F42510">
              <w:t>6.</w:t>
            </w:r>
          </w:p>
        </w:tc>
        <w:tc>
          <w:tcPr>
            <w:tcW w:w="6100" w:type="dxa"/>
          </w:tcPr>
          <w:p w:rsidR="00F42510" w:rsidRPr="00F42510" w:rsidRDefault="00F42510" w:rsidP="00AD4542">
            <w:pPr>
              <w:jc w:val="both"/>
            </w:pPr>
            <w:r w:rsidRPr="00F42510">
              <w:t>ΣΤΟΙΧΕΙΑ ΜΗΧΑΝΟΛΟΓΙΚΟΥ ΣΧΕΔΙΟΥ</w:t>
            </w:r>
          </w:p>
        </w:tc>
        <w:tc>
          <w:tcPr>
            <w:tcW w:w="1838" w:type="dxa"/>
          </w:tcPr>
          <w:p w:rsidR="00F42510" w:rsidRPr="00F42510" w:rsidRDefault="00F42510" w:rsidP="00AD4542">
            <w:pPr>
              <w:jc w:val="both"/>
            </w:pPr>
            <w:r w:rsidRPr="00F42510">
              <w:t>95-126</w:t>
            </w:r>
          </w:p>
        </w:tc>
      </w:tr>
      <w:tr w:rsidR="00F42510" w:rsidRPr="00F42510" w:rsidTr="00D762DD">
        <w:tc>
          <w:tcPr>
            <w:tcW w:w="1701" w:type="dxa"/>
          </w:tcPr>
          <w:p w:rsidR="00F42510" w:rsidRPr="00F42510" w:rsidRDefault="00F42510" w:rsidP="00AD4542">
            <w:pPr>
              <w:jc w:val="both"/>
            </w:pPr>
            <w:r w:rsidRPr="00F42510">
              <w:t>6.1</w:t>
            </w:r>
          </w:p>
        </w:tc>
        <w:tc>
          <w:tcPr>
            <w:tcW w:w="6100" w:type="dxa"/>
          </w:tcPr>
          <w:p w:rsidR="00F42510" w:rsidRPr="00F42510" w:rsidRDefault="00F42510" w:rsidP="00AD4542">
            <w:pPr>
              <w:jc w:val="both"/>
            </w:pPr>
            <w:r w:rsidRPr="00F42510">
              <w:t>Γενικά στοιχεία - είδη - χρήσεις</w:t>
            </w:r>
          </w:p>
        </w:tc>
        <w:tc>
          <w:tcPr>
            <w:tcW w:w="1838" w:type="dxa"/>
          </w:tcPr>
          <w:p w:rsidR="00F42510" w:rsidRPr="00F42510" w:rsidRDefault="00F42510" w:rsidP="00AD4542">
            <w:pPr>
              <w:jc w:val="both"/>
            </w:pPr>
            <w:r w:rsidRPr="00F42510">
              <w:t>97-104</w:t>
            </w:r>
          </w:p>
        </w:tc>
      </w:tr>
      <w:tr w:rsidR="00F42510" w:rsidRPr="00F42510" w:rsidTr="00D762DD">
        <w:tc>
          <w:tcPr>
            <w:tcW w:w="1701" w:type="dxa"/>
          </w:tcPr>
          <w:p w:rsidR="00F42510" w:rsidRPr="00F42510" w:rsidRDefault="00F42510" w:rsidP="00AD4542">
            <w:pPr>
              <w:jc w:val="both"/>
            </w:pPr>
            <w:r w:rsidRPr="00F42510">
              <w:t>6.2</w:t>
            </w:r>
          </w:p>
        </w:tc>
        <w:tc>
          <w:tcPr>
            <w:tcW w:w="6100" w:type="dxa"/>
          </w:tcPr>
          <w:p w:rsidR="00F42510" w:rsidRPr="00F42510" w:rsidRDefault="00F42510" w:rsidP="00AD4542">
            <w:pPr>
              <w:jc w:val="both"/>
            </w:pPr>
            <w:r w:rsidRPr="00F42510">
              <w:t>Όψεις και τομές</w:t>
            </w:r>
          </w:p>
        </w:tc>
        <w:tc>
          <w:tcPr>
            <w:tcW w:w="1838" w:type="dxa"/>
          </w:tcPr>
          <w:p w:rsidR="00F42510" w:rsidRPr="00F42510" w:rsidRDefault="00F42510" w:rsidP="00AD4542">
            <w:pPr>
              <w:jc w:val="both"/>
            </w:pPr>
            <w:r w:rsidRPr="00F42510">
              <w:t>104-115</w:t>
            </w:r>
          </w:p>
        </w:tc>
      </w:tr>
      <w:tr w:rsidR="00F42510" w:rsidRPr="00F42510" w:rsidTr="00D762DD">
        <w:tc>
          <w:tcPr>
            <w:tcW w:w="1701" w:type="dxa"/>
          </w:tcPr>
          <w:p w:rsidR="00F42510" w:rsidRPr="00F42510" w:rsidRDefault="00F42510" w:rsidP="00AD4542">
            <w:pPr>
              <w:jc w:val="both"/>
            </w:pPr>
            <w:r w:rsidRPr="00F42510">
              <w:t>6.3</w:t>
            </w:r>
          </w:p>
        </w:tc>
        <w:tc>
          <w:tcPr>
            <w:tcW w:w="6100" w:type="dxa"/>
          </w:tcPr>
          <w:p w:rsidR="00F42510" w:rsidRPr="00F42510" w:rsidRDefault="00F42510" w:rsidP="00AD4542">
            <w:pPr>
              <w:jc w:val="both"/>
            </w:pPr>
            <w:r w:rsidRPr="00F42510">
              <w:t xml:space="preserve">Διαστασιολόγηση </w:t>
            </w:r>
          </w:p>
        </w:tc>
        <w:tc>
          <w:tcPr>
            <w:tcW w:w="1838" w:type="dxa"/>
          </w:tcPr>
          <w:p w:rsidR="00F42510" w:rsidRPr="00F42510" w:rsidRDefault="00F42510" w:rsidP="00AD4542">
            <w:pPr>
              <w:jc w:val="both"/>
            </w:pPr>
            <w:r w:rsidRPr="00F42510">
              <w:t>116-121</w:t>
            </w:r>
          </w:p>
        </w:tc>
      </w:tr>
      <w:tr w:rsidR="00F42510" w:rsidRPr="00F42510" w:rsidTr="00D762DD">
        <w:tc>
          <w:tcPr>
            <w:tcW w:w="1701" w:type="dxa"/>
          </w:tcPr>
          <w:p w:rsidR="00F42510" w:rsidRPr="00F42510" w:rsidRDefault="00F42510" w:rsidP="00AD4542">
            <w:pPr>
              <w:jc w:val="both"/>
            </w:pPr>
            <w:r w:rsidRPr="00F42510">
              <w:t>6.4</w:t>
            </w:r>
          </w:p>
        </w:tc>
        <w:tc>
          <w:tcPr>
            <w:tcW w:w="6100" w:type="dxa"/>
          </w:tcPr>
          <w:p w:rsidR="00F42510" w:rsidRPr="00F42510" w:rsidRDefault="00F42510" w:rsidP="00AD4542">
            <w:pPr>
              <w:jc w:val="both"/>
            </w:pPr>
            <w:r w:rsidRPr="00F42510">
              <w:t>Ασκήσεις</w:t>
            </w:r>
          </w:p>
        </w:tc>
        <w:tc>
          <w:tcPr>
            <w:tcW w:w="1838" w:type="dxa"/>
          </w:tcPr>
          <w:p w:rsidR="00F42510" w:rsidRPr="00F42510" w:rsidRDefault="00F42510" w:rsidP="00AD4542">
            <w:pPr>
              <w:jc w:val="both"/>
            </w:pPr>
            <w:r w:rsidRPr="00F42510">
              <w:t>122-126</w:t>
            </w:r>
          </w:p>
        </w:tc>
      </w:tr>
      <w:tr w:rsidR="00F42510" w:rsidRPr="00F42510" w:rsidTr="00D762DD">
        <w:tc>
          <w:tcPr>
            <w:tcW w:w="1701" w:type="dxa"/>
            <w:vMerge w:val="restart"/>
          </w:tcPr>
          <w:p w:rsidR="00F42510" w:rsidRPr="00F42510" w:rsidRDefault="00F42510" w:rsidP="00AD4542">
            <w:pPr>
              <w:jc w:val="both"/>
            </w:pPr>
          </w:p>
          <w:p w:rsidR="00F42510" w:rsidRPr="00F42510" w:rsidRDefault="00F42510" w:rsidP="00AD4542">
            <w:pPr>
              <w:jc w:val="both"/>
            </w:pPr>
            <w:r w:rsidRPr="00F42510">
              <w:t>Στη συνέχεια συνιστάται να ακολουθήσει:</w:t>
            </w:r>
          </w:p>
        </w:tc>
        <w:tc>
          <w:tcPr>
            <w:tcW w:w="6100" w:type="dxa"/>
          </w:tcPr>
          <w:p w:rsidR="00F42510" w:rsidRPr="00F42510" w:rsidRDefault="00F42510" w:rsidP="00AD4542">
            <w:pPr>
              <w:jc w:val="both"/>
            </w:pPr>
            <w:r w:rsidRPr="00F42510">
              <w:t>η σχεδίαση απαραίτητων όψεων, ημιτομών και τομών,  απλών Μηχανολογικών εξαρτημάτων σχετικών με την ειδικότητα  και η τοποθέτηση διαστάσεων, ανοχών, βαθμών κατεργασίας, συγκολλήσεων, κλπ</w:t>
            </w:r>
          </w:p>
        </w:tc>
        <w:tc>
          <w:tcPr>
            <w:tcW w:w="1838" w:type="dxa"/>
          </w:tcPr>
          <w:p w:rsidR="00F42510" w:rsidRPr="00F42510" w:rsidRDefault="00F42510" w:rsidP="00AD4542">
            <w:pPr>
              <w:jc w:val="both"/>
              <w:rPr>
                <w:b/>
              </w:rPr>
            </w:pPr>
            <w:r w:rsidRPr="00F42510">
              <w:rPr>
                <w:b/>
              </w:rPr>
              <w:t>Επιλογή εξαρτημάτων από τον εκπαιδευτικό</w:t>
            </w:r>
          </w:p>
        </w:tc>
      </w:tr>
      <w:tr w:rsidR="00F42510" w:rsidRPr="00F42510" w:rsidTr="00D762DD">
        <w:tc>
          <w:tcPr>
            <w:tcW w:w="1701" w:type="dxa"/>
            <w:vMerge/>
          </w:tcPr>
          <w:p w:rsidR="00F42510" w:rsidRPr="00F42510" w:rsidRDefault="00F42510" w:rsidP="00AD4542">
            <w:pPr>
              <w:jc w:val="both"/>
            </w:pPr>
          </w:p>
        </w:tc>
        <w:tc>
          <w:tcPr>
            <w:tcW w:w="6100" w:type="dxa"/>
          </w:tcPr>
          <w:p w:rsidR="00F42510" w:rsidRPr="00F42510" w:rsidRDefault="00F42510" w:rsidP="00AD4542">
            <w:pPr>
              <w:jc w:val="both"/>
            </w:pPr>
            <w:r w:rsidRPr="00F42510">
              <w:rPr>
                <w:b/>
              </w:rPr>
              <w:t>Ανάλογα με τις δυνατότητες της τάξης</w:t>
            </w:r>
            <w:r w:rsidRPr="00F42510">
              <w:t xml:space="preserve"> και η σχεδίαση ήλων κοχλιών, συγκολλήσεων, τροχαλιών – σφηνών, εδράνων κύλισης, οδοντωτών τροχών, κλπ.</w:t>
            </w:r>
          </w:p>
        </w:tc>
        <w:tc>
          <w:tcPr>
            <w:tcW w:w="1838" w:type="dxa"/>
          </w:tcPr>
          <w:p w:rsidR="00F42510" w:rsidRPr="00F42510" w:rsidRDefault="00F42510" w:rsidP="00AD4542">
            <w:pPr>
              <w:jc w:val="both"/>
              <w:rPr>
                <w:b/>
              </w:rPr>
            </w:pPr>
            <w:r w:rsidRPr="00F42510">
              <w:rPr>
                <w:b/>
              </w:rPr>
              <w:t>Προτεινόμενες σχεδιάσεις</w:t>
            </w:r>
          </w:p>
        </w:tc>
      </w:tr>
      <w:tr w:rsidR="00F42510" w:rsidRPr="00F42510" w:rsidTr="00D762DD">
        <w:tc>
          <w:tcPr>
            <w:tcW w:w="1701" w:type="dxa"/>
          </w:tcPr>
          <w:p w:rsidR="00F42510" w:rsidRPr="00F42510" w:rsidRDefault="00F42510" w:rsidP="00AD4542">
            <w:pPr>
              <w:jc w:val="both"/>
            </w:pPr>
            <w:r w:rsidRPr="00F42510">
              <w:t>7.1</w:t>
            </w:r>
          </w:p>
        </w:tc>
        <w:tc>
          <w:tcPr>
            <w:tcW w:w="6100" w:type="dxa"/>
          </w:tcPr>
          <w:p w:rsidR="00F42510" w:rsidRPr="00F42510" w:rsidRDefault="00F42510" w:rsidP="00AD4542">
            <w:pPr>
              <w:jc w:val="both"/>
            </w:pPr>
            <w:r w:rsidRPr="00F42510">
              <w:t>Σχεδίαση ήλων - ηλώσεων</w:t>
            </w:r>
          </w:p>
        </w:tc>
        <w:tc>
          <w:tcPr>
            <w:tcW w:w="1838" w:type="dxa"/>
          </w:tcPr>
          <w:p w:rsidR="00F42510" w:rsidRPr="00F42510" w:rsidRDefault="00F42510" w:rsidP="00AD4542">
            <w:pPr>
              <w:jc w:val="both"/>
            </w:pPr>
            <w:r w:rsidRPr="00F42510">
              <w:t>7.1.ε, 7.2.α</w:t>
            </w:r>
          </w:p>
        </w:tc>
      </w:tr>
      <w:tr w:rsidR="00F42510" w:rsidRPr="00F42510" w:rsidTr="00D762DD">
        <w:tc>
          <w:tcPr>
            <w:tcW w:w="1701" w:type="dxa"/>
          </w:tcPr>
          <w:p w:rsidR="00F42510" w:rsidRPr="00F42510" w:rsidRDefault="00F42510" w:rsidP="00AD4542">
            <w:pPr>
              <w:jc w:val="both"/>
            </w:pPr>
            <w:r w:rsidRPr="00F42510">
              <w:t>7.3</w:t>
            </w:r>
          </w:p>
        </w:tc>
        <w:tc>
          <w:tcPr>
            <w:tcW w:w="6100" w:type="dxa"/>
          </w:tcPr>
          <w:p w:rsidR="00F42510" w:rsidRPr="00F42510" w:rsidRDefault="00F42510" w:rsidP="00AD4542">
            <w:pPr>
              <w:jc w:val="both"/>
            </w:pPr>
            <w:r w:rsidRPr="00F42510">
              <w:t>Σχεδίαση κοχλιών</w:t>
            </w:r>
          </w:p>
        </w:tc>
        <w:tc>
          <w:tcPr>
            <w:tcW w:w="1838" w:type="dxa"/>
          </w:tcPr>
          <w:p w:rsidR="00F42510" w:rsidRPr="00F42510" w:rsidRDefault="00F42510" w:rsidP="00AD4542">
            <w:pPr>
              <w:jc w:val="both"/>
            </w:pPr>
            <w:r w:rsidRPr="00F42510">
              <w:t>7.3.γ, 7.3.ιβ, 73ιδ</w:t>
            </w:r>
          </w:p>
        </w:tc>
      </w:tr>
      <w:tr w:rsidR="00F42510" w:rsidRPr="00F42510" w:rsidTr="00D762DD">
        <w:tc>
          <w:tcPr>
            <w:tcW w:w="1701" w:type="dxa"/>
          </w:tcPr>
          <w:p w:rsidR="00F42510" w:rsidRPr="00F42510" w:rsidRDefault="00F42510" w:rsidP="00AD4542">
            <w:pPr>
              <w:jc w:val="both"/>
            </w:pPr>
            <w:r w:rsidRPr="00F42510">
              <w:t>7.4</w:t>
            </w:r>
          </w:p>
        </w:tc>
        <w:tc>
          <w:tcPr>
            <w:tcW w:w="6100" w:type="dxa"/>
          </w:tcPr>
          <w:p w:rsidR="00F42510" w:rsidRPr="00F42510" w:rsidRDefault="00F42510" w:rsidP="00AD4542">
            <w:pPr>
              <w:jc w:val="both"/>
            </w:pPr>
            <w:r w:rsidRPr="00F42510">
              <w:t>Σχεδίαση συγκολλήσεων</w:t>
            </w:r>
          </w:p>
        </w:tc>
        <w:tc>
          <w:tcPr>
            <w:tcW w:w="1838" w:type="dxa"/>
          </w:tcPr>
          <w:p w:rsidR="00F42510" w:rsidRPr="00F42510" w:rsidRDefault="00F42510" w:rsidP="00AD4542">
            <w:pPr>
              <w:jc w:val="both"/>
            </w:pPr>
            <w:r w:rsidRPr="00F42510">
              <w:t>7.4.δ, 7.4.ε, 7.4.ζ</w:t>
            </w:r>
          </w:p>
        </w:tc>
      </w:tr>
      <w:tr w:rsidR="00F42510" w:rsidRPr="00F42510" w:rsidTr="00D762DD">
        <w:tc>
          <w:tcPr>
            <w:tcW w:w="1701" w:type="dxa"/>
          </w:tcPr>
          <w:p w:rsidR="00F42510" w:rsidRPr="00F42510" w:rsidRDefault="00F42510" w:rsidP="00AD4542">
            <w:pPr>
              <w:jc w:val="both"/>
            </w:pPr>
            <w:r w:rsidRPr="00F42510">
              <w:t>7.6</w:t>
            </w:r>
          </w:p>
        </w:tc>
        <w:tc>
          <w:tcPr>
            <w:tcW w:w="6100" w:type="dxa"/>
          </w:tcPr>
          <w:p w:rsidR="00F42510" w:rsidRPr="00F42510" w:rsidRDefault="00F42510" w:rsidP="00AD4542">
            <w:pPr>
              <w:jc w:val="both"/>
            </w:pPr>
            <w:r w:rsidRPr="00F42510">
              <w:t>Σχεδίαση ελατηρίων</w:t>
            </w:r>
          </w:p>
        </w:tc>
        <w:tc>
          <w:tcPr>
            <w:tcW w:w="1838" w:type="dxa"/>
          </w:tcPr>
          <w:p w:rsidR="00F42510" w:rsidRPr="00F42510" w:rsidRDefault="00F42510" w:rsidP="00AD4542">
            <w:pPr>
              <w:jc w:val="both"/>
            </w:pPr>
            <w:r w:rsidRPr="00F42510">
              <w:t>7.6.η</w:t>
            </w:r>
          </w:p>
        </w:tc>
      </w:tr>
      <w:tr w:rsidR="00F42510" w:rsidRPr="00F42510" w:rsidTr="00D762DD">
        <w:tc>
          <w:tcPr>
            <w:tcW w:w="1701" w:type="dxa"/>
          </w:tcPr>
          <w:p w:rsidR="00F42510" w:rsidRPr="00F42510" w:rsidRDefault="00F42510" w:rsidP="00AD4542">
            <w:pPr>
              <w:jc w:val="both"/>
            </w:pPr>
            <w:r w:rsidRPr="00F42510">
              <w:t>10.2</w:t>
            </w:r>
          </w:p>
        </w:tc>
        <w:tc>
          <w:tcPr>
            <w:tcW w:w="6100" w:type="dxa"/>
          </w:tcPr>
          <w:p w:rsidR="00F42510" w:rsidRPr="00F42510" w:rsidRDefault="00F42510" w:rsidP="00AD4542">
            <w:pPr>
              <w:jc w:val="both"/>
            </w:pPr>
            <w:r w:rsidRPr="00F42510">
              <w:t>Σχεδίαση ιμαντοκίνησης</w:t>
            </w:r>
          </w:p>
        </w:tc>
        <w:tc>
          <w:tcPr>
            <w:tcW w:w="1838" w:type="dxa"/>
          </w:tcPr>
          <w:p w:rsidR="00F42510" w:rsidRPr="00F42510" w:rsidRDefault="00F42510" w:rsidP="00AD4542">
            <w:pPr>
              <w:jc w:val="both"/>
            </w:pPr>
            <w:r w:rsidRPr="00F42510">
              <w:t>10.2.ια, 10.2.ιβ</w:t>
            </w:r>
          </w:p>
        </w:tc>
      </w:tr>
      <w:tr w:rsidR="00F42510" w:rsidRPr="00F42510" w:rsidTr="00D762DD">
        <w:tc>
          <w:tcPr>
            <w:tcW w:w="1701" w:type="dxa"/>
          </w:tcPr>
          <w:p w:rsidR="00F42510" w:rsidRPr="00F42510" w:rsidRDefault="00F42510" w:rsidP="00AD4542">
            <w:pPr>
              <w:jc w:val="both"/>
            </w:pPr>
            <w:r w:rsidRPr="00F42510">
              <w:t>10.3</w:t>
            </w:r>
          </w:p>
        </w:tc>
        <w:tc>
          <w:tcPr>
            <w:tcW w:w="6100" w:type="dxa"/>
          </w:tcPr>
          <w:p w:rsidR="00F42510" w:rsidRPr="00F42510" w:rsidRDefault="00F42510" w:rsidP="00AD4542">
            <w:pPr>
              <w:jc w:val="both"/>
            </w:pPr>
            <w:r w:rsidRPr="00F42510">
              <w:t>Σχεδίαση αλυσοκίνησης</w:t>
            </w:r>
          </w:p>
        </w:tc>
        <w:tc>
          <w:tcPr>
            <w:tcW w:w="1838" w:type="dxa"/>
          </w:tcPr>
          <w:p w:rsidR="00F42510" w:rsidRPr="00F42510" w:rsidRDefault="00F42510" w:rsidP="00AD4542">
            <w:pPr>
              <w:jc w:val="both"/>
            </w:pPr>
            <w:r w:rsidRPr="00F42510">
              <w:t>10.3.α</w:t>
            </w:r>
          </w:p>
        </w:tc>
      </w:tr>
      <w:tr w:rsidR="00F42510" w:rsidRPr="00F42510" w:rsidTr="00D762DD">
        <w:tc>
          <w:tcPr>
            <w:tcW w:w="1701" w:type="dxa"/>
          </w:tcPr>
          <w:p w:rsidR="00F42510" w:rsidRPr="00F42510" w:rsidRDefault="00F42510" w:rsidP="00AD4542">
            <w:pPr>
              <w:jc w:val="both"/>
            </w:pPr>
            <w:r w:rsidRPr="00F42510">
              <w:t>9</w:t>
            </w:r>
          </w:p>
        </w:tc>
        <w:tc>
          <w:tcPr>
            <w:tcW w:w="6100" w:type="dxa"/>
          </w:tcPr>
          <w:p w:rsidR="00F42510" w:rsidRPr="00F42510" w:rsidRDefault="00F42510" w:rsidP="00AD4542">
            <w:pPr>
              <w:jc w:val="both"/>
            </w:pPr>
            <w:r w:rsidRPr="00F42510">
              <w:t>Σχεδίαση εδράσεων</w:t>
            </w:r>
          </w:p>
        </w:tc>
        <w:tc>
          <w:tcPr>
            <w:tcW w:w="1838" w:type="dxa"/>
          </w:tcPr>
          <w:p w:rsidR="00F42510" w:rsidRPr="00F42510" w:rsidRDefault="00F42510" w:rsidP="00AD4542">
            <w:pPr>
              <w:jc w:val="both"/>
            </w:pPr>
            <w:r w:rsidRPr="00F42510">
              <w:t>9.2β, 9.2.γ, 9.2.ιη, 9.2.ιθ</w:t>
            </w:r>
          </w:p>
        </w:tc>
      </w:tr>
    </w:tbl>
    <w:p w:rsidR="00F42510" w:rsidRDefault="00F42510" w:rsidP="00A915D3">
      <w:pPr>
        <w:pStyle w:val="5"/>
        <w:spacing w:line="312" w:lineRule="auto"/>
        <w:jc w:val="both"/>
        <w:rPr>
          <w:rFonts w:ascii="Calibri" w:hAnsi="Calibri"/>
          <w:sz w:val="22"/>
          <w:szCs w:val="22"/>
        </w:rPr>
      </w:pPr>
    </w:p>
    <w:p w:rsidR="00825293" w:rsidRDefault="00825293" w:rsidP="00A915D3">
      <w:pPr>
        <w:spacing w:after="0" w:line="312" w:lineRule="auto"/>
        <w:rPr>
          <w:lang w:eastAsia="el-GR"/>
        </w:rPr>
      </w:pPr>
    </w:p>
    <w:p w:rsidR="00F42510" w:rsidRPr="00A915D3" w:rsidRDefault="00F42510"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A915D3">
        <w:rPr>
          <w:rFonts w:eastAsia="Times New Roman"/>
          <w:b/>
          <w:bCs/>
          <w:sz w:val="24"/>
          <w:szCs w:val="24"/>
          <w:lang w:eastAsia="el-GR"/>
        </w:rPr>
        <w:t xml:space="preserve">ΜΑΘΗΜΑ : </w:t>
      </w:r>
      <w:r w:rsidRPr="00A915D3">
        <w:rPr>
          <w:rFonts w:eastAsia="Times New Roman"/>
          <w:b/>
          <w:bCs/>
          <w:spacing w:val="20"/>
          <w:sz w:val="24"/>
          <w:szCs w:val="24"/>
          <w:u w:val="single"/>
          <w:lang w:eastAsia="el-GR"/>
        </w:rPr>
        <w:t>ΣΥΣΤΗΜΑΤΑ ΑΥΤΟΚΙΝΗΤΟΥ Ι</w:t>
      </w:r>
      <w:r w:rsidRPr="00A915D3">
        <w:rPr>
          <w:rFonts w:eastAsia="Times New Roman"/>
          <w:b/>
          <w:bCs/>
          <w:sz w:val="24"/>
          <w:szCs w:val="24"/>
          <w:lang w:eastAsia="el-GR"/>
        </w:rPr>
        <w:t xml:space="preserve"> </w:t>
      </w:r>
      <w:r w:rsidR="00A34B28" w:rsidRPr="00A915D3">
        <w:rPr>
          <w:rFonts w:eastAsia="Times New Roman"/>
          <w:b/>
          <w:bCs/>
          <w:sz w:val="24"/>
          <w:szCs w:val="24"/>
          <w:lang w:eastAsia="el-GR"/>
        </w:rPr>
        <w:t>(2Θ+4Ε)</w:t>
      </w:r>
    </w:p>
    <w:p w:rsidR="00BD66A7" w:rsidRPr="00F055BB" w:rsidRDefault="00BD66A7" w:rsidP="00D762DD">
      <w:pPr>
        <w:spacing w:after="0" w:line="312" w:lineRule="auto"/>
        <w:ind w:right="-567"/>
        <w:rPr>
          <w:lang w:eastAsia="el-GR"/>
        </w:rPr>
      </w:pPr>
    </w:p>
    <w:p w:rsidR="00F42510" w:rsidRDefault="00F42510" w:rsidP="00D762DD">
      <w:pPr>
        <w:spacing w:after="0" w:line="312" w:lineRule="auto"/>
        <w:ind w:right="-567"/>
        <w:jc w:val="both"/>
      </w:pPr>
      <w:r w:rsidRPr="00CC6850">
        <w:t>Διδακτικό βιβλίο</w:t>
      </w:r>
      <w:r w:rsidRPr="00727B2C">
        <w:rPr>
          <w:b/>
        </w:rPr>
        <w:t xml:space="preserve">:  </w:t>
      </w:r>
      <w:r w:rsidRPr="00727B2C">
        <w:rPr>
          <w:i/>
        </w:rPr>
        <w:t>«</w:t>
      </w:r>
      <w:r w:rsidRPr="00CC6850">
        <w:rPr>
          <w:b/>
        </w:rPr>
        <w:t>Συστήματα αυτοκινήτου Ι</w:t>
      </w:r>
      <w:r w:rsidRPr="00727B2C">
        <w:rPr>
          <w:i/>
        </w:rPr>
        <w:t>»  Β΄ τάξη 1</w:t>
      </w:r>
      <w:r w:rsidRPr="00727B2C">
        <w:rPr>
          <w:i/>
          <w:vertAlign w:val="superscript"/>
        </w:rPr>
        <w:t>ου</w:t>
      </w:r>
      <w:r w:rsidRPr="00727B2C">
        <w:rPr>
          <w:i/>
        </w:rPr>
        <w:t xml:space="preserve"> κύκλου  ΤΕΕ</w:t>
      </w:r>
      <w:r w:rsidRPr="00727B2C">
        <w:rPr>
          <w:b/>
        </w:rPr>
        <w:t xml:space="preserve">,  </w:t>
      </w:r>
      <w:r w:rsidR="00A915D3" w:rsidRPr="00A915D3">
        <w:t>(</w:t>
      </w:r>
      <w:r w:rsidR="00A915D3" w:rsidRPr="00397B7D">
        <w:rPr>
          <w:rFonts w:cs="Arial"/>
          <w:sz w:val="20"/>
          <w:szCs w:val="20"/>
        </w:rPr>
        <w:t>ΑΝΔΡΙΝΟΣ ΝΙΚΟΛΑΟΣ,</w:t>
      </w:r>
      <w:r w:rsidR="00A915D3">
        <w:rPr>
          <w:rFonts w:cs="Arial"/>
          <w:sz w:val="20"/>
          <w:szCs w:val="20"/>
        </w:rPr>
        <w:t xml:space="preserve"> </w:t>
      </w:r>
      <w:r w:rsidR="00A915D3" w:rsidRPr="00397B7D">
        <w:rPr>
          <w:rFonts w:cs="Arial"/>
          <w:sz w:val="20"/>
          <w:szCs w:val="20"/>
        </w:rPr>
        <w:t>ΠΑΝΑΓΙΩΤΙΔΗΣ ΠΑΝΑΓΙΩΤΗΣ,</w:t>
      </w:r>
      <w:r w:rsidR="00A915D3">
        <w:rPr>
          <w:rFonts w:cs="Arial"/>
          <w:sz w:val="20"/>
          <w:szCs w:val="20"/>
        </w:rPr>
        <w:t xml:space="preserve"> </w:t>
      </w:r>
      <w:r w:rsidR="00A915D3" w:rsidRPr="00397B7D">
        <w:rPr>
          <w:rFonts w:cs="Arial"/>
          <w:sz w:val="20"/>
          <w:szCs w:val="20"/>
        </w:rPr>
        <w:t>ΠΑΠΑΔΟΠΟΥΛΟΣ ΝΙΚΟΛΑΟΣ</w:t>
      </w:r>
      <w:r w:rsidR="00A915D3">
        <w:t>)</w:t>
      </w:r>
      <w:r w:rsidRPr="00727B2C">
        <w:t xml:space="preserve"> </w:t>
      </w:r>
    </w:p>
    <w:p w:rsidR="00A915D3" w:rsidRPr="00727B2C" w:rsidRDefault="00A915D3" w:rsidP="00D762DD">
      <w:pPr>
        <w:pStyle w:val="Default"/>
        <w:tabs>
          <w:tab w:val="left" w:pos="142"/>
          <w:tab w:val="left" w:pos="284"/>
        </w:tabs>
        <w:spacing w:line="312" w:lineRule="auto"/>
        <w:ind w:right="-567"/>
        <w:jc w:val="both"/>
        <w:rPr>
          <w:rFonts w:cs="Times New Roman"/>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6379"/>
        <w:gridCol w:w="1559"/>
      </w:tblGrid>
      <w:tr w:rsidR="00F42510" w:rsidRPr="00F42510" w:rsidTr="00D762DD">
        <w:tc>
          <w:tcPr>
            <w:tcW w:w="1701" w:type="dxa"/>
            <w:shd w:val="pct10" w:color="auto" w:fill="auto"/>
            <w:vAlign w:val="center"/>
          </w:tcPr>
          <w:p w:rsidR="00F42510" w:rsidRPr="00F42510" w:rsidRDefault="00F42510" w:rsidP="00A915D3">
            <w:pPr>
              <w:spacing w:after="0"/>
              <w:jc w:val="center"/>
              <w:rPr>
                <w:b/>
              </w:rPr>
            </w:pPr>
            <w:r w:rsidRPr="00F42510">
              <w:rPr>
                <w:b/>
              </w:rPr>
              <w:t>Κεφάλαιο/ Ενότητα</w:t>
            </w:r>
          </w:p>
        </w:tc>
        <w:tc>
          <w:tcPr>
            <w:tcW w:w="6379" w:type="dxa"/>
            <w:shd w:val="pct10" w:color="auto" w:fill="auto"/>
            <w:vAlign w:val="center"/>
          </w:tcPr>
          <w:p w:rsidR="00F42510" w:rsidRPr="00F42510" w:rsidRDefault="00A915D3" w:rsidP="00A915D3">
            <w:pPr>
              <w:spacing w:after="0"/>
              <w:jc w:val="center"/>
              <w:rPr>
                <w:b/>
              </w:rPr>
            </w:pPr>
            <w:r>
              <w:rPr>
                <w:b/>
              </w:rPr>
              <w:t>Π</w:t>
            </w:r>
            <w:r w:rsidR="00F42510" w:rsidRPr="00F42510">
              <w:rPr>
                <w:b/>
              </w:rPr>
              <w:t>εριεχόμενο</w:t>
            </w:r>
          </w:p>
        </w:tc>
        <w:tc>
          <w:tcPr>
            <w:tcW w:w="1559" w:type="dxa"/>
            <w:shd w:val="pct10" w:color="auto" w:fill="auto"/>
            <w:vAlign w:val="center"/>
          </w:tcPr>
          <w:p w:rsidR="00F42510" w:rsidRPr="00F42510" w:rsidRDefault="00F42510" w:rsidP="00A915D3">
            <w:pPr>
              <w:pStyle w:val="12"/>
              <w:rPr>
                <w:rFonts w:ascii="Calibri" w:hAnsi="Calibri"/>
                <w:sz w:val="22"/>
                <w:szCs w:val="22"/>
              </w:rPr>
            </w:pPr>
            <w:r w:rsidRPr="00F42510">
              <w:rPr>
                <w:rFonts w:ascii="Calibri" w:hAnsi="Calibri"/>
                <w:sz w:val="22"/>
                <w:szCs w:val="22"/>
              </w:rPr>
              <w:t>Σελίδες</w:t>
            </w:r>
          </w:p>
          <w:p w:rsidR="00F42510" w:rsidRPr="00F42510" w:rsidRDefault="00F42510" w:rsidP="00A915D3">
            <w:pPr>
              <w:spacing w:after="0"/>
              <w:jc w:val="center"/>
              <w:rPr>
                <w:b/>
              </w:rPr>
            </w:pPr>
            <w:r w:rsidRPr="00F42510">
              <w:rPr>
                <w:b/>
              </w:rPr>
              <w:t>(από… έως)</w:t>
            </w:r>
          </w:p>
        </w:tc>
      </w:tr>
      <w:tr w:rsidR="00F42510" w:rsidRPr="00F42510" w:rsidTr="00D762DD">
        <w:tc>
          <w:tcPr>
            <w:tcW w:w="1701" w:type="dxa"/>
          </w:tcPr>
          <w:p w:rsidR="00F42510" w:rsidRPr="00F42510" w:rsidRDefault="00F42510" w:rsidP="00727B2C">
            <w:pPr>
              <w:spacing w:after="0"/>
              <w:jc w:val="both"/>
              <w:rPr>
                <w:b/>
              </w:rPr>
            </w:pPr>
            <w:r w:rsidRPr="00F42510">
              <w:rPr>
                <w:b/>
              </w:rPr>
              <w:t>1.</w:t>
            </w:r>
          </w:p>
        </w:tc>
        <w:tc>
          <w:tcPr>
            <w:tcW w:w="6379" w:type="dxa"/>
          </w:tcPr>
          <w:p w:rsidR="00F42510" w:rsidRPr="00F42510" w:rsidRDefault="00F42510" w:rsidP="00727B2C">
            <w:pPr>
              <w:spacing w:after="0"/>
              <w:jc w:val="both"/>
              <w:rPr>
                <w:b/>
              </w:rPr>
            </w:pPr>
            <w:r w:rsidRPr="00F42510">
              <w:rPr>
                <w:b/>
                <w:caps/>
              </w:rPr>
              <w:t>Αμάξωμα</w:t>
            </w:r>
          </w:p>
        </w:tc>
        <w:tc>
          <w:tcPr>
            <w:tcW w:w="1559" w:type="dxa"/>
          </w:tcPr>
          <w:p w:rsidR="00F42510" w:rsidRPr="00F42510" w:rsidRDefault="00F42510" w:rsidP="00727B2C">
            <w:pPr>
              <w:spacing w:after="0"/>
              <w:jc w:val="both"/>
              <w:rPr>
                <w:b/>
              </w:rPr>
            </w:pPr>
            <w:r w:rsidRPr="00F42510">
              <w:rPr>
                <w:b/>
              </w:rPr>
              <w:t>8-45</w:t>
            </w: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1.1 – 1.9</w:t>
            </w:r>
          </w:p>
        </w:tc>
        <w:tc>
          <w:tcPr>
            <w:tcW w:w="6379" w:type="dxa"/>
          </w:tcPr>
          <w:p w:rsidR="00F42510" w:rsidRPr="00F42510" w:rsidRDefault="00F42510" w:rsidP="00727B2C">
            <w:pPr>
              <w:spacing w:after="0"/>
              <w:jc w:val="both"/>
            </w:pPr>
            <w:r w:rsidRPr="00F42510">
              <w:t xml:space="preserve">Κατηγορίες οχημάτων </w:t>
            </w:r>
            <w:r w:rsidRPr="00F42510">
              <w:rPr>
                <w:caps/>
              </w:rPr>
              <w:t>,</w:t>
            </w:r>
            <w:r w:rsidRPr="00F42510">
              <w:t xml:space="preserve"> είδη αμαξωμάτων  </w:t>
            </w:r>
          </w:p>
          <w:p w:rsidR="00F42510" w:rsidRPr="00F42510" w:rsidRDefault="00F42510" w:rsidP="00727B2C">
            <w:pPr>
              <w:spacing w:after="0"/>
              <w:jc w:val="both"/>
            </w:pPr>
            <w:r w:rsidRPr="00F42510">
              <w:t xml:space="preserve">Πλαίσια, αυτοφερομενο αμάξωμα </w:t>
            </w:r>
          </w:p>
          <w:p w:rsidR="00F42510" w:rsidRPr="00F42510" w:rsidRDefault="00F42510" w:rsidP="00727B2C">
            <w:pPr>
              <w:spacing w:after="0"/>
              <w:jc w:val="both"/>
            </w:pPr>
            <w:r w:rsidRPr="00F42510">
              <w:t>Ημιαυτοφερομενο αμάξωμα</w:t>
            </w:r>
          </w:p>
          <w:p w:rsidR="00F42510" w:rsidRPr="00F42510" w:rsidRDefault="00F42510" w:rsidP="00727B2C">
            <w:pPr>
              <w:spacing w:after="0"/>
              <w:jc w:val="both"/>
            </w:pPr>
            <w:r w:rsidRPr="00F42510">
              <w:t>Χαραγμένος αριθμός πλαισίου.</w:t>
            </w:r>
            <w:r w:rsidRPr="00F42510">
              <w:rPr>
                <w:caps/>
              </w:rPr>
              <w:t xml:space="preserve"> </w:t>
            </w:r>
          </w:p>
          <w:p w:rsidR="00F42510" w:rsidRPr="00F42510" w:rsidRDefault="00F42510" w:rsidP="00727B2C">
            <w:pPr>
              <w:spacing w:after="0"/>
              <w:jc w:val="both"/>
            </w:pPr>
            <w:r w:rsidRPr="00F42510">
              <w:t xml:space="preserve">Τρόποι και σημεία στήριξης και ανύψωσης του </w:t>
            </w:r>
            <w:r w:rsidR="00F97D87" w:rsidRPr="00F42510">
              <w:t>αυτοκινήτου</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b/>
                <w:color w:val="000000"/>
              </w:rPr>
            </w:pPr>
            <w:r w:rsidRPr="00F42510">
              <w:rPr>
                <w:b/>
                <w:color w:val="000000"/>
              </w:rPr>
              <w:t>2.</w:t>
            </w:r>
          </w:p>
        </w:tc>
        <w:tc>
          <w:tcPr>
            <w:tcW w:w="6379" w:type="dxa"/>
          </w:tcPr>
          <w:p w:rsidR="00F42510" w:rsidRPr="00F42510" w:rsidRDefault="00F42510" w:rsidP="00727B2C">
            <w:pPr>
              <w:spacing w:after="0"/>
              <w:jc w:val="both"/>
              <w:rPr>
                <w:b/>
              </w:rPr>
            </w:pPr>
            <w:r w:rsidRPr="00F42510">
              <w:rPr>
                <w:b/>
                <w:caps/>
              </w:rPr>
              <w:t xml:space="preserve">Σύστημα  μετάδοσης της κίνησης       </w:t>
            </w:r>
          </w:p>
        </w:tc>
        <w:tc>
          <w:tcPr>
            <w:tcW w:w="1559" w:type="dxa"/>
          </w:tcPr>
          <w:p w:rsidR="00F42510" w:rsidRPr="00F42510" w:rsidRDefault="00F42510" w:rsidP="00727B2C">
            <w:pPr>
              <w:spacing w:after="0"/>
              <w:jc w:val="both"/>
              <w:rPr>
                <w:b/>
              </w:rPr>
            </w:pPr>
            <w:r w:rsidRPr="00F42510">
              <w:rPr>
                <w:b/>
              </w:rPr>
              <w:t>48- 164</w:t>
            </w: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2.1</w:t>
            </w:r>
          </w:p>
        </w:tc>
        <w:tc>
          <w:tcPr>
            <w:tcW w:w="6379" w:type="dxa"/>
          </w:tcPr>
          <w:p w:rsidR="00F42510" w:rsidRPr="00F42510" w:rsidRDefault="00F42510" w:rsidP="00727B2C">
            <w:pPr>
              <w:widowControl w:val="0"/>
              <w:spacing w:after="0"/>
              <w:jc w:val="both"/>
              <w:rPr>
                <w:color w:val="000000"/>
              </w:rPr>
            </w:pPr>
            <w:r w:rsidRPr="00F42510">
              <w:rPr>
                <w:color w:val="000000"/>
              </w:rPr>
              <w:t>Σύστημα μετάδοσης της κίνησης</w:t>
            </w:r>
          </w:p>
          <w:p w:rsidR="00F42510" w:rsidRPr="00F42510" w:rsidRDefault="00F42510" w:rsidP="00727B2C">
            <w:pPr>
              <w:spacing w:after="0"/>
              <w:jc w:val="both"/>
            </w:pPr>
            <w:r w:rsidRPr="00F42510">
              <w:t>Προορισμός του συστήματος μετάδοσης κίνησης</w:t>
            </w:r>
          </w:p>
          <w:p w:rsidR="00F42510" w:rsidRPr="00F42510" w:rsidRDefault="00F42510" w:rsidP="00727B2C">
            <w:pPr>
              <w:widowControl w:val="0"/>
              <w:spacing w:after="0"/>
              <w:jc w:val="both"/>
              <w:rPr>
                <w:color w:val="000000"/>
              </w:rPr>
            </w:pPr>
            <w:r w:rsidRPr="00F42510">
              <w:rPr>
                <w:color w:val="000000"/>
              </w:rPr>
              <w:t>Είδη διαφόρων συστημάτων μετάδοσης της κίνηση</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 xml:space="preserve">2.2 </w:t>
            </w:r>
          </w:p>
        </w:tc>
        <w:tc>
          <w:tcPr>
            <w:tcW w:w="6379" w:type="dxa"/>
          </w:tcPr>
          <w:p w:rsidR="00F42510" w:rsidRPr="00A915D3" w:rsidRDefault="00F42510" w:rsidP="00727B2C">
            <w:pPr>
              <w:spacing w:after="0"/>
              <w:jc w:val="both"/>
              <w:rPr>
                <w:b/>
              </w:rPr>
            </w:pPr>
            <w:r w:rsidRPr="00A915D3">
              <w:rPr>
                <w:b/>
              </w:rPr>
              <w:t xml:space="preserve">Συμπλέκτης                                          </w:t>
            </w:r>
          </w:p>
        </w:tc>
        <w:tc>
          <w:tcPr>
            <w:tcW w:w="1559" w:type="dxa"/>
          </w:tcPr>
          <w:p w:rsidR="00F42510" w:rsidRPr="00F42510" w:rsidRDefault="00F42510" w:rsidP="00727B2C">
            <w:pPr>
              <w:spacing w:after="0"/>
              <w:jc w:val="both"/>
            </w:pPr>
            <w:r w:rsidRPr="00F42510">
              <w:t>56-83</w:t>
            </w: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2.2.1 -2.2.6.8</w:t>
            </w:r>
          </w:p>
        </w:tc>
        <w:tc>
          <w:tcPr>
            <w:tcW w:w="6379" w:type="dxa"/>
          </w:tcPr>
          <w:p w:rsidR="00F42510" w:rsidRPr="00F42510" w:rsidRDefault="00F42510" w:rsidP="00727B2C">
            <w:pPr>
              <w:widowControl w:val="0"/>
              <w:spacing w:after="0"/>
              <w:jc w:val="both"/>
              <w:rPr>
                <w:color w:val="000000"/>
              </w:rPr>
            </w:pPr>
            <w:r w:rsidRPr="00F42510">
              <w:rPr>
                <w:color w:val="000000"/>
              </w:rPr>
              <w:t xml:space="preserve">Γενικά  - προορισμός  - τύποι συμπλεκτών </w:t>
            </w:r>
          </w:p>
          <w:p w:rsidR="00F42510" w:rsidRPr="00F42510" w:rsidRDefault="00F42510" w:rsidP="00727B2C">
            <w:pPr>
              <w:widowControl w:val="0"/>
              <w:spacing w:after="0"/>
              <w:jc w:val="both"/>
              <w:rPr>
                <w:color w:val="000000"/>
              </w:rPr>
            </w:pPr>
            <w:r w:rsidRPr="00F42510">
              <w:rPr>
                <w:color w:val="000000"/>
              </w:rPr>
              <w:t xml:space="preserve">Συμπλέκτης με ελατήρια </w:t>
            </w:r>
          </w:p>
          <w:p w:rsidR="00F42510" w:rsidRPr="00F42510" w:rsidRDefault="00F42510" w:rsidP="00727B2C">
            <w:pPr>
              <w:spacing w:after="0"/>
              <w:jc w:val="both"/>
            </w:pPr>
            <w:r w:rsidRPr="00F42510">
              <w:lastRenderedPageBreak/>
              <w:t xml:space="preserve">Συμπλέκτης με διάφραγμα ( χτένι) - δίσκος – ρουλεμάν πίεσης </w:t>
            </w:r>
          </w:p>
          <w:p w:rsidR="00F42510" w:rsidRPr="00F42510" w:rsidRDefault="00F42510" w:rsidP="00727B2C">
            <w:pPr>
              <w:spacing w:after="0"/>
              <w:jc w:val="both"/>
            </w:pPr>
            <w:r w:rsidRPr="00F42510">
              <w:t>Υγροί πολύδισκοι συμπλέκτες</w:t>
            </w:r>
          </w:p>
          <w:p w:rsidR="00F42510" w:rsidRPr="00F42510" w:rsidRDefault="00F42510" w:rsidP="00727B2C">
            <w:pPr>
              <w:widowControl w:val="0"/>
              <w:spacing w:after="0"/>
              <w:jc w:val="both"/>
              <w:rPr>
                <w:color w:val="000000"/>
              </w:rPr>
            </w:pPr>
            <w:r w:rsidRPr="00F42510">
              <w:rPr>
                <w:color w:val="000000"/>
              </w:rPr>
              <w:t>Τρόποι μεταφοράς της δύναμης αποσύμπλεξης από το πεντάλ στον συμπλέκτη</w:t>
            </w:r>
          </w:p>
          <w:p w:rsidR="00F42510" w:rsidRPr="00F42510" w:rsidRDefault="00F42510" w:rsidP="00727B2C">
            <w:pPr>
              <w:spacing w:after="0"/>
              <w:jc w:val="both"/>
            </w:pPr>
            <w:r w:rsidRPr="00F42510">
              <w:rPr>
                <w:color w:val="000000"/>
              </w:rPr>
              <w:t>Δομή – λειτουργία - φθορές – βλάβες συντήρηση -  έλεγχος – ρυθμίσεις.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lastRenderedPageBreak/>
              <w:t>2.3</w:t>
            </w:r>
          </w:p>
        </w:tc>
        <w:tc>
          <w:tcPr>
            <w:tcW w:w="6379" w:type="dxa"/>
          </w:tcPr>
          <w:p w:rsidR="00F42510" w:rsidRPr="00A915D3" w:rsidRDefault="00F42510" w:rsidP="00727B2C">
            <w:pPr>
              <w:spacing w:after="0"/>
              <w:jc w:val="both"/>
              <w:rPr>
                <w:b/>
              </w:rPr>
            </w:pPr>
            <w:r w:rsidRPr="00A915D3">
              <w:rPr>
                <w:b/>
              </w:rPr>
              <w:t xml:space="preserve">Κιβώτιο ταχυτήτων                            </w:t>
            </w:r>
          </w:p>
        </w:tc>
        <w:tc>
          <w:tcPr>
            <w:tcW w:w="1559" w:type="dxa"/>
          </w:tcPr>
          <w:p w:rsidR="00F42510" w:rsidRPr="00F42510" w:rsidRDefault="00F42510" w:rsidP="00727B2C">
            <w:pPr>
              <w:spacing w:after="0"/>
              <w:jc w:val="both"/>
            </w:pPr>
            <w:r w:rsidRPr="00F42510">
              <w:t>90-121</w:t>
            </w: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2.3.1- 2.3.6</w:t>
            </w:r>
          </w:p>
        </w:tc>
        <w:tc>
          <w:tcPr>
            <w:tcW w:w="6379" w:type="dxa"/>
          </w:tcPr>
          <w:p w:rsidR="00F42510" w:rsidRPr="00F42510" w:rsidRDefault="00F42510" w:rsidP="00727B2C">
            <w:pPr>
              <w:widowControl w:val="0"/>
              <w:spacing w:after="0"/>
              <w:jc w:val="both"/>
              <w:rPr>
                <w:color w:val="000000"/>
              </w:rPr>
            </w:pPr>
            <w:r w:rsidRPr="00F42510">
              <w:rPr>
                <w:color w:val="000000"/>
              </w:rPr>
              <w:t>Μηχανικά κιβώτια ταχυτήτων</w:t>
            </w:r>
          </w:p>
          <w:p w:rsidR="00F42510" w:rsidRPr="00F42510" w:rsidRDefault="00F42510" w:rsidP="00727B2C">
            <w:pPr>
              <w:widowControl w:val="0"/>
              <w:spacing w:after="0"/>
              <w:jc w:val="both"/>
              <w:rPr>
                <w:color w:val="000000"/>
              </w:rPr>
            </w:pPr>
            <w:r w:rsidRPr="00F42510">
              <w:rPr>
                <w:color w:val="000000"/>
              </w:rPr>
              <w:t>Γενικά  - προορισμός - είδη κιβωτίων ταχυτήτων</w:t>
            </w:r>
          </w:p>
          <w:p w:rsidR="00F42510" w:rsidRPr="00F42510" w:rsidRDefault="00F42510" w:rsidP="00727B2C">
            <w:pPr>
              <w:widowControl w:val="0"/>
              <w:spacing w:after="0"/>
              <w:jc w:val="both"/>
              <w:rPr>
                <w:color w:val="000000"/>
              </w:rPr>
            </w:pPr>
            <w:r w:rsidRPr="00F42510">
              <w:rPr>
                <w:color w:val="000000"/>
              </w:rPr>
              <w:t xml:space="preserve">Μέρη – εξαρτήματα του κιβωτίου ταχυτήτων. </w:t>
            </w:r>
          </w:p>
          <w:p w:rsidR="00F42510" w:rsidRPr="00F42510" w:rsidRDefault="00F42510" w:rsidP="00727B2C">
            <w:pPr>
              <w:widowControl w:val="0"/>
              <w:spacing w:after="0"/>
              <w:jc w:val="both"/>
              <w:rPr>
                <w:color w:val="000000"/>
              </w:rPr>
            </w:pPr>
            <w:r w:rsidRPr="00F42510">
              <w:rPr>
                <w:color w:val="000000"/>
              </w:rPr>
              <w:t>Κύριες ομάδες γραναζιών  - άξονες. Τρόπος εμπλοκής ταχυτήτων - συστήματα συγχρονισμού εμπλοκής γραναζιών.</w:t>
            </w:r>
          </w:p>
          <w:p w:rsidR="00F42510" w:rsidRPr="00F42510" w:rsidRDefault="00F42510" w:rsidP="00727B2C">
            <w:pPr>
              <w:widowControl w:val="0"/>
              <w:spacing w:after="0"/>
              <w:jc w:val="both"/>
              <w:rPr>
                <w:color w:val="000000"/>
              </w:rPr>
            </w:pPr>
            <w:r w:rsidRPr="00F42510">
              <w:rPr>
                <w:color w:val="000000"/>
              </w:rPr>
              <w:t>Μηχανισμός αλλαγής ταχυτήτων και ελέγχου κιβωτίων ταχυτήτων</w:t>
            </w:r>
          </w:p>
          <w:p w:rsidR="00F42510" w:rsidRPr="00F42510" w:rsidRDefault="00F42510" w:rsidP="00727B2C">
            <w:pPr>
              <w:widowControl w:val="0"/>
              <w:spacing w:after="0"/>
              <w:jc w:val="both"/>
              <w:rPr>
                <w:color w:val="000000"/>
              </w:rPr>
            </w:pPr>
            <w:r w:rsidRPr="00F42510">
              <w:rPr>
                <w:color w:val="000000"/>
              </w:rPr>
              <w:t>Βοηθητικά κιβώτια ταχυτήτων</w:t>
            </w:r>
          </w:p>
          <w:p w:rsidR="00F42510" w:rsidRPr="00F42510" w:rsidRDefault="00F42510" w:rsidP="00727B2C">
            <w:pPr>
              <w:widowControl w:val="0"/>
              <w:spacing w:after="0"/>
              <w:jc w:val="both"/>
            </w:pPr>
            <w:r w:rsidRPr="00F42510">
              <w:rPr>
                <w:color w:val="000000"/>
              </w:rPr>
              <w:t>Μέρη – εξαρτήματα του βοηθητικού κιβωτίου ταχυτήτων.</w:t>
            </w:r>
          </w:p>
          <w:p w:rsidR="00F42510" w:rsidRPr="00F42510" w:rsidRDefault="00F42510" w:rsidP="00727B2C">
            <w:pPr>
              <w:spacing w:after="0"/>
              <w:jc w:val="both"/>
            </w:pPr>
            <w:r w:rsidRPr="00F42510">
              <w:rPr>
                <w:color w:val="000000"/>
              </w:rPr>
              <w:t>Συγκρότηση – λειτουργία- φθορές – βλάβες –αίτια – συντήρηση.</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2.5</w:t>
            </w:r>
          </w:p>
        </w:tc>
        <w:tc>
          <w:tcPr>
            <w:tcW w:w="6379" w:type="dxa"/>
          </w:tcPr>
          <w:p w:rsidR="00F42510" w:rsidRPr="00F42510" w:rsidRDefault="00F42510" w:rsidP="00727B2C">
            <w:pPr>
              <w:spacing w:after="0"/>
              <w:jc w:val="both"/>
            </w:pPr>
            <w:r w:rsidRPr="00F42510">
              <w:rPr>
                <w:b/>
              </w:rPr>
              <w:t>Διαφορικό</w:t>
            </w:r>
          </w:p>
        </w:tc>
        <w:tc>
          <w:tcPr>
            <w:tcW w:w="1559" w:type="dxa"/>
          </w:tcPr>
          <w:p w:rsidR="00F42510" w:rsidRPr="00F42510" w:rsidRDefault="00F42510" w:rsidP="00727B2C">
            <w:pPr>
              <w:spacing w:after="0"/>
              <w:jc w:val="both"/>
            </w:pPr>
            <w:r w:rsidRPr="00F42510">
              <w:t>140-155</w:t>
            </w: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2.5.1-2.5.6</w:t>
            </w:r>
          </w:p>
        </w:tc>
        <w:tc>
          <w:tcPr>
            <w:tcW w:w="6379" w:type="dxa"/>
          </w:tcPr>
          <w:p w:rsidR="00F42510" w:rsidRPr="00F42510" w:rsidRDefault="00F42510" w:rsidP="00727B2C">
            <w:pPr>
              <w:widowControl w:val="0"/>
              <w:spacing w:after="0"/>
              <w:jc w:val="both"/>
            </w:pPr>
            <w:r w:rsidRPr="00F42510">
              <w:t>Σκοπός του διαφορικού – περιγραφή -είδη γενικά</w:t>
            </w:r>
            <w:r w:rsidRPr="00F42510">
              <w:rPr>
                <w:color w:val="000000"/>
              </w:rPr>
              <w:t>– λειτουργία- φθορές – βλάβες – συντήρηση -  έλεγχος – ρυθμίσεις.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color w:val="000000"/>
              </w:rPr>
            </w:pPr>
            <w:r w:rsidRPr="00F42510">
              <w:rPr>
                <w:color w:val="000000"/>
              </w:rPr>
              <w:t>2.6</w:t>
            </w:r>
          </w:p>
        </w:tc>
        <w:tc>
          <w:tcPr>
            <w:tcW w:w="6379" w:type="dxa"/>
          </w:tcPr>
          <w:p w:rsidR="00F42510" w:rsidRPr="00A915D3" w:rsidRDefault="00F42510" w:rsidP="00727B2C">
            <w:pPr>
              <w:widowControl w:val="0"/>
              <w:spacing w:after="0"/>
              <w:jc w:val="both"/>
              <w:rPr>
                <w:b/>
              </w:rPr>
            </w:pPr>
            <w:r w:rsidRPr="00A915D3">
              <w:rPr>
                <w:b/>
              </w:rPr>
              <w:t>Κιβώτιο ταχυτήτων και διαφορικό (εμπροσθοκίνητου</w:t>
            </w:r>
            <w:r w:rsidR="00825293" w:rsidRPr="00A915D3">
              <w:rPr>
                <w:b/>
              </w:rPr>
              <w:t xml:space="preserve"> </w:t>
            </w:r>
            <w:r w:rsidRPr="00A915D3">
              <w:rPr>
                <w:b/>
              </w:rPr>
              <w:t>οχήματος)</w:t>
            </w:r>
          </w:p>
        </w:tc>
        <w:tc>
          <w:tcPr>
            <w:tcW w:w="1559" w:type="dxa"/>
          </w:tcPr>
          <w:p w:rsidR="00F42510" w:rsidRPr="00F42510" w:rsidRDefault="00F42510" w:rsidP="00727B2C">
            <w:pPr>
              <w:spacing w:after="0"/>
              <w:jc w:val="both"/>
            </w:pPr>
            <w:r w:rsidRPr="00F42510">
              <w:t>156-164</w:t>
            </w:r>
          </w:p>
        </w:tc>
      </w:tr>
      <w:tr w:rsidR="00F42510" w:rsidRPr="00F42510" w:rsidTr="00D762DD">
        <w:tc>
          <w:tcPr>
            <w:tcW w:w="1701" w:type="dxa"/>
          </w:tcPr>
          <w:p w:rsidR="00F42510" w:rsidRPr="00F42510" w:rsidRDefault="00F42510" w:rsidP="00727B2C">
            <w:pPr>
              <w:spacing w:after="0"/>
              <w:jc w:val="both"/>
            </w:pPr>
            <w:r w:rsidRPr="00F42510">
              <w:t>2.6.1-2.6.5</w:t>
            </w:r>
          </w:p>
        </w:tc>
        <w:tc>
          <w:tcPr>
            <w:tcW w:w="6379" w:type="dxa"/>
          </w:tcPr>
          <w:p w:rsidR="00F42510" w:rsidRPr="00F42510" w:rsidRDefault="00A915D3" w:rsidP="00727B2C">
            <w:pPr>
              <w:spacing w:after="0"/>
              <w:jc w:val="both"/>
            </w:pPr>
            <w:r>
              <w:rPr>
                <w:color w:val="000000"/>
              </w:rPr>
              <w:t>Π</w:t>
            </w:r>
            <w:r w:rsidR="00F42510" w:rsidRPr="00F42510">
              <w:rPr>
                <w:color w:val="000000"/>
              </w:rPr>
              <w:t>εριγραφή – λειτουργία- φθορές – βλάβες – συντήρηση -  έλεγχος – ρυθμίσεις.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3.</w:t>
            </w:r>
          </w:p>
        </w:tc>
        <w:tc>
          <w:tcPr>
            <w:tcW w:w="6379" w:type="dxa"/>
          </w:tcPr>
          <w:p w:rsidR="00F42510" w:rsidRPr="00F42510" w:rsidRDefault="00F42510" w:rsidP="00727B2C">
            <w:pPr>
              <w:spacing w:after="0"/>
              <w:jc w:val="both"/>
            </w:pPr>
            <w:r w:rsidRPr="00F42510">
              <w:rPr>
                <w:b/>
                <w:caps/>
              </w:rPr>
              <w:t>Σύστημα  διεύθυνσης</w:t>
            </w:r>
          </w:p>
        </w:tc>
        <w:tc>
          <w:tcPr>
            <w:tcW w:w="1559" w:type="dxa"/>
          </w:tcPr>
          <w:p w:rsidR="00F42510" w:rsidRPr="00F42510" w:rsidRDefault="00F42510" w:rsidP="00727B2C">
            <w:pPr>
              <w:spacing w:after="0"/>
              <w:jc w:val="both"/>
            </w:pPr>
            <w:r w:rsidRPr="00F42510">
              <w:t>165-177</w:t>
            </w:r>
          </w:p>
        </w:tc>
      </w:tr>
      <w:tr w:rsidR="00F42510" w:rsidRPr="00F42510" w:rsidTr="00D762DD">
        <w:tc>
          <w:tcPr>
            <w:tcW w:w="1701" w:type="dxa"/>
          </w:tcPr>
          <w:p w:rsidR="00F42510" w:rsidRPr="00F42510" w:rsidRDefault="00F42510" w:rsidP="00727B2C">
            <w:pPr>
              <w:spacing w:after="0"/>
              <w:jc w:val="both"/>
            </w:pPr>
            <w:r w:rsidRPr="00F42510">
              <w:t>3.1-3.3</w:t>
            </w:r>
          </w:p>
        </w:tc>
        <w:tc>
          <w:tcPr>
            <w:tcW w:w="6379" w:type="dxa"/>
          </w:tcPr>
          <w:p w:rsidR="00F42510" w:rsidRPr="00F42510" w:rsidRDefault="00F42510" w:rsidP="00727B2C">
            <w:pPr>
              <w:spacing w:after="0"/>
              <w:ind w:firstLine="5"/>
              <w:jc w:val="both"/>
            </w:pPr>
            <w:r w:rsidRPr="00F42510">
              <w:t xml:space="preserve">Μέθοδοι διεύθυνσης  </w:t>
            </w:r>
          </w:p>
          <w:p w:rsidR="00F42510" w:rsidRPr="00F42510" w:rsidRDefault="00F42510" w:rsidP="00727B2C">
            <w:pPr>
              <w:spacing w:after="0"/>
              <w:ind w:firstLine="5"/>
              <w:jc w:val="both"/>
            </w:pPr>
            <w:r w:rsidRPr="00F42510">
              <w:t xml:space="preserve">Μηχανισμοί διεύθυνσης </w:t>
            </w:r>
          </w:p>
          <w:p w:rsidR="00F42510" w:rsidRPr="00F42510" w:rsidRDefault="00F42510" w:rsidP="00727B2C">
            <w:pPr>
              <w:spacing w:after="0"/>
              <w:ind w:firstLine="5"/>
              <w:jc w:val="both"/>
            </w:pPr>
            <w:r w:rsidRPr="00F42510">
              <w:t xml:space="preserve">-με οδοντωτό κανόνα (κρεμαγιέρα) </w:t>
            </w:r>
          </w:p>
          <w:p w:rsidR="00F42510" w:rsidRPr="00F42510" w:rsidRDefault="00F42510" w:rsidP="00727B2C">
            <w:pPr>
              <w:spacing w:after="0"/>
              <w:ind w:firstLine="5"/>
              <w:jc w:val="both"/>
            </w:pPr>
            <w:r w:rsidRPr="00F42510">
              <w:t>-με πυξίδα.</w:t>
            </w:r>
          </w:p>
          <w:p w:rsidR="00F42510" w:rsidRPr="00F42510" w:rsidRDefault="00F42510" w:rsidP="00727B2C">
            <w:pPr>
              <w:spacing w:after="0"/>
              <w:ind w:firstLine="5"/>
              <w:jc w:val="both"/>
            </w:pPr>
            <w:r w:rsidRPr="00F42510">
              <w:t xml:space="preserve">Κινηματική αλυσίδα - αρθρωτοί μηχανισμοί συστημάτων. </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rPr>
                <w:b/>
              </w:rPr>
            </w:pPr>
            <w:r w:rsidRPr="00F42510">
              <w:rPr>
                <w:b/>
              </w:rPr>
              <w:t>4.</w:t>
            </w:r>
          </w:p>
        </w:tc>
        <w:tc>
          <w:tcPr>
            <w:tcW w:w="6379" w:type="dxa"/>
          </w:tcPr>
          <w:p w:rsidR="00F42510" w:rsidRPr="00F42510" w:rsidRDefault="00F42510" w:rsidP="00727B2C">
            <w:pPr>
              <w:spacing w:after="0"/>
              <w:jc w:val="both"/>
              <w:rPr>
                <w:b/>
              </w:rPr>
            </w:pPr>
            <w:r w:rsidRPr="00F42510">
              <w:rPr>
                <w:b/>
                <w:caps/>
              </w:rPr>
              <w:t>Σύστημα ανάρτησης</w:t>
            </w:r>
            <w:r w:rsidRPr="00F42510">
              <w:rPr>
                <w:b/>
              </w:rPr>
              <w:t xml:space="preserve">                             </w:t>
            </w:r>
          </w:p>
        </w:tc>
        <w:tc>
          <w:tcPr>
            <w:tcW w:w="1559" w:type="dxa"/>
          </w:tcPr>
          <w:p w:rsidR="00F42510" w:rsidRPr="00F42510" w:rsidRDefault="00F42510" w:rsidP="00727B2C">
            <w:pPr>
              <w:spacing w:after="0"/>
              <w:jc w:val="both"/>
              <w:rPr>
                <w:b/>
              </w:rPr>
            </w:pPr>
            <w:r w:rsidRPr="00F42510">
              <w:rPr>
                <w:b/>
              </w:rPr>
              <w:t>211-273</w:t>
            </w:r>
          </w:p>
        </w:tc>
      </w:tr>
      <w:tr w:rsidR="00F42510" w:rsidRPr="00F42510" w:rsidTr="00D762DD">
        <w:tc>
          <w:tcPr>
            <w:tcW w:w="1701" w:type="dxa"/>
          </w:tcPr>
          <w:p w:rsidR="00F42510" w:rsidRPr="00F42510" w:rsidRDefault="00F42510" w:rsidP="00727B2C">
            <w:pPr>
              <w:spacing w:after="0"/>
              <w:jc w:val="both"/>
            </w:pPr>
            <w:r w:rsidRPr="00F42510">
              <w:t>4.1-4.9</w:t>
            </w:r>
          </w:p>
        </w:tc>
        <w:tc>
          <w:tcPr>
            <w:tcW w:w="6379" w:type="dxa"/>
          </w:tcPr>
          <w:p w:rsidR="00F42510" w:rsidRPr="00F42510" w:rsidRDefault="00F42510" w:rsidP="00727B2C">
            <w:pPr>
              <w:spacing w:after="0"/>
              <w:ind w:firstLine="5"/>
              <w:jc w:val="both"/>
            </w:pPr>
            <w:r w:rsidRPr="00F42510">
              <w:t>Σκοπός του συστήματος ανάρτησης</w:t>
            </w:r>
          </w:p>
          <w:p w:rsidR="00F42510" w:rsidRPr="00F42510" w:rsidRDefault="00F42510" w:rsidP="00727B2C">
            <w:pPr>
              <w:spacing w:after="0"/>
              <w:ind w:firstLine="5"/>
              <w:jc w:val="both"/>
            </w:pPr>
            <w:r w:rsidRPr="00F42510">
              <w:t xml:space="preserve">Βασικά είδη συστημάτων ανάρτησης  </w:t>
            </w:r>
          </w:p>
          <w:p w:rsidR="00F42510" w:rsidRPr="00F42510" w:rsidRDefault="00F42510" w:rsidP="00727B2C">
            <w:pPr>
              <w:spacing w:after="0"/>
              <w:ind w:firstLine="5"/>
              <w:jc w:val="both"/>
            </w:pPr>
            <w:r w:rsidRPr="00F42510">
              <w:t>Άκαμπτοι άξονες, Ημιάκαμπτοι άξονες</w:t>
            </w:r>
          </w:p>
          <w:p w:rsidR="00F42510" w:rsidRPr="00F42510" w:rsidRDefault="00F42510" w:rsidP="00727B2C">
            <w:pPr>
              <w:spacing w:after="0"/>
              <w:ind w:firstLine="5"/>
              <w:jc w:val="both"/>
            </w:pPr>
            <w:r w:rsidRPr="00F42510">
              <w:t>Ανεξάρτητη ανάρτηση τροχών,   Ελατήρια.</w:t>
            </w:r>
          </w:p>
          <w:p w:rsidR="00F42510" w:rsidRPr="00F42510" w:rsidRDefault="00F42510" w:rsidP="00727B2C">
            <w:pPr>
              <w:spacing w:after="0"/>
              <w:ind w:firstLine="5"/>
              <w:jc w:val="both"/>
            </w:pPr>
            <w:r w:rsidRPr="00F42510">
              <w:t xml:space="preserve">Είδη ελατηρίων Ημιελλειπτικά ελατήρια, χαρακτηριστικά  </w:t>
            </w:r>
          </w:p>
          <w:p w:rsidR="00F42510" w:rsidRPr="00F42510" w:rsidRDefault="00F42510" w:rsidP="00727B2C">
            <w:pPr>
              <w:spacing w:after="0"/>
              <w:ind w:firstLine="5"/>
              <w:jc w:val="both"/>
            </w:pPr>
            <w:r w:rsidRPr="00F42510">
              <w:t>Ελικοειδή ελατήρια, χαρακτηριστικά, ταλάντωση</w:t>
            </w:r>
          </w:p>
          <w:p w:rsidR="00F42510" w:rsidRPr="00F42510" w:rsidRDefault="00F42510" w:rsidP="00727B2C">
            <w:pPr>
              <w:spacing w:after="0"/>
              <w:ind w:firstLine="5"/>
              <w:jc w:val="both"/>
            </w:pPr>
            <w:r w:rsidRPr="00F42510">
              <w:t>Στρεπτικές ράβδοι</w:t>
            </w:r>
          </w:p>
          <w:p w:rsidR="00F42510" w:rsidRPr="00F42510" w:rsidRDefault="00F42510" w:rsidP="00727B2C">
            <w:pPr>
              <w:spacing w:after="0"/>
              <w:ind w:firstLine="5"/>
              <w:jc w:val="both"/>
            </w:pPr>
            <w:r w:rsidRPr="00F42510">
              <w:t xml:space="preserve">Αποσβεστήρες ταλαντώσεων (αμορτισέρ) </w:t>
            </w:r>
          </w:p>
          <w:p w:rsidR="00F42510" w:rsidRPr="00F42510" w:rsidRDefault="00F42510" w:rsidP="00727B2C">
            <w:pPr>
              <w:spacing w:after="0"/>
              <w:ind w:firstLine="5"/>
              <w:jc w:val="both"/>
            </w:pPr>
            <w:r w:rsidRPr="00F42510">
              <w:t xml:space="preserve">Ελαστικά μέρη ανάρτησης και σινεμπλόκ (silent block) </w:t>
            </w:r>
          </w:p>
          <w:p w:rsidR="00F42510" w:rsidRPr="00F42510" w:rsidRDefault="00F42510" w:rsidP="00727B2C">
            <w:pPr>
              <w:spacing w:after="0"/>
              <w:ind w:firstLine="5"/>
              <w:jc w:val="both"/>
            </w:pPr>
            <w:r w:rsidRPr="00F42510">
              <w:t xml:space="preserve">Ανεξάρτητη ανάρτηση με βραχίονες- με γόνατα </w:t>
            </w:r>
            <w:r w:rsidRPr="00F42510">
              <w:rPr>
                <w:lang w:val="en-US"/>
              </w:rPr>
              <w:t>McPherson</w:t>
            </w:r>
          </w:p>
          <w:p w:rsidR="00F42510" w:rsidRPr="00F42510" w:rsidRDefault="00F42510" w:rsidP="00727B2C">
            <w:pPr>
              <w:spacing w:after="0"/>
              <w:ind w:firstLine="5"/>
              <w:jc w:val="both"/>
            </w:pPr>
            <w:r w:rsidRPr="00F42510">
              <w:t xml:space="preserve">Είδη  Σφαιρικοί σύνδεσμοι </w:t>
            </w:r>
          </w:p>
          <w:p w:rsidR="00F42510" w:rsidRPr="00F42510" w:rsidRDefault="00F42510" w:rsidP="00727B2C">
            <w:pPr>
              <w:spacing w:after="0"/>
              <w:ind w:firstLine="5"/>
              <w:jc w:val="both"/>
            </w:pPr>
            <w:r w:rsidRPr="00F42510">
              <w:t xml:space="preserve">Ανεξάρτητη ανάρτηση στους πίσω τροχούς  </w:t>
            </w:r>
          </w:p>
        </w:tc>
        <w:tc>
          <w:tcPr>
            <w:tcW w:w="1559" w:type="dxa"/>
          </w:tcPr>
          <w:p w:rsidR="00F42510" w:rsidRPr="00F42510" w:rsidRDefault="00F42510" w:rsidP="00727B2C">
            <w:pPr>
              <w:spacing w:after="0"/>
              <w:jc w:val="both"/>
            </w:pPr>
            <w:r w:rsidRPr="00F42510">
              <w:t>211-260</w:t>
            </w:r>
          </w:p>
        </w:tc>
      </w:tr>
      <w:tr w:rsidR="00F42510" w:rsidRPr="00F42510" w:rsidTr="00D762DD">
        <w:tc>
          <w:tcPr>
            <w:tcW w:w="1701" w:type="dxa"/>
          </w:tcPr>
          <w:p w:rsidR="00F42510" w:rsidRPr="00F42510" w:rsidRDefault="00F42510" w:rsidP="00727B2C">
            <w:pPr>
              <w:spacing w:after="0"/>
              <w:jc w:val="both"/>
            </w:pPr>
            <w:r w:rsidRPr="00F42510">
              <w:t>4.15</w:t>
            </w:r>
          </w:p>
        </w:tc>
        <w:tc>
          <w:tcPr>
            <w:tcW w:w="6379" w:type="dxa"/>
          </w:tcPr>
          <w:p w:rsidR="00F42510" w:rsidRPr="00F42510" w:rsidRDefault="00F42510" w:rsidP="00727B2C">
            <w:pPr>
              <w:spacing w:after="0"/>
              <w:jc w:val="both"/>
            </w:pPr>
            <w:r w:rsidRPr="00F42510">
              <w:t>Φθορές – βλάβες - συντήρηση -  έλεγχος – ρυθμίσεις</w:t>
            </w:r>
          </w:p>
          <w:p w:rsidR="00F42510" w:rsidRPr="00F42510" w:rsidRDefault="00F42510" w:rsidP="00727B2C">
            <w:pPr>
              <w:spacing w:after="0"/>
              <w:ind w:hanging="885"/>
              <w:jc w:val="both"/>
            </w:pPr>
            <w:r w:rsidRPr="00F42510">
              <w:t>Ανακεφαλαίωση</w:t>
            </w:r>
          </w:p>
        </w:tc>
        <w:tc>
          <w:tcPr>
            <w:tcW w:w="1559" w:type="dxa"/>
          </w:tcPr>
          <w:p w:rsidR="00F42510" w:rsidRPr="00F42510" w:rsidRDefault="00F42510" w:rsidP="00727B2C">
            <w:pPr>
              <w:spacing w:after="0"/>
              <w:jc w:val="both"/>
            </w:pPr>
            <w:r w:rsidRPr="00F42510">
              <w:t>268-273</w:t>
            </w:r>
          </w:p>
        </w:tc>
      </w:tr>
      <w:tr w:rsidR="00F42510" w:rsidRPr="00F42510" w:rsidTr="00D762DD">
        <w:tc>
          <w:tcPr>
            <w:tcW w:w="1701" w:type="dxa"/>
          </w:tcPr>
          <w:p w:rsidR="00F42510" w:rsidRPr="00F42510" w:rsidRDefault="00F42510" w:rsidP="00727B2C">
            <w:pPr>
              <w:spacing w:after="0"/>
              <w:jc w:val="both"/>
            </w:pPr>
            <w:r w:rsidRPr="00F42510">
              <w:t>5.</w:t>
            </w:r>
          </w:p>
        </w:tc>
        <w:tc>
          <w:tcPr>
            <w:tcW w:w="6379" w:type="dxa"/>
          </w:tcPr>
          <w:p w:rsidR="00F42510" w:rsidRPr="00F42510" w:rsidRDefault="00F42510" w:rsidP="00727B2C">
            <w:pPr>
              <w:spacing w:after="0"/>
              <w:jc w:val="both"/>
            </w:pPr>
            <w:r w:rsidRPr="00F42510">
              <w:rPr>
                <w:b/>
                <w:caps/>
              </w:rPr>
              <w:t xml:space="preserve">Αξονες - τροχοί   -  ελαστικά                </w:t>
            </w:r>
          </w:p>
        </w:tc>
        <w:tc>
          <w:tcPr>
            <w:tcW w:w="1559" w:type="dxa"/>
          </w:tcPr>
          <w:p w:rsidR="00F42510" w:rsidRPr="00F42510" w:rsidRDefault="00F42510" w:rsidP="00727B2C">
            <w:pPr>
              <w:spacing w:after="0"/>
              <w:jc w:val="both"/>
            </w:pPr>
            <w:r w:rsidRPr="00F42510">
              <w:t>275-339</w:t>
            </w:r>
          </w:p>
        </w:tc>
      </w:tr>
      <w:tr w:rsidR="00F42510" w:rsidRPr="00F42510" w:rsidTr="00D762DD">
        <w:tc>
          <w:tcPr>
            <w:tcW w:w="1701" w:type="dxa"/>
          </w:tcPr>
          <w:p w:rsidR="00F42510" w:rsidRPr="00F42510" w:rsidRDefault="00F42510" w:rsidP="00727B2C">
            <w:pPr>
              <w:spacing w:after="0"/>
              <w:jc w:val="both"/>
            </w:pPr>
            <w:r w:rsidRPr="00F42510">
              <w:lastRenderedPageBreak/>
              <w:t>5.1.1-5.1.4</w:t>
            </w:r>
          </w:p>
        </w:tc>
        <w:tc>
          <w:tcPr>
            <w:tcW w:w="6379" w:type="dxa"/>
          </w:tcPr>
          <w:p w:rsidR="00F42510" w:rsidRPr="00F42510" w:rsidRDefault="00F42510" w:rsidP="00727B2C">
            <w:pPr>
              <w:spacing w:after="0"/>
              <w:jc w:val="both"/>
            </w:pPr>
            <w:r w:rsidRPr="00F42510">
              <w:t xml:space="preserve">Άξονες μετάδοσης κίνησης </w:t>
            </w:r>
          </w:p>
          <w:p w:rsidR="00F42510" w:rsidRPr="00F42510" w:rsidRDefault="00F42510" w:rsidP="00727B2C">
            <w:pPr>
              <w:spacing w:after="0"/>
              <w:jc w:val="both"/>
            </w:pPr>
            <w:r w:rsidRPr="00F42510">
              <w:t>Σύνδεσμοι.</w:t>
            </w:r>
          </w:p>
          <w:p w:rsidR="00F42510" w:rsidRPr="00F42510" w:rsidRDefault="00F42510" w:rsidP="00727B2C">
            <w:pPr>
              <w:spacing w:after="0"/>
              <w:jc w:val="both"/>
            </w:pPr>
            <w:r w:rsidRPr="00F42510">
              <w:t>Άξονες τροχών</w:t>
            </w:r>
          </w:p>
        </w:tc>
        <w:tc>
          <w:tcPr>
            <w:tcW w:w="1559" w:type="dxa"/>
          </w:tcPr>
          <w:p w:rsidR="00F42510" w:rsidRPr="00F42510" w:rsidRDefault="00F42510" w:rsidP="00727B2C">
            <w:pPr>
              <w:spacing w:after="0"/>
              <w:jc w:val="both"/>
            </w:pPr>
            <w:r w:rsidRPr="00F42510">
              <w:t>276-303</w:t>
            </w:r>
          </w:p>
        </w:tc>
      </w:tr>
      <w:tr w:rsidR="00F42510" w:rsidRPr="00F42510" w:rsidTr="00D762DD">
        <w:tc>
          <w:tcPr>
            <w:tcW w:w="1701" w:type="dxa"/>
          </w:tcPr>
          <w:p w:rsidR="00F42510" w:rsidRPr="00F42510" w:rsidRDefault="00F42510" w:rsidP="00727B2C">
            <w:pPr>
              <w:spacing w:after="0"/>
              <w:jc w:val="both"/>
            </w:pPr>
            <w:r w:rsidRPr="00F42510">
              <w:t>5.2.1-5.2.6</w:t>
            </w:r>
          </w:p>
        </w:tc>
        <w:tc>
          <w:tcPr>
            <w:tcW w:w="6379" w:type="dxa"/>
          </w:tcPr>
          <w:p w:rsidR="00F42510" w:rsidRPr="00F42510" w:rsidRDefault="00F42510" w:rsidP="00727B2C">
            <w:pPr>
              <w:spacing w:after="0"/>
              <w:jc w:val="both"/>
            </w:pPr>
            <w:r w:rsidRPr="00F42510">
              <w:t>Τροχοί-Ελαστικά, Πλήμνη, δίσκος, σώτρο, Ελαστικά, διαστάσεις, ζυγοστάθμιση τροχών (στατική-δυναμική), έλεγχοι- φθορές- βλάβες- επισκευές - συντήρηση</w:t>
            </w:r>
          </w:p>
        </w:tc>
        <w:tc>
          <w:tcPr>
            <w:tcW w:w="1559" w:type="dxa"/>
          </w:tcPr>
          <w:p w:rsidR="00F42510" w:rsidRPr="00F42510" w:rsidRDefault="00F42510" w:rsidP="00727B2C">
            <w:pPr>
              <w:spacing w:after="0"/>
              <w:jc w:val="both"/>
            </w:pPr>
            <w:r w:rsidRPr="00F42510">
              <w:t>304-339</w:t>
            </w:r>
          </w:p>
        </w:tc>
      </w:tr>
      <w:tr w:rsidR="00F42510" w:rsidRPr="00F42510" w:rsidTr="00D762DD">
        <w:tc>
          <w:tcPr>
            <w:tcW w:w="1701" w:type="dxa"/>
          </w:tcPr>
          <w:p w:rsidR="00F42510" w:rsidRPr="00F42510" w:rsidRDefault="00F42510" w:rsidP="00727B2C">
            <w:pPr>
              <w:spacing w:after="0"/>
              <w:jc w:val="both"/>
              <w:rPr>
                <w:b/>
              </w:rPr>
            </w:pPr>
            <w:r w:rsidRPr="00F42510">
              <w:rPr>
                <w:b/>
              </w:rPr>
              <w:t>6.</w:t>
            </w:r>
          </w:p>
        </w:tc>
        <w:tc>
          <w:tcPr>
            <w:tcW w:w="6379" w:type="dxa"/>
          </w:tcPr>
          <w:p w:rsidR="00F42510" w:rsidRPr="00F42510" w:rsidRDefault="00F42510" w:rsidP="00727B2C">
            <w:pPr>
              <w:spacing w:after="0"/>
              <w:jc w:val="both"/>
              <w:rPr>
                <w:b/>
              </w:rPr>
            </w:pPr>
            <w:r w:rsidRPr="00F42510">
              <w:rPr>
                <w:b/>
                <w:caps/>
              </w:rPr>
              <w:t xml:space="preserve">Σύστημα πέδησης   </w:t>
            </w:r>
          </w:p>
        </w:tc>
        <w:tc>
          <w:tcPr>
            <w:tcW w:w="1559" w:type="dxa"/>
          </w:tcPr>
          <w:p w:rsidR="00F42510" w:rsidRPr="00F42510" w:rsidRDefault="00F42510" w:rsidP="00727B2C">
            <w:pPr>
              <w:spacing w:after="0"/>
              <w:jc w:val="both"/>
              <w:rPr>
                <w:b/>
              </w:rPr>
            </w:pPr>
            <w:r w:rsidRPr="00F42510">
              <w:rPr>
                <w:b/>
              </w:rPr>
              <w:t>341-390</w:t>
            </w:r>
          </w:p>
        </w:tc>
      </w:tr>
      <w:tr w:rsidR="00F42510" w:rsidRPr="00F42510" w:rsidTr="00D762DD">
        <w:tc>
          <w:tcPr>
            <w:tcW w:w="1701" w:type="dxa"/>
          </w:tcPr>
          <w:p w:rsidR="00F42510" w:rsidRPr="00F42510" w:rsidRDefault="00F42510" w:rsidP="00727B2C">
            <w:pPr>
              <w:spacing w:after="0"/>
              <w:jc w:val="both"/>
            </w:pPr>
            <w:r w:rsidRPr="00F42510">
              <w:t>6.1-6.12</w:t>
            </w:r>
          </w:p>
        </w:tc>
        <w:tc>
          <w:tcPr>
            <w:tcW w:w="6379" w:type="dxa"/>
          </w:tcPr>
          <w:p w:rsidR="00F42510" w:rsidRPr="00F42510" w:rsidRDefault="00F42510" w:rsidP="00727B2C">
            <w:pPr>
              <w:spacing w:after="0"/>
              <w:jc w:val="both"/>
            </w:pPr>
            <w:r w:rsidRPr="00F42510">
              <w:t xml:space="preserve">Σκοπός του συστήματος πέδησης  Ενέργεια πέδησης  </w:t>
            </w:r>
          </w:p>
          <w:p w:rsidR="00F42510" w:rsidRPr="00F42510" w:rsidRDefault="00F42510" w:rsidP="00727B2C">
            <w:pPr>
              <w:spacing w:after="0"/>
              <w:jc w:val="both"/>
            </w:pPr>
            <w:r w:rsidRPr="00F42510">
              <w:t xml:space="preserve">Παράγοντες που επηρεάζουν την επιβράδυνση  </w:t>
            </w:r>
          </w:p>
          <w:p w:rsidR="00F42510" w:rsidRPr="00F42510" w:rsidRDefault="00F42510" w:rsidP="00727B2C">
            <w:pPr>
              <w:spacing w:after="0"/>
              <w:jc w:val="both"/>
            </w:pPr>
            <w:r w:rsidRPr="00F42510">
              <w:t>Είδη συστημάτων πέδησης-Μηχανικά φρένα</w:t>
            </w:r>
          </w:p>
          <w:p w:rsidR="00F42510" w:rsidRPr="00F42510" w:rsidRDefault="00F42510" w:rsidP="00727B2C">
            <w:pPr>
              <w:spacing w:after="0"/>
              <w:jc w:val="both"/>
            </w:pPr>
            <w:r w:rsidRPr="00F42510">
              <w:t>Υδραυλικά φρένα</w:t>
            </w:r>
          </w:p>
          <w:p w:rsidR="00F42510" w:rsidRPr="00F42510" w:rsidRDefault="00F42510" w:rsidP="00727B2C">
            <w:pPr>
              <w:spacing w:after="0"/>
              <w:jc w:val="both"/>
            </w:pPr>
            <w:r w:rsidRPr="00F42510">
              <w:t>Περιγραφή λειτουργίας στοιχείων υδραυλικού κυκλώματος (κεντρικός κύλινδρος – Σωληνώσεις – Κυλινδράκια, σιαγόνες</w:t>
            </w:r>
          </w:p>
          <w:p w:rsidR="00F42510" w:rsidRPr="00F42510" w:rsidRDefault="00F42510" w:rsidP="00727B2C">
            <w:pPr>
              <w:spacing w:after="0"/>
              <w:jc w:val="both"/>
            </w:pPr>
            <w:r w:rsidRPr="00F42510">
              <w:t>Δισκόφρενα – διπλά κυκλώματα, κατανομή έργου πέδησης,</w:t>
            </w:r>
          </w:p>
          <w:p w:rsidR="00F42510" w:rsidRPr="00F42510" w:rsidRDefault="00F42510" w:rsidP="00727B2C">
            <w:pPr>
              <w:spacing w:after="0"/>
              <w:jc w:val="both"/>
            </w:pPr>
            <w:r w:rsidRPr="00F42510">
              <w:t xml:space="preserve">Βαλβίδα κατανομής πίεσης υγρών φρένων (κατανεμητής) </w:t>
            </w:r>
          </w:p>
          <w:p w:rsidR="00F42510" w:rsidRPr="00F42510" w:rsidRDefault="00F42510" w:rsidP="00727B2C">
            <w:pPr>
              <w:spacing w:after="0"/>
              <w:jc w:val="both"/>
            </w:pPr>
            <w:r w:rsidRPr="00F42510">
              <w:t>Διατάξεις υδραυλικών συστημάτων πέδησης</w:t>
            </w:r>
          </w:p>
          <w:p w:rsidR="00F42510" w:rsidRPr="00F42510" w:rsidRDefault="00F42510" w:rsidP="00727B2C">
            <w:pPr>
              <w:spacing w:after="0"/>
              <w:jc w:val="both"/>
            </w:pPr>
            <w:r w:rsidRPr="00F42510">
              <w:t>Υγρά φρένων. Βοηθητικά συστήματα πέδησης</w:t>
            </w:r>
          </w:p>
          <w:p w:rsidR="00F42510" w:rsidRPr="00F42510" w:rsidRDefault="00F42510" w:rsidP="00727B2C">
            <w:pPr>
              <w:spacing w:after="0"/>
              <w:jc w:val="both"/>
            </w:pPr>
            <w:r w:rsidRPr="00F42510">
              <w:t>Σερβόφρενα – είδη</w:t>
            </w:r>
          </w:p>
          <w:p w:rsidR="00F42510" w:rsidRPr="00F42510" w:rsidRDefault="00F42510" w:rsidP="00727B2C">
            <w:pPr>
              <w:spacing w:after="0"/>
              <w:jc w:val="both"/>
            </w:pPr>
            <w:r w:rsidRPr="00F42510">
              <w:t>Δομή – λειτουργία- φθορές – βλάβες - συντήρηση -  έλεγχος – ρυθμίσεις.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8.</w:t>
            </w:r>
          </w:p>
        </w:tc>
        <w:tc>
          <w:tcPr>
            <w:tcW w:w="6379" w:type="dxa"/>
          </w:tcPr>
          <w:p w:rsidR="00F42510" w:rsidRPr="00F42510" w:rsidRDefault="00F42510" w:rsidP="00727B2C">
            <w:pPr>
              <w:spacing w:after="0"/>
              <w:jc w:val="both"/>
            </w:pPr>
            <w:r w:rsidRPr="00F42510">
              <w:rPr>
                <w:b/>
                <w:caps/>
              </w:rPr>
              <w:t xml:space="preserve">Σύστημα αερισμού – θέρμανσης και κλιματισμού.    </w:t>
            </w:r>
          </w:p>
        </w:tc>
        <w:tc>
          <w:tcPr>
            <w:tcW w:w="1559" w:type="dxa"/>
          </w:tcPr>
          <w:p w:rsidR="00F42510" w:rsidRPr="00F42510" w:rsidRDefault="00F42510" w:rsidP="00727B2C">
            <w:pPr>
              <w:spacing w:after="0"/>
              <w:jc w:val="both"/>
            </w:pPr>
            <w:r w:rsidRPr="00F42510">
              <w:t>463-476</w:t>
            </w:r>
          </w:p>
        </w:tc>
      </w:tr>
      <w:tr w:rsidR="00F42510" w:rsidRPr="00F42510" w:rsidTr="00D762DD">
        <w:tc>
          <w:tcPr>
            <w:tcW w:w="1701" w:type="dxa"/>
          </w:tcPr>
          <w:p w:rsidR="00F42510" w:rsidRPr="00F42510" w:rsidRDefault="00F42510" w:rsidP="00727B2C">
            <w:pPr>
              <w:spacing w:after="0"/>
              <w:jc w:val="both"/>
            </w:pPr>
            <w:r w:rsidRPr="00F42510">
              <w:t>8.1-8.3</w:t>
            </w:r>
          </w:p>
        </w:tc>
        <w:tc>
          <w:tcPr>
            <w:tcW w:w="6379" w:type="dxa"/>
          </w:tcPr>
          <w:p w:rsidR="00F42510" w:rsidRPr="00F42510" w:rsidRDefault="00F42510" w:rsidP="00727B2C">
            <w:pPr>
              <w:spacing w:after="0"/>
              <w:jc w:val="both"/>
            </w:pPr>
            <w:r w:rsidRPr="00F42510">
              <w:t>Γενικά- Σύστημα αερισμού – σύστημα   θέρμανσης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9.</w:t>
            </w:r>
          </w:p>
        </w:tc>
        <w:tc>
          <w:tcPr>
            <w:tcW w:w="6379" w:type="dxa"/>
          </w:tcPr>
          <w:p w:rsidR="00F42510" w:rsidRPr="00F42510" w:rsidRDefault="00F42510" w:rsidP="00727B2C">
            <w:pPr>
              <w:spacing w:after="0"/>
              <w:jc w:val="both"/>
            </w:pPr>
            <w:r w:rsidRPr="00F42510">
              <w:rPr>
                <w:b/>
                <w:caps/>
              </w:rPr>
              <w:t xml:space="preserve">Συστήματα παθητική ασφάλειας.        </w:t>
            </w:r>
          </w:p>
        </w:tc>
        <w:tc>
          <w:tcPr>
            <w:tcW w:w="1559" w:type="dxa"/>
          </w:tcPr>
          <w:p w:rsidR="00F42510" w:rsidRPr="00F42510" w:rsidRDefault="00F42510" w:rsidP="00727B2C">
            <w:pPr>
              <w:spacing w:after="0"/>
              <w:jc w:val="both"/>
            </w:pPr>
            <w:r w:rsidRPr="00F42510">
              <w:t>500-511</w:t>
            </w:r>
          </w:p>
        </w:tc>
      </w:tr>
      <w:tr w:rsidR="00F42510" w:rsidRPr="00F42510" w:rsidTr="00D762DD">
        <w:tc>
          <w:tcPr>
            <w:tcW w:w="1701" w:type="dxa"/>
          </w:tcPr>
          <w:p w:rsidR="00F42510" w:rsidRPr="00F42510" w:rsidRDefault="00F42510" w:rsidP="00727B2C">
            <w:pPr>
              <w:spacing w:after="0"/>
              <w:jc w:val="both"/>
            </w:pPr>
          </w:p>
        </w:tc>
        <w:tc>
          <w:tcPr>
            <w:tcW w:w="6379" w:type="dxa"/>
          </w:tcPr>
          <w:p w:rsidR="00F42510" w:rsidRPr="00F42510" w:rsidRDefault="00F42510" w:rsidP="00727B2C">
            <w:pPr>
              <w:spacing w:after="0"/>
              <w:jc w:val="both"/>
            </w:pPr>
            <w:r w:rsidRPr="00F42510">
              <w:t>Ασφάλεια αμαξωμάτων. Ενεργητική - Παθητική  Αερόσακοι,  Ζώνες ασφαλείας με προεντατήρες   Δομή – λειτουργία- μέτρα ασφάλειας</w:t>
            </w:r>
          </w:p>
        </w:tc>
        <w:tc>
          <w:tcPr>
            <w:tcW w:w="1559" w:type="dxa"/>
          </w:tcPr>
          <w:p w:rsidR="00F42510" w:rsidRPr="00F42510" w:rsidRDefault="00F42510" w:rsidP="00727B2C">
            <w:pPr>
              <w:spacing w:after="0"/>
              <w:jc w:val="both"/>
            </w:pPr>
          </w:p>
        </w:tc>
      </w:tr>
      <w:tr w:rsidR="00F42510" w:rsidRPr="00F42510" w:rsidTr="00D762DD">
        <w:tc>
          <w:tcPr>
            <w:tcW w:w="9639" w:type="dxa"/>
            <w:gridSpan w:val="3"/>
          </w:tcPr>
          <w:p w:rsidR="00F42510" w:rsidRPr="00D8043F" w:rsidRDefault="00F42510" w:rsidP="00727B2C">
            <w:pPr>
              <w:spacing w:after="0"/>
              <w:jc w:val="center"/>
              <w:rPr>
                <w:lang w:val="en-US"/>
              </w:rPr>
            </w:pPr>
            <w:r w:rsidRPr="00D8043F">
              <w:rPr>
                <w:b/>
              </w:rPr>
              <w:t>ΕΡΓΑΣΤΗΡΙΟ ΣΥΣΤΗΜΑΤΩΝ ΑΥΤΟΚΙΝΉΤΩΝ</w:t>
            </w:r>
          </w:p>
        </w:tc>
      </w:tr>
      <w:tr w:rsidR="00F42510" w:rsidRPr="00F42510" w:rsidTr="00D762DD">
        <w:tc>
          <w:tcPr>
            <w:tcW w:w="1701" w:type="dxa"/>
          </w:tcPr>
          <w:p w:rsidR="00F42510" w:rsidRPr="00F42510" w:rsidRDefault="00F42510" w:rsidP="00727B2C">
            <w:pPr>
              <w:spacing w:after="0"/>
              <w:jc w:val="both"/>
              <w:rPr>
                <w:b/>
              </w:rPr>
            </w:pPr>
            <w:r w:rsidRPr="00F42510">
              <w:rPr>
                <w:b/>
              </w:rPr>
              <w:t>Κεφάλαιο /Άσκηση</w:t>
            </w:r>
          </w:p>
        </w:tc>
        <w:tc>
          <w:tcPr>
            <w:tcW w:w="6379" w:type="dxa"/>
          </w:tcPr>
          <w:p w:rsidR="00F42510" w:rsidRPr="00F42510" w:rsidRDefault="00F42510" w:rsidP="00727B2C">
            <w:pPr>
              <w:keepNext/>
              <w:spacing w:after="0"/>
              <w:jc w:val="both"/>
              <w:outlineLvl w:val="0"/>
              <w:rPr>
                <w:b/>
              </w:rPr>
            </w:pPr>
            <w:r w:rsidRPr="00F42510">
              <w:rPr>
                <w:b/>
              </w:rPr>
              <w:t>Περιεχόμενο</w:t>
            </w:r>
          </w:p>
        </w:tc>
        <w:tc>
          <w:tcPr>
            <w:tcW w:w="1559" w:type="dxa"/>
          </w:tcPr>
          <w:p w:rsidR="00F42510" w:rsidRPr="00F42510" w:rsidRDefault="00F42510" w:rsidP="00727B2C">
            <w:pPr>
              <w:spacing w:after="0"/>
              <w:jc w:val="both"/>
              <w:rPr>
                <w:b/>
              </w:rPr>
            </w:pPr>
            <w:r w:rsidRPr="00F42510">
              <w:rPr>
                <w:b/>
              </w:rPr>
              <w:t>σελίδα</w:t>
            </w:r>
          </w:p>
        </w:tc>
      </w:tr>
      <w:tr w:rsidR="00F42510" w:rsidRPr="00F42510" w:rsidTr="00D762DD">
        <w:tc>
          <w:tcPr>
            <w:tcW w:w="1701" w:type="dxa"/>
          </w:tcPr>
          <w:p w:rsidR="00F42510" w:rsidRPr="00F42510" w:rsidRDefault="00F42510" w:rsidP="00727B2C">
            <w:pPr>
              <w:spacing w:after="0"/>
              <w:jc w:val="both"/>
              <w:rPr>
                <w:b/>
              </w:rPr>
            </w:pPr>
            <w:r w:rsidRPr="00F42510">
              <w:rPr>
                <w:b/>
              </w:rPr>
              <w:t>Εισαγωγή</w:t>
            </w:r>
          </w:p>
        </w:tc>
        <w:tc>
          <w:tcPr>
            <w:tcW w:w="6379" w:type="dxa"/>
          </w:tcPr>
          <w:p w:rsidR="00F42510" w:rsidRPr="00F42510" w:rsidRDefault="00F42510" w:rsidP="00727B2C">
            <w:pPr>
              <w:keepNext/>
              <w:spacing w:after="0"/>
              <w:jc w:val="both"/>
              <w:outlineLvl w:val="0"/>
              <w:rPr>
                <w:b/>
              </w:rPr>
            </w:pPr>
            <w:r w:rsidRPr="00F42510">
              <w:rPr>
                <w:b/>
              </w:rPr>
              <w:t>ΕΙΣΑΓΩΓΗ ΣΤΟ ΕΡΓΑΣΤΗΡΙΟ Σ.Α.</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 xml:space="preserve">Εισ.1 </w:t>
            </w:r>
          </w:p>
        </w:tc>
        <w:tc>
          <w:tcPr>
            <w:tcW w:w="6379" w:type="dxa"/>
          </w:tcPr>
          <w:p w:rsidR="00F42510" w:rsidRPr="00F42510" w:rsidRDefault="00F42510" w:rsidP="00727B2C">
            <w:pPr>
              <w:keepNext/>
              <w:spacing w:after="0"/>
              <w:jc w:val="both"/>
              <w:outlineLvl w:val="0"/>
            </w:pPr>
            <w:r w:rsidRPr="00F42510">
              <w:t>Περιγραφή, οργάνωση και εξοπλισμός του εργαστηρίου</w:t>
            </w:r>
          </w:p>
        </w:tc>
        <w:tc>
          <w:tcPr>
            <w:tcW w:w="1559" w:type="dxa"/>
          </w:tcPr>
          <w:p w:rsidR="00F42510" w:rsidRPr="00F42510" w:rsidRDefault="00F42510" w:rsidP="00727B2C">
            <w:pPr>
              <w:spacing w:after="0"/>
              <w:jc w:val="both"/>
            </w:pPr>
            <w:r w:rsidRPr="00F42510">
              <w:t>8</w:t>
            </w:r>
          </w:p>
        </w:tc>
      </w:tr>
      <w:tr w:rsidR="00F42510" w:rsidRPr="00F42510" w:rsidTr="00D762DD">
        <w:tc>
          <w:tcPr>
            <w:tcW w:w="1701" w:type="dxa"/>
          </w:tcPr>
          <w:p w:rsidR="00F42510" w:rsidRPr="00F42510" w:rsidRDefault="00F42510" w:rsidP="00727B2C">
            <w:pPr>
              <w:spacing w:after="0"/>
              <w:jc w:val="both"/>
            </w:pPr>
            <w:r w:rsidRPr="00F42510">
              <w:t>Εισ. 2.</w:t>
            </w:r>
          </w:p>
        </w:tc>
        <w:tc>
          <w:tcPr>
            <w:tcW w:w="6379" w:type="dxa"/>
          </w:tcPr>
          <w:p w:rsidR="00F42510" w:rsidRPr="00F42510" w:rsidRDefault="00F42510" w:rsidP="00727B2C">
            <w:pPr>
              <w:spacing w:after="0"/>
              <w:jc w:val="both"/>
            </w:pPr>
            <w:r w:rsidRPr="00F42510">
              <w:t xml:space="preserve">Βασικά εργαλεία – διακίνηση υλικών </w:t>
            </w:r>
          </w:p>
        </w:tc>
        <w:tc>
          <w:tcPr>
            <w:tcW w:w="1559" w:type="dxa"/>
          </w:tcPr>
          <w:p w:rsidR="00F42510" w:rsidRPr="00F42510" w:rsidRDefault="00F42510" w:rsidP="00727B2C">
            <w:pPr>
              <w:spacing w:after="0"/>
              <w:jc w:val="both"/>
            </w:pPr>
            <w:r w:rsidRPr="00F42510">
              <w:t>16</w:t>
            </w:r>
          </w:p>
        </w:tc>
      </w:tr>
      <w:tr w:rsidR="00F42510" w:rsidRPr="00F42510" w:rsidTr="00D762DD">
        <w:tc>
          <w:tcPr>
            <w:tcW w:w="1701" w:type="dxa"/>
          </w:tcPr>
          <w:p w:rsidR="00F42510" w:rsidRPr="00F42510" w:rsidRDefault="00F42510" w:rsidP="00727B2C">
            <w:pPr>
              <w:spacing w:after="0"/>
              <w:jc w:val="both"/>
            </w:pPr>
            <w:r w:rsidRPr="00F42510">
              <w:t>Εισ.5.</w:t>
            </w:r>
          </w:p>
        </w:tc>
        <w:tc>
          <w:tcPr>
            <w:tcW w:w="6379" w:type="dxa"/>
          </w:tcPr>
          <w:p w:rsidR="00F42510" w:rsidRPr="00F42510" w:rsidRDefault="00F42510" w:rsidP="00727B2C">
            <w:pPr>
              <w:spacing w:after="0"/>
              <w:jc w:val="both"/>
            </w:pPr>
            <w:r w:rsidRPr="00F42510">
              <w:t>Μέτρα ασφαλείας στο χώρο του εργαστηρίου</w:t>
            </w:r>
          </w:p>
        </w:tc>
        <w:tc>
          <w:tcPr>
            <w:tcW w:w="1559" w:type="dxa"/>
          </w:tcPr>
          <w:p w:rsidR="00F42510" w:rsidRPr="00F42510" w:rsidRDefault="00F42510" w:rsidP="00727B2C">
            <w:pPr>
              <w:spacing w:after="0"/>
              <w:jc w:val="both"/>
            </w:pPr>
            <w:r w:rsidRPr="00F42510">
              <w:t>29</w:t>
            </w:r>
          </w:p>
        </w:tc>
      </w:tr>
      <w:tr w:rsidR="00F42510" w:rsidRPr="00F42510" w:rsidTr="00D762DD">
        <w:tc>
          <w:tcPr>
            <w:tcW w:w="1701" w:type="dxa"/>
          </w:tcPr>
          <w:p w:rsidR="00F42510" w:rsidRPr="00F42510" w:rsidRDefault="00F42510" w:rsidP="00727B2C">
            <w:pPr>
              <w:spacing w:after="0"/>
              <w:jc w:val="both"/>
              <w:rPr>
                <w:b/>
              </w:rPr>
            </w:pPr>
            <w:r w:rsidRPr="00F42510">
              <w:rPr>
                <w:b/>
              </w:rPr>
              <w:t>1.</w:t>
            </w:r>
          </w:p>
        </w:tc>
        <w:tc>
          <w:tcPr>
            <w:tcW w:w="6379" w:type="dxa"/>
          </w:tcPr>
          <w:p w:rsidR="00F42510" w:rsidRPr="00F42510" w:rsidRDefault="00F42510" w:rsidP="00727B2C">
            <w:pPr>
              <w:spacing w:after="0"/>
              <w:jc w:val="both"/>
              <w:rPr>
                <w:b/>
              </w:rPr>
            </w:pPr>
            <w:r w:rsidRPr="00F42510">
              <w:rPr>
                <w:b/>
              </w:rPr>
              <w:t>ΑΜΑΞΩΜΑ ΚΑΙ ΠΛΑΙΣΙΟ ΑΥΤΟΚΙΝΗΤΟΥ</w:t>
            </w:r>
          </w:p>
        </w:tc>
        <w:tc>
          <w:tcPr>
            <w:tcW w:w="1559" w:type="dxa"/>
          </w:tcPr>
          <w:p w:rsidR="00F42510" w:rsidRPr="00F42510" w:rsidRDefault="00F42510" w:rsidP="00727B2C">
            <w:pPr>
              <w:spacing w:after="0"/>
              <w:jc w:val="both"/>
              <w:rPr>
                <w:b/>
              </w:rPr>
            </w:pPr>
          </w:p>
        </w:tc>
      </w:tr>
      <w:tr w:rsidR="00F42510" w:rsidRPr="00F42510" w:rsidTr="00D762DD">
        <w:tc>
          <w:tcPr>
            <w:tcW w:w="1701" w:type="dxa"/>
          </w:tcPr>
          <w:p w:rsidR="00F42510" w:rsidRPr="00F42510" w:rsidRDefault="00F42510" w:rsidP="00727B2C">
            <w:pPr>
              <w:spacing w:after="0"/>
              <w:jc w:val="both"/>
            </w:pPr>
            <w:r w:rsidRPr="00F42510">
              <w:t xml:space="preserve">1.1 </w:t>
            </w:r>
          </w:p>
        </w:tc>
        <w:tc>
          <w:tcPr>
            <w:tcW w:w="6379" w:type="dxa"/>
          </w:tcPr>
          <w:p w:rsidR="00F42510" w:rsidRPr="00F42510" w:rsidRDefault="00F42510" w:rsidP="00727B2C">
            <w:pPr>
              <w:spacing w:after="0"/>
              <w:jc w:val="both"/>
            </w:pPr>
            <w:r w:rsidRPr="00F42510">
              <w:t>Ανύψωση του αυτοκινήτου με ανυψωτικό και με γρύλλο.</w:t>
            </w:r>
          </w:p>
        </w:tc>
        <w:tc>
          <w:tcPr>
            <w:tcW w:w="1559" w:type="dxa"/>
          </w:tcPr>
          <w:p w:rsidR="00F42510" w:rsidRPr="00F42510" w:rsidRDefault="00F42510" w:rsidP="00727B2C">
            <w:pPr>
              <w:spacing w:after="0"/>
              <w:jc w:val="both"/>
            </w:pPr>
            <w:r w:rsidRPr="00F42510">
              <w:t>32</w:t>
            </w:r>
          </w:p>
        </w:tc>
      </w:tr>
      <w:tr w:rsidR="00F42510" w:rsidRPr="00F42510" w:rsidTr="00D762DD">
        <w:tc>
          <w:tcPr>
            <w:tcW w:w="1701" w:type="dxa"/>
          </w:tcPr>
          <w:p w:rsidR="00F42510" w:rsidRPr="00F42510" w:rsidRDefault="00F42510" w:rsidP="00727B2C">
            <w:pPr>
              <w:spacing w:after="0"/>
              <w:jc w:val="both"/>
            </w:pPr>
            <w:r w:rsidRPr="00F42510">
              <w:t>1.2</w:t>
            </w:r>
          </w:p>
        </w:tc>
        <w:tc>
          <w:tcPr>
            <w:tcW w:w="6379" w:type="dxa"/>
          </w:tcPr>
          <w:p w:rsidR="00F42510" w:rsidRPr="00F42510" w:rsidRDefault="00F42510" w:rsidP="00727B2C">
            <w:pPr>
              <w:spacing w:after="0"/>
              <w:jc w:val="both"/>
            </w:pPr>
            <w:r w:rsidRPr="00F42510">
              <w:t>Έλεγχος και μέτρηση πλαισίου και αμαξώματος</w:t>
            </w:r>
          </w:p>
        </w:tc>
        <w:tc>
          <w:tcPr>
            <w:tcW w:w="1559" w:type="dxa"/>
          </w:tcPr>
          <w:p w:rsidR="00F42510" w:rsidRPr="00F42510" w:rsidRDefault="00F42510" w:rsidP="00727B2C">
            <w:pPr>
              <w:spacing w:after="0"/>
              <w:jc w:val="both"/>
            </w:pPr>
            <w:r w:rsidRPr="00F42510">
              <w:t>37</w:t>
            </w:r>
          </w:p>
        </w:tc>
      </w:tr>
      <w:tr w:rsidR="00F42510" w:rsidRPr="00F42510" w:rsidTr="00D762DD">
        <w:tc>
          <w:tcPr>
            <w:tcW w:w="1701" w:type="dxa"/>
          </w:tcPr>
          <w:p w:rsidR="00F42510" w:rsidRPr="00F42510" w:rsidRDefault="00F42510" w:rsidP="00727B2C">
            <w:pPr>
              <w:spacing w:after="0"/>
              <w:jc w:val="both"/>
              <w:rPr>
                <w:b/>
              </w:rPr>
            </w:pPr>
            <w:r w:rsidRPr="00F42510">
              <w:rPr>
                <w:b/>
              </w:rPr>
              <w:t>2.</w:t>
            </w:r>
          </w:p>
        </w:tc>
        <w:tc>
          <w:tcPr>
            <w:tcW w:w="6379" w:type="dxa"/>
          </w:tcPr>
          <w:p w:rsidR="00F42510" w:rsidRPr="0075122A" w:rsidRDefault="00F42510" w:rsidP="00727B2C">
            <w:pPr>
              <w:spacing w:after="0"/>
              <w:jc w:val="both"/>
              <w:rPr>
                <w:lang w:val="en-US"/>
              </w:rPr>
            </w:pPr>
            <w:r w:rsidRPr="00F42510">
              <w:rPr>
                <w:b/>
              </w:rPr>
              <w:t>ΣΥΣΤΗΜΑ ΜΕΤΑΔΟΣΗΣ ΚΙΝΗΣΗΣ</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2.1</w:t>
            </w:r>
          </w:p>
        </w:tc>
        <w:tc>
          <w:tcPr>
            <w:tcW w:w="6379" w:type="dxa"/>
          </w:tcPr>
          <w:p w:rsidR="00F42510" w:rsidRPr="00F42510" w:rsidRDefault="00F42510" w:rsidP="00727B2C">
            <w:pPr>
              <w:spacing w:after="0"/>
              <w:jc w:val="both"/>
            </w:pPr>
            <w:r w:rsidRPr="00F42510">
              <w:rPr>
                <w:color w:val="000000"/>
              </w:rPr>
              <w:t>Αφαίρεση του συγκροτήματος  συμπλέκτη - κιβωτίου ταχυτήτων από το όχημα</w:t>
            </w:r>
          </w:p>
        </w:tc>
        <w:tc>
          <w:tcPr>
            <w:tcW w:w="1559" w:type="dxa"/>
          </w:tcPr>
          <w:p w:rsidR="00F42510" w:rsidRPr="00F42510" w:rsidRDefault="00F42510" w:rsidP="00727B2C">
            <w:pPr>
              <w:spacing w:after="0"/>
              <w:jc w:val="both"/>
            </w:pPr>
            <w:r w:rsidRPr="00F42510">
              <w:t>44</w:t>
            </w:r>
          </w:p>
        </w:tc>
      </w:tr>
      <w:tr w:rsidR="00F42510" w:rsidRPr="00F42510" w:rsidTr="00D762DD">
        <w:tc>
          <w:tcPr>
            <w:tcW w:w="1701" w:type="dxa"/>
          </w:tcPr>
          <w:p w:rsidR="00F42510" w:rsidRPr="00F42510" w:rsidRDefault="00F42510" w:rsidP="00727B2C">
            <w:pPr>
              <w:spacing w:after="0"/>
              <w:jc w:val="both"/>
            </w:pPr>
            <w:r w:rsidRPr="00F42510">
              <w:t>2.2</w:t>
            </w:r>
          </w:p>
        </w:tc>
        <w:tc>
          <w:tcPr>
            <w:tcW w:w="6379" w:type="dxa"/>
          </w:tcPr>
          <w:p w:rsidR="00F42510" w:rsidRPr="00F42510" w:rsidRDefault="00F42510" w:rsidP="00727B2C">
            <w:pPr>
              <w:spacing w:after="0"/>
              <w:jc w:val="both"/>
            </w:pPr>
            <w:r w:rsidRPr="00F42510">
              <w:rPr>
                <w:color w:val="000000"/>
              </w:rPr>
              <w:t xml:space="preserve">Αφαίρεση – έλεγχος – επανατοποθέτηση συμπλέκτη. </w:t>
            </w:r>
          </w:p>
        </w:tc>
        <w:tc>
          <w:tcPr>
            <w:tcW w:w="1559" w:type="dxa"/>
          </w:tcPr>
          <w:p w:rsidR="00F42510" w:rsidRPr="00F42510" w:rsidRDefault="00F42510" w:rsidP="00727B2C">
            <w:pPr>
              <w:spacing w:after="0"/>
              <w:jc w:val="both"/>
            </w:pPr>
            <w:r w:rsidRPr="00F42510">
              <w:t>51</w:t>
            </w:r>
          </w:p>
        </w:tc>
      </w:tr>
      <w:tr w:rsidR="00F42510" w:rsidRPr="00F42510" w:rsidTr="00D762DD">
        <w:tc>
          <w:tcPr>
            <w:tcW w:w="1701" w:type="dxa"/>
          </w:tcPr>
          <w:p w:rsidR="00F42510" w:rsidRPr="00F42510" w:rsidRDefault="00F42510" w:rsidP="00727B2C">
            <w:pPr>
              <w:spacing w:after="0"/>
              <w:jc w:val="both"/>
            </w:pPr>
            <w:r w:rsidRPr="00F42510">
              <w:t>2.3</w:t>
            </w:r>
          </w:p>
        </w:tc>
        <w:tc>
          <w:tcPr>
            <w:tcW w:w="6379" w:type="dxa"/>
          </w:tcPr>
          <w:p w:rsidR="00F42510" w:rsidRPr="00F42510" w:rsidRDefault="00F42510" w:rsidP="00727B2C">
            <w:pPr>
              <w:spacing w:after="0"/>
              <w:jc w:val="both"/>
            </w:pPr>
            <w:r w:rsidRPr="00F42510">
              <w:rPr>
                <w:color w:val="000000"/>
              </w:rPr>
              <w:t>Ρύθμιση ελεύθερης διαδρομής πεντάλ συμπλέκτη</w:t>
            </w:r>
          </w:p>
        </w:tc>
        <w:tc>
          <w:tcPr>
            <w:tcW w:w="1559" w:type="dxa"/>
          </w:tcPr>
          <w:p w:rsidR="00F42510" w:rsidRPr="00F42510" w:rsidRDefault="00F42510" w:rsidP="00727B2C">
            <w:pPr>
              <w:spacing w:after="0"/>
              <w:jc w:val="both"/>
            </w:pPr>
            <w:r w:rsidRPr="00F42510">
              <w:t>56</w:t>
            </w:r>
          </w:p>
        </w:tc>
      </w:tr>
      <w:tr w:rsidR="00F42510" w:rsidRPr="00F42510" w:rsidTr="00D762DD">
        <w:tc>
          <w:tcPr>
            <w:tcW w:w="1701" w:type="dxa"/>
          </w:tcPr>
          <w:p w:rsidR="00F42510" w:rsidRPr="00F42510" w:rsidRDefault="00F42510" w:rsidP="00727B2C">
            <w:pPr>
              <w:spacing w:after="0"/>
              <w:jc w:val="both"/>
            </w:pPr>
            <w:r w:rsidRPr="00F42510">
              <w:t>2.4</w:t>
            </w:r>
          </w:p>
        </w:tc>
        <w:tc>
          <w:tcPr>
            <w:tcW w:w="6379" w:type="dxa"/>
          </w:tcPr>
          <w:p w:rsidR="00F42510" w:rsidRPr="00F42510" w:rsidRDefault="00F42510" w:rsidP="00727B2C">
            <w:pPr>
              <w:spacing w:after="0"/>
              <w:jc w:val="both"/>
            </w:pPr>
            <w:r w:rsidRPr="00F42510">
              <w:t>Αποσυναρμολόγηση του κιβωτίου ταχυτήτων</w:t>
            </w:r>
          </w:p>
        </w:tc>
        <w:tc>
          <w:tcPr>
            <w:tcW w:w="1559" w:type="dxa"/>
          </w:tcPr>
          <w:p w:rsidR="00F42510" w:rsidRPr="00F42510" w:rsidRDefault="00F42510" w:rsidP="00727B2C">
            <w:pPr>
              <w:spacing w:after="0"/>
              <w:jc w:val="both"/>
            </w:pPr>
            <w:r w:rsidRPr="00F42510">
              <w:t>59</w:t>
            </w:r>
          </w:p>
        </w:tc>
      </w:tr>
      <w:tr w:rsidR="00F42510" w:rsidRPr="00F42510" w:rsidTr="00D762DD">
        <w:tc>
          <w:tcPr>
            <w:tcW w:w="1701" w:type="dxa"/>
          </w:tcPr>
          <w:p w:rsidR="00F42510" w:rsidRPr="00F42510" w:rsidRDefault="00F42510" w:rsidP="00727B2C">
            <w:pPr>
              <w:spacing w:after="0"/>
              <w:jc w:val="both"/>
            </w:pPr>
            <w:r w:rsidRPr="00F42510">
              <w:t>2.5</w:t>
            </w:r>
          </w:p>
        </w:tc>
        <w:tc>
          <w:tcPr>
            <w:tcW w:w="6379" w:type="dxa"/>
          </w:tcPr>
          <w:p w:rsidR="00F42510" w:rsidRPr="00F42510" w:rsidRDefault="00F42510" w:rsidP="00727B2C">
            <w:pPr>
              <w:spacing w:after="0"/>
              <w:jc w:val="both"/>
            </w:pPr>
            <w:r w:rsidRPr="00F42510">
              <w:t>Αποσυναρμολόγηση- συναρμολόγηση του δευτερεύοντα άξονα και του μηχανισμού συγχρονισμού</w:t>
            </w:r>
          </w:p>
        </w:tc>
        <w:tc>
          <w:tcPr>
            <w:tcW w:w="1559" w:type="dxa"/>
          </w:tcPr>
          <w:p w:rsidR="00F42510" w:rsidRPr="00F42510" w:rsidRDefault="00F42510" w:rsidP="00727B2C">
            <w:pPr>
              <w:spacing w:after="0"/>
              <w:jc w:val="both"/>
            </w:pPr>
            <w:r w:rsidRPr="00F42510">
              <w:t>68</w:t>
            </w:r>
          </w:p>
        </w:tc>
      </w:tr>
      <w:tr w:rsidR="00F42510" w:rsidRPr="00F42510" w:rsidTr="00D762DD">
        <w:tc>
          <w:tcPr>
            <w:tcW w:w="1701" w:type="dxa"/>
          </w:tcPr>
          <w:p w:rsidR="00F42510" w:rsidRPr="00F42510" w:rsidRDefault="00F42510" w:rsidP="00727B2C">
            <w:pPr>
              <w:spacing w:after="0"/>
              <w:jc w:val="both"/>
            </w:pPr>
            <w:r w:rsidRPr="00F42510">
              <w:t>2.7</w:t>
            </w:r>
          </w:p>
        </w:tc>
        <w:tc>
          <w:tcPr>
            <w:tcW w:w="6379" w:type="dxa"/>
          </w:tcPr>
          <w:p w:rsidR="00F42510" w:rsidRPr="00F42510" w:rsidRDefault="00F42510" w:rsidP="00727B2C">
            <w:pPr>
              <w:spacing w:after="0"/>
              <w:jc w:val="both"/>
            </w:pPr>
            <w:r w:rsidRPr="00F42510">
              <w:rPr>
                <w:color w:val="000000"/>
              </w:rPr>
              <w:t>Αφαίρεση του διαφορικού</w:t>
            </w:r>
          </w:p>
        </w:tc>
        <w:tc>
          <w:tcPr>
            <w:tcW w:w="1559" w:type="dxa"/>
          </w:tcPr>
          <w:p w:rsidR="00F42510" w:rsidRPr="00F42510" w:rsidRDefault="00F42510" w:rsidP="00727B2C">
            <w:pPr>
              <w:spacing w:after="0"/>
              <w:jc w:val="both"/>
            </w:pPr>
            <w:r w:rsidRPr="00F42510">
              <w:t>77</w:t>
            </w:r>
          </w:p>
        </w:tc>
      </w:tr>
      <w:tr w:rsidR="00F42510" w:rsidRPr="00F42510" w:rsidTr="00D762DD">
        <w:tc>
          <w:tcPr>
            <w:tcW w:w="1701" w:type="dxa"/>
          </w:tcPr>
          <w:p w:rsidR="00F42510" w:rsidRPr="00F42510" w:rsidRDefault="00F42510" w:rsidP="00727B2C">
            <w:pPr>
              <w:spacing w:after="0"/>
              <w:jc w:val="both"/>
            </w:pPr>
            <w:r w:rsidRPr="00F42510">
              <w:lastRenderedPageBreak/>
              <w:t>2.8</w:t>
            </w:r>
          </w:p>
        </w:tc>
        <w:tc>
          <w:tcPr>
            <w:tcW w:w="6379" w:type="dxa"/>
          </w:tcPr>
          <w:p w:rsidR="00F42510" w:rsidRPr="00F42510" w:rsidRDefault="00A915D3" w:rsidP="00727B2C">
            <w:pPr>
              <w:spacing w:after="0"/>
              <w:jc w:val="both"/>
            </w:pPr>
            <w:r w:rsidRPr="00F42510">
              <w:rPr>
                <w:color w:val="000000"/>
              </w:rPr>
              <w:t>Αποσυναρμολόγηση</w:t>
            </w:r>
            <w:r w:rsidR="00F42510" w:rsidRPr="00F42510">
              <w:rPr>
                <w:color w:val="000000"/>
              </w:rPr>
              <w:t xml:space="preserve"> και έλεγχος του – αφαίρεση «πινιόν»</w:t>
            </w:r>
          </w:p>
        </w:tc>
        <w:tc>
          <w:tcPr>
            <w:tcW w:w="1559" w:type="dxa"/>
          </w:tcPr>
          <w:p w:rsidR="00F42510" w:rsidRPr="00F42510" w:rsidRDefault="00F42510" w:rsidP="00727B2C">
            <w:pPr>
              <w:spacing w:after="0"/>
              <w:jc w:val="both"/>
            </w:pPr>
            <w:r w:rsidRPr="00F42510">
              <w:t>81</w:t>
            </w:r>
          </w:p>
        </w:tc>
      </w:tr>
      <w:tr w:rsidR="00F42510" w:rsidRPr="00F42510" w:rsidTr="00D762DD">
        <w:tc>
          <w:tcPr>
            <w:tcW w:w="1701" w:type="dxa"/>
          </w:tcPr>
          <w:p w:rsidR="00F42510" w:rsidRPr="00F42510" w:rsidRDefault="00F42510" w:rsidP="00727B2C">
            <w:pPr>
              <w:spacing w:after="0"/>
              <w:jc w:val="both"/>
            </w:pPr>
            <w:r w:rsidRPr="00F42510">
              <w:t>2.9</w:t>
            </w:r>
          </w:p>
        </w:tc>
        <w:tc>
          <w:tcPr>
            <w:tcW w:w="6379" w:type="dxa"/>
          </w:tcPr>
          <w:p w:rsidR="00F42510" w:rsidRPr="00F42510" w:rsidRDefault="00F42510" w:rsidP="00727B2C">
            <w:pPr>
              <w:spacing w:after="0"/>
              <w:jc w:val="both"/>
            </w:pPr>
            <w:r w:rsidRPr="00F42510">
              <w:t>Συναρμολόγηση και ρύθμιση διαφορικού</w:t>
            </w:r>
          </w:p>
        </w:tc>
        <w:tc>
          <w:tcPr>
            <w:tcW w:w="1559" w:type="dxa"/>
          </w:tcPr>
          <w:p w:rsidR="00F42510" w:rsidRPr="00F42510" w:rsidRDefault="00F42510" w:rsidP="00727B2C">
            <w:pPr>
              <w:spacing w:after="0"/>
              <w:jc w:val="both"/>
            </w:pPr>
            <w:r w:rsidRPr="00F42510">
              <w:t>87</w:t>
            </w:r>
          </w:p>
        </w:tc>
      </w:tr>
      <w:tr w:rsidR="00F42510" w:rsidRPr="00F42510" w:rsidTr="00D762DD">
        <w:tc>
          <w:tcPr>
            <w:tcW w:w="1701" w:type="dxa"/>
          </w:tcPr>
          <w:p w:rsidR="00F42510" w:rsidRPr="00F42510" w:rsidRDefault="00F42510" w:rsidP="00727B2C">
            <w:pPr>
              <w:spacing w:after="0"/>
              <w:jc w:val="both"/>
              <w:rPr>
                <w:b/>
              </w:rPr>
            </w:pPr>
            <w:r w:rsidRPr="00F42510">
              <w:rPr>
                <w:b/>
              </w:rPr>
              <w:t>3.</w:t>
            </w:r>
          </w:p>
        </w:tc>
        <w:tc>
          <w:tcPr>
            <w:tcW w:w="6379" w:type="dxa"/>
          </w:tcPr>
          <w:p w:rsidR="00F42510" w:rsidRPr="00F42510" w:rsidRDefault="00F42510" w:rsidP="00727B2C">
            <w:pPr>
              <w:spacing w:after="0"/>
              <w:jc w:val="both"/>
              <w:rPr>
                <w:b/>
              </w:rPr>
            </w:pPr>
            <w:r w:rsidRPr="00F42510">
              <w:rPr>
                <w:b/>
              </w:rPr>
              <w:t>ΣΥΣΤΗΜΑ ΔΙΕΥΘΥΝΣΗΣ</w:t>
            </w:r>
          </w:p>
        </w:tc>
        <w:tc>
          <w:tcPr>
            <w:tcW w:w="1559" w:type="dxa"/>
          </w:tcPr>
          <w:p w:rsidR="00F42510" w:rsidRPr="00F42510" w:rsidRDefault="00F42510" w:rsidP="00727B2C">
            <w:pPr>
              <w:spacing w:after="0"/>
              <w:jc w:val="both"/>
              <w:rPr>
                <w:b/>
              </w:rPr>
            </w:pPr>
          </w:p>
        </w:tc>
      </w:tr>
      <w:tr w:rsidR="00F42510" w:rsidRPr="00F42510" w:rsidTr="00D762DD">
        <w:tc>
          <w:tcPr>
            <w:tcW w:w="1701" w:type="dxa"/>
          </w:tcPr>
          <w:p w:rsidR="00F42510" w:rsidRPr="00F42510" w:rsidRDefault="00F42510" w:rsidP="00727B2C">
            <w:pPr>
              <w:spacing w:after="0"/>
              <w:jc w:val="both"/>
            </w:pPr>
            <w:r w:rsidRPr="00F42510">
              <w:t>3.1</w:t>
            </w:r>
          </w:p>
        </w:tc>
        <w:tc>
          <w:tcPr>
            <w:tcW w:w="6379" w:type="dxa"/>
          </w:tcPr>
          <w:p w:rsidR="00F42510" w:rsidRPr="00F42510" w:rsidRDefault="00F42510" w:rsidP="00727B2C">
            <w:pPr>
              <w:spacing w:after="0"/>
              <w:jc w:val="both"/>
            </w:pPr>
            <w:r w:rsidRPr="00F42510">
              <w:t>Αφαίρεση – αποσυναρμολόγηση – επιθεώρηση και συναρμολόγηση του συστήματος διεύθυνσης με πυξίδα. Αποσυναρμολόγηση – έλεγχος – συναρμολόγηση και ρύθμιση της πυξίδας</w:t>
            </w:r>
          </w:p>
        </w:tc>
        <w:tc>
          <w:tcPr>
            <w:tcW w:w="1559" w:type="dxa"/>
          </w:tcPr>
          <w:p w:rsidR="00F42510" w:rsidRPr="00F42510" w:rsidRDefault="00F42510" w:rsidP="00727B2C">
            <w:pPr>
              <w:spacing w:after="0"/>
              <w:jc w:val="both"/>
            </w:pPr>
            <w:r w:rsidRPr="00F42510">
              <w:t>94</w:t>
            </w:r>
          </w:p>
        </w:tc>
      </w:tr>
      <w:tr w:rsidR="00F42510" w:rsidRPr="00F42510" w:rsidTr="00D762DD">
        <w:tc>
          <w:tcPr>
            <w:tcW w:w="1701" w:type="dxa"/>
          </w:tcPr>
          <w:p w:rsidR="00F42510" w:rsidRPr="00F42510" w:rsidRDefault="00F42510" w:rsidP="00727B2C">
            <w:pPr>
              <w:spacing w:after="0"/>
              <w:jc w:val="both"/>
            </w:pPr>
            <w:r w:rsidRPr="00F42510">
              <w:t>3.2</w:t>
            </w:r>
          </w:p>
        </w:tc>
        <w:tc>
          <w:tcPr>
            <w:tcW w:w="6379" w:type="dxa"/>
          </w:tcPr>
          <w:p w:rsidR="00F42510" w:rsidRPr="00F42510" w:rsidRDefault="00F42510" w:rsidP="00727B2C">
            <w:pPr>
              <w:spacing w:after="0"/>
              <w:jc w:val="both"/>
            </w:pPr>
            <w:r w:rsidRPr="00F42510">
              <w:t>Αφαίρεση – αποσυναρμολόγηση – επιθεώρηση και συναρμολόγηση του συστήματος διεύθυνσης με κρεμαγιέρα.</w:t>
            </w:r>
          </w:p>
        </w:tc>
        <w:tc>
          <w:tcPr>
            <w:tcW w:w="1559" w:type="dxa"/>
          </w:tcPr>
          <w:p w:rsidR="00F42510" w:rsidRPr="00F42510" w:rsidRDefault="00F42510" w:rsidP="00727B2C">
            <w:pPr>
              <w:spacing w:after="0"/>
              <w:jc w:val="both"/>
            </w:pPr>
            <w:r w:rsidRPr="00F42510">
              <w:t>101</w:t>
            </w:r>
          </w:p>
        </w:tc>
      </w:tr>
      <w:tr w:rsidR="00F42510" w:rsidRPr="00F42510" w:rsidTr="00D762DD">
        <w:tc>
          <w:tcPr>
            <w:tcW w:w="1701" w:type="dxa"/>
          </w:tcPr>
          <w:p w:rsidR="00F42510" w:rsidRPr="00F42510" w:rsidRDefault="00F42510" w:rsidP="00727B2C">
            <w:pPr>
              <w:spacing w:after="0"/>
              <w:jc w:val="both"/>
            </w:pPr>
            <w:r w:rsidRPr="00F42510">
              <w:t>3.3</w:t>
            </w:r>
          </w:p>
        </w:tc>
        <w:tc>
          <w:tcPr>
            <w:tcW w:w="6379" w:type="dxa"/>
          </w:tcPr>
          <w:p w:rsidR="00F42510" w:rsidRPr="00F42510" w:rsidRDefault="00F42510" w:rsidP="00727B2C">
            <w:pPr>
              <w:spacing w:after="0"/>
              <w:jc w:val="both"/>
            </w:pPr>
            <w:r w:rsidRPr="00F42510">
              <w:rPr>
                <w:color w:val="000000"/>
              </w:rPr>
              <w:t>Έλεγχος γεωμετρίας του συστήματος διεύθυνσης. Διαδικασία  ευθυγράμμισης.</w:t>
            </w:r>
          </w:p>
        </w:tc>
        <w:tc>
          <w:tcPr>
            <w:tcW w:w="1559" w:type="dxa"/>
          </w:tcPr>
          <w:p w:rsidR="00F42510" w:rsidRPr="00F42510" w:rsidRDefault="00F42510" w:rsidP="00727B2C">
            <w:pPr>
              <w:spacing w:after="0"/>
              <w:jc w:val="both"/>
            </w:pPr>
            <w:r w:rsidRPr="00F42510">
              <w:t>107</w:t>
            </w:r>
          </w:p>
        </w:tc>
      </w:tr>
      <w:tr w:rsidR="00F42510" w:rsidRPr="00F42510" w:rsidTr="00D762DD">
        <w:tc>
          <w:tcPr>
            <w:tcW w:w="1701" w:type="dxa"/>
          </w:tcPr>
          <w:p w:rsidR="00F42510" w:rsidRPr="00F42510" w:rsidRDefault="00F42510" w:rsidP="00727B2C">
            <w:pPr>
              <w:spacing w:after="0"/>
              <w:jc w:val="both"/>
              <w:rPr>
                <w:b/>
              </w:rPr>
            </w:pPr>
            <w:r w:rsidRPr="00F42510">
              <w:rPr>
                <w:b/>
              </w:rPr>
              <w:t>4</w:t>
            </w:r>
          </w:p>
        </w:tc>
        <w:tc>
          <w:tcPr>
            <w:tcW w:w="6379" w:type="dxa"/>
          </w:tcPr>
          <w:p w:rsidR="00F42510" w:rsidRPr="00F42510" w:rsidRDefault="00F42510" w:rsidP="00727B2C">
            <w:pPr>
              <w:spacing w:after="0"/>
              <w:jc w:val="both"/>
              <w:rPr>
                <w:b/>
              </w:rPr>
            </w:pPr>
            <w:r w:rsidRPr="00F42510">
              <w:rPr>
                <w:b/>
              </w:rPr>
              <w:t>ΣΥΣΤΗΜΑ ΑΝΑΡΤΗΣΗΣ</w:t>
            </w:r>
          </w:p>
        </w:tc>
        <w:tc>
          <w:tcPr>
            <w:tcW w:w="1559" w:type="dxa"/>
          </w:tcPr>
          <w:p w:rsidR="00F42510" w:rsidRPr="00F42510" w:rsidRDefault="00F42510" w:rsidP="00727B2C">
            <w:pPr>
              <w:spacing w:after="0"/>
              <w:jc w:val="both"/>
              <w:rPr>
                <w:b/>
              </w:rPr>
            </w:pPr>
          </w:p>
        </w:tc>
      </w:tr>
      <w:tr w:rsidR="00F42510" w:rsidRPr="00F42510" w:rsidTr="00D762DD">
        <w:tc>
          <w:tcPr>
            <w:tcW w:w="1701" w:type="dxa"/>
          </w:tcPr>
          <w:p w:rsidR="00F42510" w:rsidRPr="00F42510" w:rsidRDefault="00F42510" w:rsidP="00727B2C">
            <w:pPr>
              <w:spacing w:after="0"/>
              <w:jc w:val="both"/>
            </w:pPr>
            <w:r w:rsidRPr="00F42510">
              <w:t>4.1</w:t>
            </w:r>
          </w:p>
        </w:tc>
        <w:tc>
          <w:tcPr>
            <w:tcW w:w="6379" w:type="dxa"/>
          </w:tcPr>
          <w:p w:rsidR="00F42510" w:rsidRPr="00F42510" w:rsidRDefault="00F42510" w:rsidP="00727B2C">
            <w:pPr>
              <w:spacing w:after="0"/>
              <w:jc w:val="both"/>
            </w:pPr>
            <w:r w:rsidRPr="00F42510">
              <w:t xml:space="preserve">Αφαίρεση – έλεγχος και επανατοποθέτηση ημιελλειπτικών ελατηρίων ανάρτησης </w:t>
            </w:r>
          </w:p>
        </w:tc>
        <w:tc>
          <w:tcPr>
            <w:tcW w:w="1559" w:type="dxa"/>
          </w:tcPr>
          <w:p w:rsidR="00F42510" w:rsidRPr="00F42510" w:rsidRDefault="00F42510" w:rsidP="00727B2C">
            <w:pPr>
              <w:spacing w:after="0"/>
              <w:jc w:val="both"/>
            </w:pPr>
            <w:r w:rsidRPr="00F42510">
              <w:t>116</w:t>
            </w:r>
          </w:p>
        </w:tc>
      </w:tr>
      <w:tr w:rsidR="00F42510" w:rsidRPr="00F42510" w:rsidTr="00D762DD">
        <w:tc>
          <w:tcPr>
            <w:tcW w:w="1701" w:type="dxa"/>
          </w:tcPr>
          <w:p w:rsidR="00F42510" w:rsidRPr="00F42510" w:rsidRDefault="00F42510" w:rsidP="00727B2C">
            <w:pPr>
              <w:spacing w:after="0"/>
              <w:jc w:val="both"/>
            </w:pPr>
            <w:r w:rsidRPr="00F42510">
              <w:t>4.2 και 4.3</w:t>
            </w:r>
          </w:p>
        </w:tc>
        <w:tc>
          <w:tcPr>
            <w:tcW w:w="6379" w:type="dxa"/>
          </w:tcPr>
          <w:p w:rsidR="00F42510" w:rsidRPr="00F42510" w:rsidRDefault="00F42510" w:rsidP="00727B2C">
            <w:pPr>
              <w:spacing w:after="0"/>
              <w:jc w:val="both"/>
            </w:pPr>
            <w:r w:rsidRPr="00F42510">
              <w:t xml:space="preserve">Αφαίρεση – έλεγχος και επανατοποθέτηση συστήματος ανάρτησης τύπου </w:t>
            </w:r>
            <w:r w:rsidRPr="00F42510">
              <w:rPr>
                <w:lang w:val="en-US"/>
              </w:rPr>
              <w:t>Mac</w:t>
            </w:r>
            <w:r w:rsidRPr="00F42510">
              <w:t xml:space="preserve"> </w:t>
            </w:r>
            <w:r w:rsidRPr="00F42510">
              <w:rPr>
                <w:lang w:val="en-US"/>
              </w:rPr>
              <w:t>Pherson</w:t>
            </w:r>
            <w:r w:rsidRPr="00F42510">
              <w:t xml:space="preserve"> – Αλλαγή αποσβεστήρα ταλαντώσεων</w:t>
            </w:r>
          </w:p>
        </w:tc>
        <w:tc>
          <w:tcPr>
            <w:tcW w:w="1559" w:type="dxa"/>
          </w:tcPr>
          <w:p w:rsidR="00F42510" w:rsidRPr="00F42510" w:rsidRDefault="00F42510" w:rsidP="00727B2C">
            <w:pPr>
              <w:spacing w:after="0"/>
              <w:jc w:val="both"/>
            </w:pPr>
            <w:r w:rsidRPr="00F42510">
              <w:t>121 - 128</w:t>
            </w:r>
          </w:p>
        </w:tc>
      </w:tr>
      <w:tr w:rsidR="00F42510" w:rsidRPr="00F42510" w:rsidTr="00D762DD">
        <w:tc>
          <w:tcPr>
            <w:tcW w:w="1701" w:type="dxa"/>
          </w:tcPr>
          <w:p w:rsidR="00F42510" w:rsidRPr="00F42510" w:rsidRDefault="00F42510" w:rsidP="00727B2C">
            <w:pPr>
              <w:spacing w:after="0"/>
              <w:jc w:val="both"/>
            </w:pPr>
            <w:r w:rsidRPr="00F42510">
              <w:t>4.4</w:t>
            </w:r>
          </w:p>
        </w:tc>
        <w:tc>
          <w:tcPr>
            <w:tcW w:w="6379" w:type="dxa"/>
          </w:tcPr>
          <w:p w:rsidR="00F42510" w:rsidRPr="00F42510" w:rsidRDefault="00F42510" w:rsidP="00727B2C">
            <w:pPr>
              <w:spacing w:after="0"/>
              <w:jc w:val="both"/>
            </w:pPr>
            <w:r w:rsidRPr="00F42510">
              <w:t>Αφαίρεση – έλεγχος και επανατοποθέτηση των ράβδων στρέψης</w:t>
            </w:r>
          </w:p>
        </w:tc>
        <w:tc>
          <w:tcPr>
            <w:tcW w:w="1559" w:type="dxa"/>
          </w:tcPr>
          <w:p w:rsidR="00F42510" w:rsidRPr="00F42510" w:rsidRDefault="00F42510" w:rsidP="00727B2C">
            <w:pPr>
              <w:spacing w:after="0"/>
              <w:jc w:val="both"/>
            </w:pPr>
            <w:r w:rsidRPr="00F42510">
              <w:t>129</w:t>
            </w:r>
          </w:p>
        </w:tc>
      </w:tr>
      <w:tr w:rsidR="00F42510" w:rsidRPr="00F42510" w:rsidTr="00D762DD">
        <w:tc>
          <w:tcPr>
            <w:tcW w:w="1701" w:type="dxa"/>
          </w:tcPr>
          <w:p w:rsidR="00F42510" w:rsidRPr="00F42510" w:rsidRDefault="00F42510" w:rsidP="00727B2C">
            <w:pPr>
              <w:spacing w:after="0"/>
              <w:jc w:val="both"/>
            </w:pPr>
            <w:r w:rsidRPr="00F42510">
              <w:t>4.5</w:t>
            </w:r>
          </w:p>
        </w:tc>
        <w:tc>
          <w:tcPr>
            <w:tcW w:w="6379" w:type="dxa"/>
          </w:tcPr>
          <w:p w:rsidR="00F42510" w:rsidRPr="00F42510" w:rsidRDefault="00F42510" w:rsidP="00727B2C">
            <w:pPr>
              <w:spacing w:after="0"/>
              <w:jc w:val="both"/>
            </w:pPr>
            <w:r w:rsidRPr="00F42510">
              <w:t>Έλεγχος αμορτισέρ. Οδηγίες για την αφαίρεση και την επανατοποθέτηση των αμορτισέρ</w:t>
            </w:r>
          </w:p>
        </w:tc>
        <w:tc>
          <w:tcPr>
            <w:tcW w:w="1559" w:type="dxa"/>
          </w:tcPr>
          <w:p w:rsidR="00F42510" w:rsidRPr="00F42510" w:rsidRDefault="00F42510" w:rsidP="00727B2C">
            <w:pPr>
              <w:spacing w:after="0"/>
              <w:jc w:val="both"/>
            </w:pPr>
            <w:r w:rsidRPr="00F42510">
              <w:t>133</w:t>
            </w:r>
          </w:p>
        </w:tc>
      </w:tr>
      <w:tr w:rsidR="00F42510" w:rsidRPr="00F42510" w:rsidTr="00D762DD">
        <w:tc>
          <w:tcPr>
            <w:tcW w:w="1701" w:type="dxa"/>
          </w:tcPr>
          <w:p w:rsidR="00F42510" w:rsidRPr="00F42510" w:rsidRDefault="00F42510" w:rsidP="00727B2C">
            <w:pPr>
              <w:spacing w:after="0"/>
              <w:jc w:val="both"/>
              <w:rPr>
                <w:b/>
              </w:rPr>
            </w:pPr>
            <w:r w:rsidRPr="00F42510">
              <w:rPr>
                <w:b/>
              </w:rPr>
              <w:t>5.</w:t>
            </w:r>
          </w:p>
        </w:tc>
        <w:tc>
          <w:tcPr>
            <w:tcW w:w="6379" w:type="dxa"/>
          </w:tcPr>
          <w:p w:rsidR="00F42510" w:rsidRPr="00F42510" w:rsidRDefault="00F42510" w:rsidP="00727B2C">
            <w:pPr>
              <w:spacing w:after="0"/>
              <w:jc w:val="both"/>
              <w:rPr>
                <w:b/>
              </w:rPr>
            </w:pPr>
            <w:r w:rsidRPr="00F42510">
              <w:rPr>
                <w:b/>
              </w:rPr>
              <w:t>ΑΞΟΝΕΣ - ΤΡΟΧΟΙ</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5.1</w:t>
            </w:r>
          </w:p>
        </w:tc>
        <w:tc>
          <w:tcPr>
            <w:tcW w:w="6379" w:type="dxa"/>
          </w:tcPr>
          <w:p w:rsidR="00F42510" w:rsidRPr="00F42510" w:rsidRDefault="00F42510" w:rsidP="00727B2C">
            <w:pPr>
              <w:spacing w:after="0"/>
              <w:jc w:val="both"/>
            </w:pPr>
            <w:r w:rsidRPr="00F42510">
              <w:t>Αφαίρεση – έλεγχος και επανατοποθέτηση του κεντρικού άξονα μετάδοσης κίνησης</w:t>
            </w:r>
          </w:p>
        </w:tc>
        <w:tc>
          <w:tcPr>
            <w:tcW w:w="1559" w:type="dxa"/>
          </w:tcPr>
          <w:p w:rsidR="00F42510" w:rsidRPr="00F42510" w:rsidRDefault="00F42510" w:rsidP="00727B2C">
            <w:pPr>
              <w:spacing w:after="0"/>
              <w:jc w:val="both"/>
            </w:pPr>
            <w:r w:rsidRPr="00F42510">
              <w:t>143</w:t>
            </w:r>
          </w:p>
        </w:tc>
      </w:tr>
      <w:tr w:rsidR="00F42510" w:rsidRPr="00F42510" w:rsidTr="00D762DD">
        <w:tc>
          <w:tcPr>
            <w:tcW w:w="1701" w:type="dxa"/>
          </w:tcPr>
          <w:p w:rsidR="00F42510" w:rsidRPr="00F42510" w:rsidRDefault="00F42510" w:rsidP="00727B2C">
            <w:pPr>
              <w:spacing w:after="0"/>
              <w:jc w:val="both"/>
            </w:pPr>
            <w:r w:rsidRPr="00F42510">
              <w:t>5.2</w:t>
            </w:r>
          </w:p>
        </w:tc>
        <w:tc>
          <w:tcPr>
            <w:tcW w:w="6379" w:type="dxa"/>
          </w:tcPr>
          <w:p w:rsidR="00F42510" w:rsidRPr="00F42510" w:rsidRDefault="00F42510" w:rsidP="00727B2C">
            <w:pPr>
              <w:spacing w:after="0"/>
              <w:jc w:val="both"/>
            </w:pPr>
            <w:r w:rsidRPr="00F42510">
              <w:rPr>
                <w:color w:val="000000"/>
              </w:rPr>
              <w:t xml:space="preserve">Αποσυναρμολόγηση – επιθεώρηση και συναρμολόγηση  συνδέσμου τύπου </w:t>
            </w:r>
            <w:r w:rsidRPr="00F42510">
              <w:rPr>
                <w:color w:val="000000"/>
                <w:lang w:val="en-US"/>
              </w:rPr>
              <w:t>Cardan</w:t>
            </w:r>
          </w:p>
        </w:tc>
        <w:tc>
          <w:tcPr>
            <w:tcW w:w="1559" w:type="dxa"/>
          </w:tcPr>
          <w:p w:rsidR="00F42510" w:rsidRPr="00F42510" w:rsidRDefault="00F42510" w:rsidP="00727B2C">
            <w:pPr>
              <w:spacing w:after="0"/>
              <w:jc w:val="both"/>
            </w:pPr>
            <w:r w:rsidRPr="00F42510">
              <w:t>146</w:t>
            </w:r>
          </w:p>
        </w:tc>
      </w:tr>
      <w:tr w:rsidR="00F42510" w:rsidRPr="00F42510" w:rsidTr="00D762DD">
        <w:tc>
          <w:tcPr>
            <w:tcW w:w="1701" w:type="dxa"/>
          </w:tcPr>
          <w:p w:rsidR="00F42510" w:rsidRPr="00F42510" w:rsidRDefault="00F42510" w:rsidP="00727B2C">
            <w:pPr>
              <w:spacing w:after="0"/>
              <w:jc w:val="both"/>
            </w:pPr>
            <w:r w:rsidRPr="00F42510">
              <w:t>5.3</w:t>
            </w:r>
          </w:p>
        </w:tc>
        <w:tc>
          <w:tcPr>
            <w:tcW w:w="6379" w:type="dxa"/>
          </w:tcPr>
          <w:p w:rsidR="00F42510" w:rsidRPr="00F42510" w:rsidRDefault="00F42510" w:rsidP="00727B2C">
            <w:pPr>
              <w:spacing w:after="0"/>
              <w:jc w:val="both"/>
            </w:pPr>
            <w:r w:rsidRPr="00F42510">
              <w:rPr>
                <w:color w:val="000000"/>
              </w:rPr>
              <w:t>Αποσυναρμολόγηση – επιθεώρηση και συναρμολόγηση  συνδέσμου τύπου σταθερής ταχύτητας.</w:t>
            </w:r>
          </w:p>
        </w:tc>
        <w:tc>
          <w:tcPr>
            <w:tcW w:w="1559" w:type="dxa"/>
          </w:tcPr>
          <w:p w:rsidR="00F42510" w:rsidRPr="00F42510" w:rsidRDefault="00F42510" w:rsidP="00727B2C">
            <w:pPr>
              <w:spacing w:after="0"/>
              <w:jc w:val="both"/>
            </w:pPr>
            <w:r w:rsidRPr="00F42510">
              <w:t>150</w:t>
            </w:r>
          </w:p>
        </w:tc>
      </w:tr>
      <w:tr w:rsidR="00F42510" w:rsidRPr="00F42510" w:rsidTr="00D762DD">
        <w:tc>
          <w:tcPr>
            <w:tcW w:w="1701" w:type="dxa"/>
          </w:tcPr>
          <w:p w:rsidR="00F42510" w:rsidRPr="00F42510" w:rsidRDefault="00F42510" w:rsidP="00727B2C">
            <w:pPr>
              <w:spacing w:after="0"/>
              <w:jc w:val="both"/>
            </w:pPr>
            <w:r w:rsidRPr="00F42510">
              <w:t>5.4</w:t>
            </w:r>
          </w:p>
        </w:tc>
        <w:tc>
          <w:tcPr>
            <w:tcW w:w="6379" w:type="dxa"/>
          </w:tcPr>
          <w:p w:rsidR="00F42510" w:rsidRPr="00F42510" w:rsidRDefault="00F42510" w:rsidP="00727B2C">
            <w:pPr>
              <w:spacing w:after="0"/>
              <w:jc w:val="both"/>
            </w:pPr>
            <w:r w:rsidRPr="00F42510">
              <w:t>Αφαίρεση και έλεγχος των τροχών – αντικατάσταση ρουλεμάν τροχών</w:t>
            </w:r>
          </w:p>
        </w:tc>
        <w:tc>
          <w:tcPr>
            <w:tcW w:w="1559" w:type="dxa"/>
          </w:tcPr>
          <w:p w:rsidR="00F42510" w:rsidRPr="00F42510" w:rsidRDefault="00F42510" w:rsidP="00727B2C">
            <w:pPr>
              <w:spacing w:after="0"/>
              <w:jc w:val="both"/>
            </w:pPr>
            <w:r w:rsidRPr="00F42510">
              <w:t>159</w:t>
            </w:r>
          </w:p>
        </w:tc>
      </w:tr>
      <w:tr w:rsidR="00F42510" w:rsidRPr="00F42510" w:rsidTr="00D762DD">
        <w:tc>
          <w:tcPr>
            <w:tcW w:w="1701" w:type="dxa"/>
          </w:tcPr>
          <w:p w:rsidR="00F42510" w:rsidRPr="00F42510" w:rsidRDefault="00F42510" w:rsidP="00727B2C">
            <w:pPr>
              <w:spacing w:after="0"/>
              <w:jc w:val="both"/>
            </w:pPr>
            <w:r w:rsidRPr="00F42510">
              <w:t>5.5</w:t>
            </w:r>
          </w:p>
        </w:tc>
        <w:tc>
          <w:tcPr>
            <w:tcW w:w="6379" w:type="dxa"/>
          </w:tcPr>
          <w:p w:rsidR="00F42510" w:rsidRPr="00F42510" w:rsidRDefault="00F42510" w:rsidP="00727B2C">
            <w:pPr>
              <w:spacing w:after="0"/>
              <w:jc w:val="both"/>
            </w:pPr>
            <w:r w:rsidRPr="00F42510">
              <w:t xml:space="preserve">Ζυγοστάθμιση τροχών και </w:t>
            </w:r>
            <w:r w:rsidR="00E649F1" w:rsidRPr="00F42510">
              <w:t>ελαστικών</w:t>
            </w:r>
          </w:p>
        </w:tc>
        <w:tc>
          <w:tcPr>
            <w:tcW w:w="1559" w:type="dxa"/>
          </w:tcPr>
          <w:p w:rsidR="00F42510" w:rsidRPr="00F42510" w:rsidRDefault="00F42510" w:rsidP="00727B2C">
            <w:pPr>
              <w:spacing w:after="0"/>
              <w:jc w:val="both"/>
            </w:pPr>
            <w:r w:rsidRPr="00F42510">
              <w:t>165</w:t>
            </w:r>
          </w:p>
        </w:tc>
      </w:tr>
      <w:tr w:rsidR="00F42510" w:rsidRPr="00F42510" w:rsidTr="00D762DD">
        <w:tc>
          <w:tcPr>
            <w:tcW w:w="1701" w:type="dxa"/>
          </w:tcPr>
          <w:p w:rsidR="00F42510" w:rsidRPr="00F42510" w:rsidRDefault="00F42510" w:rsidP="00727B2C">
            <w:pPr>
              <w:spacing w:after="0"/>
              <w:jc w:val="both"/>
              <w:rPr>
                <w:b/>
              </w:rPr>
            </w:pPr>
            <w:r w:rsidRPr="00F42510">
              <w:rPr>
                <w:b/>
              </w:rPr>
              <w:t>6.</w:t>
            </w:r>
          </w:p>
        </w:tc>
        <w:tc>
          <w:tcPr>
            <w:tcW w:w="6379" w:type="dxa"/>
          </w:tcPr>
          <w:p w:rsidR="00F42510" w:rsidRPr="00F42510" w:rsidRDefault="00F42510" w:rsidP="00727B2C">
            <w:pPr>
              <w:spacing w:after="0"/>
              <w:jc w:val="both"/>
              <w:rPr>
                <w:b/>
              </w:rPr>
            </w:pPr>
            <w:r w:rsidRPr="00F42510">
              <w:rPr>
                <w:b/>
              </w:rPr>
              <w:t>ΣΥΣΤΗΜΑ ΠΕΔΗΣΗΣ</w:t>
            </w:r>
          </w:p>
        </w:tc>
        <w:tc>
          <w:tcPr>
            <w:tcW w:w="1559" w:type="dxa"/>
          </w:tcPr>
          <w:p w:rsidR="00F42510" w:rsidRPr="00F42510" w:rsidRDefault="00F42510" w:rsidP="00727B2C">
            <w:pPr>
              <w:spacing w:after="0"/>
              <w:jc w:val="both"/>
              <w:rPr>
                <w:b/>
              </w:rPr>
            </w:pPr>
          </w:p>
        </w:tc>
      </w:tr>
      <w:tr w:rsidR="00F42510" w:rsidRPr="00F42510" w:rsidTr="00D762DD">
        <w:tc>
          <w:tcPr>
            <w:tcW w:w="1701" w:type="dxa"/>
          </w:tcPr>
          <w:p w:rsidR="00F42510" w:rsidRPr="00F42510" w:rsidRDefault="00F42510" w:rsidP="00727B2C">
            <w:pPr>
              <w:spacing w:after="0"/>
              <w:jc w:val="both"/>
            </w:pPr>
            <w:r w:rsidRPr="00F42510">
              <w:t>6.1</w:t>
            </w:r>
          </w:p>
        </w:tc>
        <w:tc>
          <w:tcPr>
            <w:tcW w:w="6379" w:type="dxa"/>
          </w:tcPr>
          <w:p w:rsidR="00F42510" w:rsidRPr="00F42510" w:rsidRDefault="00F42510" w:rsidP="00727B2C">
            <w:pPr>
              <w:spacing w:after="0"/>
              <w:jc w:val="both"/>
            </w:pPr>
            <w:r w:rsidRPr="00F42510">
              <w:t>Ρύθμιση μηχανικού χειρόφρενου</w:t>
            </w:r>
          </w:p>
        </w:tc>
        <w:tc>
          <w:tcPr>
            <w:tcW w:w="1559" w:type="dxa"/>
          </w:tcPr>
          <w:p w:rsidR="00F42510" w:rsidRPr="00F42510" w:rsidRDefault="00F42510" w:rsidP="00727B2C">
            <w:pPr>
              <w:spacing w:after="0"/>
              <w:jc w:val="both"/>
            </w:pPr>
            <w:r w:rsidRPr="00F42510">
              <w:t>172</w:t>
            </w:r>
          </w:p>
        </w:tc>
      </w:tr>
      <w:tr w:rsidR="00F42510" w:rsidRPr="00F42510" w:rsidTr="00D762DD">
        <w:tc>
          <w:tcPr>
            <w:tcW w:w="1701" w:type="dxa"/>
          </w:tcPr>
          <w:p w:rsidR="00F42510" w:rsidRPr="00F42510" w:rsidRDefault="00F42510" w:rsidP="00727B2C">
            <w:pPr>
              <w:spacing w:after="0"/>
              <w:jc w:val="both"/>
            </w:pPr>
            <w:r w:rsidRPr="00F42510">
              <w:t>6.2</w:t>
            </w:r>
          </w:p>
        </w:tc>
        <w:tc>
          <w:tcPr>
            <w:tcW w:w="6379" w:type="dxa"/>
          </w:tcPr>
          <w:p w:rsidR="00F42510" w:rsidRPr="00F42510" w:rsidRDefault="00F42510" w:rsidP="00727B2C">
            <w:pPr>
              <w:spacing w:after="0"/>
              <w:jc w:val="both"/>
            </w:pPr>
            <w:r w:rsidRPr="00F42510">
              <w:t xml:space="preserve">Αφαίρεση – επιθεώρηση – καθαρισμός και επανατοποθέτηση «ταμπούρου» και </w:t>
            </w:r>
            <w:r w:rsidR="00E649F1" w:rsidRPr="00F42510">
              <w:t>συστήματος</w:t>
            </w:r>
            <w:r w:rsidRPr="00F42510">
              <w:t xml:space="preserve"> σιαγόνων φρένων.</w:t>
            </w:r>
          </w:p>
        </w:tc>
        <w:tc>
          <w:tcPr>
            <w:tcW w:w="1559" w:type="dxa"/>
          </w:tcPr>
          <w:p w:rsidR="00F42510" w:rsidRPr="00F42510" w:rsidRDefault="00F42510" w:rsidP="00727B2C">
            <w:pPr>
              <w:spacing w:after="0"/>
              <w:jc w:val="both"/>
            </w:pPr>
            <w:r w:rsidRPr="00F42510">
              <w:t>175</w:t>
            </w:r>
          </w:p>
        </w:tc>
      </w:tr>
      <w:tr w:rsidR="00F42510" w:rsidRPr="00F42510" w:rsidTr="00D762DD">
        <w:tc>
          <w:tcPr>
            <w:tcW w:w="1701" w:type="dxa"/>
          </w:tcPr>
          <w:p w:rsidR="00F42510" w:rsidRPr="00F42510" w:rsidRDefault="00F42510" w:rsidP="00727B2C">
            <w:pPr>
              <w:spacing w:after="0"/>
              <w:jc w:val="both"/>
            </w:pPr>
            <w:r w:rsidRPr="00F42510">
              <w:t>6.3</w:t>
            </w:r>
          </w:p>
        </w:tc>
        <w:tc>
          <w:tcPr>
            <w:tcW w:w="6379" w:type="dxa"/>
          </w:tcPr>
          <w:p w:rsidR="00F42510" w:rsidRPr="00F42510" w:rsidRDefault="00F42510" w:rsidP="00727B2C">
            <w:pPr>
              <w:spacing w:after="0"/>
              <w:jc w:val="both"/>
            </w:pPr>
            <w:r w:rsidRPr="00F42510">
              <w:t>Αφαίρεση – έλεγχος και επανατοποθέτηση του κυλίνδρου φρένων της κιθάρας του τροχού</w:t>
            </w:r>
          </w:p>
        </w:tc>
        <w:tc>
          <w:tcPr>
            <w:tcW w:w="1559" w:type="dxa"/>
          </w:tcPr>
          <w:p w:rsidR="00F42510" w:rsidRPr="00F42510" w:rsidRDefault="00F42510" w:rsidP="00727B2C">
            <w:pPr>
              <w:spacing w:after="0"/>
              <w:jc w:val="both"/>
            </w:pPr>
            <w:r w:rsidRPr="00F42510">
              <w:t>180</w:t>
            </w:r>
          </w:p>
        </w:tc>
      </w:tr>
      <w:tr w:rsidR="00F42510" w:rsidRPr="00F42510" w:rsidTr="00D762DD">
        <w:tc>
          <w:tcPr>
            <w:tcW w:w="1701" w:type="dxa"/>
          </w:tcPr>
          <w:p w:rsidR="00F42510" w:rsidRPr="00F42510" w:rsidRDefault="00F42510" w:rsidP="00727B2C">
            <w:pPr>
              <w:spacing w:after="0"/>
              <w:jc w:val="both"/>
            </w:pPr>
            <w:r w:rsidRPr="00F42510">
              <w:t>6.4</w:t>
            </w:r>
          </w:p>
        </w:tc>
        <w:tc>
          <w:tcPr>
            <w:tcW w:w="6379" w:type="dxa"/>
          </w:tcPr>
          <w:p w:rsidR="00F42510" w:rsidRPr="00F42510" w:rsidRDefault="00F42510" w:rsidP="00727B2C">
            <w:pPr>
              <w:spacing w:after="0"/>
              <w:jc w:val="both"/>
            </w:pPr>
            <w:r w:rsidRPr="00F42510">
              <w:t>Αφαίρεση – επιθεώρηση – αποσυναρμολόγηση- έλεγχος και συναρμολόγηση του συγκροτήματος των δισκόφρενων.   Αντικατάσταση τακακίων.</w:t>
            </w:r>
          </w:p>
        </w:tc>
        <w:tc>
          <w:tcPr>
            <w:tcW w:w="1559" w:type="dxa"/>
          </w:tcPr>
          <w:p w:rsidR="00F42510" w:rsidRPr="00F42510" w:rsidRDefault="00F42510" w:rsidP="00727B2C">
            <w:pPr>
              <w:spacing w:after="0"/>
              <w:jc w:val="both"/>
            </w:pPr>
            <w:r w:rsidRPr="00F42510">
              <w:t>184</w:t>
            </w:r>
          </w:p>
        </w:tc>
      </w:tr>
      <w:tr w:rsidR="00F42510" w:rsidRPr="00F42510" w:rsidTr="00D762DD">
        <w:tc>
          <w:tcPr>
            <w:tcW w:w="1701" w:type="dxa"/>
          </w:tcPr>
          <w:p w:rsidR="00F42510" w:rsidRPr="00F42510" w:rsidRDefault="00F42510" w:rsidP="00727B2C">
            <w:pPr>
              <w:spacing w:after="0"/>
              <w:jc w:val="both"/>
            </w:pPr>
            <w:r w:rsidRPr="00F42510">
              <w:t>6.5</w:t>
            </w:r>
          </w:p>
        </w:tc>
        <w:tc>
          <w:tcPr>
            <w:tcW w:w="6379" w:type="dxa"/>
          </w:tcPr>
          <w:p w:rsidR="00F42510" w:rsidRPr="00F42510" w:rsidRDefault="00F42510" w:rsidP="00727B2C">
            <w:pPr>
              <w:spacing w:after="0"/>
              <w:jc w:val="both"/>
            </w:pPr>
            <w:r w:rsidRPr="00F42510">
              <w:t>Αφαίρεση – έλεγχος και επανατοποθέτηση κεντρικής αντλίας φρένων</w:t>
            </w:r>
          </w:p>
        </w:tc>
        <w:tc>
          <w:tcPr>
            <w:tcW w:w="1559" w:type="dxa"/>
          </w:tcPr>
          <w:p w:rsidR="00F42510" w:rsidRPr="00F42510" w:rsidRDefault="00F42510" w:rsidP="00727B2C">
            <w:pPr>
              <w:spacing w:after="0"/>
              <w:jc w:val="both"/>
            </w:pPr>
            <w:r w:rsidRPr="00F42510">
              <w:t>191</w:t>
            </w:r>
          </w:p>
        </w:tc>
      </w:tr>
      <w:tr w:rsidR="00F42510" w:rsidRPr="00F42510" w:rsidTr="00D762DD">
        <w:tc>
          <w:tcPr>
            <w:tcW w:w="1701" w:type="dxa"/>
          </w:tcPr>
          <w:p w:rsidR="00F42510" w:rsidRPr="00F42510" w:rsidRDefault="00F42510" w:rsidP="00727B2C">
            <w:pPr>
              <w:spacing w:after="0"/>
              <w:jc w:val="both"/>
            </w:pPr>
            <w:r w:rsidRPr="00F42510">
              <w:t>6.6</w:t>
            </w:r>
          </w:p>
        </w:tc>
        <w:tc>
          <w:tcPr>
            <w:tcW w:w="6379" w:type="dxa"/>
          </w:tcPr>
          <w:p w:rsidR="00F42510" w:rsidRPr="00F42510" w:rsidRDefault="00F42510" w:rsidP="00727B2C">
            <w:pPr>
              <w:spacing w:after="0"/>
              <w:jc w:val="both"/>
            </w:pPr>
            <w:r w:rsidRPr="00F42510">
              <w:t>Αφαίρεση – επιθεώρηση – αποσυναρμολόγηση- έλεγχος και συναρμολόγηση του σερβομηχανισμού πέδησης</w:t>
            </w:r>
          </w:p>
        </w:tc>
        <w:tc>
          <w:tcPr>
            <w:tcW w:w="1559" w:type="dxa"/>
          </w:tcPr>
          <w:p w:rsidR="00F42510" w:rsidRPr="00F42510" w:rsidRDefault="00F42510" w:rsidP="00727B2C">
            <w:pPr>
              <w:spacing w:after="0"/>
              <w:jc w:val="both"/>
            </w:pPr>
            <w:r w:rsidRPr="00F42510">
              <w:t>196</w:t>
            </w:r>
          </w:p>
        </w:tc>
      </w:tr>
      <w:tr w:rsidR="00F42510" w:rsidRPr="00F42510" w:rsidTr="00D762DD">
        <w:tc>
          <w:tcPr>
            <w:tcW w:w="1701" w:type="dxa"/>
          </w:tcPr>
          <w:p w:rsidR="00F42510" w:rsidRPr="00F42510" w:rsidRDefault="00F42510" w:rsidP="00727B2C">
            <w:pPr>
              <w:spacing w:after="0"/>
              <w:jc w:val="both"/>
            </w:pPr>
            <w:r w:rsidRPr="00F42510">
              <w:t>6.7</w:t>
            </w:r>
          </w:p>
        </w:tc>
        <w:tc>
          <w:tcPr>
            <w:tcW w:w="6379" w:type="dxa"/>
          </w:tcPr>
          <w:p w:rsidR="00F42510" w:rsidRPr="00F42510" w:rsidRDefault="00F42510" w:rsidP="00727B2C">
            <w:pPr>
              <w:spacing w:after="0"/>
              <w:jc w:val="both"/>
            </w:pPr>
            <w:r w:rsidRPr="00F42510">
              <w:t>Διαδικασία εξαέρωσης στο σύστημα πέδησης</w:t>
            </w:r>
          </w:p>
        </w:tc>
        <w:tc>
          <w:tcPr>
            <w:tcW w:w="1559" w:type="dxa"/>
          </w:tcPr>
          <w:p w:rsidR="00F42510" w:rsidRPr="00F42510" w:rsidRDefault="00F42510" w:rsidP="00727B2C">
            <w:pPr>
              <w:spacing w:after="0"/>
              <w:jc w:val="both"/>
            </w:pPr>
            <w:r w:rsidRPr="00F42510">
              <w:t>200</w:t>
            </w:r>
          </w:p>
        </w:tc>
      </w:tr>
      <w:tr w:rsidR="00F42510" w:rsidRPr="00F42510" w:rsidTr="00D762DD">
        <w:tc>
          <w:tcPr>
            <w:tcW w:w="1701" w:type="dxa"/>
          </w:tcPr>
          <w:p w:rsidR="00F42510" w:rsidRPr="00F42510" w:rsidRDefault="00F42510" w:rsidP="00727B2C">
            <w:pPr>
              <w:spacing w:after="0"/>
              <w:jc w:val="both"/>
              <w:rPr>
                <w:b/>
              </w:rPr>
            </w:pPr>
            <w:r w:rsidRPr="00F42510">
              <w:rPr>
                <w:b/>
              </w:rPr>
              <w:t>8.</w:t>
            </w:r>
          </w:p>
        </w:tc>
        <w:tc>
          <w:tcPr>
            <w:tcW w:w="6379" w:type="dxa"/>
          </w:tcPr>
          <w:p w:rsidR="00F42510" w:rsidRPr="00F42510" w:rsidRDefault="00F42510" w:rsidP="00727B2C">
            <w:pPr>
              <w:spacing w:after="0"/>
              <w:jc w:val="both"/>
            </w:pPr>
            <w:r w:rsidRPr="00F42510">
              <w:rPr>
                <w:b/>
                <w:caps/>
              </w:rPr>
              <w:t xml:space="preserve">Σύστημα αερισμού – θέρμανσης και κλιματισμού.    </w:t>
            </w:r>
          </w:p>
        </w:tc>
        <w:tc>
          <w:tcPr>
            <w:tcW w:w="1559" w:type="dxa"/>
          </w:tcPr>
          <w:p w:rsidR="00F42510" w:rsidRPr="00F42510" w:rsidRDefault="00F42510" w:rsidP="00727B2C">
            <w:pPr>
              <w:spacing w:after="0"/>
              <w:jc w:val="both"/>
              <w:rPr>
                <w:b/>
              </w:rPr>
            </w:pPr>
          </w:p>
        </w:tc>
      </w:tr>
      <w:tr w:rsidR="00F42510" w:rsidRPr="00F42510" w:rsidTr="00D762DD">
        <w:tc>
          <w:tcPr>
            <w:tcW w:w="1701" w:type="dxa"/>
          </w:tcPr>
          <w:p w:rsidR="00F42510" w:rsidRPr="00F42510" w:rsidRDefault="00F42510" w:rsidP="00727B2C">
            <w:pPr>
              <w:spacing w:after="0"/>
              <w:jc w:val="both"/>
            </w:pPr>
            <w:r w:rsidRPr="00F42510">
              <w:t>8.1</w:t>
            </w:r>
          </w:p>
        </w:tc>
        <w:tc>
          <w:tcPr>
            <w:tcW w:w="6379" w:type="dxa"/>
          </w:tcPr>
          <w:p w:rsidR="00F42510" w:rsidRPr="00F42510" w:rsidRDefault="00F42510" w:rsidP="00727B2C">
            <w:pPr>
              <w:spacing w:after="0"/>
              <w:jc w:val="both"/>
            </w:pPr>
            <w:r w:rsidRPr="00F42510">
              <w:t xml:space="preserve">Αφαίρεση – αποσυναρμολόγηση - συναρμολόγηση και </w:t>
            </w:r>
            <w:r w:rsidRPr="00F42510">
              <w:lastRenderedPageBreak/>
              <w:t>επανατοποθέτηση του συστήματος θέρμανσης και αερισμού</w:t>
            </w:r>
          </w:p>
        </w:tc>
        <w:tc>
          <w:tcPr>
            <w:tcW w:w="1559" w:type="dxa"/>
          </w:tcPr>
          <w:p w:rsidR="00F42510" w:rsidRPr="00F42510" w:rsidRDefault="00F42510" w:rsidP="00727B2C">
            <w:pPr>
              <w:spacing w:after="0"/>
              <w:jc w:val="both"/>
            </w:pPr>
            <w:r w:rsidRPr="00F42510">
              <w:lastRenderedPageBreak/>
              <w:t>246</w:t>
            </w:r>
          </w:p>
        </w:tc>
      </w:tr>
      <w:tr w:rsidR="00F42510" w:rsidRPr="00F42510" w:rsidTr="00D762DD">
        <w:tc>
          <w:tcPr>
            <w:tcW w:w="1701" w:type="dxa"/>
          </w:tcPr>
          <w:p w:rsidR="00F42510" w:rsidRPr="00F42510" w:rsidRDefault="00F42510" w:rsidP="00727B2C">
            <w:pPr>
              <w:spacing w:after="0"/>
              <w:jc w:val="both"/>
            </w:pPr>
          </w:p>
        </w:tc>
        <w:tc>
          <w:tcPr>
            <w:tcW w:w="6379" w:type="dxa"/>
          </w:tcPr>
          <w:p w:rsidR="00F42510" w:rsidRPr="00F42510" w:rsidRDefault="00F42510" w:rsidP="00727B2C">
            <w:pPr>
              <w:spacing w:after="0"/>
              <w:jc w:val="both"/>
            </w:pPr>
            <w:r w:rsidRPr="00F42510">
              <w:rPr>
                <w:b/>
                <w:caps/>
              </w:rPr>
              <w:t xml:space="preserve">Συστήματα παθητική ασφάλειας.        </w:t>
            </w:r>
          </w:p>
        </w:tc>
        <w:tc>
          <w:tcPr>
            <w:tcW w:w="1559" w:type="dxa"/>
          </w:tcPr>
          <w:p w:rsidR="00F42510" w:rsidRPr="00F42510" w:rsidRDefault="00F42510" w:rsidP="00727B2C">
            <w:pPr>
              <w:spacing w:after="0"/>
              <w:jc w:val="both"/>
            </w:pPr>
          </w:p>
        </w:tc>
      </w:tr>
      <w:tr w:rsidR="00F42510" w:rsidRPr="00F42510" w:rsidTr="00D762DD">
        <w:tc>
          <w:tcPr>
            <w:tcW w:w="1701" w:type="dxa"/>
          </w:tcPr>
          <w:p w:rsidR="00F42510" w:rsidRPr="00F42510" w:rsidRDefault="00F42510" w:rsidP="00727B2C">
            <w:pPr>
              <w:spacing w:after="0"/>
              <w:jc w:val="both"/>
            </w:pPr>
            <w:r w:rsidRPr="00F42510">
              <w:t>8.1</w:t>
            </w:r>
          </w:p>
        </w:tc>
        <w:tc>
          <w:tcPr>
            <w:tcW w:w="6379" w:type="dxa"/>
          </w:tcPr>
          <w:p w:rsidR="00F42510" w:rsidRPr="00F42510" w:rsidRDefault="00F42510" w:rsidP="00727B2C">
            <w:pPr>
              <w:spacing w:after="0"/>
              <w:jc w:val="both"/>
            </w:pPr>
            <w:r w:rsidRPr="00F42510">
              <w:t xml:space="preserve">Περιγραφή έλεγχος και συντήρηση του συστήματος αερόσακου </w:t>
            </w:r>
          </w:p>
        </w:tc>
        <w:tc>
          <w:tcPr>
            <w:tcW w:w="1559" w:type="dxa"/>
          </w:tcPr>
          <w:p w:rsidR="00F42510" w:rsidRPr="00F42510" w:rsidRDefault="00F42510" w:rsidP="00727B2C">
            <w:pPr>
              <w:spacing w:after="0"/>
              <w:jc w:val="both"/>
            </w:pPr>
            <w:r w:rsidRPr="00F42510">
              <w:t>270</w:t>
            </w:r>
          </w:p>
        </w:tc>
      </w:tr>
    </w:tbl>
    <w:p w:rsidR="0075122A" w:rsidRDefault="0075122A" w:rsidP="00727B2C">
      <w:pPr>
        <w:spacing w:after="0"/>
        <w:jc w:val="center"/>
        <w:rPr>
          <w:b/>
          <w:highlight w:val="red"/>
        </w:rPr>
      </w:pPr>
    </w:p>
    <w:p w:rsidR="00502F81" w:rsidRDefault="00502F81">
      <w:pPr>
        <w:spacing w:after="0" w:line="240" w:lineRule="auto"/>
      </w:pPr>
    </w:p>
    <w:p w:rsidR="00D762DD" w:rsidRPr="00D762DD" w:rsidRDefault="00D762DD">
      <w:pPr>
        <w:spacing w:after="0" w:line="240" w:lineRule="auto"/>
      </w:pPr>
    </w:p>
    <w:p w:rsidR="00E42B4A" w:rsidRPr="00DD1B1E" w:rsidRDefault="00E649F1" w:rsidP="00D762DD">
      <w:pPr>
        <w:shd w:val="clear" w:color="auto" w:fill="BFBFBF"/>
        <w:spacing w:after="0"/>
        <w:ind w:right="-567"/>
        <w:jc w:val="center"/>
        <w:rPr>
          <w:b/>
          <w:sz w:val="28"/>
          <w:u w:val="single"/>
        </w:rPr>
      </w:pPr>
      <w:r w:rsidRPr="00DD1B1E">
        <w:rPr>
          <w:b/>
          <w:sz w:val="28"/>
          <w:u w:val="single"/>
        </w:rPr>
        <w:t>ΕΙΔΙΚΟΤΗΤΑ</w:t>
      </w:r>
      <w:r w:rsidRPr="00DD1B1E">
        <w:rPr>
          <w:b/>
          <w:sz w:val="28"/>
        </w:rPr>
        <w:t xml:space="preserve"> : </w:t>
      </w:r>
      <w:r w:rsidRPr="00DD1B1E">
        <w:rPr>
          <w:b/>
          <w:spacing w:val="20"/>
          <w:sz w:val="28"/>
        </w:rPr>
        <w:t>ΤΕΧΝΙΚΟΣ ΜΗΧΑΝΟΣΥΝΘΕΤΗΣ ΑΕΡΟΣΚΑΦΩΝ</w:t>
      </w:r>
    </w:p>
    <w:p w:rsidR="00876A91" w:rsidRDefault="00876A91" w:rsidP="00D762DD">
      <w:pPr>
        <w:spacing w:after="0"/>
        <w:ind w:right="-567"/>
        <w:jc w:val="center"/>
        <w:rPr>
          <w:b/>
        </w:rPr>
      </w:pPr>
    </w:p>
    <w:p w:rsidR="00DD1B1E" w:rsidRDefault="00DD1B1E" w:rsidP="00D762DD">
      <w:pPr>
        <w:spacing w:after="0"/>
        <w:ind w:right="-567"/>
        <w:jc w:val="center"/>
        <w:rPr>
          <w:b/>
        </w:rPr>
      </w:pPr>
    </w:p>
    <w:p w:rsidR="00E42B4A" w:rsidRPr="00DD1B1E" w:rsidRDefault="00E42B4A"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DD1B1E">
        <w:rPr>
          <w:rFonts w:eastAsia="Times New Roman"/>
          <w:b/>
          <w:bCs/>
          <w:sz w:val="24"/>
          <w:szCs w:val="24"/>
          <w:lang w:eastAsia="el-GR"/>
        </w:rPr>
        <w:t xml:space="preserve">ΜΑΘΗΜΑ : </w:t>
      </w:r>
      <w:r w:rsidRPr="0067290A">
        <w:rPr>
          <w:rFonts w:eastAsia="Times New Roman"/>
          <w:b/>
          <w:bCs/>
          <w:caps/>
          <w:spacing w:val="20"/>
          <w:sz w:val="24"/>
          <w:szCs w:val="24"/>
          <w:u w:val="single"/>
          <w:lang w:eastAsia="el-GR"/>
        </w:rPr>
        <w:t>Αρχές Αεροδυναμικής-Δομή και Συστήματα Αεροσκαφών</w:t>
      </w:r>
      <w:r w:rsidRPr="00DD1B1E">
        <w:rPr>
          <w:rFonts w:eastAsia="Times New Roman"/>
          <w:b/>
          <w:bCs/>
          <w:sz w:val="24"/>
          <w:szCs w:val="24"/>
          <w:lang w:eastAsia="el-GR"/>
        </w:rPr>
        <w:t xml:space="preserve"> (2Θ+4Ε)</w:t>
      </w:r>
    </w:p>
    <w:p w:rsidR="00E42B4A" w:rsidRPr="0054253F" w:rsidRDefault="00E42B4A" w:rsidP="00D762DD">
      <w:pPr>
        <w:pStyle w:val="Default"/>
        <w:spacing w:line="312" w:lineRule="auto"/>
        <w:ind w:right="-567"/>
        <w:jc w:val="both"/>
        <w:rPr>
          <w:rFonts w:cs="Times New Roman"/>
          <w:bCs/>
          <w:sz w:val="22"/>
          <w:szCs w:val="22"/>
        </w:rPr>
      </w:pPr>
      <w:r w:rsidRPr="00CC6850">
        <w:rPr>
          <w:rFonts w:cs="Times New Roman"/>
          <w:sz w:val="22"/>
          <w:szCs w:val="22"/>
        </w:rPr>
        <w:t>Διδακτικό βιβλίο</w:t>
      </w:r>
      <w:r w:rsidRPr="0054253F">
        <w:rPr>
          <w:rFonts w:cs="Times New Roman"/>
          <w:b/>
          <w:sz w:val="22"/>
          <w:szCs w:val="22"/>
        </w:rPr>
        <w:t xml:space="preserve"> :  </w:t>
      </w:r>
      <w:r w:rsidR="0067290A">
        <w:rPr>
          <w:rFonts w:cs="Times New Roman"/>
          <w:b/>
          <w:sz w:val="22"/>
          <w:szCs w:val="22"/>
        </w:rPr>
        <w:t>«</w:t>
      </w:r>
      <w:r w:rsidR="0067290A" w:rsidRPr="00CC6850">
        <w:rPr>
          <w:rFonts w:cs="Arial"/>
          <w:b/>
          <w:sz w:val="22"/>
          <w:szCs w:val="22"/>
        </w:rPr>
        <w:t>Τεχνολογία Αεροσκαφών Ι</w:t>
      </w:r>
      <w:r w:rsidR="0067290A">
        <w:rPr>
          <w:rFonts w:cs="Times New Roman"/>
          <w:sz w:val="22"/>
          <w:szCs w:val="22"/>
        </w:rPr>
        <w:t>»</w:t>
      </w:r>
      <w:r w:rsidRPr="0067290A">
        <w:rPr>
          <w:rFonts w:cs="Times New Roman"/>
          <w:sz w:val="22"/>
          <w:szCs w:val="22"/>
        </w:rPr>
        <w:t xml:space="preserve"> Β’ΤΑΞΗ Α ΚΥΚΛΟΣ ΤΕΕ</w:t>
      </w:r>
      <w:r w:rsidR="00876A91" w:rsidRPr="0054253F">
        <w:rPr>
          <w:rFonts w:cs="Times New Roman"/>
          <w:bCs/>
          <w:sz w:val="22"/>
          <w:szCs w:val="22"/>
        </w:rPr>
        <w:t xml:space="preserve"> (</w:t>
      </w:r>
      <w:r w:rsidR="0067290A" w:rsidRPr="002D1D23">
        <w:rPr>
          <w:rFonts w:cs="Arial"/>
          <w:sz w:val="20"/>
          <w:szCs w:val="20"/>
        </w:rPr>
        <w:t>ΚΑΡΑΚΙΟΖΟΓΛΟΥ ΓΕΩΡΓΙΟΣ</w:t>
      </w:r>
      <w:r w:rsidR="00876A91" w:rsidRPr="0054253F">
        <w:rPr>
          <w:rFonts w:cs="Times New Roman"/>
          <w:sz w:val="22"/>
          <w:szCs w:val="22"/>
        </w:rPr>
        <w:t>)</w:t>
      </w:r>
    </w:p>
    <w:p w:rsidR="00E42B4A" w:rsidRPr="00F42510" w:rsidRDefault="00E42B4A" w:rsidP="00D762DD">
      <w:pPr>
        <w:pStyle w:val="a7"/>
        <w:spacing w:line="312" w:lineRule="auto"/>
        <w:ind w:right="-567"/>
        <w:jc w:val="both"/>
        <w:rPr>
          <w:rFonts w:ascii="Calibri" w:hAnsi="Calibri"/>
          <w:b/>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0"/>
        <w:gridCol w:w="6208"/>
        <w:gridCol w:w="1951"/>
      </w:tblGrid>
      <w:tr w:rsidR="00E42B4A" w:rsidRPr="00F42510" w:rsidTr="00D762DD">
        <w:tc>
          <w:tcPr>
            <w:tcW w:w="1480" w:type="dxa"/>
            <w:shd w:val="pct10" w:color="auto" w:fill="auto"/>
            <w:vAlign w:val="center"/>
          </w:tcPr>
          <w:p w:rsidR="00E42B4A" w:rsidRPr="00F42510" w:rsidRDefault="00E42B4A" w:rsidP="00251B1A">
            <w:pPr>
              <w:spacing w:after="0"/>
              <w:jc w:val="center"/>
              <w:rPr>
                <w:b/>
              </w:rPr>
            </w:pPr>
            <w:r w:rsidRPr="00F42510">
              <w:rPr>
                <w:b/>
              </w:rPr>
              <w:t>Κεφάλαιο</w:t>
            </w:r>
            <w:r w:rsidR="00251B1A">
              <w:rPr>
                <w:b/>
              </w:rPr>
              <w:t xml:space="preserve"> </w:t>
            </w:r>
            <w:r w:rsidRPr="00F42510">
              <w:rPr>
                <w:b/>
              </w:rPr>
              <w:t>/</w:t>
            </w:r>
            <w:r w:rsidR="00251B1A">
              <w:rPr>
                <w:b/>
              </w:rPr>
              <w:t xml:space="preserve"> </w:t>
            </w:r>
            <w:r w:rsidRPr="00F42510">
              <w:rPr>
                <w:b/>
              </w:rPr>
              <w:t>Ενότητα</w:t>
            </w:r>
          </w:p>
        </w:tc>
        <w:tc>
          <w:tcPr>
            <w:tcW w:w="6208" w:type="dxa"/>
            <w:shd w:val="pct10" w:color="auto" w:fill="auto"/>
            <w:vAlign w:val="center"/>
          </w:tcPr>
          <w:p w:rsidR="00E42B4A" w:rsidRPr="00F42510" w:rsidRDefault="00251B1A" w:rsidP="00251B1A">
            <w:pPr>
              <w:spacing w:after="0"/>
              <w:jc w:val="center"/>
              <w:rPr>
                <w:b/>
              </w:rPr>
            </w:pPr>
            <w:r>
              <w:rPr>
                <w:b/>
              </w:rPr>
              <w:t>Π</w:t>
            </w:r>
            <w:r w:rsidR="00E42B4A" w:rsidRPr="00F42510">
              <w:rPr>
                <w:b/>
              </w:rPr>
              <w:t>εριεχόμενο</w:t>
            </w:r>
          </w:p>
        </w:tc>
        <w:tc>
          <w:tcPr>
            <w:tcW w:w="1951" w:type="dxa"/>
            <w:shd w:val="pct10" w:color="auto" w:fill="auto"/>
            <w:vAlign w:val="center"/>
          </w:tcPr>
          <w:p w:rsidR="00E42B4A" w:rsidRPr="00F42510" w:rsidRDefault="00E42B4A" w:rsidP="00251B1A">
            <w:pPr>
              <w:pStyle w:val="12"/>
              <w:rPr>
                <w:rFonts w:ascii="Calibri" w:hAnsi="Calibri"/>
                <w:sz w:val="22"/>
                <w:szCs w:val="22"/>
              </w:rPr>
            </w:pPr>
            <w:r w:rsidRPr="00F42510">
              <w:rPr>
                <w:rFonts w:ascii="Calibri" w:hAnsi="Calibri"/>
                <w:sz w:val="22"/>
                <w:szCs w:val="22"/>
              </w:rPr>
              <w:t>Σελίδες</w:t>
            </w:r>
          </w:p>
          <w:p w:rsidR="00E42B4A" w:rsidRPr="00F42510" w:rsidRDefault="00E42B4A" w:rsidP="00251B1A">
            <w:pPr>
              <w:spacing w:after="0"/>
              <w:jc w:val="center"/>
              <w:rPr>
                <w:b/>
              </w:rPr>
            </w:pPr>
            <w:r w:rsidRPr="00F42510">
              <w:rPr>
                <w:b/>
              </w:rPr>
              <w:t>(από… έως)</w:t>
            </w:r>
          </w:p>
        </w:tc>
      </w:tr>
      <w:tr w:rsidR="00E42B4A" w:rsidRPr="00F42510" w:rsidTr="00D762DD">
        <w:tc>
          <w:tcPr>
            <w:tcW w:w="1480" w:type="dxa"/>
          </w:tcPr>
          <w:p w:rsidR="00E42B4A" w:rsidRDefault="00E42B4A" w:rsidP="00BA6589">
            <w:pPr>
              <w:spacing w:after="0"/>
              <w:jc w:val="both"/>
            </w:pPr>
            <w:r>
              <w:t>3/</w:t>
            </w:r>
          </w:p>
          <w:p w:rsidR="00E42B4A" w:rsidRPr="00F42510" w:rsidRDefault="00E42B4A" w:rsidP="00BA6589">
            <w:pPr>
              <w:spacing w:after="0"/>
              <w:jc w:val="both"/>
            </w:pPr>
            <w:r>
              <w:t>παρ 3.1-3.11</w:t>
            </w:r>
          </w:p>
        </w:tc>
        <w:tc>
          <w:tcPr>
            <w:tcW w:w="6208" w:type="dxa"/>
          </w:tcPr>
          <w:p w:rsidR="00E42B4A" w:rsidRPr="00F42510" w:rsidRDefault="00E42B4A" w:rsidP="00BA6589">
            <w:pPr>
              <w:spacing w:after="0"/>
              <w:jc w:val="both"/>
            </w:pPr>
            <w:r>
              <w:t xml:space="preserve">Αεροδυναμική Συμβατικών Αεροσκαφών </w:t>
            </w:r>
            <w:r w:rsidRPr="00F42510">
              <w:t>(διδάσκεται  όλο)</w:t>
            </w:r>
          </w:p>
        </w:tc>
        <w:tc>
          <w:tcPr>
            <w:tcW w:w="1951" w:type="dxa"/>
          </w:tcPr>
          <w:p w:rsidR="00E42B4A" w:rsidRPr="00F42510" w:rsidRDefault="00E42B4A" w:rsidP="00BA6589">
            <w:pPr>
              <w:spacing w:after="0"/>
              <w:jc w:val="both"/>
            </w:pPr>
            <w:r>
              <w:rPr>
                <w:color w:val="000000"/>
                <w:shd w:val="clear" w:color="auto" w:fill="FFFFFF"/>
              </w:rPr>
              <w:t>203-248</w:t>
            </w:r>
          </w:p>
        </w:tc>
      </w:tr>
      <w:tr w:rsidR="00E42B4A" w:rsidRPr="00F42510" w:rsidTr="00D762DD">
        <w:tc>
          <w:tcPr>
            <w:tcW w:w="1480" w:type="dxa"/>
          </w:tcPr>
          <w:p w:rsidR="00E42B4A" w:rsidRDefault="00E42B4A" w:rsidP="00BA6589">
            <w:pPr>
              <w:spacing w:after="0"/>
              <w:jc w:val="both"/>
              <w:rPr>
                <w:color w:val="000000"/>
              </w:rPr>
            </w:pPr>
            <w:r>
              <w:rPr>
                <w:color w:val="000000"/>
              </w:rPr>
              <w:t>1/</w:t>
            </w:r>
          </w:p>
          <w:p w:rsidR="00E42B4A" w:rsidRPr="00F42510" w:rsidRDefault="00E42B4A" w:rsidP="00BA6589">
            <w:pPr>
              <w:spacing w:after="0"/>
              <w:jc w:val="both"/>
              <w:rPr>
                <w:color w:val="000000"/>
              </w:rPr>
            </w:pPr>
            <w:r>
              <w:rPr>
                <w:color w:val="000000"/>
              </w:rPr>
              <w:t>παρ.1.1-1.8.4</w:t>
            </w:r>
          </w:p>
        </w:tc>
        <w:tc>
          <w:tcPr>
            <w:tcW w:w="6208" w:type="dxa"/>
          </w:tcPr>
          <w:p w:rsidR="00E42B4A" w:rsidRPr="00F42510" w:rsidRDefault="00E42B4A" w:rsidP="00BA6589">
            <w:pPr>
              <w:spacing w:after="0"/>
              <w:jc w:val="both"/>
            </w:pPr>
            <w:r>
              <w:t xml:space="preserve">Τεχνολογία Αεροπορικού Υλικού </w:t>
            </w:r>
            <w:r w:rsidRPr="00F42510">
              <w:t>(διδάσκεται  όλο)</w:t>
            </w:r>
          </w:p>
        </w:tc>
        <w:tc>
          <w:tcPr>
            <w:tcW w:w="1951" w:type="dxa"/>
          </w:tcPr>
          <w:p w:rsidR="00E42B4A" w:rsidRPr="00F42510" w:rsidRDefault="00E42B4A" w:rsidP="00BA6589">
            <w:pPr>
              <w:spacing w:after="0"/>
              <w:jc w:val="both"/>
            </w:pPr>
            <w:r>
              <w:t>15-185</w:t>
            </w:r>
          </w:p>
        </w:tc>
      </w:tr>
      <w:tr w:rsidR="00E42B4A" w:rsidRPr="00F42510" w:rsidTr="00D762DD">
        <w:tc>
          <w:tcPr>
            <w:tcW w:w="1480" w:type="dxa"/>
          </w:tcPr>
          <w:p w:rsidR="00E42B4A" w:rsidRDefault="00E42B4A" w:rsidP="00BA6589">
            <w:pPr>
              <w:spacing w:after="0"/>
              <w:jc w:val="both"/>
              <w:rPr>
                <w:color w:val="000000"/>
              </w:rPr>
            </w:pPr>
            <w:r>
              <w:rPr>
                <w:color w:val="000000"/>
              </w:rPr>
              <w:t>2/</w:t>
            </w:r>
          </w:p>
          <w:p w:rsidR="00E42B4A" w:rsidRPr="00F42510" w:rsidRDefault="00E42B4A" w:rsidP="00BA6589">
            <w:pPr>
              <w:spacing w:after="0"/>
              <w:jc w:val="both"/>
              <w:rPr>
                <w:color w:val="000000"/>
              </w:rPr>
            </w:pPr>
            <w:r>
              <w:rPr>
                <w:color w:val="000000"/>
              </w:rPr>
              <w:t>παρ 2.1-2.11</w:t>
            </w:r>
          </w:p>
        </w:tc>
        <w:tc>
          <w:tcPr>
            <w:tcW w:w="6208" w:type="dxa"/>
          </w:tcPr>
          <w:p w:rsidR="00E42B4A" w:rsidRPr="00F42510" w:rsidRDefault="00E42B4A" w:rsidP="00BA6589">
            <w:pPr>
              <w:spacing w:after="0"/>
              <w:jc w:val="both"/>
            </w:pPr>
            <w:r>
              <w:t xml:space="preserve">Επίγεια Μέσα Υποστήριξης Αεροσκαφών </w:t>
            </w:r>
            <w:r w:rsidRPr="00F42510">
              <w:t>(διδάσκεται  όλο)</w:t>
            </w:r>
          </w:p>
        </w:tc>
        <w:tc>
          <w:tcPr>
            <w:tcW w:w="1951" w:type="dxa"/>
          </w:tcPr>
          <w:p w:rsidR="00E42B4A" w:rsidRPr="00F42510" w:rsidRDefault="00E42B4A" w:rsidP="00BA6589">
            <w:pPr>
              <w:spacing w:after="0"/>
              <w:jc w:val="both"/>
            </w:pPr>
            <w:r>
              <w:t>187-200</w:t>
            </w:r>
          </w:p>
        </w:tc>
      </w:tr>
      <w:tr w:rsidR="00E42B4A" w:rsidRPr="00F42510" w:rsidTr="00D762DD">
        <w:tc>
          <w:tcPr>
            <w:tcW w:w="1480" w:type="dxa"/>
          </w:tcPr>
          <w:p w:rsidR="00E42B4A" w:rsidRDefault="00E42B4A" w:rsidP="00BA6589">
            <w:pPr>
              <w:spacing w:after="0"/>
              <w:jc w:val="both"/>
              <w:rPr>
                <w:color w:val="000000"/>
              </w:rPr>
            </w:pPr>
            <w:r>
              <w:rPr>
                <w:color w:val="000000"/>
              </w:rPr>
              <w:t>4/</w:t>
            </w:r>
          </w:p>
          <w:p w:rsidR="00E42B4A" w:rsidRDefault="00E42B4A" w:rsidP="00BA6589">
            <w:pPr>
              <w:spacing w:after="0"/>
              <w:jc w:val="both"/>
              <w:rPr>
                <w:color w:val="000000"/>
              </w:rPr>
            </w:pPr>
            <w:r>
              <w:rPr>
                <w:color w:val="000000"/>
              </w:rPr>
              <w:t>παρ 4.1-4.6.3</w:t>
            </w:r>
          </w:p>
        </w:tc>
        <w:tc>
          <w:tcPr>
            <w:tcW w:w="6208" w:type="dxa"/>
          </w:tcPr>
          <w:p w:rsidR="00E42B4A" w:rsidRDefault="00E42B4A" w:rsidP="00BA6589">
            <w:pPr>
              <w:spacing w:after="0"/>
              <w:jc w:val="both"/>
            </w:pPr>
            <w:r>
              <w:t>Δομή Αεροσκαφών</w:t>
            </w:r>
          </w:p>
        </w:tc>
        <w:tc>
          <w:tcPr>
            <w:tcW w:w="1951" w:type="dxa"/>
          </w:tcPr>
          <w:p w:rsidR="00E42B4A" w:rsidRDefault="00E42B4A" w:rsidP="00BA6589">
            <w:pPr>
              <w:spacing w:after="0"/>
              <w:jc w:val="both"/>
            </w:pPr>
            <w:r>
              <w:t>249-290</w:t>
            </w:r>
          </w:p>
        </w:tc>
      </w:tr>
    </w:tbl>
    <w:p w:rsidR="00E42B4A" w:rsidRDefault="00E42B4A" w:rsidP="00BA6589">
      <w:pPr>
        <w:spacing w:after="0"/>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9"/>
      </w:tblGrid>
      <w:tr w:rsidR="00E42B4A" w:rsidRPr="00F42510" w:rsidTr="00D762DD">
        <w:tc>
          <w:tcPr>
            <w:tcW w:w="9639" w:type="dxa"/>
          </w:tcPr>
          <w:p w:rsidR="00E42B4A" w:rsidRPr="00F42510" w:rsidRDefault="00E42B4A" w:rsidP="00AD4542">
            <w:pPr>
              <w:jc w:val="both"/>
            </w:pPr>
            <w:r w:rsidRPr="00F42510">
              <w:rPr>
                <w:u w:val="single"/>
              </w:rPr>
              <w:t>Γενική  παρατήρηση</w:t>
            </w:r>
            <w:r w:rsidRPr="00F42510">
              <w:t xml:space="preserve"> :  Από την  ύλη αυτή πρέπει να διδαχθούν  τα πιο  βασικά, ύστερα  από επιλογή  του διδάσκοντος,  που θα συνεκτιμήσει  όλους  τους παράγοντες  (χρόνο και δυνατότητες  μαθητών) και κατά προτεραιότητα η ύλη που είναι πιο κοντά στην ειδικότητα.</w:t>
            </w:r>
          </w:p>
        </w:tc>
      </w:tr>
    </w:tbl>
    <w:p w:rsidR="00E42B4A" w:rsidRPr="00F055BB" w:rsidRDefault="00E42B4A" w:rsidP="00AD4542"/>
    <w:p w:rsidR="00112E81" w:rsidRPr="00F055BB" w:rsidRDefault="00112E81" w:rsidP="00AD4542"/>
    <w:p w:rsidR="00E42B4A" w:rsidRPr="00251B1A" w:rsidRDefault="00E42B4A"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251B1A">
        <w:rPr>
          <w:rFonts w:eastAsia="Times New Roman"/>
          <w:b/>
          <w:bCs/>
          <w:sz w:val="24"/>
          <w:szCs w:val="24"/>
          <w:lang w:eastAsia="el-GR"/>
        </w:rPr>
        <w:t xml:space="preserve">ΜΑΘΗΜΑ : </w:t>
      </w:r>
      <w:r w:rsidRPr="00251B1A">
        <w:rPr>
          <w:rFonts w:eastAsia="Times New Roman"/>
          <w:b/>
          <w:bCs/>
          <w:caps/>
          <w:spacing w:val="20"/>
          <w:sz w:val="24"/>
          <w:szCs w:val="24"/>
          <w:u w:val="single"/>
          <w:lang w:eastAsia="el-GR"/>
        </w:rPr>
        <w:t>Κινητήρες Αεροσκαφών</w:t>
      </w:r>
      <w:r w:rsidRPr="00251B1A">
        <w:rPr>
          <w:rFonts w:eastAsia="Times New Roman"/>
          <w:b/>
          <w:bCs/>
          <w:spacing w:val="20"/>
          <w:sz w:val="24"/>
          <w:szCs w:val="24"/>
          <w:u w:val="single"/>
          <w:lang w:eastAsia="el-GR"/>
        </w:rPr>
        <w:t xml:space="preserve"> I</w:t>
      </w:r>
      <w:r w:rsidRPr="00251B1A">
        <w:rPr>
          <w:rFonts w:eastAsia="Times New Roman"/>
          <w:b/>
          <w:bCs/>
          <w:sz w:val="24"/>
          <w:szCs w:val="24"/>
          <w:lang w:eastAsia="el-GR"/>
        </w:rPr>
        <w:t xml:space="preserve"> (3Θ+4Ε)</w:t>
      </w:r>
    </w:p>
    <w:p w:rsidR="00E42B4A" w:rsidRPr="0054253F" w:rsidRDefault="0054253F" w:rsidP="00D762DD">
      <w:pPr>
        <w:pStyle w:val="Default"/>
        <w:spacing w:line="312" w:lineRule="auto"/>
        <w:ind w:right="-567"/>
        <w:jc w:val="both"/>
        <w:rPr>
          <w:rFonts w:cs="Times New Roman"/>
          <w:bCs/>
          <w:sz w:val="22"/>
          <w:szCs w:val="22"/>
        </w:rPr>
      </w:pPr>
      <w:r w:rsidRPr="00CC6850">
        <w:rPr>
          <w:rFonts w:cs="Times New Roman"/>
          <w:sz w:val="22"/>
          <w:szCs w:val="22"/>
        </w:rPr>
        <w:t>Διδακτικό βιβλίο</w:t>
      </w:r>
      <w:r w:rsidR="00E42B4A" w:rsidRPr="0054253F">
        <w:rPr>
          <w:rFonts w:cs="Times New Roman"/>
          <w:sz w:val="22"/>
          <w:szCs w:val="22"/>
        </w:rPr>
        <w:t xml:space="preserve">: </w:t>
      </w:r>
      <w:r w:rsidR="00251B1A">
        <w:rPr>
          <w:rFonts w:cs="Times New Roman"/>
          <w:sz w:val="22"/>
          <w:szCs w:val="22"/>
        </w:rPr>
        <w:t>«</w:t>
      </w:r>
      <w:r w:rsidR="00251B1A" w:rsidRPr="00CC6850">
        <w:rPr>
          <w:rFonts w:cs="Arial"/>
          <w:b/>
          <w:sz w:val="22"/>
          <w:szCs w:val="22"/>
        </w:rPr>
        <w:t>Κινητήρες Αεροσκαφών Ι</w:t>
      </w:r>
      <w:r w:rsidR="00251B1A">
        <w:rPr>
          <w:rFonts w:cs="Arial"/>
          <w:b/>
          <w:sz w:val="20"/>
          <w:szCs w:val="20"/>
        </w:rPr>
        <w:t>»</w:t>
      </w:r>
      <w:r w:rsidR="00E42B4A" w:rsidRPr="0054253F">
        <w:rPr>
          <w:rFonts w:cs="Times New Roman"/>
          <w:sz w:val="22"/>
          <w:szCs w:val="22"/>
        </w:rPr>
        <w:t xml:space="preserve"> Β’</w:t>
      </w:r>
      <w:r w:rsidR="00366E7E">
        <w:rPr>
          <w:rFonts w:cs="Times New Roman"/>
          <w:sz w:val="22"/>
          <w:szCs w:val="22"/>
        </w:rPr>
        <w:t xml:space="preserve"> </w:t>
      </w:r>
      <w:r w:rsidR="00E42B4A" w:rsidRPr="0054253F">
        <w:rPr>
          <w:rFonts w:cs="Times New Roman"/>
          <w:sz w:val="22"/>
          <w:szCs w:val="22"/>
        </w:rPr>
        <w:t xml:space="preserve">ΤΑΞΗ </w:t>
      </w:r>
      <w:r w:rsidR="008E7D10">
        <w:rPr>
          <w:rFonts w:cs="Times New Roman"/>
          <w:sz w:val="22"/>
          <w:szCs w:val="22"/>
        </w:rPr>
        <w:t>1</w:t>
      </w:r>
      <w:r w:rsidR="008E7D10" w:rsidRPr="008E7D10">
        <w:rPr>
          <w:rFonts w:cs="Times New Roman"/>
          <w:sz w:val="22"/>
          <w:szCs w:val="22"/>
          <w:vertAlign w:val="superscript"/>
        </w:rPr>
        <w:t>ος</w:t>
      </w:r>
      <w:r w:rsidR="008E7D10">
        <w:rPr>
          <w:rFonts w:cs="Times New Roman"/>
          <w:sz w:val="22"/>
          <w:szCs w:val="22"/>
        </w:rPr>
        <w:t xml:space="preserve"> </w:t>
      </w:r>
      <w:r w:rsidR="00E42B4A" w:rsidRPr="0054253F">
        <w:rPr>
          <w:rFonts w:cs="Times New Roman"/>
          <w:sz w:val="22"/>
          <w:szCs w:val="22"/>
        </w:rPr>
        <w:t>ΚΥΚΛΟΣ ΤΕΕ</w:t>
      </w:r>
      <w:r w:rsidR="00E01B09" w:rsidRPr="0054253F">
        <w:rPr>
          <w:rFonts w:cs="Times New Roman"/>
          <w:bCs/>
          <w:sz w:val="22"/>
          <w:szCs w:val="22"/>
        </w:rPr>
        <w:t xml:space="preserve"> (</w:t>
      </w:r>
      <w:r w:rsidR="00251B1A" w:rsidRPr="002D1D23">
        <w:rPr>
          <w:rFonts w:cs="Arial"/>
          <w:sz w:val="20"/>
          <w:szCs w:val="20"/>
        </w:rPr>
        <w:t>ΚΑΡΕΛΑΣ ΕΥΑΓΓΕΛΟΣ, ΤΡΙΑΝΤΑΦΥΛΛΟΣ ΙΩΑΝ</w:t>
      </w:r>
      <w:r w:rsidR="008E7D10">
        <w:rPr>
          <w:rFonts w:cs="Arial"/>
          <w:sz w:val="20"/>
          <w:szCs w:val="20"/>
        </w:rPr>
        <w:t>.</w:t>
      </w:r>
      <w:r w:rsidR="00251B1A" w:rsidRPr="002D1D23">
        <w:rPr>
          <w:rFonts w:cs="Arial"/>
          <w:sz w:val="20"/>
          <w:szCs w:val="20"/>
        </w:rPr>
        <w:t>, ΦΡΕΣΚΟΣ ΓΡΗΓΟΡΙΟΣ</w:t>
      </w:r>
      <w:r w:rsidR="00E01B09" w:rsidRPr="0054253F">
        <w:rPr>
          <w:rFonts w:cs="Times New Roman"/>
          <w:sz w:val="22"/>
          <w:szCs w:val="22"/>
        </w:rPr>
        <w:t>)</w:t>
      </w:r>
    </w:p>
    <w:p w:rsidR="00E42B4A" w:rsidRPr="00F42510" w:rsidRDefault="00E42B4A" w:rsidP="00D762DD">
      <w:pPr>
        <w:pStyle w:val="a7"/>
        <w:spacing w:line="312" w:lineRule="auto"/>
        <w:ind w:right="-567"/>
        <w:jc w:val="center"/>
        <w:rPr>
          <w:rFonts w:ascii="Calibri" w:hAnsi="Calibri"/>
          <w:b/>
          <w:sz w:val="22"/>
          <w:szCs w:val="22"/>
        </w:rPr>
      </w:pPr>
      <w:r w:rsidRPr="00F42510">
        <w:rPr>
          <w:rFonts w:ascii="Calibri" w:hAnsi="Calibri"/>
          <w:b/>
          <w:sz w:val="22"/>
          <w:szCs w:val="22"/>
        </w:rPr>
        <w:t>ΔΙΔΑΚΤΕΑ ΥΛΗ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6379"/>
        <w:gridCol w:w="1842"/>
      </w:tblGrid>
      <w:tr w:rsidR="00E42B4A" w:rsidRPr="00F42510" w:rsidTr="00D762DD">
        <w:tc>
          <w:tcPr>
            <w:tcW w:w="1418" w:type="dxa"/>
            <w:shd w:val="pct10" w:color="auto" w:fill="auto"/>
            <w:vAlign w:val="center"/>
          </w:tcPr>
          <w:p w:rsidR="00E42B4A" w:rsidRPr="00F42510" w:rsidRDefault="00E42B4A" w:rsidP="00251B1A">
            <w:pPr>
              <w:spacing w:after="0"/>
              <w:jc w:val="center"/>
              <w:rPr>
                <w:b/>
              </w:rPr>
            </w:pPr>
            <w:r w:rsidRPr="00F42510">
              <w:rPr>
                <w:b/>
              </w:rPr>
              <w:t>Κεφάλαιο</w:t>
            </w:r>
            <w:r w:rsidR="00251B1A">
              <w:rPr>
                <w:b/>
              </w:rPr>
              <w:t xml:space="preserve"> </w:t>
            </w:r>
            <w:r w:rsidRPr="00F42510">
              <w:rPr>
                <w:b/>
              </w:rPr>
              <w:t>/</w:t>
            </w:r>
            <w:r w:rsidR="00251B1A">
              <w:rPr>
                <w:b/>
              </w:rPr>
              <w:t xml:space="preserve"> </w:t>
            </w:r>
            <w:r w:rsidRPr="00F42510">
              <w:rPr>
                <w:b/>
              </w:rPr>
              <w:t>Ενότητα</w:t>
            </w:r>
          </w:p>
        </w:tc>
        <w:tc>
          <w:tcPr>
            <w:tcW w:w="6379" w:type="dxa"/>
            <w:shd w:val="pct10" w:color="auto" w:fill="auto"/>
            <w:vAlign w:val="center"/>
          </w:tcPr>
          <w:p w:rsidR="00E42B4A" w:rsidRPr="00F42510" w:rsidRDefault="00251B1A" w:rsidP="00251B1A">
            <w:pPr>
              <w:spacing w:after="0"/>
              <w:jc w:val="center"/>
              <w:rPr>
                <w:b/>
              </w:rPr>
            </w:pPr>
            <w:r>
              <w:rPr>
                <w:b/>
              </w:rPr>
              <w:t>Π</w:t>
            </w:r>
            <w:r w:rsidR="00E42B4A" w:rsidRPr="00F42510">
              <w:rPr>
                <w:b/>
              </w:rPr>
              <w:t>εριεχόμενο</w:t>
            </w:r>
          </w:p>
        </w:tc>
        <w:tc>
          <w:tcPr>
            <w:tcW w:w="1842" w:type="dxa"/>
            <w:shd w:val="pct10" w:color="auto" w:fill="auto"/>
            <w:vAlign w:val="center"/>
          </w:tcPr>
          <w:p w:rsidR="00E42B4A" w:rsidRPr="00F42510" w:rsidRDefault="00E42B4A" w:rsidP="00251B1A">
            <w:pPr>
              <w:pStyle w:val="12"/>
              <w:rPr>
                <w:rFonts w:ascii="Calibri" w:hAnsi="Calibri"/>
                <w:sz w:val="22"/>
                <w:szCs w:val="22"/>
              </w:rPr>
            </w:pPr>
            <w:r w:rsidRPr="00F42510">
              <w:rPr>
                <w:rFonts w:ascii="Calibri" w:hAnsi="Calibri"/>
                <w:sz w:val="22"/>
                <w:szCs w:val="22"/>
              </w:rPr>
              <w:t>Σελίδες</w:t>
            </w:r>
          </w:p>
          <w:p w:rsidR="00E42B4A" w:rsidRPr="00F42510" w:rsidRDefault="00E42B4A" w:rsidP="00251B1A">
            <w:pPr>
              <w:spacing w:after="0"/>
              <w:jc w:val="center"/>
              <w:rPr>
                <w:b/>
              </w:rPr>
            </w:pPr>
            <w:r w:rsidRPr="00F42510">
              <w:rPr>
                <w:b/>
              </w:rPr>
              <w:t>(από… έως)</w:t>
            </w:r>
          </w:p>
        </w:tc>
      </w:tr>
      <w:tr w:rsidR="00E42B4A" w:rsidRPr="00F42510" w:rsidTr="00D762DD">
        <w:tc>
          <w:tcPr>
            <w:tcW w:w="1418" w:type="dxa"/>
            <w:vAlign w:val="center"/>
          </w:tcPr>
          <w:p w:rsidR="00E42B4A" w:rsidRPr="00F42510" w:rsidRDefault="00E42B4A" w:rsidP="00251B1A">
            <w:pPr>
              <w:spacing w:after="0"/>
              <w:jc w:val="center"/>
            </w:pPr>
            <w:r w:rsidRPr="00F42510">
              <w:t>1.</w:t>
            </w:r>
            <w:r>
              <w:t>1</w:t>
            </w:r>
          </w:p>
        </w:tc>
        <w:tc>
          <w:tcPr>
            <w:tcW w:w="6379" w:type="dxa"/>
          </w:tcPr>
          <w:p w:rsidR="00E42B4A" w:rsidRPr="00F42510" w:rsidRDefault="00E42B4A" w:rsidP="00BA6589">
            <w:pPr>
              <w:spacing w:after="0"/>
              <w:jc w:val="both"/>
            </w:pPr>
            <w:r>
              <w:t>Ιστορική εξέλιξη κινητήρων-είδη κινητήρων</w:t>
            </w:r>
          </w:p>
        </w:tc>
        <w:tc>
          <w:tcPr>
            <w:tcW w:w="1842" w:type="dxa"/>
          </w:tcPr>
          <w:p w:rsidR="00E42B4A" w:rsidRPr="00F42510" w:rsidRDefault="00E42B4A" w:rsidP="00BA6589">
            <w:pPr>
              <w:spacing w:after="0"/>
              <w:jc w:val="both"/>
            </w:pPr>
            <w:r>
              <w:rPr>
                <w:color w:val="000000"/>
                <w:shd w:val="clear" w:color="auto" w:fill="FFFFFF"/>
              </w:rPr>
              <w:t>11--21</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1.2</w:t>
            </w:r>
          </w:p>
        </w:tc>
        <w:tc>
          <w:tcPr>
            <w:tcW w:w="6379" w:type="dxa"/>
          </w:tcPr>
          <w:p w:rsidR="00E42B4A" w:rsidRPr="00F42510" w:rsidRDefault="00E42B4A" w:rsidP="00BA6589">
            <w:pPr>
              <w:spacing w:after="0"/>
              <w:jc w:val="both"/>
            </w:pPr>
            <w:r>
              <w:t>Βενζινοκινητήρες-Πετρελαιοκινητήρες</w:t>
            </w:r>
          </w:p>
        </w:tc>
        <w:tc>
          <w:tcPr>
            <w:tcW w:w="1842" w:type="dxa"/>
          </w:tcPr>
          <w:p w:rsidR="00E42B4A" w:rsidRPr="00F42510" w:rsidRDefault="00E42B4A" w:rsidP="00BA6589">
            <w:pPr>
              <w:spacing w:after="0"/>
              <w:jc w:val="both"/>
            </w:pPr>
            <w:r>
              <w:t>21-35</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1.3</w:t>
            </w:r>
          </w:p>
        </w:tc>
        <w:tc>
          <w:tcPr>
            <w:tcW w:w="6379" w:type="dxa"/>
          </w:tcPr>
          <w:p w:rsidR="00E42B4A" w:rsidRPr="00F42510" w:rsidRDefault="00E42B4A" w:rsidP="00BA6589">
            <w:pPr>
              <w:spacing w:after="0"/>
              <w:jc w:val="both"/>
            </w:pPr>
            <w:r>
              <w:t>Περιγραφή-Λειτουργία τετράχρονου κινητήρα</w:t>
            </w:r>
          </w:p>
        </w:tc>
        <w:tc>
          <w:tcPr>
            <w:tcW w:w="1842" w:type="dxa"/>
          </w:tcPr>
          <w:p w:rsidR="00E42B4A" w:rsidRPr="00F42510" w:rsidRDefault="00E42B4A" w:rsidP="00BA6589">
            <w:pPr>
              <w:spacing w:after="0"/>
              <w:jc w:val="both"/>
            </w:pPr>
            <w:r>
              <w:t>44-69</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1.4</w:t>
            </w:r>
          </w:p>
        </w:tc>
        <w:tc>
          <w:tcPr>
            <w:tcW w:w="6379" w:type="dxa"/>
          </w:tcPr>
          <w:p w:rsidR="00E42B4A" w:rsidRPr="00F42510" w:rsidRDefault="00E42B4A" w:rsidP="00BA6589">
            <w:pPr>
              <w:spacing w:after="0"/>
              <w:jc w:val="both"/>
            </w:pPr>
            <w:r>
              <w:t xml:space="preserve">Λίπανση-Σύστημα Λίπανσης </w:t>
            </w:r>
          </w:p>
        </w:tc>
        <w:tc>
          <w:tcPr>
            <w:tcW w:w="1842" w:type="dxa"/>
          </w:tcPr>
          <w:p w:rsidR="00E42B4A" w:rsidRPr="00F42510" w:rsidRDefault="00E42B4A" w:rsidP="00BA6589">
            <w:pPr>
              <w:spacing w:after="0"/>
              <w:jc w:val="both"/>
            </w:pPr>
            <w:r>
              <w:t>69-80</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1.5</w:t>
            </w:r>
          </w:p>
        </w:tc>
        <w:tc>
          <w:tcPr>
            <w:tcW w:w="6379" w:type="dxa"/>
          </w:tcPr>
          <w:p w:rsidR="00E42B4A" w:rsidRPr="00F42510" w:rsidRDefault="00E42B4A" w:rsidP="00BA6589">
            <w:pPr>
              <w:spacing w:after="0"/>
              <w:jc w:val="both"/>
            </w:pPr>
            <w:r>
              <w:t>Σύστημα Ψύξης</w:t>
            </w:r>
          </w:p>
        </w:tc>
        <w:tc>
          <w:tcPr>
            <w:tcW w:w="1842" w:type="dxa"/>
          </w:tcPr>
          <w:p w:rsidR="00E42B4A" w:rsidRPr="00F42510" w:rsidRDefault="00E42B4A" w:rsidP="00BA6589">
            <w:pPr>
              <w:spacing w:after="0"/>
              <w:jc w:val="both"/>
            </w:pPr>
            <w:r>
              <w:t>81-86</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1.6</w:t>
            </w:r>
          </w:p>
        </w:tc>
        <w:tc>
          <w:tcPr>
            <w:tcW w:w="6379" w:type="dxa"/>
          </w:tcPr>
          <w:p w:rsidR="00E42B4A" w:rsidRPr="00F42510" w:rsidRDefault="00E42B4A" w:rsidP="00BA6589">
            <w:pPr>
              <w:spacing w:after="0"/>
              <w:jc w:val="both"/>
            </w:pPr>
            <w:r>
              <w:t>Καύσιμα και Συστήματα Ανάμειξης Αέρα -Καυσίμου</w:t>
            </w:r>
          </w:p>
        </w:tc>
        <w:tc>
          <w:tcPr>
            <w:tcW w:w="1842" w:type="dxa"/>
          </w:tcPr>
          <w:p w:rsidR="00E42B4A" w:rsidRPr="00F42510" w:rsidRDefault="00E42B4A" w:rsidP="00BA6589">
            <w:pPr>
              <w:spacing w:after="0"/>
              <w:jc w:val="both"/>
            </w:pPr>
            <w:r>
              <w:t>89-109</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1.7</w:t>
            </w:r>
          </w:p>
        </w:tc>
        <w:tc>
          <w:tcPr>
            <w:tcW w:w="6379" w:type="dxa"/>
          </w:tcPr>
          <w:p w:rsidR="00E42B4A" w:rsidRPr="00F42510" w:rsidRDefault="00E42B4A" w:rsidP="00BA6589">
            <w:pPr>
              <w:spacing w:after="0"/>
              <w:jc w:val="both"/>
            </w:pPr>
            <w:r>
              <w:t>Συστήματα Υπερσυμπίεσης</w:t>
            </w:r>
          </w:p>
        </w:tc>
        <w:tc>
          <w:tcPr>
            <w:tcW w:w="1842" w:type="dxa"/>
          </w:tcPr>
          <w:p w:rsidR="00E42B4A" w:rsidRPr="00F42510" w:rsidRDefault="00E42B4A" w:rsidP="00BA6589">
            <w:pPr>
              <w:spacing w:after="0"/>
              <w:jc w:val="both"/>
            </w:pPr>
            <w:r>
              <w:t>110-116</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lastRenderedPageBreak/>
              <w:t>1.8</w:t>
            </w:r>
          </w:p>
        </w:tc>
        <w:tc>
          <w:tcPr>
            <w:tcW w:w="6379" w:type="dxa"/>
          </w:tcPr>
          <w:p w:rsidR="00E42B4A" w:rsidRPr="00F42510" w:rsidRDefault="00E42B4A" w:rsidP="00BA6589">
            <w:pPr>
              <w:spacing w:after="0"/>
              <w:jc w:val="both"/>
            </w:pPr>
            <w:r w:rsidRPr="00F42510">
              <w:t xml:space="preserve"> </w:t>
            </w:r>
            <w:r>
              <w:t>Συστήματα Ανάφλεξης</w:t>
            </w:r>
          </w:p>
        </w:tc>
        <w:tc>
          <w:tcPr>
            <w:tcW w:w="1842" w:type="dxa"/>
          </w:tcPr>
          <w:p w:rsidR="00E42B4A" w:rsidRPr="00F42510" w:rsidRDefault="00E42B4A" w:rsidP="00BA6589">
            <w:pPr>
              <w:spacing w:after="0"/>
              <w:jc w:val="both"/>
            </w:pPr>
            <w:r>
              <w:t>117-133</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1.9</w:t>
            </w:r>
          </w:p>
        </w:tc>
        <w:tc>
          <w:tcPr>
            <w:tcW w:w="6379" w:type="dxa"/>
          </w:tcPr>
          <w:p w:rsidR="00E42B4A" w:rsidRPr="00F42510" w:rsidRDefault="00E42B4A" w:rsidP="00BA6589">
            <w:pPr>
              <w:spacing w:after="0"/>
              <w:jc w:val="both"/>
            </w:pPr>
            <w:r>
              <w:t>Συστήματα Εκκίνησης</w:t>
            </w:r>
          </w:p>
        </w:tc>
        <w:tc>
          <w:tcPr>
            <w:tcW w:w="1842" w:type="dxa"/>
          </w:tcPr>
          <w:p w:rsidR="00E42B4A" w:rsidRPr="00F42510" w:rsidRDefault="00E42B4A" w:rsidP="00BA6589">
            <w:pPr>
              <w:spacing w:after="0"/>
              <w:jc w:val="both"/>
            </w:pPr>
            <w:r>
              <w:t>133--135</w:t>
            </w:r>
          </w:p>
        </w:tc>
      </w:tr>
      <w:tr w:rsidR="00E42B4A" w:rsidRPr="00F42510" w:rsidTr="00D762DD">
        <w:tc>
          <w:tcPr>
            <w:tcW w:w="1418" w:type="dxa"/>
            <w:vAlign w:val="center"/>
          </w:tcPr>
          <w:p w:rsidR="00E42B4A" w:rsidRPr="00F42510" w:rsidRDefault="00E42B4A" w:rsidP="00251B1A">
            <w:pPr>
              <w:spacing w:after="0"/>
              <w:jc w:val="center"/>
              <w:rPr>
                <w:color w:val="000000"/>
              </w:rPr>
            </w:pPr>
            <w:r>
              <w:rPr>
                <w:color w:val="000000"/>
              </w:rPr>
              <w:t>1.10</w:t>
            </w:r>
          </w:p>
        </w:tc>
        <w:tc>
          <w:tcPr>
            <w:tcW w:w="6379" w:type="dxa"/>
          </w:tcPr>
          <w:p w:rsidR="00E42B4A" w:rsidRPr="00F42510" w:rsidRDefault="00E42B4A" w:rsidP="00BA6589">
            <w:pPr>
              <w:spacing w:after="0"/>
              <w:jc w:val="both"/>
            </w:pPr>
            <w:r>
              <w:t>Συστήματα Πυρόσβεσης</w:t>
            </w:r>
          </w:p>
        </w:tc>
        <w:tc>
          <w:tcPr>
            <w:tcW w:w="1842" w:type="dxa"/>
          </w:tcPr>
          <w:p w:rsidR="00E42B4A" w:rsidRPr="00F42510" w:rsidRDefault="00E42B4A" w:rsidP="00BA6589">
            <w:pPr>
              <w:spacing w:after="0"/>
              <w:jc w:val="both"/>
            </w:pPr>
            <w:r>
              <w:t>135-140</w:t>
            </w:r>
          </w:p>
        </w:tc>
      </w:tr>
      <w:tr w:rsidR="00E42B4A" w:rsidRPr="00F42510" w:rsidTr="00D762DD">
        <w:tc>
          <w:tcPr>
            <w:tcW w:w="1418" w:type="dxa"/>
            <w:vAlign w:val="center"/>
          </w:tcPr>
          <w:p w:rsidR="00E42B4A" w:rsidRPr="00F42510" w:rsidRDefault="00E42B4A" w:rsidP="00251B1A">
            <w:pPr>
              <w:spacing w:after="0"/>
              <w:jc w:val="center"/>
            </w:pPr>
            <w:r>
              <w:t>2.1</w:t>
            </w:r>
          </w:p>
        </w:tc>
        <w:tc>
          <w:tcPr>
            <w:tcW w:w="6379" w:type="dxa"/>
          </w:tcPr>
          <w:p w:rsidR="00E42B4A" w:rsidRPr="00F42510" w:rsidRDefault="00E42B4A" w:rsidP="00BA6589">
            <w:pPr>
              <w:spacing w:after="0"/>
              <w:jc w:val="both"/>
            </w:pPr>
            <w:r>
              <w:t>Αεριώθηση Γενικά Αρχές -Μέθοδοι</w:t>
            </w:r>
          </w:p>
        </w:tc>
        <w:tc>
          <w:tcPr>
            <w:tcW w:w="1842" w:type="dxa"/>
          </w:tcPr>
          <w:p w:rsidR="00E42B4A" w:rsidRPr="00F42510" w:rsidRDefault="00E42B4A" w:rsidP="00BA6589">
            <w:pPr>
              <w:spacing w:after="0"/>
              <w:jc w:val="both"/>
            </w:pPr>
            <w:r>
              <w:t>263- 284</w:t>
            </w:r>
          </w:p>
        </w:tc>
      </w:tr>
      <w:tr w:rsidR="00E42B4A" w:rsidRPr="00F42510" w:rsidTr="00D762DD">
        <w:tc>
          <w:tcPr>
            <w:tcW w:w="1418" w:type="dxa"/>
            <w:vAlign w:val="center"/>
          </w:tcPr>
          <w:p w:rsidR="00E42B4A" w:rsidRPr="00F42510" w:rsidRDefault="00E42B4A" w:rsidP="00251B1A">
            <w:pPr>
              <w:spacing w:after="0"/>
              <w:jc w:val="center"/>
            </w:pPr>
            <w:r>
              <w:t>2.2</w:t>
            </w:r>
          </w:p>
        </w:tc>
        <w:tc>
          <w:tcPr>
            <w:tcW w:w="6379" w:type="dxa"/>
          </w:tcPr>
          <w:p w:rsidR="00E42B4A" w:rsidRPr="00F42510" w:rsidRDefault="00E42B4A" w:rsidP="00BA6589">
            <w:pPr>
              <w:spacing w:after="0"/>
              <w:jc w:val="both"/>
            </w:pPr>
            <w:r>
              <w:t>Κύκλος Λειτουργίας Αεριοστρόβιλων</w:t>
            </w:r>
          </w:p>
        </w:tc>
        <w:tc>
          <w:tcPr>
            <w:tcW w:w="1842" w:type="dxa"/>
          </w:tcPr>
          <w:p w:rsidR="00E42B4A" w:rsidRPr="00F42510" w:rsidRDefault="00E42B4A" w:rsidP="00BA6589">
            <w:pPr>
              <w:spacing w:after="0"/>
              <w:jc w:val="both"/>
            </w:pPr>
            <w:r>
              <w:t>287-295</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5273CE" w:rsidRDefault="00E42B4A" w:rsidP="00251B1A">
            <w:pPr>
              <w:spacing w:after="0"/>
              <w:jc w:val="center"/>
            </w:pPr>
            <w:r>
              <w:t>2.3</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 xml:space="preserve">Εισαγωγή αέρα </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296-299</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5273CE" w:rsidRDefault="00E42B4A" w:rsidP="00251B1A">
            <w:pPr>
              <w:spacing w:after="0"/>
              <w:jc w:val="center"/>
            </w:pPr>
            <w:r>
              <w:t>2.4</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Συμπιεστές</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300--318</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5273CE" w:rsidRDefault="00E42B4A" w:rsidP="00251B1A">
            <w:pPr>
              <w:spacing w:after="0"/>
              <w:jc w:val="center"/>
            </w:pPr>
            <w:r>
              <w:t>2.5</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Διαχύτες</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319</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5273CE" w:rsidRDefault="00E42B4A" w:rsidP="00251B1A">
            <w:pPr>
              <w:spacing w:after="0"/>
              <w:jc w:val="center"/>
            </w:pPr>
            <w:r>
              <w:t>2.6</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 xml:space="preserve">Θάλαμοι καύσης </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320-332</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5273CE" w:rsidRDefault="00E42B4A" w:rsidP="00251B1A">
            <w:pPr>
              <w:spacing w:after="0"/>
              <w:jc w:val="center"/>
            </w:pPr>
            <w:r>
              <w:t>2.7</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Στρόβιλος-τμήμα στροβίλου</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332--344</w:t>
            </w:r>
          </w:p>
        </w:tc>
      </w:tr>
      <w:tr w:rsidR="00E42B4A" w:rsidRPr="00F42510" w:rsidTr="00D762DD">
        <w:tc>
          <w:tcPr>
            <w:tcW w:w="1418" w:type="dxa"/>
            <w:tcBorders>
              <w:top w:val="single" w:sz="4" w:space="0" w:color="000000"/>
              <w:left w:val="single" w:sz="4" w:space="0" w:color="000000"/>
              <w:bottom w:val="single" w:sz="4" w:space="0" w:color="000000"/>
              <w:right w:val="single" w:sz="4" w:space="0" w:color="000000"/>
            </w:tcBorders>
            <w:vAlign w:val="center"/>
          </w:tcPr>
          <w:p w:rsidR="00E42B4A" w:rsidRPr="00F42510" w:rsidRDefault="00E42B4A" w:rsidP="00251B1A">
            <w:pPr>
              <w:spacing w:after="0"/>
              <w:jc w:val="center"/>
            </w:pPr>
            <w:r>
              <w:t>2.8</w:t>
            </w:r>
          </w:p>
        </w:tc>
        <w:tc>
          <w:tcPr>
            <w:tcW w:w="6379"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Εξαγωγή-και συστήματα εξαγωγών</w:t>
            </w:r>
          </w:p>
        </w:tc>
        <w:tc>
          <w:tcPr>
            <w:tcW w:w="1842" w:type="dxa"/>
            <w:tcBorders>
              <w:top w:val="single" w:sz="4" w:space="0" w:color="000000"/>
              <w:left w:val="single" w:sz="4" w:space="0" w:color="000000"/>
              <w:bottom w:val="single" w:sz="4" w:space="0" w:color="000000"/>
              <w:right w:val="single" w:sz="4" w:space="0" w:color="000000"/>
            </w:tcBorders>
          </w:tcPr>
          <w:p w:rsidR="00E42B4A" w:rsidRPr="00F42510" w:rsidRDefault="00E42B4A" w:rsidP="00BA6589">
            <w:pPr>
              <w:spacing w:after="0"/>
              <w:jc w:val="both"/>
            </w:pPr>
            <w:r>
              <w:t>345-368</w:t>
            </w:r>
          </w:p>
        </w:tc>
      </w:tr>
    </w:tbl>
    <w:p w:rsidR="00E42B4A" w:rsidRDefault="00E42B4A" w:rsidP="00366E7E">
      <w:pPr>
        <w:spacing w:after="0" w:line="312" w:lineRule="auto"/>
      </w:pPr>
    </w:p>
    <w:p w:rsidR="00E42B4A" w:rsidRDefault="00E42B4A" w:rsidP="00D762DD">
      <w:pPr>
        <w:spacing w:after="0" w:line="312" w:lineRule="auto"/>
        <w:ind w:right="-567"/>
        <w:jc w:val="both"/>
        <w:rPr>
          <w:rFonts w:cs="Arial"/>
          <w:b/>
          <w:caps/>
        </w:rPr>
      </w:pPr>
    </w:p>
    <w:p w:rsidR="00E42B4A" w:rsidRPr="00366E7E" w:rsidRDefault="00E42B4A"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366E7E">
        <w:rPr>
          <w:rFonts w:eastAsia="Times New Roman"/>
          <w:b/>
          <w:bCs/>
          <w:sz w:val="24"/>
          <w:szCs w:val="24"/>
          <w:lang w:eastAsia="el-GR"/>
        </w:rPr>
        <w:t xml:space="preserve">ΜΑΘΗΜΑ : </w:t>
      </w:r>
      <w:r w:rsidRPr="00366E7E">
        <w:rPr>
          <w:rFonts w:eastAsia="Times New Roman"/>
          <w:b/>
          <w:bCs/>
          <w:caps/>
          <w:spacing w:val="20"/>
          <w:sz w:val="24"/>
          <w:szCs w:val="24"/>
          <w:u w:val="single"/>
          <w:lang w:eastAsia="el-GR"/>
        </w:rPr>
        <w:t>Σχέδιο Ειδικότητας</w:t>
      </w:r>
      <w:r w:rsidRPr="00366E7E">
        <w:rPr>
          <w:rFonts w:eastAsia="Times New Roman"/>
          <w:b/>
          <w:bCs/>
          <w:sz w:val="24"/>
          <w:szCs w:val="24"/>
          <w:lang w:eastAsia="el-GR"/>
        </w:rPr>
        <w:t xml:space="preserve"> (2</w:t>
      </w:r>
      <w:r w:rsidR="00366E7E">
        <w:rPr>
          <w:rFonts w:eastAsia="Times New Roman"/>
          <w:b/>
          <w:bCs/>
          <w:sz w:val="24"/>
          <w:szCs w:val="24"/>
          <w:lang w:eastAsia="el-GR"/>
        </w:rPr>
        <w:t>Ε</w:t>
      </w:r>
      <w:r w:rsidRPr="00366E7E">
        <w:rPr>
          <w:rFonts w:eastAsia="Times New Roman"/>
          <w:b/>
          <w:bCs/>
          <w:sz w:val="24"/>
          <w:szCs w:val="24"/>
          <w:lang w:eastAsia="el-GR"/>
        </w:rPr>
        <w:t>)</w:t>
      </w:r>
    </w:p>
    <w:p w:rsidR="000C6B49" w:rsidRDefault="00E01B09" w:rsidP="00D762DD">
      <w:pPr>
        <w:spacing w:after="0" w:line="312" w:lineRule="auto"/>
        <w:ind w:right="-567"/>
        <w:rPr>
          <w:lang w:eastAsia="el-GR"/>
        </w:rPr>
      </w:pPr>
      <w:r w:rsidRPr="00F20F38">
        <w:rPr>
          <w:b/>
          <w:lang w:eastAsia="el-GR"/>
        </w:rPr>
        <w:t>ΒΙΒΛΙΟ</w:t>
      </w:r>
      <w:r w:rsidRPr="00F20F38">
        <w:rPr>
          <w:lang w:eastAsia="el-GR"/>
        </w:rPr>
        <w:t xml:space="preserve">: </w:t>
      </w:r>
      <w:r w:rsidR="00260F5D">
        <w:rPr>
          <w:lang w:eastAsia="el-GR"/>
        </w:rPr>
        <w:t>«</w:t>
      </w:r>
      <w:r w:rsidR="000C6B49" w:rsidRPr="00F20F38">
        <w:rPr>
          <w:lang w:eastAsia="el-GR"/>
        </w:rPr>
        <w:t>Μηχανολ</w:t>
      </w:r>
      <w:r w:rsidRPr="00F20F38">
        <w:rPr>
          <w:lang w:eastAsia="el-GR"/>
        </w:rPr>
        <w:t>ογικό Σχέδιο</w:t>
      </w:r>
      <w:r w:rsidR="00260F5D">
        <w:rPr>
          <w:lang w:eastAsia="el-GR"/>
        </w:rPr>
        <w:t>»</w:t>
      </w:r>
      <w:r w:rsidRPr="00F20F38">
        <w:rPr>
          <w:lang w:eastAsia="el-GR"/>
        </w:rPr>
        <w:t xml:space="preserve"> </w:t>
      </w:r>
      <w:r w:rsidR="00260F5D">
        <w:rPr>
          <w:lang w:eastAsia="el-GR"/>
        </w:rPr>
        <w:t>(</w:t>
      </w:r>
      <w:r w:rsidR="00260F5D" w:rsidRPr="002D1D23">
        <w:rPr>
          <w:rFonts w:eastAsia="Arial" w:cs="Arial"/>
          <w:color w:val="000000" w:themeColor="text1"/>
          <w:sz w:val="20"/>
          <w:szCs w:val="20"/>
        </w:rPr>
        <w:t>ΠΑΝΑΓΙΩΤΙΔΗΣ ΠΑΝ., ΠΑΠΑΝΔΡΕΟΥ ΓΕΩΡΓΙΟΣ</w:t>
      </w:r>
      <w:r w:rsidR="00260F5D">
        <w:rPr>
          <w:lang w:eastAsia="el-GR"/>
        </w:rPr>
        <w:t>)</w:t>
      </w:r>
    </w:p>
    <w:p w:rsidR="00E42B4A" w:rsidRDefault="00E42B4A" w:rsidP="00D762DD">
      <w:pPr>
        <w:spacing w:after="0" w:line="312" w:lineRule="auto"/>
        <w:ind w:right="-567"/>
        <w:jc w:val="both"/>
        <w:rPr>
          <w:rFonts w:cs="Arial"/>
          <w:b/>
          <w:caps/>
        </w:rPr>
      </w:pPr>
    </w:p>
    <w:p w:rsidR="007729F6" w:rsidRDefault="007729F6" w:rsidP="00D762DD">
      <w:pPr>
        <w:spacing w:after="0" w:line="312" w:lineRule="auto"/>
        <w:ind w:right="-567"/>
      </w:pPr>
      <w:r w:rsidRPr="00AC6C59">
        <w:rPr>
          <w:b/>
        </w:rPr>
        <w:t>ΚΕΦ.1.</w:t>
      </w:r>
      <w:r w:rsidR="008E7D10">
        <w:tab/>
      </w:r>
      <w:r>
        <w:t>ΕΙΣΑΓΩΓΗ ΣΤΟ ΜΗΧΑΝΟΛΟΓΙΚΟ ΣΧΕΔΙΟ ( διδάσκεται όλο )</w:t>
      </w:r>
    </w:p>
    <w:p w:rsidR="007729F6" w:rsidRDefault="007729F6" w:rsidP="00D762DD">
      <w:pPr>
        <w:spacing w:after="0" w:line="312" w:lineRule="auto"/>
        <w:ind w:right="-567"/>
      </w:pPr>
      <w:r w:rsidRPr="00AC6C59">
        <w:rPr>
          <w:b/>
        </w:rPr>
        <w:t>ΚΕΦ.2.</w:t>
      </w:r>
      <w:r w:rsidR="008E7D10">
        <w:tab/>
      </w:r>
      <w:r>
        <w:t>Ο</w:t>
      </w:r>
      <w:r w:rsidR="008E7D10">
        <w:t>Ψ</w:t>
      </w:r>
      <w:r>
        <w:t>ΕΙΣ ΤΟΜΕΣ ΑΛΛΗΛΟΤΟΜΕΣ ΑΝΑΠΤΥΓΜΑΤΑ( διδάσκεται όλο )</w:t>
      </w:r>
    </w:p>
    <w:p w:rsidR="007729F6" w:rsidRDefault="007729F6" w:rsidP="00D762DD">
      <w:pPr>
        <w:spacing w:after="0" w:line="312" w:lineRule="auto"/>
        <w:ind w:right="-567"/>
      </w:pPr>
      <w:r w:rsidRPr="00AC6C59">
        <w:rPr>
          <w:b/>
        </w:rPr>
        <w:t>ΚΕΦ.3.</w:t>
      </w:r>
      <w:r w:rsidR="008E7D10">
        <w:tab/>
      </w:r>
      <w:r>
        <w:t>ΔΙΑΣΤΑΣΕΙΣ ΑΝΟΧΕΣ ΠΟΙΟΤΗΤΑ ΕΠΙΦΑΝΕΙΑΣ</w:t>
      </w:r>
      <w:r w:rsidR="00B30DF1">
        <w:t xml:space="preserve"> </w:t>
      </w:r>
      <w:r>
        <w:t>(διδάσκεται όλο )</w:t>
      </w:r>
    </w:p>
    <w:p w:rsidR="007729F6" w:rsidRDefault="007729F6" w:rsidP="00D762DD">
      <w:pPr>
        <w:spacing w:after="0" w:line="312" w:lineRule="auto"/>
        <w:ind w:right="-567"/>
      </w:pPr>
      <w:r w:rsidRPr="00AC6C59">
        <w:rPr>
          <w:b/>
        </w:rPr>
        <w:t>ΚΕΦ.4.</w:t>
      </w:r>
      <w:r w:rsidR="008E7D10">
        <w:tab/>
      </w:r>
      <w:r>
        <w:t>ΣΧΕΔΙΑΣΗ ΤΥΠΟΠΟΙΗΜΕΝΩΝ ΣΤΟΙΧΕΙΩΝ ΜΗΧΑΝΩΝ</w:t>
      </w:r>
    </w:p>
    <w:p w:rsidR="007729F6" w:rsidRDefault="007729F6" w:rsidP="00D762DD">
      <w:pPr>
        <w:spacing w:after="0" w:line="312" w:lineRule="auto"/>
        <w:ind w:right="-567" w:firstLine="720"/>
      </w:pPr>
      <w:r>
        <w:t>ΕΝ</w:t>
      </w:r>
      <w:r w:rsidR="008E7D10">
        <w:t>Ο</w:t>
      </w:r>
      <w:r>
        <w:t>ΤΗΤΕΣ  </w:t>
      </w:r>
      <w:r w:rsidRPr="00021AF5">
        <w:rPr>
          <w:rStyle w:val="object"/>
        </w:rPr>
        <w:t>4.1,</w:t>
      </w:r>
      <w:r w:rsidR="00021AF5" w:rsidRPr="00021AF5">
        <w:rPr>
          <w:rStyle w:val="object"/>
        </w:rPr>
        <w:t xml:space="preserve"> 4.2, </w:t>
      </w:r>
      <w:r w:rsidRPr="00021AF5">
        <w:rPr>
          <w:rStyle w:val="object"/>
        </w:rPr>
        <w:t>4.6</w:t>
      </w:r>
      <w:r>
        <w:t>,</w:t>
      </w:r>
    </w:p>
    <w:p w:rsidR="007729F6" w:rsidRDefault="007729F6" w:rsidP="00D762DD">
      <w:pPr>
        <w:spacing w:after="0" w:line="312" w:lineRule="auto"/>
        <w:ind w:right="-567"/>
      </w:pPr>
      <w:r w:rsidRPr="00AC6C59">
        <w:rPr>
          <w:b/>
        </w:rPr>
        <w:t>ΚΕΦ.5.</w:t>
      </w:r>
      <w:r w:rsidR="008E7D10">
        <w:tab/>
      </w:r>
      <w:r>
        <w:t>ΣΧΕΔΙΑΣΗ ΜΗ ΛΥΟΜΕΝΩΝ ΣΥΝΔΕΣΕΩΝ( διδάσκεται όλο )</w:t>
      </w:r>
    </w:p>
    <w:p w:rsidR="007729F6" w:rsidRDefault="007729F6" w:rsidP="00D762DD">
      <w:pPr>
        <w:spacing w:after="0" w:line="312" w:lineRule="auto"/>
        <w:ind w:right="-567"/>
      </w:pPr>
      <w:r w:rsidRPr="00AC6C59">
        <w:rPr>
          <w:b/>
        </w:rPr>
        <w:t>ΚΕΦ.6.</w:t>
      </w:r>
      <w:r w:rsidR="008E7D10">
        <w:tab/>
      </w:r>
      <w:r>
        <w:t>ΣΧΕΔΙΑ ΓΕΝΙΚΩΝ ΔΙΑΤΑΞΕΩΝ( διδάσκεται όλο )</w:t>
      </w:r>
    </w:p>
    <w:p w:rsidR="00E42B4A" w:rsidRDefault="00E42B4A" w:rsidP="00D762DD">
      <w:pPr>
        <w:spacing w:after="0" w:line="312" w:lineRule="auto"/>
        <w:ind w:right="-567"/>
        <w:jc w:val="both"/>
        <w:rPr>
          <w:rFonts w:cs="Arial"/>
          <w:b/>
          <w:caps/>
        </w:rPr>
      </w:pPr>
    </w:p>
    <w:p w:rsidR="00021AF5" w:rsidRDefault="00021AF5" w:rsidP="00D762DD">
      <w:pPr>
        <w:spacing w:after="0" w:line="312" w:lineRule="auto"/>
        <w:ind w:right="-567"/>
        <w:jc w:val="both"/>
        <w:rPr>
          <w:rFonts w:cs="Arial"/>
          <w:b/>
          <w:caps/>
        </w:rPr>
      </w:pPr>
    </w:p>
    <w:p w:rsidR="002E5279" w:rsidRPr="00622A20" w:rsidRDefault="00E42B4A"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622A20">
        <w:rPr>
          <w:rFonts w:eastAsia="Times New Roman"/>
          <w:b/>
          <w:bCs/>
          <w:sz w:val="24"/>
          <w:szCs w:val="24"/>
          <w:lang w:eastAsia="el-GR"/>
        </w:rPr>
        <w:t xml:space="preserve">ΜΑΘΗΜΑ: </w:t>
      </w:r>
      <w:r w:rsidRPr="00622A20">
        <w:rPr>
          <w:rFonts w:eastAsia="Times New Roman"/>
          <w:b/>
          <w:bCs/>
          <w:caps/>
          <w:spacing w:val="20"/>
          <w:sz w:val="24"/>
          <w:szCs w:val="24"/>
          <w:u w:val="single"/>
          <w:lang w:eastAsia="el-GR"/>
        </w:rPr>
        <w:t>ΤΕΧΝΟΛΟΓΙΑ ΜΗΧΑΝΟΛΟΓΙΚΩΝ ΚΑΤΑΣΚΕΥΩΝ-ΣΥΓΚΟΛΛΗΣΕΙΣ</w:t>
      </w:r>
      <w:r w:rsidR="0022340C" w:rsidRPr="0022340C">
        <w:rPr>
          <w:rFonts w:eastAsia="Times New Roman"/>
          <w:b/>
          <w:bCs/>
          <w:caps/>
          <w:spacing w:val="20"/>
          <w:sz w:val="24"/>
          <w:szCs w:val="24"/>
          <w:lang w:eastAsia="el-GR"/>
        </w:rPr>
        <w:t xml:space="preserve"> </w:t>
      </w:r>
      <w:r w:rsidR="0022340C" w:rsidRPr="0022340C">
        <w:rPr>
          <w:rFonts w:eastAsia="Times New Roman"/>
          <w:b/>
          <w:bCs/>
          <w:caps/>
          <w:sz w:val="24"/>
          <w:szCs w:val="24"/>
          <w:lang w:eastAsia="el-GR"/>
        </w:rPr>
        <w:t>(2Θ+4Ε)</w:t>
      </w:r>
    </w:p>
    <w:p w:rsidR="00E01B09" w:rsidRPr="00622A20" w:rsidRDefault="00B5582F" w:rsidP="00D762DD">
      <w:pPr>
        <w:spacing w:after="0" w:line="312" w:lineRule="auto"/>
        <w:ind w:right="-567"/>
        <w:jc w:val="both"/>
      </w:pPr>
      <w:r w:rsidRPr="00622A20">
        <w:t xml:space="preserve">Από το </w:t>
      </w:r>
      <w:r w:rsidRPr="00CC6850">
        <w:t>βιβλίο</w:t>
      </w:r>
      <w:r w:rsidR="00E01B09" w:rsidRPr="00622A20">
        <w:t xml:space="preserve">:  </w:t>
      </w:r>
      <w:r w:rsidR="00622A20" w:rsidRPr="00622A20">
        <w:t>«</w:t>
      </w:r>
      <w:r w:rsidR="00622A20" w:rsidRPr="00CC6850">
        <w:rPr>
          <w:rFonts w:cs="Arial"/>
          <w:b/>
        </w:rPr>
        <w:t>Τεχνολογία Μηχανολογικών Κατασκευών</w:t>
      </w:r>
      <w:r w:rsidR="00622A20" w:rsidRPr="00622A20">
        <w:t xml:space="preserve">» </w:t>
      </w:r>
      <w:r w:rsidR="00622A20">
        <w:t>(</w:t>
      </w:r>
      <w:r w:rsidR="00622A20" w:rsidRPr="002D1D23">
        <w:rPr>
          <w:rFonts w:eastAsia="Arial" w:cs="Arial"/>
          <w:color w:val="000000" w:themeColor="text1"/>
          <w:sz w:val="20"/>
          <w:szCs w:val="20"/>
        </w:rPr>
        <w:t>ΔΕΛΛΑΠΟΡΤΑΣ ΔΗΜΗΤΡΗΣ, ΜΑΝΙΚΑΣ ΘΩΜΑΣ, ΤΣΟΥΜΑΣ ΕΥΑΓΓΕΛΟΣ</w:t>
      </w:r>
      <w:r w:rsidR="00622A20">
        <w:t>)</w:t>
      </w:r>
    </w:p>
    <w:p w:rsidR="00100B04" w:rsidRPr="00100B04" w:rsidRDefault="00100B04" w:rsidP="00D762DD">
      <w:pPr>
        <w:spacing w:after="0" w:line="312" w:lineRule="auto"/>
        <w:ind w:right="-567"/>
        <w:jc w:val="both"/>
      </w:pP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4111"/>
        <w:gridCol w:w="1984"/>
      </w:tblGrid>
      <w:tr w:rsidR="000F1CEE" w:rsidRPr="000A1473" w:rsidTr="00622A20">
        <w:trPr>
          <w:jc w:val="center"/>
        </w:trPr>
        <w:tc>
          <w:tcPr>
            <w:tcW w:w="1985" w:type="dxa"/>
          </w:tcPr>
          <w:p w:rsidR="000F1CEE" w:rsidRPr="000F1CEE" w:rsidRDefault="000F1CEE" w:rsidP="00AD4542">
            <w:pPr>
              <w:spacing w:after="0"/>
              <w:jc w:val="center"/>
              <w:rPr>
                <w:b/>
              </w:rPr>
            </w:pPr>
            <w:r w:rsidRPr="000F1CEE">
              <w:rPr>
                <w:b/>
              </w:rPr>
              <w:t>Κεφάλαιο/</w:t>
            </w:r>
          </w:p>
          <w:p w:rsidR="000F1CEE" w:rsidRPr="000F1CEE" w:rsidRDefault="00B5582F" w:rsidP="00AD4542">
            <w:pPr>
              <w:spacing w:after="0"/>
              <w:jc w:val="center"/>
              <w:rPr>
                <w:b/>
              </w:rPr>
            </w:pPr>
            <w:r>
              <w:rPr>
                <w:b/>
              </w:rPr>
              <w:t>ε</w:t>
            </w:r>
            <w:r w:rsidRPr="000F1CEE">
              <w:rPr>
                <w:b/>
              </w:rPr>
              <w:t>νότητες</w:t>
            </w:r>
          </w:p>
        </w:tc>
        <w:tc>
          <w:tcPr>
            <w:tcW w:w="4111" w:type="dxa"/>
          </w:tcPr>
          <w:p w:rsidR="000F1CEE" w:rsidRPr="000F1CEE" w:rsidRDefault="000F1CEE" w:rsidP="00AD4542">
            <w:pPr>
              <w:spacing w:after="0"/>
              <w:jc w:val="center"/>
              <w:rPr>
                <w:b/>
              </w:rPr>
            </w:pPr>
            <w:r w:rsidRPr="000F1CEE">
              <w:rPr>
                <w:b/>
              </w:rPr>
              <w:t>τίτλος</w:t>
            </w:r>
          </w:p>
        </w:tc>
        <w:tc>
          <w:tcPr>
            <w:tcW w:w="1984" w:type="dxa"/>
          </w:tcPr>
          <w:p w:rsidR="000F1CEE" w:rsidRPr="000F1CEE" w:rsidRDefault="000F1CEE" w:rsidP="00AD4542">
            <w:pPr>
              <w:spacing w:after="0"/>
              <w:jc w:val="center"/>
              <w:rPr>
                <w:b/>
              </w:rPr>
            </w:pPr>
            <w:r w:rsidRPr="000F1CEE">
              <w:rPr>
                <w:b/>
              </w:rPr>
              <w:t>Σελίδες κεφ</w:t>
            </w:r>
            <w:r w:rsidR="00B5582F">
              <w:rPr>
                <w:b/>
              </w:rPr>
              <w:t>.</w:t>
            </w:r>
            <w:r w:rsidRPr="000F1CEE">
              <w:rPr>
                <w:b/>
              </w:rPr>
              <w:t xml:space="preserve"> και ενοτήτων</w:t>
            </w:r>
          </w:p>
        </w:tc>
      </w:tr>
      <w:tr w:rsidR="000F1CEE" w:rsidTr="00622A20">
        <w:trPr>
          <w:jc w:val="center"/>
        </w:trPr>
        <w:tc>
          <w:tcPr>
            <w:tcW w:w="1985" w:type="dxa"/>
          </w:tcPr>
          <w:p w:rsidR="000F1CEE" w:rsidRDefault="000F1CEE" w:rsidP="00AD4542">
            <w:pPr>
              <w:spacing w:after="0"/>
            </w:pPr>
            <w:r>
              <w:t>1</w:t>
            </w:r>
          </w:p>
          <w:p w:rsidR="000F1CEE" w:rsidRDefault="000F1CEE" w:rsidP="00AD4542">
            <w:pPr>
              <w:spacing w:after="0"/>
            </w:pPr>
            <w:r>
              <w:t>1.1 έως και 1.6</w:t>
            </w:r>
          </w:p>
        </w:tc>
        <w:tc>
          <w:tcPr>
            <w:tcW w:w="4111" w:type="dxa"/>
          </w:tcPr>
          <w:p w:rsidR="000F1CEE" w:rsidRDefault="000F1CEE" w:rsidP="00AD4542">
            <w:pPr>
              <w:spacing w:after="0"/>
            </w:pPr>
            <w:r>
              <w:t>ΜΗΧΑΝΟΥΡΓΕΙΟ</w:t>
            </w:r>
          </w:p>
        </w:tc>
        <w:tc>
          <w:tcPr>
            <w:tcW w:w="1984" w:type="dxa"/>
          </w:tcPr>
          <w:p w:rsidR="000F1CEE" w:rsidRDefault="000F1CEE" w:rsidP="00AD4542">
            <w:pPr>
              <w:spacing w:after="0"/>
            </w:pPr>
            <w:r>
              <w:t>1-10</w:t>
            </w:r>
          </w:p>
        </w:tc>
      </w:tr>
      <w:tr w:rsidR="000F1CEE" w:rsidTr="00622A20">
        <w:trPr>
          <w:jc w:val="center"/>
        </w:trPr>
        <w:tc>
          <w:tcPr>
            <w:tcW w:w="1985" w:type="dxa"/>
          </w:tcPr>
          <w:p w:rsidR="000F1CEE" w:rsidRDefault="000F1CEE" w:rsidP="00AD4542">
            <w:pPr>
              <w:spacing w:after="0"/>
            </w:pPr>
            <w:r>
              <w:t>2</w:t>
            </w:r>
          </w:p>
          <w:p w:rsidR="000F1CEE" w:rsidRDefault="000F1CEE" w:rsidP="00AD4542">
            <w:pPr>
              <w:spacing w:after="0"/>
            </w:pPr>
            <w:r>
              <w:t>2.1 έως και 2.7</w:t>
            </w:r>
          </w:p>
        </w:tc>
        <w:tc>
          <w:tcPr>
            <w:tcW w:w="4111" w:type="dxa"/>
          </w:tcPr>
          <w:p w:rsidR="000F1CEE" w:rsidRDefault="000F1CEE" w:rsidP="00AD4542">
            <w:pPr>
              <w:spacing w:after="0"/>
            </w:pPr>
            <w:r>
              <w:t>ΜΗΧΑΝΟΥΡΓΙΚΑ ΥΛΙΚΑ</w:t>
            </w:r>
          </w:p>
        </w:tc>
        <w:tc>
          <w:tcPr>
            <w:tcW w:w="1984" w:type="dxa"/>
          </w:tcPr>
          <w:p w:rsidR="000F1CEE" w:rsidRDefault="000F1CEE" w:rsidP="00AD4542">
            <w:pPr>
              <w:spacing w:after="0"/>
            </w:pPr>
            <w:r>
              <w:t>15-40</w:t>
            </w:r>
          </w:p>
        </w:tc>
      </w:tr>
      <w:tr w:rsidR="000F1CEE" w:rsidTr="00622A20">
        <w:trPr>
          <w:jc w:val="center"/>
        </w:trPr>
        <w:tc>
          <w:tcPr>
            <w:tcW w:w="1985" w:type="dxa"/>
          </w:tcPr>
          <w:p w:rsidR="000F1CEE" w:rsidRDefault="000F1CEE" w:rsidP="00AD4542">
            <w:pPr>
              <w:spacing w:after="0"/>
            </w:pPr>
            <w:r>
              <w:t>3</w:t>
            </w:r>
          </w:p>
          <w:p w:rsidR="000F1CEE" w:rsidRDefault="000F1CEE" w:rsidP="00AD4542">
            <w:pPr>
              <w:spacing w:after="0"/>
            </w:pPr>
            <w:r>
              <w:t>3.1 έως και 3.3</w:t>
            </w:r>
          </w:p>
        </w:tc>
        <w:tc>
          <w:tcPr>
            <w:tcW w:w="4111" w:type="dxa"/>
          </w:tcPr>
          <w:p w:rsidR="000F1CEE" w:rsidRDefault="000F1CEE" w:rsidP="00AD4542">
            <w:pPr>
              <w:spacing w:after="0"/>
            </w:pPr>
            <w:r>
              <w:t>ΜΕΤΡΗΣΕΙΣ</w:t>
            </w:r>
          </w:p>
        </w:tc>
        <w:tc>
          <w:tcPr>
            <w:tcW w:w="1984" w:type="dxa"/>
          </w:tcPr>
          <w:p w:rsidR="000F1CEE" w:rsidRDefault="000F1CEE" w:rsidP="00AD4542">
            <w:pPr>
              <w:spacing w:after="0"/>
            </w:pPr>
            <w:r>
              <w:t>49-72</w:t>
            </w:r>
          </w:p>
        </w:tc>
      </w:tr>
      <w:tr w:rsidR="000F1CEE" w:rsidTr="00622A20">
        <w:trPr>
          <w:jc w:val="center"/>
        </w:trPr>
        <w:tc>
          <w:tcPr>
            <w:tcW w:w="1985" w:type="dxa"/>
          </w:tcPr>
          <w:p w:rsidR="000F1CEE" w:rsidRDefault="000F1CEE" w:rsidP="00AD4542">
            <w:pPr>
              <w:spacing w:after="0"/>
            </w:pPr>
            <w:r>
              <w:t>4</w:t>
            </w:r>
          </w:p>
          <w:p w:rsidR="000F1CEE" w:rsidRDefault="000F1CEE" w:rsidP="00AD4542">
            <w:pPr>
              <w:spacing w:after="0"/>
            </w:pPr>
            <w:r>
              <w:t>4.Α  και 4.Β</w:t>
            </w:r>
          </w:p>
        </w:tc>
        <w:tc>
          <w:tcPr>
            <w:tcW w:w="4111" w:type="dxa"/>
          </w:tcPr>
          <w:p w:rsidR="000F1CEE" w:rsidRDefault="000F1CEE" w:rsidP="00AD4542">
            <w:pPr>
              <w:spacing w:after="0"/>
            </w:pPr>
            <w:r>
              <w:t>ΤΕΧΝΟΛΟΓΙΑ ΕΡΓΑΛΕΙΩΝ ΧΕΙΡΟΣ</w:t>
            </w:r>
          </w:p>
        </w:tc>
        <w:tc>
          <w:tcPr>
            <w:tcW w:w="1984" w:type="dxa"/>
          </w:tcPr>
          <w:p w:rsidR="000F1CEE" w:rsidRDefault="000F1CEE" w:rsidP="00AD4542">
            <w:pPr>
              <w:spacing w:after="0"/>
            </w:pPr>
            <w:r>
              <w:t>79-104</w:t>
            </w:r>
          </w:p>
        </w:tc>
      </w:tr>
      <w:tr w:rsidR="000F1CEE" w:rsidTr="00622A20">
        <w:trPr>
          <w:jc w:val="center"/>
        </w:trPr>
        <w:tc>
          <w:tcPr>
            <w:tcW w:w="1985" w:type="dxa"/>
          </w:tcPr>
          <w:p w:rsidR="000F1CEE" w:rsidRDefault="000F1CEE" w:rsidP="00AD4542">
            <w:pPr>
              <w:spacing w:after="0"/>
            </w:pPr>
            <w:r>
              <w:t>6</w:t>
            </w:r>
          </w:p>
          <w:p w:rsidR="000F1CEE" w:rsidRDefault="000F1CEE" w:rsidP="00AD4542">
            <w:pPr>
              <w:spacing w:after="0"/>
            </w:pPr>
            <w:r>
              <w:t>6.1 έως και 6.6</w:t>
            </w:r>
          </w:p>
        </w:tc>
        <w:tc>
          <w:tcPr>
            <w:tcW w:w="4111" w:type="dxa"/>
          </w:tcPr>
          <w:p w:rsidR="000F1CEE" w:rsidRDefault="000F1CEE" w:rsidP="00AD4542">
            <w:pPr>
              <w:spacing w:after="0"/>
            </w:pPr>
            <w:r>
              <w:t>ΚΑΤΕΡΓΑΣΙΕΣ ΔΙΑΜΟΡΦΩΣΗΣ ΕΝ ΨΥΧΡΩ</w:t>
            </w:r>
          </w:p>
        </w:tc>
        <w:tc>
          <w:tcPr>
            <w:tcW w:w="1984" w:type="dxa"/>
          </w:tcPr>
          <w:p w:rsidR="000F1CEE" w:rsidRDefault="000F1CEE" w:rsidP="00AD4542">
            <w:pPr>
              <w:spacing w:after="0"/>
            </w:pPr>
            <w:r>
              <w:t>151-171</w:t>
            </w:r>
          </w:p>
        </w:tc>
      </w:tr>
      <w:tr w:rsidR="000F1CEE" w:rsidTr="00622A20">
        <w:trPr>
          <w:jc w:val="center"/>
        </w:trPr>
        <w:tc>
          <w:tcPr>
            <w:tcW w:w="1985" w:type="dxa"/>
          </w:tcPr>
          <w:p w:rsidR="000F1CEE" w:rsidRDefault="000F1CEE" w:rsidP="00AD4542">
            <w:pPr>
              <w:spacing w:after="0"/>
            </w:pPr>
            <w:r>
              <w:lastRenderedPageBreak/>
              <w:t>7</w:t>
            </w:r>
          </w:p>
          <w:p w:rsidR="000F1CEE" w:rsidRDefault="000F1CEE" w:rsidP="00AD4542">
            <w:pPr>
              <w:spacing w:after="0"/>
            </w:pPr>
            <w:r>
              <w:t>7.1 έως και 7.3</w:t>
            </w:r>
          </w:p>
        </w:tc>
        <w:tc>
          <w:tcPr>
            <w:tcW w:w="4111" w:type="dxa"/>
          </w:tcPr>
          <w:p w:rsidR="000F1CEE" w:rsidRDefault="000F1CEE" w:rsidP="00AD4542">
            <w:pPr>
              <w:spacing w:after="0"/>
            </w:pPr>
            <w:r>
              <w:t>ΣΥΝΔΕΣΕΙΣ</w:t>
            </w:r>
          </w:p>
        </w:tc>
        <w:tc>
          <w:tcPr>
            <w:tcW w:w="1984" w:type="dxa"/>
          </w:tcPr>
          <w:p w:rsidR="000F1CEE" w:rsidRDefault="000F1CEE" w:rsidP="00AD4542">
            <w:pPr>
              <w:spacing w:after="0"/>
            </w:pPr>
            <w:r>
              <w:t>175-214</w:t>
            </w:r>
          </w:p>
        </w:tc>
      </w:tr>
      <w:tr w:rsidR="000F1CEE" w:rsidTr="00622A20">
        <w:trPr>
          <w:jc w:val="center"/>
        </w:trPr>
        <w:tc>
          <w:tcPr>
            <w:tcW w:w="1985" w:type="dxa"/>
          </w:tcPr>
          <w:p w:rsidR="000F1CEE" w:rsidRDefault="000F1CEE" w:rsidP="00AD4542">
            <w:pPr>
              <w:spacing w:after="0"/>
            </w:pPr>
            <w:r>
              <w:t>8</w:t>
            </w:r>
          </w:p>
          <w:p w:rsidR="000F1CEE" w:rsidRDefault="000F1CEE" w:rsidP="00AD4542">
            <w:pPr>
              <w:spacing w:after="0"/>
            </w:pPr>
            <w:r>
              <w:t>8.1 έως και 8.4</w:t>
            </w:r>
          </w:p>
        </w:tc>
        <w:tc>
          <w:tcPr>
            <w:tcW w:w="4111" w:type="dxa"/>
          </w:tcPr>
          <w:p w:rsidR="000F1CEE" w:rsidRDefault="000F1CEE" w:rsidP="00AD4542">
            <w:pPr>
              <w:spacing w:after="0"/>
            </w:pPr>
            <w:r>
              <w:t>ΣΥΓΚΟΛΛΗΣΕΙΣ</w:t>
            </w:r>
          </w:p>
        </w:tc>
        <w:tc>
          <w:tcPr>
            <w:tcW w:w="1984" w:type="dxa"/>
          </w:tcPr>
          <w:p w:rsidR="000F1CEE" w:rsidRDefault="000F1CEE" w:rsidP="00AD4542">
            <w:pPr>
              <w:spacing w:after="0"/>
            </w:pPr>
            <w:r>
              <w:t>231-284</w:t>
            </w:r>
          </w:p>
        </w:tc>
      </w:tr>
    </w:tbl>
    <w:p w:rsidR="009B469D" w:rsidRDefault="009B469D" w:rsidP="00D762DD">
      <w:pPr>
        <w:spacing w:after="0" w:line="240" w:lineRule="auto"/>
        <w:ind w:right="-567"/>
        <w:jc w:val="both"/>
        <w:rPr>
          <w:rFonts w:cs="Arial"/>
          <w:b/>
          <w:caps/>
          <w:highlight w:val="yellow"/>
        </w:rPr>
      </w:pPr>
    </w:p>
    <w:p w:rsidR="009B469D" w:rsidRPr="00D15F7D" w:rsidRDefault="00D15F7D" w:rsidP="00D762DD">
      <w:pPr>
        <w:pStyle w:val="Default"/>
        <w:spacing w:line="312" w:lineRule="auto"/>
        <w:ind w:right="-567"/>
        <w:jc w:val="both"/>
        <w:rPr>
          <w:rFonts w:cs="Arial"/>
          <w:color w:val="auto"/>
          <w:sz w:val="22"/>
          <w:szCs w:val="22"/>
        </w:rPr>
      </w:pPr>
      <w:r w:rsidRPr="00622A20">
        <w:rPr>
          <w:rFonts w:cs="Arial"/>
          <w:color w:val="auto"/>
          <w:sz w:val="22"/>
          <w:szCs w:val="22"/>
        </w:rPr>
        <w:t>Από το</w:t>
      </w:r>
      <w:r w:rsidRPr="00F20F38">
        <w:rPr>
          <w:rFonts w:cs="Arial"/>
          <w:b/>
          <w:color w:val="auto"/>
          <w:sz w:val="22"/>
          <w:szCs w:val="22"/>
        </w:rPr>
        <w:t xml:space="preserve"> βιβλίο</w:t>
      </w:r>
      <w:r w:rsidR="00DA1BB8" w:rsidRPr="00F20F38">
        <w:rPr>
          <w:rFonts w:cs="Arial"/>
          <w:color w:val="auto"/>
          <w:sz w:val="22"/>
          <w:szCs w:val="22"/>
        </w:rPr>
        <w:t>:</w:t>
      </w:r>
      <w:r w:rsidRPr="00F20F38">
        <w:rPr>
          <w:rFonts w:cs="Arial"/>
          <w:color w:val="auto"/>
          <w:sz w:val="22"/>
          <w:szCs w:val="22"/>
        </w:rPr>
        <w:t xml:space="preserve"> «Συγκολλήσεις</w:t>
      </w:r>
      <w:r w:rsidR="00622A20">
        <w:rPr>
          <w:rFonts w:cs="Arial"/>
          <w:color w:val="auto"/>
          <w:sz w:val="22"/>
          <w:szCs w:val="22"/>
        </w:rPr>
        <w:t>» (</w:t>
      </w:r>
      <w:r w:rsidR="00622A20" w:rsidRPr="002D1D23">
        <w:rPr>
          <w:rFonts w:eastAsia="Arial" w:cs="Arial"/>
          <w:color w:val="000000" w:themeColor="text1"/>
          <w:sz w:val="20"/>
          <w:szCs w:val="20"/>
        </w:rPr>
        <w:t>ΑΣΗΜΑΚΟΠΟΥΛΟΣ ΑΝΤΩΝΙΟΣ, ΔΙΑΚΟΥΜΑΚΟΣ ΚΩΝ.</w:t>
      </w:r>
      <w:r w:rsidR="00622A20">
        <w:rPr>
          <w:rFonts w:eastAsia="Arial" w:cs="Arial"/>
          <w:color w:val="000000" w:themeColor="text1"/>
          <w:sz w:val="20"/>
          <w:szCs w:val="20"/>
        </w:rPr>
        <w:t>)</w:t>
      </w:r>
      <w:r w:rsidRPr="00F20F38">
        <w:rPr>
          <w:rFonts w:cs="Arial"/>
          <w:color w:val="auto"/>
          <w:sz w:val="22"/>
          <w:szCs w:val="22"/>
        </w:rPr>
        <w:t xml:space="preserve"> :</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w:t>
      </w:r>
      <w:r w:rsidR="00727B2C" w:rsidRPr="00622A20">
        <w:rPr>
          <w:rFonts w:eastAsia="Times New Roman" w:cs="Arial"/>
          <w:b/>
          <w:lang w:eastAsia="el-GR"/>
        </w:rPr>
        <w:t>.</w:t>
      </w:r>
      <w:r w:rsidRPr="00622A20">
        <w:rPr>
          <w:rFonts w:eastAsia="Times New Roman" w:cs="Arial"/>
          <w:b/>
          <w:lang w:eastAsia="el-GR"/>
        </w:rPr>
        <w:t>1</w:t>
      </w:r>
      <w:r w:rsidRPr="00D15F7D">
        <w:rPr>
          <w:rFonts w:eastAsia="Times New Roman" w:cs="Arial"/>
          <w:lang w:eastAsia="el-GR"/>
        </w:rPr>
        <w:t xml:space="preserve">  </w:t>
      </w:r>
      <w:r w:rsidR="00622A20">
        <w:rPr>
          <w:rFonts w:eastAsia="Times New Roman" w:cs="Arial"/>
          <w:lang w:eastAsia="el-GR"/>
        </w:rPr>
        <w:tab/>
      </w:r>
      <w:r w:rsidRPr="00D15F7D">
        <w:rPr>
          <w:rFonts w:eastAsia="Times New Roman" w:cs="Arial"/>
          <w:lang w:eastAsia="el-GR"/>
        </w:rPr>
        <w:t>ενότητες  1-1 έως και  1-7</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w:t>
      </w:r>
      <w:r w:rsidR="00727B2C" w:rsidRPr="00622A20">
        <w:rPr>
          <w:rFonts w:eastAsia="Times New Roman" w:cs="Arial"/>
          <w:b/>
          <w:lang w:eastAsia="el-GR"/>
        </w:rPr>
        <w:t>.</w:t>
      </w:r>
      <w:r w:rsidRPr="00622A20">
        <w:rPr>
          <w:rFonts w:eastAsia="Times New Roman" w:cs="Arial"/>
          <w:b/>
          <w:lang w:eastAsia="el-GR"/>
        </w:rPr>
        <w:t>2</w:t>
      </w:r>
      <w:r w:rsidRPr="00D15F7D">
        <w:rPr>
          <w:rFonts w:eastAsia="Times New Roman" w:cs="Arial"/>
          <w:lang w:eastAsia="el-GR"/>
        </w:rPr>
        <w:t xml:space="preserve">  </w:t>
      </w:r>
      <w:r w:rsidR="00622A20">
        <w:rPr>
          <w:rFonts w:eastAsia="Times New Roman" w:cs="Arial"/>
          <w:lang w:eastAsia="el-GR"/>
        </w:rPr>
        <w:tab/>
      </w:r>
      <w:r w:rsidRPr="00D15F7D">
        <w:rPr>
          <w:rFonts w:eastAsia="Times New Roman" w:cs="Arial"/>
          <w:lang w:eastAsia="el-GR"/>
        </w:rPr>
        <w:t>ενότητες  2-1 έως και  2-5</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 3  </w:t>
      </w:r>
      <w:r w:rsidR="00622A20">
        <w:rPr>
          <w:rFonts w:eastAsia="Times New Roman" w:cs="Arial"/>
          <w:b/>
          <w:lang w:eastAsia="el-GR"/>
        </w:rPr>
        <w:tab/>
      </w:r>
      <w:r w:rsidRPr="00D15F7D">
        <w:rPr>
          <w:rFonts w:eastAsia="Times New Roman" w:cs="Arial"/>
          <w:lang w:eastAsia="el-GR"/>
        </w:rPr>
        <w:t>ενότητες  3-1 έως και  3-9</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 4</w:t>
      </w:r>
      <w:r w:rsidRPr="00D15F7D">
        <w:rPr>
          <w:rFonts w:eastAsia="Times New Roman" w:cs="Arial"/>
          <w:lang w:eastAsia="el-GR"/>
        </w:rPr>
        <w:t xml:space="preserve">  </w:t>
      </w:r>
      <w:r w:rsidR="00622A20">
        <w:rPr>
          <w:rFonts w:eastAsia="Times New Roman" w:cs="Arial"/>
          <w:lang w:eastAsia="el-GR"/>
        </w:rPr>
        <w:tab/>
      </w:r>
      <w:r w:rsidRPr="00D15F7D">
        <w:rPr>
          <w:rFonts w:eastAsia="Times New Roman" w:cs="Arial"/>
          <w:lang w:eastAsia="el-GR"/>
        </w:rPr>
        <w:t>ενότητες  4-1 έως και  4-4</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 5</w:t>
      </w:r>
      <w:r w:rsidRPr="00D15F7D">
        <w:rPr>
          <w:rFonts w:eastAsia="Times New Roman" w:cs="Arial"/>
          <w:lang w:eastAsia="el-GR"/>
        </w:rPr>
        <w:t xml:space="preserve">  </w:t>
      </w:r>
      <w:r w:rsidR="00622A20">
        <w:rPr>
          <w:rFonts w:eastAsia="Times New Roman" w:cs="Arial"/>
          <w:lang w:eastAsia="el-GR"/>
        </w:rPr>
        <w:tab/>
      </w:r>
      <w:r w:rsidRPr="00D15F7D">
        <w:rPr>
          <w:rFonts w:eastAsia="Times New Roman" w:cs="Arial"/>
          <w:lang w:eastAsia="el-GR"/>
        </w:rPr>
        <w:t>ενότητες  5-1  έως και 5-4</w:t>
      </w:r>
    </w:p>
    <w:p w:rsidR="009B469D" w:rsidRPr="00D15F7D" w:rsidRDefault="009B469D" w:rsidP="00D762DD">
      <w:pPr>
        <w:shd w:val="clear" w:color="auto" w:fill="FFFFFF"/>
        <w:tabs>
          <w:tab w:val="left" w:pos="851"/>
        </w:tabs>
        <w:spacing w:after="0" w:line="312" w:lineRule="auto"/>
        <w:ind w:right="-567"/>
        <w:jc w:val="both"/>
        <w:rPr>
          <w:rFonts w:eastAsia="Times New Roman" w:cs="Arial"/>
          <w:lang w:eastAsia="el-GR"/>
        </w:rPr>
      </w:pPr>
      <w:r w:rsidRPr="00622A20">
        <w:rPr>
          <w:rFonts w:eastAsia="Times New Roman" w:cs="Arial"/>
          <w:b/>
          <w:lang w:eastAsia="el-GR"/>
        </w:rPr>
        <w:t>κεφ</w:t>
      </w:r>
      <w:r w:rsidR="00622A20" w:rsidRPr="00622A20">
        <w:rPr>
          <w:rFonts w:eastAsia="Times New Roman" w:cs="Arial"/>
          <w:b/>
          <w:lang w:eastAsia="el-GR"/>
        </w:rPr>
        <w:t>.</w:t>
      </w:r>
      <w:r w:rsidRPr="00622A20">
        <w:rPr>
          <w:rFonts w:eastAsia="Times New Roman" w:cs="Arial"/>
          <w:b/>
          <w:lang w:eastAsia="el-GR"/>
        </w:rPr>
        <w:t xml:space="preserve">  6</w:t>
      </w:r>
      <w:r w:rsidRPr="00D15F7D">
        <w:rPr>
          <w:rFonts w:eastAsia="Times New Roman" w:cs="Arial"/>
          <w:lang w:eastAsia="el-GR"/>
        </w:rPr>
        <w:t xml:space="preserve">  </w:t>
      </w:r>
      <w:r w:rsidR="00622A20">
        <w:rPr>
          <w:rFonts w:eastAsia="Times New Roman" w:cs="Arial"/>
          <w:lang w:eastAsia="el-GR"/>
        </w:rPr>
        <w:tab/>
      </w:r>
      <w:r w:rsidRPr="00D15F7D">
        <w:rPr>
          <w:rFonts w:eastAsia="Times New Roman" w:cs="Arial"/>
          <w:lang w:eastAsia="el-GR"/>
        </w:rPr>
        <w:t>ενότητες  6-1 έως και 6-12</w:t>
      </w:r>
    </w:p>
    <w:p w:rsidR="009B469D" w:rsidRPr="00D15F7D" w:rsidRDefault="009B469D" w:rsidP="00D762DD">
      <w:pPr>
        <w:shd w:val="clear" w:color="auto" w:fill="FFFFFF"/>
        <w:spacing w:after="0" w:line="312" w:lineRule="auto"/>
        <w:ind w:right="-567"/>
        <w:jc w:val="both"/>
        <w:rPr>
          <w:rFonts w:eastAsia="Times New Roman" w:cs="Arial"/>
          <w:lang w:eastAsia="el-GR"/>
        </w:rPr>
      </w:pPr>
      <w:r w:rsidRPr="00D15F7D">
        <w:rPr>
          <w:rFonts w:eastAsia="Times New Roman" w:cs="Arial"/>
          <w:lang w:eastAsia="el-GR"/>
        </w:rPr>
        <w:t>συμπεριλαμβανομένων των  αντίστοιχων ασκήσεων και εργαστηριακών δραστηριοτήτων στις αντίστοιχες ενότητες των κεφαλαίων.</w:t>
      </w:r>
    </w:p>
    <w:p w:rsidR="009B469D" w:rsidRPr="00D15F7D" w:rsidRDefault="009B469D" w:rsidP="00D762DD">
      <w:pPr>
        <w:spacing w:after="0" w:line="312" w:lineRule="auto"/>
        <w:ind w:right="-567"/>
        <w:jc w:val="both"/>
        <w:rPr>
          <w:rFonts w:eastAsia="Times New Roman" w:cs="Arial"/>
          <w:lang w:eastAsia="el-GR"/>
        </w:rPr>
      </w:pPr>
    </w:p>
    <w:p w:rsidR="008B6BF7" w:rsidRPr="00F055BB" w:rsidRDefault="008B6BF7" w:rsidP="00D762DD">
      <w:pPr>
        <w:spacing w:after="0" w:line="312" w:lineRule="auto"/>
        <w:ind w:right="-567"/>
        <w:jc w:val="both"/>
        <w:rPr>
          <w:rFonts w:cs="Arial"/>
          <w:b/>
          <w:u w:val="single"/>
        </w:rPr>
      </w:pPr>
    </w:p>
    <w:p w:rsidR="00AC6C59" w:rsidRPr="009628FC" w:rsidRDefault="00AC6C59" w:rsidP="00D762DD">
      <w:pPr>
        <w:shd w:val="pct20" w:color="auto" w:fill="auto"/>
        <w:spacing w:after="0" w:line="312" w:lineRule="auto"/>
        <w:ind w:right="-567"/>
        <w:jc w:val="center"/>
        <w:rPr>
          <w:b/>
          <w:sz w:val="26"/>
          <w:szCs w:val="26"/>
        </w:rPr>
      </w:pPr>
      <w:r w:rsidRPr="009628FC">
        <w:rPr>
          <w:b/>
          <w:sz w:val="26"/>
          <w:szCs w:val="26"/>
        </w:rPr>
        <w:t xml:space="preserve">Β΄ ΤΑΞΗ </w:t>
      </w:r>
      <w:r>
        <w:rPr>
          <w:b/>
          <w:sz w:val="26"/>
          <w:szCs w:val="26"/>
        </w:rPr>
        <w:t>ΕΣΠΕΡ</w:t>
      </w:r>
      <w:r w:rsidRPr="009628FC">
        <w:rPr>
          <w:b/>
          <w:sz w:val="26"/>
          <w:szCs w:val="26"/>
        </w:rPr>
        <w:t>Ι</w:t>
      </w:r>
      <w:r>
        <w:rPr>
          <w:b/>
          <w:sz w:val="26"/>
          <w:szCs w:val="26"/>
        </w:rPr>
        <w:t>Ν</w:t>
      </w:r>
      <w:r w:rsidRPr="009628FC">
        <w:rPr>
          <w:b/>
          <w:sz w:val="26"/>
          <w:szCs w:val="26"/>
        </w:rPr>
        <w:t>ΟΥ ΕΠΑ.Λ.</w:t>
      </w:r>
    </w:p>
    <w:p w:rsidR="00AC6C59" w:rsidRDefault="00AC6C59" w:rsidP="00D762DD">
      <w:pPr>
        <w:spacing w:after="0" w:line="312" w:lineRule="auto"/>
        <w:ind w:right="-567"/>
        <w:jc w:val="center"/>
        <w:rPr>
          <w:b/>
          <w:u w:val="single"/>
        </w:rPr>
      </w:pPr>
    </w:p>
    <w:p w:rsidR="0022340C" w:rsidRPr="00A11EED" w:rsidRDefault="0022340C" w:rsidP="00D762DD">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z w:val="24"/>
          <w:szCs w:val="24"/>
        </w:rPr>
        <w:t>ΜΗΧΑΝΟΛΟΓΙΑΣ</w:t>
      </w:r>
    </w:p>
    <w:p w:rsidR="0022340C" w:rsidRDefault="0022340C" w:rsidP="00D762DD">
      <w:pPr>
        <w:spacing w:after="0" w:line="312" w:lineRule="auto"/>
        <w:ind w:right="-567"/>
        <w:jc w:val="center"/>
        <w:rPr>
          <w:b/>
          <w:u w:val="single"/>
        </w:rPr>
      </w:pPr>
    </w:p>
    <w:p w:rsidR="0022340C" w:rsidRDefault="0022340C" w:rsidP="00D762DD">
      <w:pPr>
        <w:tabs>
          <w:tab w:val="left" w:pos="1560"/>
          <w:tab w:val="left" w:pos="1843"/>
        </w:tabs>
        <w:spacing w:after="0" w:line="312" w:lineRule="auto"/>
        <w:ind w:right="-567"/>
        <w:jc w:val="both"/>
        <w:rPr>
          <w:rFonts w:cs="Arial"/>
          <w:b/>
        </w:rPr>
      </w:pPr>
      <w:r w:rsidRPr="00A11EED">
        <w:rPr>
          <w:rFonts w:cs="Arial"/>
          <w:b/>
          <w:u w:val="single"/>
        </w:rPr>
        <w:t>ΕΙΔΙΚΟΤΗΤ</w:t>
      </w:r>
      <w:r>
        <w:rPr>
          <w:rFonts w:cs="Arial"/>
          <w:b/>
          <w:u w:val="single"/>
        </w:rPr>
        <w:t>ΕΣ</w:t>
      </w:r>
      <w:r w:rsidRPr="00A11EED">
        <w:rPr>
          <w:rFonts w:cs="Arial"/>
          <w:b/>
          <w:u w:val="single"/>
        </w:rPr>
        <w:t>:</w:t>
      </w:r>
      <w:r w:rsidRPr="00A11EED">
        <w:rPr>
          <w:rFonts w:cs="Arial"/>
          <w:b/>
        </w:rPr>
        <w:t xml:space="preserve"> </w:t>
      </w:r>
      <w:r>
        <w:rPr>
          <w:rFonts w:cs="Arial"/>
          <w:b/>
        </w:rPr>
        <w:tab/>
        <w:t xml:space="preserve">1. </w:t>
      </w:r>
      <w:r>
        <w:rPr>
          <w:rFonts w:cs="Arial"/>
          <w:b/>
        </w:rPr>
        <w:tab/>
      </w:r>
      <w:r w:rsidRPr="00F42510">
        <w:rPr>
          <w:b/>
          <w:bCs/>
        </w:rPr>
        <w:t>ΤΕΧΝΙΚΟΣ ΜΗΧΑΝΟΛΟΓΙΚΩΝ ΕΓΚΑΤΑΣΤΑΣΕΩΝ ΚΑΙ ΚΑΤΑΣΚΕΥΩΝ</w:t>
      </w:r>
    </w:p>
    <w:p w:rsidR="0022340C" w:rsidRDefault="0022340C" w:rsidP="00D762DD">
      <w:pPr>
        <w:tabs>
          <w:tab w:val="left" w:pos="1843"/>
        </w:tabs>
        <w:spacing w:after="0" w:line="312" w:lineRule="auto"/>
        <w:ind w:left="1843" w:right="-567" w:hanging="283"/>
        <w:jc w:val="both"/>
        <w:rPr>
          <w:rFonts w:cs="Arial"/>
          <w:b/>
        </w:rPr>
      </w:pPr>
      <w:r>
        <w:rPr>
          <w:rFonts w:cs="Arial"/>
          <w:b/>
        </w:rPr>
        <w:t>2.</w:t>
      </w:r>
      <w:r>
        <w:rPr>
          <w:rFonts w:cs="Arial"/>
          <w:b/>
        </w:rPr>
        <w:tab/>
      </w:r>
      <w:r w:rsidRPr="00C55573">
        <w:rPr>
          <w:rFonts w:cs="Arial"/>
          <w:b/>
        </w:rPr>
        <w:t>ΤΕΧΝΙΚΟΣ ΜΗΧΑΝΙΚΟΣ ΘΕΡΜΙΚΩΝ ΕΓΚΑΤΑΣΤΑΣΕΩΝ ΚΑΙ ΜΗΧΑΝΙΚΟΣ ΤΕΧΝΟΛΟΓΙΑΣ ΠΕΤΡΕΛΑΙΟΥ ΚΑΙ ΦΥΣΙΚΟΥ ΑΕΡΙΟΥ</w:t>
      </w:r>
    </w:p>
    <w:p w:rsidR="0022340C" w:rsidRDefault="0022340C" w:rsidP="00D762DD">
      <w:pPr>
        <w:tabs>
          <w:tab w:val="left" w:pos="1843"/>
        </w:tabs>
        <w:spacing w:after="0" w:line="312" w:lineRule="auto"/>
        <w:ind w:left="1843" w:right="-567" w:hanging="283"/>
        <w:jc w:val="both"/>
        <w:rPr>
          <w:b/>
          <w:u w:val="single"/>
        </w:rPr>
      </w:pPr>
      <w:r>
        <w:rPr>
          <w:rFonts w:cs="Arial"/>
          <w:b/>
        </w:rPr>
        <w:t xml:space="preserve">3. </w:t>
      </w:r>
      <w:r>
        <w:rPr>
          <w:rFonts w:cs="Arial"/>
          <w:b/>
        </w:rPr>
        <w:tab/>
      </w:r>
      <w:r w:rsidRPr="00F42510">
        <w:rPr>
          <w:b/>
          <w:bCs/>
        </w:rPr>
        <w:t xml:space="preserve">ΤΕΧΝΙΚΟΣ </w:t>
      </w:r>
      <w:r w:rsidRPr="00F42510">
        <w:rPr>
          <w:b/>
        </w:rPr>
        <w:t>ΕΓΚΑΤΑΣΤΑΣΕΩΝ ΨΥΞΗΣ ΑΕΡΙΣΜΟΥ ΚΑΙ ΚΛΙΜΑΤΙΣΜΟΥ</w:t>
      </w:r>
    </w:p>
    <w:p w:rsidR="006E025A" w:rsidRPr="0022340C" w:rsidRDefault="006E025A" w:rsidP="00D762DD">
      <w:pPr>
        <w:spacing w:after="0" w:line="312" w:lineRule="auto"/>
        <w:ind w:right="-567"/>
        <w:jc w:val="center"/>
        <w:rPr>
          <w:rFonts w:cs="Arial"/>
          <w:b/>
          <w:u w:val="single"/>
        </w:rPr>
      </w:pPr>
    </w:p>
    <w:p w:rsidR="00854609" w:rsidRPr="008A4622" w:rsidRDefault="00854609" w:rsidP="00D762DD">
      <w:pPr>
        <w:tabs>
          <w:tab w:val="left" w:pos="426"/>
        </w:tabs>
        <w:spacing w:after="0" w:line="312" w:lineRule="auto"/>
        <w:ind w:right="-567"/>
        <w:rPr>
          <w:bCs/>
          <w:color w:val="4F81BD"/>
        </w:rPr>
      </w:pPr>
    </w:p>
    <w:p w:rsidR="00854609" w:rsidRPr="0022340C" w:rsidRDefault="00854609"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22340C">
        <w:rPr>
          <w:rFonts w:eastAsia="Times New Roman"/>
          <w:b/>
          <w:bCs/>
          <w:sz w:val="24"/>
          <w:szCs w:val="24"/>
          <w:lang w:eastAsia="el-GR"/>
        </w:rPr>
        <w:t xml:space="preserve">ΜΑΘΗΜΑ: </w:t>
      </w:r>
      <w:r w:rsidRPr="0022340C">
        <w:rPr>
          <w:rFonts w:eastAsia="Times New Roman"/>
          <w:b/>
          <w:bCs/>
          <w:caps/>
          <w:spacing w:val="20"/>
          <w:sz w:val="24"/>
          <w:szCs w:val="24"/>
          <w:u w:val="single"/>
          <w:lang w:eastAsia="el-GR"/>
        </w:rPr>
        <w:t>ΣΤΟΙΧΕΙΑ ΤΕΧΝΙΚΗΣ ΘΕΡΜΟΔΥΝΑΜΙΚΗΣ ΚΑΙ ΜΕΤΑΔΟΣΗ</w:t>
      </w:r>
      <w:r w:rsidR="00C3591E">
        <w:rPr>
          <w:rFonts w:eastAsia="Times New Roman"/>
          <w:b/>
          <w:bCs/>
          <w:caps/>
          <w:spacing w:val="20"/>
          <w:sz w:val="24"/>
          <w:szCs w:val="24"/>
          <w:u w:val="single"/>
          <w:lang w:eastAsia="el-GR"/>
        </w:rPr>
        <w:t>Σ</w:t>
      </w:r>
      <w:r w:rsidRPr="0022340C">
        <w:rPr>
          <w:rFonts w:eastAsia="Times New Roman"/>
          <w:b/>
          <w:bCs/>
          <w:caps/>
          <w:spacing w:val="20"/>
          <w:sz w:val="24"/>
          <w:szCs w:val="24"/>
          <w:u w:val="single"/>
          <w:lang w:eastAsia="el-GR"/>
        </w:rPr>
        <w:t xml:space="preserve"> ΘΕΡΜΟΤΗΤΑΣ</w:t>
      </w:r>
      <w:r w:rsidRPr="0022340C">
        <w:rPr>
          <w:rFonts w:eastAsia="Times New Roman"/>
          <w:b/>
          <w:bCs/>
          <w:sz w:val="24"/>
          <w:szCs w:val="24"/>
          <w:lang w:eastAsia="el-GR"/>
        </w:rPr>
        <w:t xml:space="preserve"> (3Θ)</w:t>
      </w:r>
    </w:p>
    <w:p w:rsidR="00AE35FA" w:rsidRDefault="00AE35FA" w:rsidP="00D762DD">
      <w:pPr>
        <w:spacing w:after="0" w:line="312" w:lineRule="auto"/>
        <w:ind w:right="-567"/>
        <w:jc w:val="both"/>
      </w:pPr>
      <w:r w:rsidRPr="00CA1D4F">
        <w:t xml:space="preserve">Ισχύουν οι οδηγίες διδασκαλίας της Β΄ τάξης </w:t>
      </w:r>
      <w:r w:rsidR="00842F65">
        <w:t>Η</w:t>
      </w:r>
      <w:r w:rsidRPr="00CA1D4F">
        <w:t>μερήσιου ΕΠΑ.Λ. που αναφέρονται στην παρούσα εγκύκλιο.</w:t>
      </w:r>
    </w:p>
    <w:p w:rsidR="00C3591E" w:rsidRPr="00CA1D4F" w:rsidRDefault="00C3591E" w:rsidP="00D762DD">
      <w:pPr>
        <w:spacing w:after="0" w:line="312" w:lineRule="auto"/>
        <w:ind w:right="-567"/>
        <w:jc w:val="both"/>
      </w:pPr>
    </w:p>
    <w:p w:rsidR="00854609" w:rsidRPr="00C3591E" w:rsidRDefault="00854609"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C3591E">
        <w:rPr>
          <w:rFonts w:eastAsia="Times New Roman"/>
          <w:b/>
          <w:bCs/>
          <w:sz w:val="24"/>
          <w:szCs w:val="24"/>
          <w:lang w:eastAsia="el-GR"/>
        </w:rPr>
        <w:t xml:space="preserve">ΜΑΘΗΜΑ: </w:t>
      </w:r>
      <w:r w:rsidRPr="00C3591E">
        <w:rPr>
          <w:rFonts w:eastAsia="Times New Roman"/>
          <w:b/>
          <w:bCs/>
          <w:caps/>
          <w:spacing w:val="20"/>
          <w:sz w:val="24"/>
          <w:szCs w:val="24"/>
          <w:u w:val="single"/>
          <w:lang w:eastAsia="el-GR"/>
        </w:rPr>
        <w:t>ΜΗΧΑΝΙΚΗ – ΑΝΤΟΧΗ ΤΩΝ ΥΛΙΚΩΝ</w:t>
      </w:r>
      <w:r w:rsidRPr="00C3591E">
        <w:rPr>
          <w:rFonts w:eastAsia="Times New Roman"/>
          <w:b/>
          <w:bCs/>
          <w:sz w:val="24"/>
          <w:szCs w:val="24"/>
          <w:lang w:eastAsia="el-GR"/>
        </w:rPr>
        <w:t xml:space="preserve"> (3Θ)</w:t>
      </w:r>
    </w:p>
    <w:p w:rsidR="00AE35FA" w:rsidRDefault="00AE35FA" w:rsidP="00D762DD">
      <w:pPr>
        <w:spacing w:after="0" w:line="312" w:lineRule="auto"/>
        <w:ind w:right="-567"/>
        <w:jc w:val="both"/>
      </w:pPr>
      <w:r w:rsidRPr="00CA1D4F">
        <w:t xml:space="preserve">Ισχύουν οι οδηγίες διδασκαλίας της Β΄ τάξης </w:t>
      </w:r>
      <w:r w:rsidR="00842F65">
        <w:t>Η</w:t>
      </w:r>
      <w:r w:rsidRPr="00CA1D4F">
        <w:t>μερήσιου ΕΠΑ.Λ. που αναφέρονται στην παρούσα εγκύκλιο.</w:t>
      </w:r>
    </w:p>
    <w:p w:rsidR="00C3591E" w:rsidRPr="00CA1D4F" w:rsidRDefault="00C3591E" w:rsidP="00D762DD">
      <w:pPr>
        <w:spacing w:after="0" w:line="312" w:lineRule="auto"/>
        <w:ind w:right="-567"/>
        <w:jc w:val="both"/>
      </w:pPr>
    </w:p>
    <w:p w:rsidR="00854609" w:rsidRPr="00842F65" w:rsidRDefault="00486D4E"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ΜΑΘΗΜΑ</w:t>
      </w:r>
      <w:r w:rsidR="00854609" w:rsidRPr="00842F65">
        <w:rPr>
          <w:rFonts w:eastAsia="Times New Roman"/>
          <w:b/>
          <w:bCs/>
          <w:sz w:val="24"/>
          <w:szCs w:val="24"/>
          <w:lang w:eastAsia="el-GR"/>
        </w:rPr>
        <w:t xml:space="preserve">: </w:t>
      </w:r>
      <w:r w:rsidR="00854609" w:rsidRPr="00842F65">
        <w:rPr>
          <w:rFonts w:eastAsia="Times New Roman"/>
          <w:b/>
          <w:bCs/>
          <w:caps/>
          <w:spacing w:val="20"/>
          <w:sz w:val="24"/>
          <w:szCs w:val="24"/>
          <w:u w:val="single"/>
          <w:lang w:eastAsia="el-GR"/>
        </w:rPr>
        <w:t>ΤΕΧΝΟΛΟΓ</w:t>
      </w:r>
      <w:r w:rsidR="00A34B28" w:rsidRPr="00842F65">
        <w:rPr>
          <w:rFonts w:eastAsia="Times New Roman"/>
          <w:b/>
          <w:bCs/>
          <w:caps/>
          <w:spacing w:val="20"/>
          <w:sz w:val="24"/>
          <w:szCs w:val="24"/>
          <w:u w:val="single"/>
          <w:lang w:eastAsia="el-GR"/>
        </w:rPr>
        <w:t>ΙΑ ΜΗΧΑΝΟΛΟΓΙΚΩΝ ΚΑΤΑΣΚΕΥΩΝ</w:t>
      </w:r>
      <w:r w:rsidR="00A34B28" w:rsidRPr="00842F65">
        <w:rPr>
          <w:rFonts w:eastAsia="Times New Roman"/>
          <w:b/>
          <w:bCs/>
          <w:sz w:val="24"/>
          <w:szCs w:val="24"/>
          <w:lang w:eastAsia="el-GR"/>
        </w:rPr>
        <w:t xml:space="preserve"> (2Θ</w:t>
      </w:r>
      <w:r w:rsidR="00854609" w:rsidRPr="00842F65">
        <w:rPr>
          <w:rFonts w:eastAsia="Times New Roman"/>
          <w:b/>
          <w:bCs/>
          <w:sz w:val="24"/>
          <w:szCs w:val="24"/>
          <w:lang w:eastAsia="el-GR"/>
        </w:rPr>
        <w:t>+6Ε)</w:t>
      </w:r>
    </w:p>
    <w:p w:rsidR="00FD52AB" w:rsidRPr="00CA1D4F" w:rsidRDefault="00FD52AB" w:rsidP="00D762DD">
      <w:pPr>
        <w:spacing w:after="0" w:line="312" w:lineRule="auto"/>
        <w:ind w:right="-567"/>
        <w:jc w:val="both"/>
      </w:pPr>
      <w:r w:rsidRPr="00CA1D4F">
        <w:t>Ισχύουν οι οδηγίες διδασκαλίας της Β΄ τάξης ημερήσιου ΕΠΑ.Λ. που αναφέρονται στην παρούσα εγκύκλιο.</w:t>
      </w:r>
    </w:p>
    <w:p w:rsidR="00E86773" w:rsidRDefault="00E86773" w:rsidP="00D762DD">
      <w:pPr>
        <w:spacing w:after="0" w:line="312" w:lineRule="auto"/>
        <w:ind w:right="-567"/>
        <w:rPr>
          <w:b/>
          <w:bCs/>
          <w:color w:val="4F81BD"/>
        </w:rPr>
      </w:pPr>
    </w:p>
    <w:p w:rsidR="00A87839" w:rsidRDefault="00A87839">
      <w:pPr>
        <w:spacing w:after="0" w:line="240" w:lineRule="auto"/>
        <w:rPr>
          <w:b/>
          <w:bCs/>
          <w:color w:val="4F81BD"/>
        </w:rPr>
      </w:pPr>
      <w:r>
        <w:rPr>
          <w:b/>
          <w:bCs/>
          <w:color w:val="4F81BD"/>
        </w:rPr>
        <w:br w:type="page"/>
      </w:r>
    </w:p>
    <w:p w:rsidR="00842F65" w:rsidRPr="00DD1B1E" w:rsidRDefault="00842F65" w:rsidP="00D762DD">
      <w:pPr>
        <w:shd w:val="clear" w:color="auto" w:fill="BFBFBF"/>
        <w:spacing w:after="0" w:line="312" w:lineRule="auto"/>
        <w:ind w:right="-567"/>
        <w:jc w:val="center"/>
        <w:rPr>
          <w:b/>
          <w:sz w:val="28"/>
          <w:u w:val="single"/>
        </w:rPr>
      </w:pPr>
      <w:r w:rsidRPr="00DD1B1E">
        <w:rPr>
          <w:b/>
          <w:sz w:val="28"/>
          <w:u w:val="single"/>
        </w:rPr>
        <w:lastRenderedPageBreak/>
        <w:t>ΕΙΔΙΚΟΤΗΤΑ</w:t>
      </w:r>
      <w:r w:rsidRPr="00DD1B1E">
        <w:rPr>
          <w:b/>
          <w:sz w:val="28"/>
        </w:rPr>
        <w:t xml:space="preserve"> : </w:t>
      </w:r>
      <w:r w:rsidRPr="00DD1B1E">
        <w:rPr>
          <w:b/>
          <w:spacing w:val="20"/>
          <w:sz w:val="28"/>
        </w:rPr>
        <w:t xml:space="preserve">ΤΕΧΝΙΚΟΣ </w:t>
      </w:r>
      <w:r>
        <w:rPr>
          <w:b/>
          <w:spacing w:val="20"/>
          <w:sz w:val="28"/>
        </w:rPr>
        <w:t>ΟΧΗΜΑΤ</w:t>
      </w:r>
      <w:r w:rsidRPr="00DD1B1E">
        <w:rPr>
          <w:b/>
          <w:spacing w:val="20"/>
          <w:sz w:val="28"/>
        </w:rPr>
        <w:t>ΩΝ</w:t>
      </w:r>
    </w:p>
    <w:p w:rsidR="00842F65" w:rsidRDefault="00842F65" w:rsidP="00D762DD">
      <w:pPr>
        <w:spacing w:after="0" w:line="312" w:lineRule="auto"/>
        <w:ind w:right="-567"/>
        <w:rPr>
          <w:b/>
          <w:bCs/>
          <w:color w:val="4F81BD"/>
        </w:rPr>
      </w:pPr>
    </w:p>
    <w:p w:rsidR="00854609" w:rsidRPr="00842F65" w:rsidRDefault="00854609"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ΜΗΧΑΝΙΚΗ – ΑΝΤΟΧΗ ΤΩΝ ΥΛΙΚΩΝ</w:t>
      </w:r>
      <w:r w:rsidRPr="00842F65">
        <w:rPr>
          <w:rFonts w:eastAsia="Times New Roman"/>
          <w:b/>
          <w:bCs/>
          <w:sz w:val="24"/>
          <w:szCs w:val="24"/>
          <w:lang w:eastAsia="el-GR"/>
        </w:rPr>
        <w:t xml:space="preserve"> (2Θ)</w:t>
      </w:r>
    </w:p>
    <w:p w:rsidR="00743B5B" w:rsidRDefault="00743B5B" w:rsidP="00D762DD">
      <w:pPr>
        <w:spacing w:after="0" w:line="312" w:lineRule="auto"/>
        <w:ind w:right="-567"/>
        <w:jc w:val="both"/>
      </w:pPr>
      <w:r w:rsidRPr="00CA1D4F">
        <w:t xml:space="preserve">Ισχύουν οι οδηγίες διδασκαλίας της Β΄ τάξης </w:t>
      </w:r>
      <w:r w:rsidR="00842F65">
        <w:t>Η</w:t>
      </w:r>
      <w:r w:rsidRPr="00CA1D4F">
        <w:t>μερήσιου ΕΠΑ.Λ. που αναφέρονται στην παρούσα εγκύκλιο.</w:t>
      </w:r>
    </w:p>
    <w:p w:rsidR="00842F65" w:rsidRPr="00CA1D4F" w:rsidRDefault="00842F65" w:rsidP="00D762DD">
      <w:pPr>
        <w:spacing w:after="0" w:line="312" w:lineRule="auto"/>
        <w:ind w:right="-567"/>
        <w:jc w:val="both"/>
      </w:pPr>
    </w:p>
    <w:p w:rsidR="00854609" w:rsidRPr="00842F65" w:rsidRDefault="00854609"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ΣΧΕΔΙΑΣΜΟΣ ΚΑΙ ΠΕΡΙΓΡΑΦΗ ΣΤΟΙΧΕΙΩΝ ΜΗΧΑΝΩΝ</w:t>
      </w:r>
      <w:r w:rsidRPr="00842F65">
        <w:rPr>
          <w:rFonts w:eastAsia="Times New Roman"/>
          <w:b/>
          <w:bCs/>
          <w:sz w:val="24"/>
          <w:szCs w:val="24"/>
          <w:lang w:eastAsia="el-GR"/>
        </w:rPr>
        <w:t xml:space="preserve"> (3Ε)</w:t>
      </w:r>
    </w:p>
    <w:p w:rsidR="00743B5B" w:rsidRDefault="00743B5B" w:rsidP="00D762DD">
      <w:pPr>
        <w:spacing w:after="0" w:line="312" w:lineRule="auto"/>
        <w:ind w:right="-567"/>
        <w:jc w:val="both"/>
      </w:pPr>
      <w:r w:rsidRPr="00CA1D4F">
        <w:t xml:space="preserve">Ισχύουν οι οδηγίες διδασκαλίας της Β΄ τάξης </w:t>
      </w:r>
      <w:r w:rsidR="00842F65">
        <w:t>Η</w:t>
      </w:r>
      <w:r w:rsidRPr="00CA1D4F">
        <w:t>μερήσιου ΕΠΑ.Λ. που αναφέρονται στην παρούσα εγκύκλιο.</w:t>
      </w:r>
    </w:p>
    <w:p w:rsidR="00842F65" w:rsidRPr="00CA1D4F" w:rsidRDefault="00842F65" w:rsidP="00D762DD">
      <w:pPr>
        <w:spacing w:after="0" w:line="312" w:lineRule="auto"/>
        <w:ind w:right="-567"/>
        <w:jc w:val="both"/>
      </w:pPr>
    </w:p>
    <w:p w:rsidR="00854609" w:rsidRPr="00842F65" w:rsidRDefault="00854609"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ΣΥΣΤΗΜΑΤΑ ΑΥΤΟΚΙΝΗΤΟΥ</w:t>
      </w:r>
      <w:r w:rsidRPr="00842F65">
        <w:rPr>
          <w:rFonts w:eastAsia="Times New Roman"/>
          <w:b/>
          <w:bCs/>
          <w:sz w:val="24"/>
          <w:szCs w:val="24"/>
          <w:lang w:eastAsia="el-GR"/>
        </w:rPr>
        <w:t xml:space="preserve"> Ι  (</w:t>
      </w:r>
      <w:r w:rsidR="00A34B28" w:rsidRPr="00842F65">
        <w:rPr>
          <w:rFonts w:eastAsia="Times New Roman"/>
          <w:b/>
          <w:bCs/>
          <w:sz w:val="24"/>
          <w:szCs w:val="24"/>
          <w:lang w:eastAsia="el-GR"/>
        </w:rPr>
        <w:t>2</w:t>
      </w:r>
      <w:r w:rsidRPr="00842F65">
        <w:rPr>
          <w:rFonts w:eastAsia="Times New Roman"/>
          <w:b/>
          <w:bCs/>
          <w:sz w:val="24"/>
          <w:szCs w:val="24"/>
          <w:lang w:eastAsia="el-GR"/>
        </w:rPr>
        <w:t>Θ+4Ε)</w:t>
      </w:r>
    </w:p>
    <w:p w:rsidR="00743B5B" w:rsidRDefault="00743B5B" w:rsidP="00D762DD">
      <w:pPr>
        <w:spacing w:after="0" w:line="312" w:lineRule="auto"/>
        <w:ind w:right="-567"/>
        <w:jc w:val="both"/>
      </w:pPr>
      <w:r w:rsidRPr="00CA1D4F">
        <w:t xml:space="preserve">Ισχύουν οι οδηγίες διδασκαλίας της Β΄ τάξης </w:t>
      </w:r>
      <w:r w:rsidR="00842F65">
        <w:t>Η</w:t>
      </w:r>
      <w:r w:rsidRPr="00CA1D4F">
        <w:t>μερήσιου ΕΠΑ.Λ. που αναφέρονται στην παρούσα εγκύκλιο.</w:t>
      </w:r>
    </w:p>
    <w:p w:rsidR="00842F65" w:rsidRPr="00CA1D4F" w:rsidRDefault="00842F65" w:rsidP="00D762DD">
      <w:pPr>
        <w:spacing w:after="0" w:line="312" w:lineRule="auto"/>
        <w:ind w:right="-567"/>
        <w:jc w:val="both"/>
      </w:pPr>
    </w:p>
    <w:p w:rsidR="00935AB1" w:rsidRPr="00842F65" w:rsidRDefault="00935AB1"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ΗΛΕΚΤΡΙΚΟ ΣΥΣΤΗΜΑ ΑΥΤΟΚΙΝΗΤΟΥ</w:t>
      </w:r>
      <w:r w:rsidRPr="00842F65">
        <w:rPr>
          <w:rFonts w:eastAsia="Times New Roman"/>
          <w:b/>
          <w:bCs/>
          <w:sz w:val="24"/>
          <w:szCs w:val="24"/>
          <w:lang w:eastAsia="el-GR"/>
        </w:rPr>
        <w:t xml:space="preserve"> (2Θ+2Ε)</w:t>
      </w:r>
    </w:p>
    <w:p w:rsidR="00EF2EB2" w:rsidRPr="00CA1D4F" w:rsidRDefault="00CA1D4F" w:rsidP="00D762DD">
      <w:pPr>
        <w:spacing w:after="0" w:line="312" w:lineRule="auto"/>
        <w:ind w:right="-567"/>
        <w:jc w:val="both"/>
      </w:pPr>
      <w:r w:rsidRPr="00CA1D4F">
        <w:t xml:space="preserve">Ισχύουν οι οδηγίες διδασκαλίας της </w:t>
      </w:r>
      <w:r w:rsidR="00B11A9E" w:rsidRPr="00CA1D4F">
        <w:t>Β΄ τάξη</w:t>
      </w:r>
      <w:r w:rsidRPr="00CA1D4F">
        <w:t>ς</w:t>
      </w:r>
      <w:r w:rsidR="00B11A9E" w:rsidRPr="00CA1D4F">
        <w:t xml:space="preserve"> </w:t>
      </w:r>
      <w:r w:rsidR="00842F65">
        <w:t>Η</w:t>
      </w:r>
      <w:r w:rsidR="00B11A9E" w:rsidRPr="00CA1D4F">
        <w:t>μερήσιου ΕΠΑ.Λ.</w:t>
      </w:r>
      <w:r w:rsidRPr="00CA1D4F">
        <w:t xml:space="preserve"> που αναφέρονται στην παρούσα εγκύκλιο.</w:t>
      </w:r>
    </w:p>
    <w:p w:rsidR="00B11A9E" w:rsidRDefault="00B11A9E" w:rsidP="00D762DD">
      <w:pPr>
        <w:spacing w:after="0" w:line="312" w:lineRule="auto"/>
        <w:ind w:right="-567"/>
        <w:jc w:val="both"/>
      </w:pPr>
    </w:p>
    <w:p w:rsidR="00100B04" w:rsidRPr="00CA1D4F" w:rsidRDefault="00100B04" w:rsidP="00D762DD">
      <w:pPr>
        <w:spacing w:after="0" w:line="312" w:lineRule="auto"/>
        <w:ind w:right="-567"/>
        <w:jc w:val="both"/>
      </w:pPr>
    </w:p>
    <w:p w:rsidR="00EF2EB2" w:rsidRPr="00842F65" w:rsidRDefault="00ED7280" w:rsidP="00D762DD">
      <w:pPr>
        <w:shd w:val="clear" w:color="auto" w:fill="BFBFBF"/>
        <w:spacing w:after="0" w:line="312" w:lineRule="auto"/>
        <w:ind w:right="-567"/>
        <w:jc w:val="center"/>
        <w:rPr>
          <w:b/>
          <w:sz w:val="28"/>
          <w:u w:val="single"/>
        </w:rPr>
      </w:pPr>
      <w:r w:rsidRPr="00842F65">
        <w:rPr>
          <w:b/>
          <w:sz w:val="28"/>
          <w:u w:val="single"/>
        </w:rPr>
        <w:t>ΕΙΔΙΚΟΤΗΤΑ</w:t>
      </w:r>
      <w:r w:rsidRPr="00842F65">
        <w:rPr>
          <w:b/>
          <w:sz w:val="28"/>
        </w:rPr>
        <w:t xml:space="preserve"> : </w:t>
      </w:r>
      <w:r w:rsidRPr="00842F65">
        <w:rPr>
          <w:b/>
          <w:spacing w:val="20"/>
          <w:sz w:val="28"/>
        </w:rPr>
        <w:t>ΤΕΧΝΙΚΟΣ ΜΗΧΑΝΟΣΥΝΘΕΤΗΣ ΑΕΡΟΣΚΑΦΩΝ</w:t>
      </w:r>
    </w:p>
    <w:p w:rsidR="00FE6C7E" w:rsidRDefault="00FE6C7E" w:rsidP="00D762DD">
      <w:pPr>
        <w:spacing w:after="0" w:line="312" w:lineRule="auto"/>
        <w:ind w:right="-567"/>
        <w:jc w:val="both"/>
        <w:rPr>
          <w:b/>
          <w:caps/>
          <w:highlight w:val="yellow"/>
        </w:rPr>
      </w:pPr>
    </w:p>
    <w:p w:rsidR="000F4193" w:rsidRPr="00842F65" w:rsidRDefault="00EF2EB2"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Αρχές Αεροδυναμικής-Δομή και Συστήματα Αεροσκαφών</w:t>
      </w:r>
      <w:r w:rsidRPr="00842F65">
        <w:rPr>
          <w:rFonts w:eastAsia="Times New Roman"/>
          <w:b/>
          <w:bCs/>
          <w:sz w:val="24"/>
          <w:szCs w:val="24"/>
          <w:lang w:eastAsia="el-GR"/>
        </w:rPr>
        <w:t xml:space="preserve"> (2Θ)</w:t>
      </w:r>
    </w:p>
    <w:p w:rsidR="00AE34DE" w:rsidRDefault="00AE34DE" w:rsidP="00D762DD">
      <w:pPr>
        <w:spacing w:after="0" w:line="312" w:lineRule="auto"/>
        <w:ind w:right="-567"/>
        <w:jc w:val="both"/>
      </w:pPr>
      <w:r w:rsidRPr="00CA1D4F">
        <w:t>Ισχύουν οι οδηγίες διδασκαλίας της Β΄ τάξης ημερήσιου ΕΠΑ.Λ. που αναφέρονται στην παρούσα εγκύκλιο.</w:t>
      </w:r>
    </w:p>
    <w:p w:rsidR="00842F65" w:rsidRPr="00CA1D4F" w:rsidRDefault="00842F65" w:rsidP="00D762DD">
      <w:pPr>
        <w:spacing w:after="0" w:line="312" w:lineRule="auto"/>
        <w:ind w:right="-567"/>
        <w:jc w:val="both"/>
      </w:pPr>
    </w:p>
    <w:p w:rsidR="000F4193" w:rsidRPr="00842F65" w:rsidRDefault="000F4193"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 </w:t>
      </w:r>
      <w:r w:rsidRPr="00842F65">
        <w:rPr>
          <w:rFonts w:eastAsia="Times New Roman"/>
          <w:b/>
          <w:bCs/>
          <w:caps/>
          <w:spacing w:val="20"/>
          <w:sz w:val="24"/>
          <w:szCs w:val="24"/>
          <w:u w:val="single"/>
          <w:lang w:eastAsia="el-GR"/>
        </w:rPr>
        <w:t>Κινητήρες Αεροσκαφών I</w:t>
      </w:r>
      <w:r w:rsidRPr="00842F65">
        <w:rPr>
          <w:rFonts w:eastAsia="Times New Roman"/>
          <w:b/>
          <w:bCs/>
          <w:sz w:val="24"/>
          <w:szCs w:val="24"/>
          <w:lang w:eastAsia="el-GR"/>
        </w:rPr>
        <w:t xml:space="preserve"> (3Θ+4Ε)</w:t>
      </w:r>
    </w:p>
    <w:p w:rsidR="00451F26" w:rsidRDefault="00451F26" w:rsidP="00D762DD">
      <w:pPr>
        <w:spacing w:after="0" w:line="312" w:lineRule="auto"/>
        <w:ind w:right="-567"/>
        <w:jc w:val="both"/>
      </w:pPr>
      <w:r w:rsidRPr="00CA1D4F">
        <w:t>Ισχύουν οι οδηγίες διδασκαλίας της Β΄ τάξης ημερήσιου ΕΠΑ.Λ. που αναφέρονται στην παρούσα εγκύκλιο.</w:t>
      </w:r>
    </w:p>
    <w:p w:rsidR="00842F65" w:rsidRPr="00CA1D4F" w:rsidRDefault="00842F65" w:rsidP="00D762DD">
      <w:pPr>
        <w:spacing w:after="0" w:line="312" w:lineRule="auto"/>
        <w:ind w:right="-567"/>
        <w:jc w:val="both"/>
      </w:pPr>
    </w:p>
    <w:p w:rsidR="000F4193" w:rsidRPr="00842F65" w:rsidRDefault="000F4193"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 xml:space="preserve">ΜΑΘΗΜΑ: </w:t>
      </w:r>
      <w:r w:rsidRPr="00842F65">
        <w:rPr>
          <w:rFonts w:eastAsia="Times New Roman"/>
          <w:b/>
          <w:bCs/>
          <w:caps/>
          <w:spacing w:val="20"/>
          <w:sz w:val="24"/>
          <w:szCs w:val="24"/>
          <w:u w:val="single"/>
          <w:lang w:eastAsia="el-GR"/>
        </w:rPr>
        <w:t>ΤΕΧΝΟΛΟΓΙΑ ΜΗΧΑΝΟΛΟΓΙΚΩΝ ΚΑΤΑΣΚΕΥΩΝ-ΣΥΓΚΟΛΛΗΣΕΙΣ</w:t>
      </w:r>
      <w:r w:rsidRPr="00842F65">
        <w:rPr>
          <w:rFonts w:eastAsia="Times New Roman"/>
          <w:b/>
          <w:bCs/>
          <w:sz w:val="24"/>
          <w:szCs w:val="24"/>
          <w:lang w:eastAsia="el-GR"/>
        </w:rPr>
        <w:t xml:space="preserve"> (2Θ+4ε)</w:t>
      </w:r>
    </w:p>
    <w:p w:rsidR="00451F26" w:rsidRPr="00CA1D4F" w:rsidRDefault="00451F26" w:rsidP="00D762DD">
      <w:pPr>
        <w:spacing w:after="0" w:line="312" w:lineRule="auto"/>
        <w:ind w:right="-567"/>
        <w:jc w:val="both"/>
      </w:pPr>
      <w:r w:rsidRPr="00CA1D4F">
        <w:t>Ισχύουν οι οδηγίες διδασκαλίας της Β΄ τάξης ημερήσιου ΕΠΑ.Λ. που αναφέρονται στην παρούσα εγκύκλιο.</w:t>
      </w:r>
    </w:p>
    <w:p w:rsidR="009D1CD4" w:rsidRDefault="009D1CD4" w:rsidP="00842F65">
      <w:pPr>
        <w:spacing w:after="0" w:line="312" w:lineRule="auto"/>
        <w:ind w:right="-425"/>
        <w:jc w:val="center"/>
        <w:rPr>
          <w:b/>
          <w:sz w:val="28"/>
          <w:szCs w:val="28"/>
          <w:highlight w:val="lightGray"/>
        </w:rPr>
      </w:pPr>
    </w:p>
    <w:p w:rsidR="00842F65" w:rsidRDefault="00842F65">
      <w:pPr>
        <w:spacing w:after="0" w:line="240" w:lineRule="auto"/>
        <w:rPr>
          <w:b/>
          <w:sz w:val="28"/>
          <w:szCs w:val="28"/>
          <w:highlight w:val="lightGray"/>
        </w:rPr>
      </w:pPr>
      <w:r>
        <w:rPr>
          <w:b/>
          <w:sz w:val="28"/>
          <w:szCs w:val="28"/>
          <w:highlight w:val="lightGray"/>
        </w:rPr>
        <w:br w:type="page"/>
      </w:r>
    </w:p>
    <w:p w:rsidR="00842F65" w:rsidRPr="00A11EED" w:rsidRDefault="00842F65" w:rsidP="00D762DD">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lastRenderedPageBreak/>
        <w:t>ΤΟΜΕΑΣ</w:t>
      </w:r>
      <w:r w:rsidRPr="00A11EED">
        <w:rPr>
          <w:rFonts w:cs="Arial"/>
          <w:b/>
          <w:sz w:val="24"/>
          <w:szCs w:val="24"/>
        </w:rPr>
        <w:t xml:space="preserve"> : </w:t>
      </w:r>
      <w:r w:rsidRPr="00842F65">
        <w:rPr>
          <w:rFonts w:cs="Arial"/>
          <w:b/>
          <w:sz w:val="24"/>
          <w:szCs w:val="24"/>
        </w:rPr>
        <w:t>ΗΛΕΚΤΡΟΛΟΓΙΑΣ, ΗΛΕΚΤΡΟΝΙΚΗΣ ΚΑΙ ΑΥΤΟΜΑΤΙΣΜΟΥ</w:t>
      </w:r>
    </w:p>
    <w:p w:rsidR="00E00BF8" w:rsidRDefault="00E00BF8" w:rsidP="00D762DD">
      <w:pPr>
        <w:spacing w:after="0" w:line="312" w:lineRule="auto"/>
        <w:ind w:right="-567"/>
        <w:jc w:val="center"/>
        <w:rPr>
          <w:b/>
          <w:sz w:val="28"/>
          <w:szCs w:val="28"/>
          <w:highlight w:val="lightGray"/>
        </w:rPr>
      </w:pPr>
    </w:p>
    <w:p w:rsidR="00AC60F5" w:rsidRPr="0044240A" w:rsidRDefault="00AC60F5" w:rsidP="00D762DD">
      <w:pPr>
        <w:pStyle w:val="a8"/>
        <w:ind w:left="0" w:right="-567"/>
        <w:rPr>
          <w:b/>
          <w:u w:val="single"/>
        </w:rPr>
      </w:pPr>
    </w:p>
    <w:p w:rsidR="00EC4BBC" w:rsidRPr="00842F65" w:rsidRDefault="00EC4BBC" w:rsidP="00D762DD">
      <w:pPr>
        <w:shd w:val="clear" w:color="auto" w:fill="BFBFBF"/>
        <w:spacing w:after="0" w:line="312" w:lineRule="auto"/>
        <w:ind w:right="-567"/>
        <w:jc w:val="center"/>
        <w:rPr>
          <w:b/>
          <w:sz w:val="28"/>
          <w:u w:val="single"/>
        </w:rPr>
      </w:pPr>
      <w:r w:rsidRPr="00842F65">
        <w:rPr>
          <w:b/>
          <w:sz w:val="28"/>
          <w:u w:val="single"/>
        </w:rPr>
        <w:t>ΕΙΔΙΚΟΤΗΤΑ</w:t>
      </w:r>
      <w:r w:rsidR="009D1CD4" w:rsidRPr="00842F65">
        <w:rPr>
          <w:b/>
          <w:sz w:val="28"/>
        </w:rPr>
        <w:t xml:space="preserve">: </w:t>
      </w:r>
      <w:r w:rsidRPr="00842F65">
        <w:rPr>
          <w:b/>
          <w:spacing w:val="20"/>
          <w:sz w:val="28"/>
        </w:rPr>
        <w:t>ΤΕΧΝΙΚΟΣ ΗΛΕΚΤΡΟΛΟΓΙΚΩΝ ΣΥΣΤΗΜΑΤΩΝ ΕΓΚΑΤΑΣΤΑΣΕΩΝ ΚΑΙ ΔΙΚΤΥΩΝ</w:t>
      </w:r>
    </w:p>
    <w:p w:rsidR="001A22DA" w:rsidRPr="0044240A" w:rsidRDefault="001A22DA" w:rsidP="00D762DD">
      <w:pPr>
        <w:pStyle w:val="a8"/>
        <w:spacing w:line="312" w:lineRule="auto"/>
        <w:ind w:left="0" w:right="-567"/>
        <w:rPr>
          <w:b/>
          <w:color w:val="000000"/>
          <w:u w:val="single"/>
        </w:rPr>
      </w:pPr>
    </w:p>
    <w:p w:rsidR="00EC4BBC" w:rsidRPr="00842F65" w:rsidRDefault="00EC4BBC" w:rsidP="00D762DD">
      <w:pPr>
        <w:shd w:val="clear" w:color="auto" w:fill="D9D9D9" w:themeFill="background1" w:themeFillShade="D9"/>
        <w:spacing w:after="0" w:line="312" w:lineRule="auto"/>
        <w:ind w:right="-567"/>
        <w:jc w:val="center"/>
        <w:rPr>
          <w:rFonts w:eastAsia="Times New Roman"/>
          <w:b/>
          <w:bCs/>
          <w:sz w:val="24"/>
          <w:szCs w:val="24"/>
          <w:lang w:eastAsia="el-GR"/>
        </w:rPr>
      </w:pPr>
      <w:r w:rsidRPr="00842F65">
        <w:rPr>
          <w:rFonts w:eastAsia="Times New Roman"/>
          <w:b/>
          <w:bCs/>
          <w:sz w:val="24"/>
          <w:szCs w:val="24"/>
          <w:lang w:eastAsia="el-GR"/>
        </w:rPr>
        <w:t>ΜΑΘΗΜΑ:</w:t>
      </w:r>
      <w:r w:rsidR="00D957EE" w:rsidRPr="00842F65">
        <w:rPr>
          <w:rFonts w:eastAsia="Times New Roman"/>
          <w:b/>
          <w:bCs/>
          <w:sz w:val="24"/>
          <w:szCs w:val="24"/>
          <w:lang w:eastAsia="el-GR"/>
        </w:rPr>
        <w:t xml:space="preserve"> </w:t>
      </w:r>
      <w:r w:rsidRPr="00842F65">
        <w:rPr>
          <w:rFonts w:eastAsia="Times New Roman"/>
          <w:b/>
          <w:bCs/>
          <w:caps/>
          <w:spacing w:val="20"/>
          <w:sz w:val="24"/>
          <w:szCs w:val="24"/>
          <w:u w:val="single"/>
          <w:lang w:eastAsia="el-GR"/>
        </w:rPr>
        <w:t>ΚΥΚΛΩΜΑΤΑ ΣΥΝΕΧΟΥΣ ΡΕΥΜΑΤΟΣ – ΗΛΕΚΤΡΟΜΑΓΝΗΤΙΣΜΟΣ</w:t>
      </w:r>
      <w:r w:rsidRPr="00842F65">
        <w:rPr>
          <w:rFonts w:eastAsia="Times New Roman"/>
          <w:b/>
          <w:bCs/>
          <w:sz w:val="24"/>
          <w:szCs w:val="24"/>
          <w:lang w:eastAsia="el-GR"/>
        </w:rPr>
        <w:t xml:space="preserve"> (3Θ+3Ε)</w:t>
      </w:r>
    </w:p>
    <w:p w:rsidR="0044240A" w:rsidRDefault="0044240A" w:rsidP="00D762DD">
      <w:pPr>
        <w:spacing w:after="0" w:line="312" w:lineRule="auto"/>
        <w:ind w:right="-567"/>
        <w:jc w:val="center"/>
        <w:rPr>
          <w:b/>
          <w:color w:val="000000"/>
        </w:rPr>
      </w:pPr>
    </w:p>
    <w:p w:rsidR="00B721DD" w:rsidRPr="00BA6589" w:rsidRDefault="00B721DD" w:rsidP="007360E7">
      <w:pPr>
        <w:shd w:val="pct5" w:color="auto" w:fill="auto"/>
        <w:spacing w:after="0" w:line="312" w:lineRule="auto"/>
        <w:ind w:right="-567"/>
        <w:jc w:val="center"/>
        <w:rPr>
          <w:b/>
          <w:color w:val="000000"/>
          <w:sz w:val="24"/>
        </w:rPr>
      </w:pPr>
      <w:r w:rsidRPr="00BA6589">
        <w:rPr>
          <w:b/>
          <w:color w:val="000000"/>
          <w:sz w:val="24"/>
        </w:rPr>
        <w:t>Β΄</w:t>
      </w:r>
      <w:r w:rsidR="007360E7">
        <w:rPr>
          <w:b/>
          <w:color w:val="000000"/>
          <w:sz w:val="24"/>
        </w:rPr>
        <w:t xml:space="preserve"> </w:t>
      </w:r>
      <w:r w:rsidRPr="00BA6589">
        <w:rPr>
          <w:b/>
          <w:color w:val="000000"/>
          <w:sz w:val="24"/>
        </w:rPr>
        <w:t xml:space="preserve">ΤΑΞΗ ΗΜΕΡΗΣΙΟΥ </w:t>
      </w:r>
      <w:r w:rsidR="00BA6589" w:rsidRPr="00BA6589">
        <w:rPr>
          <w:b/>
          <w:color w:val="000000"/>
          <w:sz w:val="24"/>
        </w:rPr>
        <w:t>ΕΠΑ.Λ.</w:t>
      </w:r>
    </w:p>
    <w:p w:rsidR="007360E7" w:rsidRDefault="007360E7" w:rsidP="00D762DD">
      <w:pPr>
        <w:spacing w:after="0" w:line="312" w:lineRule="auto"/>
        <w:ind w:right="-567"/>
        <w:rPr>
          <w:b/>
          <w:u w:val="single"/>
        </w:rPr>
      </w:pPr>
    </w:p>
    <w:p w:rsidR="00EC4BBC" w:rsidRPr="00CD2C39" w:rsidRDefault="00EC4BBC" w:rsidP="00D762DD">
      <w:pPr>
        <w:spacing w:after="0" w:line="312" w:lineRule="auto"/>
        <w:ind w:right="-567"/>
        <w:rPr>
          <w:b/>
          <w:u w:val="single"/>
        </w:rPr>
      </w:pPr>
      <w:r w:rsidRPr="00CD2C39">
        <w:rPr>
          <w:b/>
          <w:u w:val="single"/>
        </w:rPr>
        <w:t>ΒΙΒΛΙΑ</w:t>
      </w:r>
    </w:p>
    <w:p w:rsidR="00D762DD" w:rsidRDefault="00EC4BBC" w:rsidP="007360E7">
      <w:pPr>
        <w:tabs>
          <w:tab w:val="left" w:pos="284"/>
        </w:tabs>
        <w:spacing w:after="0" w:line="312" w:lineRule="auto"/>
        <w:ind w:right="-567"/>
        <w:jc w:val="both"/>
      </w:pPr>
      <w:r w:rsidRPr="00FD41BD">
        <w:t>1.</w:t>
      </w:r>
      <w:r w:rsidR="00D762DD">
        <w:tab/>
      </w:r>
      <w:r w:rsidRPr="00FD41BD">
        <w:t xml:space="preserve">«Ηλεκτροτεχνία» </w:t>
      </w:r>
      <w:r w:rsidR="00D762DD">
        <w:t>(</w:t>
      </w:r>
      <w:r w:rsidR="00D762DD" w:rsidRPr="00A921FB">
        <w:rPr>
          <w:rFonts w:cs="Arial"/>
          <w:sz w:val="20"/>
          <w:szCs w:val="20"/>
        </w:rPr>
        <w:t>ΒΟΥΡΝΑΣ ΚΩΝ/</w:t>
      </w:r>
      <w:r w:rsidR="00D762DD">
        <w:rPr>
          <w:rFonts w:cs="Arial"/>
          <w:sz w:val="20"/>
          <w:szCs w:val="20"/>
        </w:rPr>
        <w:t>Ν</w:t>
      </w:r>
      <w:r w:rsidR="00D762DD" w:rsidRPr="00A921FB">
        <w:rPr>
          <w:rFonts w:cs="Arial"/>
          <w:sz w:val="20"/>
          <w:szCs w:val="20"/>
        </w:rPr>
        <w:t>ΟΣ, ΔΑΦΕΡΜΟΣ ΟΛΥΜΠ., ΠΑΓΚΑΛΟΣ ΣΤΑΥΡΟΣ, ΧΑΤΖΑΡΑΚΗΣ ΓΕΩΡ.</w:t>
      </w:r>
      <w:r w:rsidR="00D762DD">
        <w:t>)</w:t>
      </w:r>
    </w:p>
    <w:p w:rsidR="00D762DD" w:rsidRDefault="00EC4BBC" w:rsidP="007360E7">
      <w:pPr>
        <w:tabs>
          <w:tab w:val="left" w:pos="284"/>
        </w:tabs>
        <w:spacing w:after="0" w:line="312" w:lineRule="auto"/>
        <w:ind w:right="-567"/>
        <w:jc w:val="both"/>
      </w:pPr>
      <w:r w:rsidRPr="00FD41BD">
        <w:t xml:space="preserve">2. </w:t>
      </w:r>
      <w:r w:rsidR="00D762DD">
        <w:tab/>
      </w:r>
      <w:r w:rsidRPr="00FD41BD">
        <w:t xml:space="preserve">«Ανάλυση Ηλεκτρικών Κυκλωμάτων» </w:t>
      </w:r>
      <w:r w:rsidR="00D762DD">
        <w:t xml:space="preserve"> (</w:t>
      </w:r>
      <w:r w:rsidR="00D762DD" w:rsidRPr="00D762DD">
        <w:t>ΙΩΑΝΝΙΔΟΥ ΜΑΡΙΑ, ΜΙΚΡΩΝΗΣ ΘΩΜΑΣ, ΤΣΙΛΗΣ ΒΑΣΙΛΗΣ</w:t>
      </w:r>
      <w:r w:rsidR="00D762DD">
        <w:t>)</w:t>
      </w:r>
    </w:p>
    <w:p w:rsidR="00EC4BBC" w:rsidRPr="00CD2C39" w:rsidRDefault="00EC4BBC" w:rsidP="007360E7">
      <w:pPr>
        <w:tabs>
          <w:tab w:val="left" w:pos="284"/>
        </w:tabs>
        <w:spacing w:after="0" w:line="312" w:lineRule="auto"/>
        <w:ind w:left="420" w:right="-567" w:hanging="420"/>
        <w:jc w:val="both"/>
      </w:pPr>
      <w:r w:rsidRPr="00FD41BD">
        <w:t xml:space="preserve">3. </w:t>
      </w:r>
      <w:r w:rsidR="00D762DD">
        <w:tab/>
      </w:r>
      <w:r w:rsidRPr="00FD41BD">
        <w:t xml:space="preserve">«Ηλεκτρολογικό Εργαστήριο» </w:t>
      </w:r>
      <w:r w:rsidR="00D762DD">
        <w:t>(</w:t>
      </w:r>
      <w:r w:rsidR="00D762DD" w:rsidRPr="00D762DD">
        <w:t>ΤΟΠΑΛΗΣ ΦΡΑΓΚΙΣΚΟΣ, ΧΑΡΑΛΑΜΠΑΚΗΣ ΝΙΚΟΛΑΟΣ, ΧΡΙΣΤΟΔΟΥΛΟΥ ΘΕΟΔΩΡΟΣ</w:t>
      </w:r>
      <w:r w:rsidR="00D762DD">
        <w:t>)</w:t>
      </w:r>
    </w:p>
    <w:p w:rsidR="00D762DD" w:rsidRDefault="00D762DD" w:rsidP="00D762DD">
      <w:pPr>
        <w:spacing w:after="0" w:line="312" w:lineRule="auto"/>
        <w:ind w:right="-567"/>
        <w:jc w:val="both"/>
      </w:pPr>
    </w:p>
    <w:p w:rsidR="000F7D71" w:rsidRDefault="00EC4BBC" w:rsidP="00D762DD">
      <w:pPr>
        <w:spacing w:after="0" w:line="312" w:lineRule="auto"/>
        <w:ind w:right="-567"/>
        <w:jc w:val="both"/>
      </w:pPr>
      <w:r w:rsidRPr="00EC4BBC">
        <w:t>Στην αρχή να τονιστεί στους μαθητές, ότι αυτά τα βιβλία θα χρησιμοποιηθούν και στην επόμενη τάξη και συνεπώς πρέπει να τα διατηρήσουν σε καλή κατάσταση.</w:t>
      </w:r>
    </w:p>
    <w:p w:rsidR="00842F65" w:rsidRDefault="00EC4BBC" w:rsidP="00D762DD">
      <w:pPr>
        <w:spacing w:after="0" w:line="312" w:lineRule="auto"/>
        <w:ind w:right="-567"/>
        <w:jc w:val="both"/>
      </w:pPr>
      <w:r w:rsidRPr="00EC4BBC">
        <w:t xml:space="preserve">Το μάθημα αυτό αποτελεί τον πυρήνα των βασικών θεωρητικών γνώσεων που πρέπει να έχει ο ηλεκτρολόγος και η ύλη του είναι βασική προϋπόθεση για σειρά άλλων μαθημάτων. Συνεπώς θα πρέπει να επιδιώκεται η πλήρης κάλυψή της από τον διδάσκοντα. Είναι σημαντικό να κατανοήσει ο μαθητής τις ηλεκτροτεχνικές έννοιες να κατανοήσει πρώτα ποιοτικά τα σχετικά φαινόμενα καθώς επίσης και να αποκτήσει βασικές τεχνικές δεξιότητες στο εργαστήριο, όπου και θα γίνεται η πειραματική επαλήθευση των θεωρητικών γνώσεων. Είναι σημαντικό, επίσης, να συνδέεται η παρεχόμενη γνώση με τις τεχνολογικές εφαρμογές της και παραδείγματα της καθημερινής ζωής. Στις ασκήσεις πρέπει να αποφεύγεται η υπερβολική «μαθηματικοποίηση». </w:t>
      </w:r>
    </w:p>
    <w:p w:rsidR="000F7D71" w:rsidRDefault="00EC4BBC" w:rsidP="00D762DD">
      <w:pPr>
        <w:spacing w:after="0" w:line="312" w:lineRule="auto"/>
        <w:ind w:right="-567"/>
        <w:jc w:val="both"/>
      </w:pPr>
      <w:r w:rsidRPr="00EC4BBC">
        <w:t xml:space="preserve">Στη θεωρία προβλέπεται η διδασκαλία των 4 πρώτων κεφαλαίων του βιβλίου (1). Σημειώνεται ότι, μετά τη διδασκαλία της έννοιας του συνεχούς ρεύματος (ενότητα 2.1 του κεφ. 2) παρεμβάλλεται η διδασκαλία της έννοιας του εναλλασσόμενου (ενότητα 5.1 / υποενότητες 5.1.1 - 5.1.5 του κεφ. 5, σελ. 331-349 του βιβλίου α). Το βιβλίο (2) θα χρησιμοποιηθεί επικουρικά για την επίλυση ασκήσεων.  Στο εργαστήριο θα χρησιμοποιηθεί το βιβλίο (3) ως βοήθημα για την εκπόνηση των σχετικών φύλλων έργου. Η ύλη του εργαστηριακού μέρους του μαθήματος περιλαμβάνεται στα Κεφάλαια 1 – 6, με εξαίρεση την άσκηση 16. </w:t>
      </w:r>
    </w:p>
    <w:p w:rsidR="00EC4BBC" w:rsidRPr="00EC4BBC" w:rsidRDefault="00EC4BBC" w:rsidP="00D762DD">
      <w:pPr>
        <w:spacing w:after="0" w:line="312" w:lineRule="auto"/>
        <w:ind w:right="-567"/>
        <w:jc w:val="both"/>
      </w:pPr>
      <w:r w:rsidRPr="00EC4BBC">
        <w:t>Παραθέτουμε μια ενδεικτική κατανομή των ωρών της διδασκαλίας του μαθήματος :</w:t>
      </w:r>
    </w:p>
    <w:p w:rsidR="00EC4BBC" w:rsidRPr="00EC4BBC" w:rsidRDefault="00EC4BBC" w:rsidP="00D762DD">
      <w:pPr>
        <w:spacing w:after="0"/>
        <w:ind w:right="-567"/>
        <w:jc w:val="center"/>
        <w:rPr>
          <w:b/>
        </w:rPr>
      </w:pPr>
      <w:r w:rsidRPr="00EC4BBC">
        <w:rPr>
          <w:b/>
        </w:rPr>
        <w:t>Α.ΘΕΩΡΙΑ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2127"/>
        <w:gridCol w:w="1275"/>
        <w:gridCol w:w="2268"/>
        <w:gridCol w:w="1275"/>
      </w:tblGrid>
      <w:tr w:rsidR="00EC4BBC" w:rsidRPr="00EC4BBC" w:rsidTr="00EC4BBC">
        <w:trPr>
          <w:jc w:val="center"/>
        </w:trPr>
        <w:tc>
          <w:tcPr>
            <w:tcW w:w="2127"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Ενότητες</w:t>
            </w:r>
          </w:p>
        </w:tc>
        <w:tc>
          <w:tcPr>
            <w:tcW w:w="1275"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Ώρες</w:t>
            </w:r>
          </w:p>
        </w:tc>
        <w:tc>
          <w:tcPr>
            <w:tcW w:w="2268"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Ενότητες</w:t>
            </w:r>
          </w:p>
        </w:tc>
        <w:tc>
          <w:tcPr>
            <w:tcW w:w="1275"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Ώρες</w:t>
            </w:r>
          </w:p>
        </w:tc>
      </w:tr>
      <w:tr w:rsidR="00EC4BBC" w:rsidRPr="00EC4BBC" w:rsidTr="00EC4BBC">
        <w:trPr>
          <w:jc w:val="center"/>
        </w:trPr>
        <w:tc>
          <w:tcPr>
            <w:tcW w:w="2127"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Ενότητα 1.1</w:t>
            </w:r>
          </w:p>
        </w:tc>
        <w:tc>
          <w:tcPr>
            <w:tcW w:w="1275"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3</w:t>
            </w:r>
          </w:p>
        </w:tc>
        <w:tc>
          <w:tcPr>
            <w:tcW w:w="2268"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Ενότητα 3.1</w:t>
            </w:r>
          </w:p>
        </w:tc>
        <w:tc>
          <w:tcPr>
            <w:tcW w:w="1275"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2</w:t>
            </w:r>
          </w:p>
        </w:tc>
      </w:tr>
      <w:tr w:rsidR="00EC4BBC" w:rsidRPr="00EC4BBC" w:rsidTr="00EC4BBC">
        <w:trPr>
          <w:jc w:val="center"/>
        </w:trPr>
        <w:tc>
          <w:tcPr>
            <w:tcW w:w="2127"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Ενότητα 1.2</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3.2</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6</w:t>
            </w:r>
          </w:p>
        </w:tc>
      </w:tr>
      <w:tr w:rsidR="00EC4BBC" w:rsidRPr="00EC4BBC" w:rsidTr="00EC4BBC">
        <w:trPr>
          <w:jc w:val="center"/>
        </w:trPr>
        <w:tc>
          <w:tcPr>
            <w:tcW w:w="2127"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1.3</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3.3</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jc w:val="center"/>
        </w:trPr>
        <w:tc>
          <w:tcPr>
            <w:tcW w:w="2127"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lastRenderedPageBreak/>
              <w:t>Ενότητα 2.1</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8</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3.4</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7</w:t>
            </w:r>
          </w:p>
        </w:tc>
      </w:tr>
      <w:tr w:rsidR="00EC4BBC" w:rsidRPr="00EC4BBC" w:rsidTr="00EC4BBC">
        <w:trPr>
          <w:jc w:val="center"/>
        </w:trPr>
        <w:tc>
          <w:tcPr>
            <w:tcW w:w="2127"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Κεφάλαιο 5</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3.5</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2</w:t>
            </w:r>
          </w:p>
        </w:tc>
      </w:tr>
      <w:tr w:rsidR="00EC4BBC" w:rsidRPr="00EC4BBC" w:rsidTr="00EC4BBC">
        <w:trPr>
          <w:jc w:val="center"/>
        </w:trPr>
        <w:tc>
          <w:tcPr>
            <w:tcW w:w="2127"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2</w:t>
            </w:r>
            <w:r w:rsidR="00727B2C">
              <w:rPr>
                <w:rFonts w:eastAsia="Times New Roman"/>
                <w:lang w:eastAsia="el-GR"/>
              </w:rPr>
              <w:t>.</w:t>
            </w:r>
            <w:r w:rsidRPr="00EC4BBC">
              <w:rPr>
                <w:rFonts w:eastAsia="Times New Roman"/>
                <w:lang w:eastAsia="el-GR"/>
              </w:rPr>
              <w:t>2</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15</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4.1</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jc w:val="center"/>
        </w:trPr>
        <w:tc>
          <w:tcPr>
            <w:tcW w:w="2127"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2</w:t>
            </w:r>
            <w:r w:rsidR="00727B2C">
              <w:rPr>
                <w:rFonts w:eastAsia="Times New Roman"/>
                <w:lang w:eastAsia="el-GR"/>
              </w:rPr>
              <w:t>.</w:t>
            </w:r>
            <w:r w:rsidRPr="00EC4BBC">
              <w:rPr>
                <w:rFonts w:eastAsia="Times New Roman"/>
                <w:lang w:eastAsia="el-GR"/>
              </w:rPr>
              <w:t>3</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6</w:t>
            </w:r>
          </w:p>
        </w:tc>
        <w:tc>
          <w:tcPr>
            <w:tcW w:w="226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4.2</w:t>
            </w:r>
          </w:p>
        </w:tc>
        <w:tc>
          <w:tcPr>
            <w:tcW w:w="1275"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6</w:t>
            </w:r>
          </w:p>
        </w:tc>
      </w:tr>
    </w:tbl>
    <w:p w:rsidR="00EC4BBC" w:rsidRPr="00EC4BBC" w:rsidRDefault="00EC4BBC" w:rsidP="00AD4542">
      <w:pPr>
        <w:ind w:right="-432"/>
        <w:rPr>
          <w:b/>
        </w:rPr>
      </w:pPr>
    </w:p>
    <w:p w:rsidR="00EC4BBC" w:rsidRPr="00EC4BBC" w:rsidRDefault="00EC4BBC" w:rsidP="00D762DD">
      <w:pPr>
        <w:spacing w:after="0"/>
        <w:ind w:right="-567"/>
        <w:jc w:val="center"/>
        <w:rPr>
          <w:b/>
        </w:rPr>
      </w:pPr>
      <w:r w:rsidRPr="00EC4BBC">
        <w:rPr>
          <w:b/>
        </w:rPr>
        <w:t>Β.ΕΡΓΑΣΤΗΡΙΟ</w:t>
      </w:r>
    </w:p>
    <w:p w:rsidR="00EC4BBC" w:rsidRPr="00EC4BBC" w:rsidRDefault="00EC4BBC" w:rsidP="00D762DD">
      <w:pPr>
        <w:spacing w:after="0"/>
        <w:ind w:right="-567"/>
      </w:pPr>
      <w:r w:rsidRPr="00EC4BBC">
        <w:t>Κεφάλαια 1 – 6 του βιβλίου (3) πλην της ασκήσεως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843"/>
        <w:gridCol w:w="1418"/>
      </w:tblGrid>
      <w:tr w:rsidR="00EC4BBC" w:rsidRPr="00EC4BBC" w:rsidTr="00EC4BBC">
        <w:trPr>
          <w:jc w:val="center"/>
        </w:trPr>
        <w:tc>
          <w:tcPr>
            <w:tcW w:w="1843"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Ενότητες</w:t>
            </w:r>
          </w:p>
        </w:tc>
        <w:tc>
          <w:tcPr>
            <w:tcW w:w="1418" w:type="dxa"/>
            <w:shd w:val="clear" w:color="auto" w:fill="F2F2F2"/>
            <w:vAlign w:val="center"/>
          </w:tcPr>
          <w:p w:rsidR="00EC4BBC" w:rsidRPr="00EC4BBC" w:rsidRDefault="00EC4BBC" w:rsidP="00BA6589">
            <w:pPr>
              <w:spacing w:after="0" w:line="240" w:lineRule="auto"/>
              <w:ind w:right="-34"/>
              <w:jc w:val="both"/>
              <w:rPr>
                <w:rFonts w:eastAsia="Times New Roman"/>
                <w:i/>
                <w:lang w:eastAsia="el-GR"/>
              </w:rPr>
            </w:pPr>
            <w:r w:rsidRPr="00EC4BBC">
              <w:rPr>
                <w:rFonts w:eastAsia="Times New Roman"/>
                <w:i/>
                <w:lang w:eastAsia="el-GR"/>
              </w:rPr>
              <w:t>Ώρες</w:t>
            </w:r>
          </w:p>
        </w:tc>
      </w:tr>
      <w:tr w:rsidR="00EC4BBC" w:rsidRPr="00EC4BBC" w:rsidTr="00EC4BBC">
        <w:trPr>
          <w:jc w:val="center"/>
        </w:trPr>
        <w:tc>
          <w:tcPr>
            <w:tcW w:w="1843" w:type="dxa"/>
            <w:vAlign w:val="center"/>
          </w:tcPr>
          <w:p w:rsidR="00EC4BBC" w:rsidRPr="00EC4BBC" w:rsidRDefault="00EC4BBC" w:rsidP="00BA6589">
            <w:pPr>
              <w:spacing w:after="0" w:line="240" w:lineRule="auto"/>
              <w:ind w:right="-34"/>
              <w:jc w:val="both"/>
              <w:rPr>
                <w:rFonts w:eastAsia="Times New Roman"/>
                <w:lang w:eastAsia="el-GR"/>
              </w:rPr>
            </w:pPr>
            <w:r w:rsidRPr="00EC4BBC">
              <w:rPr>
                <w:rFonts w:eastAsia="Times New Roman"/>
                <w:lang w:eastAsia="el-GR"/>
              </w:rPr>
              <w:t>Ενότητα 1</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3</w:t>
            </w:r>
          </w:p>
        </w:tc>
      </w:tr>
      <w:tr w:rsidR="00EC4BBC" w:rsidRPr="00EC4BBC" w:rsidTr="00EC4BBC">
        <w:trPr>
          <w:jc w:val="center"/>
        </w:trPr>
        <w:tc>
          <w:tcPr>
            <w:tcW w:w="1843"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2</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9</w:t>
            </w:r>
          </w:p>
        </w:tc>
      </w:tr>
      <w:tr w:rsidR="00EC4BBC" w:rsidRPr="00EC4BBC" w:rsidTr="00EC4BBC">
        <w:trPr>
          <w:jc w:val="center"/>
        </w:trPr>
        <w:tc>
          <w:tcPr>
            <w:tcW w:w="1843"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3</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6</w:t>
            </w:r>
          </w:p>
        </w:tc>
      </w:tr>
      <w:tr w:rsidR="00EC4BBC" w:rsidRPr="00EC4BBC" w:rsidTr="00EC4BBC">
        <w:trPr>
          <w:jc w:val="center"/>
        </w:trPr>
        <w:tc>
          <w:tcPr>
            <w:tcW w:w="1843"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4</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6</w:t>
            </w:r>
          </w:p>
        </w:tc>
      </w:tr>
      <w:tr w:rsidR="00EC4BBC" w:rsidRPr="00EC4BBC" w:rsidTr="00EC4BBC">
        <w:trPr>
          <w:jc w:val="center"/>
        </w:trPr>
        <w:tc>
          <w:tcPr>
            <w:tcW w:w="1843"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5</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15</w:t>
            </w:r>
          </w:p>
        </w:tc>
      </w:tr>
      <w:tr w:rsidR="00EC4BBC" w:rsidRPr="00EC4BBC" w:rsidTr="00EC4BBC">
        <w:trPr>
          <w:jc w:val="center"/>
        </w:trPr>
        <w:tc>
          <w:tcPr>
            <w:tcW w:w="1843"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Ενότητα 6</w:t>
            </w:r>
          </w:p>
        </w:tc>
        <w:tc>
          <w:tcPr>
            <w:tcW w:w="1418" w:type="dxa"/>
            <w:vAlign w:val="center"/>
          </w:tcPr>
          <w:p w:rsidR="00EC4BBC" w:rsidRPr="00EC4BBC" w:rsidRDefault="00EC4BBC" w:rsidP="00AD4542">
            <w:pPr>
              <w:spacing w:after="0" w:line="240" w:lineRule="auto"/>
              <w:ind w:right="-34"/>
              <w:jc w:val="both"/>
              <w:rPr>
                <w:rFonts w:eastAsia="Times New Roman"/>
                <w:lang w:eastAsia="el-GR"/>
              </w:rPr>
            </w:pPr>
            <w:r w:rsidRPr="00EC4BBC">
              <w:rPr>
                <w:rFonts w:eastAsia="Times New Roman"/>
                <w:lang w:eastAsia="el-GR"/>
              </w:rPr>
              <w:t>36</w:t>
            </w:r>
          </w:p>
        </w:tc>
      </w:tr>
    </w:tbl>
    <w:p w:rsidR="00EC4BBC" w:rsidRPr="00EC4BBC" w:rsidRDefault="00EC4BBC" w:rsidP="00AD4542">
      <w:pPr>
        <w:ind w:right="-432"/>
      </w:pPr>
      <w:r w:rsidRPr="00EC4BBC">
        <w:tab/>
      </w:r>
    </w:p>
    <w:p w:rsidR="00EC4BBC" w:rsidRPr="00EC4BBC" w:rsidRDefault="00EC4BBC" w:rsidP="00D762DD">
      <w:pPr>
        <w:ind w:right="-567"/>
        <w:jc w:val="both"/>
      </w:pPr>
      <w:r w:rsidRPr="00EC4BBC">
        <w:t xml:space="preserve">Εάν υπάρχει στο εργαστήριο ο σχετικός εξοπλισμός και διαθέσιμος χρόνος, να αξιοποιηθεί επικουρικά και το λογισμικό Tina Pro (υποστηρικτικό υλικό για το λογισμικό στην ιστοσελίδα:  </w:t>
      </w:r>
      <w:hyperlink r:id="rId11" w:history="1">
        <w:r w:rsidRPr="00EC4BBC">
          <w:rPr>
            <w:rStyle w:val="-"/>
          </w:rPr>
          <w:t>http://iasonas.cti.gr/index.php?option=content&amp;task=blogcategory&amp;id=53</w:t>
        </w:r>
      </w:hyperlink>
      <w:r w:rsidRPr="00EC4BBC">
        <w:t xml:space="preserve"> )</w:t>
      </w:r>
    </w:p>
    <w:p w:rsidR="00466754" w:rsidRDefault="00466754" w:rsidP="00AD4542">
      <w:pPr>
        <w:spacing w:after="0" w:line="240" w:lineRule="auto"/>
        <w:ind w:right="-431"/>
        <w:rPr>
          <w:b/>
          <w:color w:val="000000"/>
        </w:rPr>
      </w:pPr>
    </w:p>
    <w:p w:rsidR="0044240A" w:rsidRDefault="0044240A" w:rsidP="00D762DD">
      <w:pPr>
        <w:spacing w:after="0" w:line="312" w:lineRule="auto"/>
        <w:ind w:right="-431"/>
        <w:rPr>
          <w:b/>
          <w:color w:val="000000"/>
        </w:rPr>
      </w:pPr>
    </w:p>
    <w:p w:rsidR="00EC4BBC" w:rsidRPr="007360E7" w:rsidRDefault="00EC4BBC" w:rsidP="007360E7">
      <w:pPr>
        <w:shd w:val="clear" w:color="auto" w:fill="D9D9D9" w:themeFill="background1" w:themeFillShade="D9"/>
        <w:spacing w:after="0" w:line="312" w:lineRule="auto"/>
        <w:ind w:right="-567"/>
        <w:jc w:val="center"/>
        <w:rPr>
          <w:rFonts w:eastAsia="Times New Roman"/>
          <w:b/>
          <w:bCs/>
          <w:sz w:val="24"/>
          <w:szCs w:val="24"/>
          <w:lang w:eastAsia="el-GR"/>
        </w:rPr>
      </w:pPr>
      <w:r w:rsidRPr="007360E7">
        <w:rPr>
          <w:rFonts w:eastAsia="Times New Roman"/>
          <w:b/>
          <w:bCs/>
          <w:sz w:val="24"/>
          <w:szCs w:val="24"/>
          <w:lang w:eastAsia="el-GR"/>
        </w:rPr>
        <w:t xml:space="preserve">ΜΑΘΗΜΑ: </w:t>
      </w:r>
      <w:r w:rsidRPr="007360E7">
        <w:rPr>
          <w:rFonts w:eastAsia="Times New Roman"/>
          <w:b/>
          <w:bCs/>
          <w:caps/>
          <w:spacing w:val="20"/>
          <w:sz w:val="24"/>
          <w:szCs w:val="24"/>
          <w:u w:val="single"/>
          <w:lang w:eastAsia="el-GR"/>
        </w:rPr>
        <w:t>Η</w:t>
      </w:r>
      <w:r w:rsidR="00D22791" w:rsidRPr="007360E7">
        <w:rPr>
          <w:rFonts w:eastAsia="Times New Roman"/>
          <w:b/>
          <w:bCs/>
          <w:caps/>
          <w:spacing w:val="20"/>
          <w:sz w:val="24"/>
          <w:szCs w:val="24"/>
          <w:u w:val="single"/>
          <w:lang w:eastAsia="el-GR"/>
        </w:rPr>
        <w:t>ΛΕΚΤΡΙΚΕΣ ΕΓΚΑΤΑΣΤΑΣΕΙΣ Ι</w:t>
      </w:r>
      <w:r w:rsidRPr="007360E7">
        <w:rPr>
          <w:rFonts w:eastAsia="Times New Roman"/>
          <w:b/>
          <w:bCs/>
          <w:sz w:val="24"/>
          <w:szCs w:val="24"/>
          <w:lang w:eastAsia="el-GR"/>
        </w:rPr>
        <w:t xml:space="preserve"> (4Θ+4Ε)</w:t>
      </w:r>
    </w:p>
    <w:p w:rsidR="00D762DD" w:rsidRDefault="00D762DD" w:rsidP="00D762DD">
      <w:pPr>
        <w:spacing w:after="0" w:line="312" w:lineRule="auto"/>
        <w:ind w:right="-431"/>
        <w:jc w:val="center"/>
        <w:rPr>
          <w:b/>
          <w:color w:val="000000"/>
        </w:rPr>
      </w:pPr>
    </w:p>
    <w:p w:rsidR="00B721DD" w:rsidRPr="007360E7" w:rsidRDefault="00B721DD" w:rsidP="007360E7">
      <w:pPr>
        <w:shd w:val="pct5" w:color="auto" w:fill="auto"/>
        <w:spacing w:after="0" w:line="312" w:lineRule="auto"/>
        <w:ind w:right="-567"/>
        <w:jc w:val="center"/>
        <w:rPr>
          <w:b/>
          <w:color w:val="000000"/>
          <w:sz w:val="24"/>
        </w:rPr>
      </w:pPr>
      <w:r w:rsidRPr="007360E7">
        <w:rPr>
          <w:b/>
          <w:color w:val="000000"/>
          <w:sz w:val="24"/>
        </w:rPr>
        <w:t>Β’ ΤΑΞΗ</w:t>
      </w:r>
      <w:r w:rsidR="00AC443F" w:rsidRPr="007360E7">
        <w:rPr>
          <w:b/>
          <w:color w:val="000000"/>
          <w:sz w:val="24"/>
        </w:rPr>
        <w:t xml:space="preserve"> ΗΜΕΡΗΣΙΟΥ </w:t>
      </w:r>
      <w:r w:rsidR="00BA6589" w:rsidRPr="007360E7">
        <w:rPr>
          <w:b/>
          <w:color w:val="000000"/>
          <w:sz w:val="24"/>
        </w:rPr>
        <w:t xml:space="preserve">ΚΑΙ </w:t>
      </w:r>
      <w:r w:rsidR="00AC443F" w:rsidRPr="007360E7">
        <w:rPr>
          <w:b/>
          <w:color w:val="000000"/>
          <w:sz w:val="24"/>
        </w:rPr>
        <w:t xml:space="preserve">ΕΣΠΕΡΙΝΟΥ </w:t>
      </w:r>
      <w:r w:rsidRPr="007360E7">
        <w:rPr>
          <w:b/>
          <w:color w:val="000000"/>
          <w:sz w:val="24"/>
        </w:rPr>
        <w:t>ΕΠΑ</w:t>
      </w:r>
      <w:r w:rsidR="007360E7">
        <w:rPr>
          <w:b/>
          <w:color w:val="000000"/>
          <w:sz w:val="24"/>
        </w:rPr>
        <w:t>.</w:t>
      </w:r>
      <w:r w:rsidRPr="007360E7">
        <w:rPr>
          <w:b/>
          <w:color w:val="000000"/>
          <w:sz w:val="24"/>
        </w:rPr>
        <w:t>Λ</w:t>
      </w:r>
      <w:r w:rsidR="007360E7">
        <w:rPr>
          <w:b/>
          <w:color w:val="000000"/>
          <w:sz w:val="24"/>
        </w:rPr>
        <w:t>.</w:t>
      </w:r>
    </w:p>
    <w:p w:rsidR="007360E7" w:rsidRDefault="007360E7" w:rsidP="00D762DD">
      <w:pPr>
        <w:spacing w:after="0" w:line="312" w:lineRule="auto"/>
        <w:ind w:right="-432"/>
        <w:rPr>
          <w:b/>
          <w:u w:val="single"/>
        </w:rPr>
      </w:pPr>
    </w:p>
    <w:p w:rsidR="00EC4BBC" w:rsidRPr="00D22791" w:rsidRDefault="00EC4BBC" w:rsidP="00D762DD">
      <w:pPr>
        <w:spacing w:after="0" w:line="312" w:lineRule="auto"/>
        <w:ind w:right="-432"/>
        <w:rPr>
          <w:b/>
          <w:u w:val="single"/>
        </w:rPr>
      </w:pPr>
      <w:r w:rsidRPr="00D22791">
        <w:rPr>
          <w:b/>
          <w:u w:val="single"/>
        </w:rPr>
        <w:t>ΒΙΒΛΙΑ</w:t>
      </w:r>
    </w:p>
    <w:p w:rsidR="007360E7" w:rsidRDefault="00EC4BBC" w:rsidP="007360E7">
      <w:pPr>
        <w:tabs>
          <w:tab w:val="left" w:pos="284"/>
        </w:tabs>
        <w:spacing w:after="0" w:line="312" w:lineRule="auto"/>
        <w:ind w:right="-567"/>
        <w:jc w:val="both"/>
        <w:rPr>
          <w:i/>
        </w:rPr>
      </w:pPr>
      <w:r w:rsidRPr="00D22791">
        <w:t xml:space="preserve">1. </w:t>
      </w:r>
      <w:r w:rsidR="007360E7">
        <w:tab/>
      </w:r>
      <w:r w:rsidRPr="00D22791">
        <w:t xml:space="preserve">«Ηλεκτρικές Εγκαταστάσεις» </w:t>
      </w:r>
      <w:r w:rsidR="007360E7">
        <w:t>(</w:t>
      </w:r>
      <w:r w:rsidR="007360E7" w:rsidRPr="00A921FB">
        <w:rPr>
          <w:rFonts w:cs="Arial"/>
          <w:sz w:val="20"/>
          <w:szCs w:val="20"/>
        </w:rPr>
        <w:t>ΑΝΤΩΝΟΠΟΥΛΟΣ ΣΤΥΛΙΑΝΟΣ, ΔΗΜΗΤΡΟΠΟΥΛΟΣ ΒΑΣΙΛΗΣ, ΜΑΡΗΣ ΘΕΟΔΩΡΟΣ</w:t>
      </w:r>
      <w:r w:rsidR="007360E7">
        <w:t>)</w:t>
      </w:r>
    </w:p>
    <w:p w:rsidR="00EC4BBC" w:rsidRPr="00466754" w:rsidRDefault="00EC4BBC" w:rsidP="007360E7">
      <w:pPr>
        <w:tabs>
          <w:tab w:val="left" w:pos="284"/>
        </w:tabs>
        <w:spacing w:after="0" w:line="312" w:lineRule="auto"/>
        <w:ind w:left="284" w:right="-567" w:hanging="284"/>
        <w:jc w:val="both"/>
      </w:pPr>
      <w:r w:rsidRPr="00D22791">
        <w:t xml:space="preserve">2. </w:t>
      </w:r>
      <w:r w:rsidR="007360E7">
        <w:tab/>
      </w:r>
      <w:r w:rsidRPr="00D22791">
        <w:t xml:space="preserve">«Εργαστήριο Ηλεκτρικών Εγκαταστάσεων» </w:t>
      </w:r>
      <w:r w:rsidR="007360E7">
        <w:t>(</w:t>
      </w:r>
      <w:r w:rsidR="007360E7" w:rsidRPr="00A921FB">
        <w:rPr>
          <w:rFonts w:cs="Arial"/>
          <w:sz w:val="20"/>
          <w:szCs w:val="20"/>
        </w:rPr>
        <w:t>ΓΕΩΡΓΑΚΗΣ ΘΕΟΔ., ΚΟΤΖΑΜΠΑΣΗΣ ΜΙΧ., ΣΤΑΘΟΠΟΥΛΟΣ ΙΩΑΝΝΗΣ</w:t>
      </w:r>
      <w:r w:rsidR="007360E7">
        <w:t>)</w:t>
      </w:r>
    </w:p>
    <w:p w:rsidR="008D5675" w:rsidRDefault="008D5675" w:rsidP="00D762DD">
      <w:pPr>
        <w:spacing w:after="0" w:line="312" w:lineRule="auto"/>
        <w:ind w:right="-2"/>
        <w:jc w:val="both"/>
      </w:pPr>
    </w:p>
    <w:p w:rsidR="007360E7" w:rsidRDefault="00EC4BBC" w:rsidP="007360E7">
      <w:pPr>
        <w:spacing w:after="0" w:line="312" w:lineRule="auto"/>
        <w:ind w:right="-567"/>
        <w:jc w:val="both"/>
      </w:pPr>
      <w:r w:rsidRPr="00EC4BBC">
        <w:t xml:space="preserve">Κατά την εξέταση του μαθήματος θα αξιολογούνται τόσο οι θεωρητικές γνώσεις όσο και οι δεξιότητες. Στο Αναλυτικό Πρόγραμμα προβλέπεται και η διδασκαλία σχετικών στοιχείων από το νέο Πρότυπο ΕΛΟΤ HD384, που αντικατέστησε τον παλαιό Κανονισμό ΕΗΕ (στα σχολικά βιβλία δεν αναφέρεται καθόλου το παραπάνω πρότυπο, αφού αυτό είναι μεταγενέστερο της συγγραφής τους). Για τις ανάγκες της διδασκαλίας του μαθήματος, κάθε σχολική μονάδα θα πρέπει να έχει προμηθευτεί (από το εμπόριο) το </w:t>
      </w:r>
      <w:r w:rsidRPr="00EC4BBC">
        <w:rPr>
          <w:b/>
          <w:i/>
        </w:rPr>
        <w:t xml:space="preserve">«Εγχειρίδιο εφαρμογής του Προτύπου ΕΛΟΤ HD384» </w:t>
      </w:r>
      <w:r w:rsidRPr="00EC4BBC">
        <w:t xml:space="preserve">(έκδοση ΕΛΟΤ, Αθήνα 2004, ISBN:960-74500-12-4), καθώς και το συνοδευτικό CD με το επίσημο κείμενο του Προτύπου. </w:t>
      </w:r>
    </w:p>
    <w:p w:rsidR="007360E7" w:rsidRDefault="00EC4BBC" w:rsidP="007360E7">
      <w:pPr>
        <w:spacing w:after="0" w:line="312" w:lineRule="auto"/>
        <w:ind w:right="-567"/>
        <w:jc w:val="both"/>
      </w:pPr>
      <w:r w:rsidRPr="00EC4BBC">
        <w:lastRenderedPageBreak/>
        <w:t xml:space="preserve">Με βάση το παραπάνω </w:t>
      </w:r>
      <w:r w:rsidRPr="00EC4BBC">
        <w:rPr>
          <w:bCs/>
        </w:rPr>
        <w:t>εγχειρίδιο καθώς</w:t>
      </w:r>
      <w:r w:rsidRPr="00EC4BBC">
        <w:t xml:space="preserve"> και άλλα βοηθήματα από το εμπόριο και τις ενημερωτικές συναντήσεις που έχουν γίνει για εκπαιδευτικούς (με μέριμνα των σχ. συμβούλων της ειδικότητας), ο διδάσκων θα πρέπει να κάνει μια μικρή παρουσίαση του περιεχομένου και της φιλοσοφίας του νέου Προτύπου και να δώσει συνοπτικά και με απλά λόγια, ορισμένα στοιχεία κυρίως από το Κεφάλαιο 41 (</w:t>
      </w:r>
      <w:r w:rsidRPr="00EC4BBC">
        <w:rPr>
          <w:i/>
        </w:rPr>
        <w:t>Προστασία έναντι ηλεκτροπληξίας</w:t>
      </w:r>
      <w:r w:rsidRPr="00EC4BBC">
        <w:t>) και το Κεφάλαιο 52.3 (</w:t>
      </w:r>
      <w:r w:rsidRPr="00EC4BBC">
        <w:rPr>
          <w:i/>
        </w:rPr>
        <w:t>Επιλογή της διατομής των αγωγών</w:t>
      </w:r>
      <w:r w:rsidRPr="00EC4BBC">
        <w:t>), εντάσσοντάς τα μέσα στις σχετικές ενότητες του μαθήματος. Ιδιαίτερη αναφορά και ανάπτυξη πρέπει να γίνει για τη θεμελιακή γείωση, που είναι υποχρεωτική σύμφωνα με τους νέους κανονισμού</w:t>
      </w:r>
      <w:r w:rsidRPr="00EC4BBC">
        <w:rPr>
          <w:b/>
          <w:i/>
        </w:rPr>
        <w:t xml:space="preserve"> </w:t>
      </w:r>
      <w:r w:rsidRPr="00EC4BBC">
        <w:rPr>
          <w:i/>
        </w:rPr>
        <w:t>ΕΛΟΤ HD384</w:t>
      </w:r>
      <w:r w:rsidRPr="00EC4BBC">
        <w:t>, την υπεύθυνη δήλωση του εγκαταστάτη και τους ελέγχους των ΕΗΕ. Η ανάπτυξη θεμάτων που σχετίζονται με το νέο πρότυπο πρέπει να συνεχιστεί και στο μάθημα των Ηλεκτρολογικών Εγκαταστάσεων της επόμενης Τάξης.</w:t>
      </w:r>
    </w:p>
    <w:p w:rsidR="00D350F2" w:rsidRDefault="00EC4BBC" w:rsidP="007360E7">
      <w:pPr>
        <w:spacing w:after="0" w:line="312" w:lineRule="auto"/>
        <w:ind w:right="-567"/>
        <w:jc w:val="both"/>
      </w:pPr>
      <w:r w:rsidRPr="00EC4BBC">
        <w:t xml:space="preserve">Στο </w:t>
      </w:r>
      <w:r w:rsidRPr="00EC4BBC">
        <w:rPr>
          <w:b/>
        </w:rPr>
        <w:t>εργαστήριο</w:t>
      </w:r>
      <w:r w:rsidRPr="00EC4BBC">
        <w:t xml:space="preserve"> οι κύριοι στόχοι είναι η εμπέδωση της θεωρίας και η υιοθέτηση από τον μαθητή των κανόνων της «καλής τέχνης» του ηλεκτρολόγου εγκαταστάτη. Προβλέπεται η διεξαγωγή </w:t>
      </w:r>
      <w:r w:rsidRPr="00EC4BBC">
        <w:rPr>
          <w:bCs/>
        </w:rPr>
        <w:t>26</w:t>
      </w:r>
      <w:r w:rsidRPr="00EC4BBC">
        <w:rPr>
          <w:b/>
        </w:rPr>
        <w:t xml:space="preserve"> </w:t>
      </w:r>
      <w:r w:rsidRPr="00EC4BBC">
        <w:t xml:space="preserve">εργαστηριακών ασκήσεων / δραστηριοτήτων που περιλαμβάνονται στο βιβλίο (2). Με βάση και τις ιδιαιτερότητες του εξοπλισμού κάθε εργαστηρίου (πινακίδες, πάγκοι, συσκευές, κ.λπ.) θα πρέπει να καταστρωθεί ένας </w:t>
      </w:r>
      <w:r w:rsidRPr="00EC4BBC">
        <w:rPr>
          <w:bCs/>
        </w:rPr>
        <w:t xml:space="preserve">ετήσιος </w:t>
      </w:r>
      <w:r w:rsidRPr="00EC4BBC">
        <w:t xml:space="preserve">προγραμματισμός (ενδεικτικά για 25 τετράωρα). Μπορούν να συνταχθούν και φύλλα έργου με </w:t>
      </w:r>
      <w:r w:rsidRPr="00EC4BBC">
        <w:rPr>
          <w:bCs/>
        </w:rPr>
        <w:t xml:space="preserve">συγχώνευση </w:t>
      </w:r>
      <w:r w:rsidRPr="00EC4BBC">
        <w:t xml:space="preserve">κάποιων ασκήσεων (π.χ. στις συνδεσμολογίες κυκλωμάτων φωτισμού). </w:t>
      </w:r>
    </w:p>
    <w:p w:rsidR="00EC4BBC" w:rsidRPr="00EC4BBC" w:rsidRDefault="00EC4BBC" w:rsidP="007360E7">
      <w:pPr>
        <w:spacing w:after="0" w:line="312" w:lineRule="auto"/>
        <w:ind w:right="-567"/>
        <w:jc w:val="both"/>
        <w:rPr>
          <w:rFonts w:eastAsia="Times New Roman" w:cs="Arial"/>
          <w:b/>
          <w:bCs/>
          <w:lang w:eastAsia="el-GR"/>
        </w:rPr>
      </w:pPr>
      <w:r w:rsidRPr="00EC4BBC">
        <w:t>Η προσέγγιση της γνώσης από το μαθητή πρέπει να γίνεται με ενεργητικό, βιωματικό τρόπο. Αυτό βοηθά στην καλλιέργεια της συνθετικής και της αναλυτικής σκέψης. Ο μαθητής δεν πρέπει να συσσωρεύει πληροφορίες και γνώσεις, αλλά να καλλιεργεί και γενικές ικανότητες και δεξιότητες (κριτική σκέψη και εξαγωγή λογικών συμπερασμάτων κατόπιν παρατήρησης, καταγραφή και επεξεργασία των στοιχείων μιας πραγματικής κατασκευής κτλ). Παραθέτουμε μια ενδεικτική κατανομή των ωρών της εργαστηριακής διδασκαλίας:</w:t>
      </w:r>
    </w:p>
    <w:p w:rsidR="00EC4BBC" w:rsidRPr="00EC4BBC" w:rsidRDefault="00EC4BBC" w:rsidP="007360E7">
      <w:pPr>
        <w:spacing w:after="0" w:line="312" w:lineRule="auto"/>
        <w:ind w:right="-567"/>
        <w:jc w:val="center"/>
        <w:rPr>
          <w:rFonts w:eastAsia="Times New Roman" w:cs="Arial"/>
          <w:b/>
          <w:bCs/>
          <w:lang w:eastAsia="el-GR"/>
        </w:rPr>
      </w:pPr>
      <w:r w:rsidRPr="00EC4BBC">
        <w:rPr>
          <w:rFonts w:eastAsia="Times New Roman" w:cs="Arial"/>
          <w:b/>
          <w:bCs/>
          <w:lang w:eastAsia="el-GR"/>
        </w:rPr>
        <w:t>ΕΡΓΑΣΤΗΡΙΑΚΕΣ  ΑΣΚΗΣΕΙΣ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276"/>
        <w:gridCol w:w="2268"/>
        <w:gridCol w:w="1135"/>
      </w:tblGrid>
      <w:tr w:rsidR="00EC4BBC" w:rsidRPr="00EC4BBC" w:rsidTr="00EC4BBC">
        <w:trPr>
          <w:jc w:val="center"/>
        </w:trPr>
        <w:tc>
          <w:tcPr>
            <w:tcW w:w="2551" w:type="dxa"/>
            <w:shd w:val="clear" w:color="auto" w:fill="F2F2F2"/>
            <w:vAlign w:val="center"/>
          </w:tcPr>
          <w:p w:rsidR="00EC4BBC" w:rsidRPr="00EC4BBC" w:rsidRDefault="00EC4BBC" w:rsidP="00AD4542">
            <w:pPr>
              <w:spacing w:before="40" w:after="40" w:line="240" w:lineRule="auto"/>
              <w:ind w:right="-34"/>
              <w:jc w:val="both"/>
              <w:rPr>
                <w:rFonts w:eastAsia="Times New Roman"/>
                <w:i/>
                <w:lang w:eastAsia="el-GR"/>
              </w:rPr>
            </w:pPr>
            <w:r w:rsidRPr="00EC4BBC">
              <w:rPr>
                <w:rFonts w:eastAsia="Times New Roman"/>
                <w:i/>
                <w:lang w:eastAsia="el-GR"/>
              </w:rPr>
              <w:t>Ενότητες</w:t>
            </w:r>
          </w:p>
        </w:tc>
        <w:tc>
          <w:tcPr>
            <w:tcW w:w="1276" w:type="dxa"/>
            <w:shd w:val="clear" w:color="auto" w:fill="F2F2F2"/>
            <w:vAlign w:val="center"/>
          </w:tcPr>
          <w:p w:rsidR="00EC4BBC" w:rsidRPr="00EC4BBC" w:rsidRDefault="00EC4BBC" w:rsidP="00AD4542">
            <w:pPr>
              <w:spacing w:before="40" w:after="40" w:line="240" w:lineRule="auto"/>
              <w:ind w:right="-34"/>
              <w:jc w:val="both"/>
              <w:rPr>
                <w:rFonts w:eastAsia="Times New Roman"/>
                <w:i/>
                <w:lang w:eastAsia="el-GR"/>
              </w:rPr>
            </w:pPr>
            <w:r w:rsidRPr="00EC4BBC">
              <w:rPr>
                <w:rFonts w:eastAsia="Times New Roman"/>
                <w:i/>
                <w:lang w:eastAsia="el-GR"/>
              </w:rPr>
              <w:t>Ώρες</w:t>
            </w:r>
          </w:p>
        </w:tc>
        <w:tc>
          <w:tcPr>
            <w:tcW w:w="2268" w:type="dxa"/>
            <w:shd w:val="clear" w:color="auto" w:fill="F2F2F2"/>
            <w:vAlign w:val="center"/>
          </w:tcPr>
          <w:p w:rsidR="00EC4BBC" w:rsidRPr="00EC4BBC" w:rsidRDefault="00EC4BBC" w:rsidP="00AD4542">
            <w:pPr>
              <w:spacing w:before="40" w:after="40" w:line="240" w:lineRule="auto"/>
              <w:ind w:right="-34"/>
              <w:jc w:val="both"/>
              <w:rPr>
                <w:rFonts w:eastAsia="Times New Roman"/>
                <w:i/>
                <w:lang w:eastAsia="el-GR"/>
              </w:rPr>
            </w:pPr>
            <w:r w:rsidRPr="00EC4BBC">
              <w:rPr>
                <w:rFonts w:eastAsia="Times New Roman"/>
                <w:i/>
                <w:lang w:eastAsia="el-GR"/>
              </w:rPr>
              <w:t>Ενότητες</w:t>
            </w:r>
          </w:p>
        </w:tc>
        <w:tc>
          <w:tcPr>
            <w:tcW w:w="1135" w:type="dxa"/>
            <w:shd w:val="clear" w:color="auto" w:fill="F2F2F2"/>
            <w:vAlign w:val="center"/>
          </w:tcPr>
          <w:p w:rsidR="00EC4BBC" w:rsidRPr="00EC4BBC" w:rsidRDefault="00EC4BBC" w:rsidP="00AD4542">
            <w:pPr>
              <w:spacing w:before="40" w:after="40" w:line="240" w:lineRule="auto"/>
              <w:ind w:right="-34"/>
              <w:jc w:val="both"/>
              <w:rPr>
                <w:rFonts w:eastAsia="Times New Roman"/>
                <w:i/>
                <w:lang w:eastAsia="el-GR"/>
              </w:rPr>
            </w:pPr>
            <w:r w:rsidRPr="00EC4BBC">
              <w:rPr>
                <w:rFonts w:eastAsia="Times New Roman"/>
                <w:i/>
                <w:lang w:eastAsia="el-GR"/>
              </w:rPr>
              <w:t>Ώρες</w:t>
            </w:r>
          </w:p>
        </w:tc>
      </w:tr>
      <w:tr w:rsidR="00EC4BBC" w:rsidRPr="00EC4BBC" w:rsidTr="00EC4BBC">
        <w:trPr>
          <w:jc w:val="center"/>
        </w:trPr>
        <w:tc>
          <w:tcPr>
            <w:tcW w:w="2551" w:type="dxa"/>
            <w:vAlign w:val="center"/>
          </w:tcPr>
          <w:p w:rsidR="00EC4BBC" w:rsidRPr="00EC4BBC" w:rsidRDefault="00EC4BBC" w:rsidP="00AD4542">
            <w:pPr>
              <w:spacing w:before="40" w:after="40" w:line="240" w:lineRule="auto"/>
              <w:ind w:right="-34"/>
              <w:rPr>
                <w:rFonts w:eastAsia="Times New Roman"/>
                <w:lang w:eastAsia="el-GR"/>
              </w:rPr>
            </w:pPr>
            <w:r w:rsidRPr="00EC4BBC">
              <w:rPr>
                <w:rFonts w:eastAsia="Times New Roman"/>
                <w:lang w:eastAsia="el-GR"/>
              </w:rPr>
              <w:t>Παρουσίαση και λειτουργία εργαστηρίου</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14</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15</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w:t>
            </w:r>
          </w:p>
        </w:tc>
        <w:tc>
          <w:tcPr>
            <w:tcW w:w="1276"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16</w:t>
            </w:r>
          </w:p>
        </w:tc>
        <w:tc>
          <w:tcPr>
            <w:tcW w:w="1135"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3</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2</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17</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4</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2</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18</w:t>
            </w:r>
          </w:p>
        </w:tc>
        <w:tc>
          <w:tcPr>
            <w:tcW w:w="1135" w:type="dxa"/>
            <w:vAlign w:val="center"/>
          </w:tcPr>
          <w:p w:rsidR="00EC4BBC" w:rsidRPr="00EC4BBC" w:rsidRDefault="00EC4BBC" w:rsidP="00AD4542">
            <w:pPr>
              <w:spacing w:before="40" w:after="40" w:line="240" w:lineRule="auto"/>
              <w:ind w:right="-34"/>
              <w:outlineLvl w:val="5"/>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5</w:t>
            </w:r>
          </w:p>
        </w:tc>
        <w:tc>
          <w:tcPr>
            <w:tcW w:w="1276"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19</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6</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20</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7</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21</w:t>
            </w:r>
          </w:p>
        </w:tc>
        <w:tc>
          <w:tcPr>
            <w:tcW w:w="1135" w:type="dxa"/>
            <w:vAlign w:val="center"/>
          </w:tcPr>
          <w:p w:rsidR="00EC4BBC" w:rsidRPr="00EC4BBC" w:rsidRDefault="00EC4BBC" w:rsidP="00AD4542">
            <w:pPr>
              <w:spacing w:before="40" w:after="40" w:line="240" w:lineRule="auto"/>
              <w:ind w:right="-34"/>
              <w:outlineLvl w:val="5"/>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8</w:t>
            </w:r>
          </w:p>
        </w:tc>
        <w:tc>
          <w:tcPr>
            <w:tcW w:w="1276"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22</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9</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23</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10</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24</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11</w:t>
            </w:r>
          </w:p>
        </w:tc>
        <w:tc>
          <w:tcPr>
            <w:tcW w:w="1276"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2</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25</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12</w:t>
            </w:r>
          </w:p>
        </w:tc>
        <w:tc>
          <w:tcPr>
            <w:tcW w:w="1276"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2</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26</w:t>
            </w: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4</w:t>
            </w:r>
          </w:p>
        </w:tc>
      </w:tr>
      <w:tr w:rsidR="00EC4BBC" w:rsidRPr="00EC4BBC" w:rsidTr="00EC4BBC">
        <w:trPr>
          <w:trHeight w:val="340"/>
          <w:jc w:val="center"/>
        </w:trPr>
        <w:tc>
          <w:tcPr>
            <w:tcW w:w="2551" w:type="dxa"/>
            <w:vAlign w:val="center"/>
          </w:tcPr>
          <w:p w:rsidR="00EC4BBC" w:rsidRPr="00EC4BBC" w:rsidRDefault="00EC4BBC" w:rsidP="00AD4542">
            <w:pPr>
              <w:spacing w:before="40" w:after="40" w:line="240" w:lineRule="auto"/>
              <w:ind w:right="-34"/>
              <w:jc w:val="both"/>
              <w:rPr>
                <w:rFonts w:eastAsia="Times New Roman"/>
                <w:lang w:eastAsia="el-GR"/>
              </w:rPr>
            </w:pPr>
            <w:r w:rsidRPr="00EC4BBC">
              <w:rPr>
                <w:rFonts w:eastAsia="Times New Roman"/>
                <w:lang w:eastAsia="el-GR"/>
              </w:rPr>
              <w:t>Άσκηση 13</w:t>
            </w:r>
          </w:p>
        </w:tc>
        <w:tc>
          <w:tcPr>
            <w:tcW w:w="1276" w:type="dxa"/>
            <w:vAlign w:val="center"/>
          </w:tcPr>
          <w:p w:rsidR="00EC4BBC" w:rsidRPr="00EC4BBC" w:rsidRDefault="00EC4BBC" w:rsidP="00AD4542">
            <w:pPr>
              <w:tabs>
                <w:tab w:val="left" w:pos="175"/>
              </w:tabs>
              <w:spacing w:before="40" w:after="40" w:line="240" w:lineRule="auto"/>
              <w:ind w:right="-34"/>
              <w:jc w:val="both"/>
              <w:rPr>
                <w:rFonts w:eastAsia="Times New Roman"/>
                <w:lang w:eastAsia="el-GR"/>
              </w:rPr>
            </w:pPr>
            <w:r w:rsidRPr="00EC4BBC">
              <w:rPr>
                <w:rFonts w:eastAsia="Times New Roman"/>
                <w:lang w:eastAsia="el-GR"/>
              </w:rPr>
              <w:t>4</w:t>
            </w:r>
          </w:p>
        </w:tc>
        <w:tc>
          <w:tcPr>
            <w:tcW w:w="2268" w:type="dxa"/>
            <w:vAlign w:val="center"/>
          </w:tcPr>
          <w:p w:rsidR="00EC4BBC" w:rsidRPr="00EC4BBC" w:rsidRDefault="00EC4BBC" w:rsidP="00AD4542">
            <w:pPr>
              <w:spacing w:before="40" w:after="40" w:line="240" w:lineRule="auto"/>
              <w:ind w:right="-34"/>
              <w:jc w:val="both"/>
              <w:rPr>
                <w:rFonts w:eastAsia="Times New Roman"/>
                <w:lang w:eastAsia="el-GR"/>
              </w:rPr>
            </w:pPr>
          </w:p>
        </w:tc>
        <w:tc>
          <w:tcPr>
            <w:tcW w:w="1135" w:type="dxa"/>
            <w:vAlign w:val="center"/>
          </w:tcPr>
          <w:p w:rsidR="00EC4BBC" w:rsidRPr="00EC4BBC" w:rsidRDefault="00EC4BBC" w:rsidP="00AD4542">
            <w:pPr>
              <w:spacing w:before="40" w:after="40" w:line="240" w:lineRule="auto"/>
              <w:ind w:right="-34"/>
              <w:jc w:val="both"/>
              <w:rPr>
                <w:rFonts w:eastAsia="Times New Roman"/>
                <w:lang w:eastAsia="el-GR"/>
              </w:rPr>
            </w:pPr>
          </w:p>
        </w:tc>
      </w:tr>
    </w:tbl>
    <w:p w:rsidR="007360E7" w:rsidRDefault="00EC4BBC" w:rsidP="007360E7">
      <w:pPr>
        <w:spacing w:after="160" w:line="240" w:lineRule="auto"/>
        <w:ind w:right="-34"/>
        <w:jc w:val="both"/>
        <w:rPr>
          <w:rFonts w:eastAsia="Times New Roman"/>
          <w:b/>
          <w:bCs/>
          <w:lang w:eastAsia="el-GR"/>
        </w:rPr>
      </w:pPr>
      <w:r w:rsidRPr="00EC4BBC">
        <w:rPr>
          <w:rFonts w:eastAsia="Times New Roman"/>
          <w:b/>
          <w:bCs/>
          <w:lang w:eastAsia="el-GR"/>
        </w:rPr>
        <w:t xml:space="preserve">          </w:t>
      </w:r>
      <w:r w:rsidR="007360E7">
        <w:rPr>
          <w:rFonts w:eastAsia="Times New Roman"/>
          <w:b/>
          <w:bCs/>
          <w:lang w:eastAsia="el-GR"/>
        </w:rPr>
        <w:br w:type="page"/>
      </w:r>
    </w:p>
    <w:p w:rsidR="00EC4BBC" w:rsidRPr="007360E7" w:rsidRDefault="00EC4BBC" w:rsidP="007360E7">
      <w:pPr>
        <w:shd w:val="clear" w:color="auto" w:fill="D9D9D9" w:themeFill="background1" w:themeFillShade="D9"/>
        <w:spacing w:after="0" w:line="312" w:lineRule="auto"/>
        <w:ind w:right="-567"/>
        <w:jc w:val="center"/>
        <w:rPr>
          <w:rFonts w:eastAsia="Times New Roman"/>
          <w:b/>
          <w:bCs/>
          <w:sz w:val="24"/>
          <w:szCs w:val="24"/>
          <w:lang w:eastAsia="el-GR"/>
        </w:rPr>
      </w:pPr>
      <w:r w:rsidRPr="007360E7">
        <w:rPr>
          <w:rFonts w:eastAsia="Times New Roman"/>
          <w:b/>
          <w:bCs/>
          <w:sz w:val="24"/>
          <w:szCs w:val="24"/>
          <w:lang w:eastAsia="el-GR"/>
        </w:rPr>
        <w:lastRenderedPageBreak/>
        <w:t xml:space="preserve">ΜΑΘΗΜΑ: </w:t>
      </w:r>
      <w:r w:rsidRPr="007360E7">
        <w:rPr>
          <w:rFonts w:eastAsia="Times New Roman"/>
          <w:b/>
          <w:bCs/>
          <w:caps/>
          <w:spacing w:val="20"/>
          <w:sz w:val="24"/>
          <w:szCs w:val="24"/>
          <w:u w:val="single"/>
          <w:lang w:eastAsia="el-GR"/>
        </w:rPr>
        <w:t>ΑΥΤΟΜΑΤΙΣΜ</w:t>
      </w:r>
      <w:r w:rsidR="001A22DA" w:rsidRPr="007360E7">
        <w:rPr>
          <w:rFonts w:eastAsia="Times New Roman"/>
          <w:b/>
          <w:bCs/>
          <w:caps/>
          <w:spacing w:val="20"/>
          <w:sz w:val="24"/>
          <w:szCs w:val="24"/>
          <w:u w:val="single"/>
          <w:lang w:eastAsia="el-GR"/>
        </w:rPr>
        <w:t>ΟΙ ΗΛΕΚΤΡΟΜΗΧΑΝΙΚΗΣ ΤΕΧΝΟΛΟΓΙΑΣ</w:t>
      </w:r>
      <w:r w:rsidRPr="007360E7">
        <w:rPr>
          <w:rFonts w:eastAsia="Times New Roman"/>
          <w:b/>
          <w:bCs/>
          <w:sz w:val="24"/>
          <w:szCs w:val="24"/>
          <w:lang w:eastAsia="el-GR"/>
        </w:rPr>
        <w:t xml:space="preserve"> (1Θ+3Ε)</w:t>
      </w:r>
    </w:p>
    <w:p w:rsidR="007360E7" w:rsidRDefault="007360E7" w:rsidP="007360E7">
      <w:pPr>
        <w:spacing w:after="0" w:line="312" w:lineRule="auto"/>
        <w:ind w:right="-567"/>
        <w:jc w:val="center"/>
        <w:rPr>
          <w:b/>
          <w:color w:val="000000"/>
        </w:rPr>
      </w:pPr>
    </w:p>
    <w:p w:rsidR="00B721DD" w:rsidRPr="007360E7" w:rsidRDefault="00B721DD" w:rsidP="007360E7">
      <w:pPr>
        <w:shd w:val="pct5" w:color="auto" w:fill="auto"/>
        <w:spacing w:after="0" w:line="312" w:lineRule="auto"/>
        <w:ind w:right="-567"/>
        <w:jc w:val="center"/>
        <w:rPr>
          <w:b/>
          <w:color w:val="000000"/>
          <w:sz w:val="24"/>
        </w:rPr>
      </w:pPr>
      <w:r w:rsidRPr="007360E7">
        <w:rPr>
          <w:b/>
          <w:color w:val="000000"/>
          <w:sz w:val="24"/>
        </w:rPr>
        <w:t>Β΄ΤΑΞΗ ΗΜΕΡΗΣΙΟΥ ΚΑΙ ΕΣΠΕΡΙΝΟΥ ΕΠΑ</w:t>
      </w:r>
      <w:r w:rsidR="007360E7">
        <w:rPr>
          <w:b/>
          <w:color w:val="000000"/>
          <w:sz w:val="24"/>
        </w:rPr>
        <w:t>.</w:t>
      </w:r>
      <w:r w:rsidRPr="007360E7">
        <w:rPr>
          <w:b/>
          <w:color w:val="000000"/>
          <w:sz w:val="24"/>
        </w:rPr>
        <w:t>Λ</w:t>
      </w:r>
      <w:r w:rsidR="007360E7">
        <w:rPr>
          <w:b/>
          <w:color w:val="000000"/>
          <w:sz w:val="24"/>
        </w:rPr>
        <w:t>.</w:t>
      </w:r>
    </w:p>
    <w:p w:rsidR="007360E7" w:rsidRDefault="00EC4BBC" w:rsidP="007360E7">
      <w:pPr>
        <w:spacing w:after="0" w:line="312" w:lineRule="auto"/>
        <w:ind w:right="-567"/>
        <w:rPr>
          <w:b/>
          <w:u w:val="single"/>
        </w:rPr>
      </w:pPr>
      <w:r w:rsidRPr="005958D1">
        <w:rPr>
          <w:b/>
          <w:u w:val="single"/>
        </w:rPr>
        <w:t>ΒΙΒΛΙΑ</w:t>
      </w:r>
    </w:p>
    <w:p w:rsidR="007360E7" w:rsidRDefault="00EC4BBC" w:rsidP="007360E7">
      <w:pPr>
        <w:tabs>
          <w:tab w:val="left" w:pos="426"/>
        </w:tabs>
        <w:spacing w:after="0" w:line="312" w:lineRule="auto"/>
        <w:ind w:right="-567"/>
        <w:jc w:val="both"/>
      </w:pPr>
      <w:r w:rsidRPr="00D22791">
        <w:t>1</w:t>
      </w:r>
      <w:r w:rsidR="007360E7">
        <w:t>.</w:t>
      </w:r>
      <w:r w:rsidR="007360E7">
        <w:tab/>
      </w:r>
      <w:r w:rsidRPr="00D22791">
        <w:t>« Συστήματα Αυτοματισμών Α΄ τόμος» (</w:t>
      </w:r>
      <w:r w:rsidR="007360E7" w:rsidRPr="00A921FB">
        <w:rPr>
          <w:rFonts w:cs="Arial"/>
          <w:sz w:val="20"/>
          <w:szCs w:val="20"/>
        </w:rPr>
        <w:t>ΖΟΥΛΗΣ ΝΙΚΟΛΑΟΣ, ΚΑΦΕΤΖΑΚΗΣ ΠΑΝΑΓΙΩΤΗΣ, ΣΟΥΛΤΗΣ ΓΕΩΡΓΙΟΣ</w:t>
      </w:r>
      <w:r w:rsidRPr="00D22791">
        <w:t>)</w:t>
      </w:r>
    </w:p>
    <w:p w:rsidR="007360E7" w:rsidRDefault="00EC4BBC" w:rsidP="007360E7">
      <w:pPr>
        <w:tabs>
          <w:tab w:val="left" w:pos="426"/>
        </w:tabs>
        <w:spacing w:after="0" w:line="312" w:lineRule="auto"/>
        <w:ind w:left="426" w:right="-567" w:hanging="426"/>
        <w:jc w:val="both"/>
      </w:pPr>
      <w:r w:rsidRPr="00D22791">
        <w:t>2</w:t>
      </w:r>
      <w:r w:rsidR="007360E7">
        <w:t>.</w:t>
      </w:r>
      <w:r w:rsidRPr="00D22791">
        <w:t xml:space="preserve"> </w:t>
      </w:r>
      <w:r w:rsidR="007360E7">
        <w:tab/>
      </w:r>
      <w:r w:rsidRPr="00D22791">
        <w:t>«Τετράδιο εργαστηριακών ασκήσεων για το Εργαστήριο Αυτοματισμού» (</w:t>
      </w:r>
      <w:r w:rsidR="007360E7">
        <w:rPr>
          <w:rFonts w:cs="Arial"/>
          <w:sz w:val="20"/>
          <w:szCs w:val="20"/>
        </w:rPr>
        <w:t xml:space="preserve">ΖΟΥΛΗΣ ΝΙΚΟΛΑΟΣ, </w:t>
      </w:r>
      <w:r w:rsidR="007360E7" w:rsidRPr="00A921FB">
        <w:rPr>
          <w:rFonts w:cs="Arial"/>
          <w:sz w:val="20"/>
          <w:szCs w:val="20"/>
        </w:rPr>
        <w:t>ΚΑΦΕΤΖΑΚΗΣ ΠΑΝΑΓΙΩΤΗΣ, ΝΙΚΟΛΟΠΟΥΛΟΣ ΑΛΕΞΗΣ</w:t>
      </w:r>
      <w:r w:rsidRPr="00D22791">
        <w:t>)</w:t>
      </w:r>
    </w:p>
    <w:p w:rsidR="007360E7" w:rsidRDefault="007360E7" w:rsidP="007360E7">
      <w:pPr>
        <w:spacing w:after="0" w:line="312" w:lineRule="auto"/>
        <w:ind w:right="-567"/>
      </w:pPr>
    </w:p>
    <w:p w:rsidR="00EC4BBC" w:rsidRPr="00EC4BBC" w:rsidRDefault="00EC4BBC" w:rsidP="007360E7">
      <w:pPr>
        <w:spacing w:after="0" w:line="312" w:lineRule="auto"/>
        <w:ind w:right="-567"/>
        <w:rPr>
          <w:b/>
        </w:rPr>
      </w:pPr>
      <w:r w:rsidRPr="00EC4BBC">
        <w:rPr>
          <w:b/>
        </w:rPr>
        <w:t>Α.ΘΕΩΡΙΑ</w:t>
      </w:r>
    </w:p>
    <w:p w:rsidR="00EC4BBC" w:rsidRPr="00EC4BBC" w:rsidRDefault="00EC4BBC" w:rsidP="007360E7">
      <w:pPr>
        <w:spacing w:after="0" w:line="312" w:lineRule="auto"/>
        <w:ind w:right="-567"/>
      </w:pPr>
      <w:r w:rsidRPr="00EC4BBC">
        <w:t>Θα διδαχθούν οι παρακάτω ενότητες του βιβλίου (1) με τη σειρά που αναφέρονται:</w:t>
      </w:r>
    </w:p>
    <w:p w:rsidR="007360E7" w:rsidRDefault="00EC4BBC" w:rsidP="007360E7">
      <w:pPr>
        <w:spacing w:after="0" w:line="312" w:lineRule="auto"/>
        <w:ind w:right="-567"/>
        <w:rPr>
          <w:i/>
        </w:rPr>
      </w:pPr>
      <w:r w:rsidRPr="00EC4BBC">
        <w:rPr>
          <w:i/>
          <w:u w:val="single"/>
        </w:rPr>
        <w:t>Ηλεκτρονόμοι - μνήμη ηλεκτρικών κυκλωμάτων</w:t>
      </w:r>
      <w:r w:rsidRPr="00EC4BBC">
        <w:rPr>
          <w:i/>
        </w:rPr>
        <w:t xml:space="preserve"> </w:t>
      </w:r>
    </w:p>
    <w:p w:rsidR="007360E7" w:rsidRDefault="00EC4BBC" w:rsidP="007360E7">
      <w:pPr>
        <w:spacing w:after="0" w:line="312" w:lineRule="auto"/>
        <w:ind w:right="-567"/>
        <w:rPr>
          <w:i/>
        </w:rPr>
      </w:pPr>
      <w:r w:rsidRPr="00EC4BBC">
        <w:t>Κεφάλαιο 3 (τα βασικά στοιχεία από τις ενότητες 3.1.1, 3.1.2, 3.1.3, 3.1.6, 3.1.8, 3.1.10,  3.2, 3.3.2, 3.3.3).</w:t>
      </w:r>
      <w:r w:rsidRPr="00EC4BBC">
        <w:rPr>
          <w:i/>
        </w:rPr>
        <w:t xml:space="preserve"> </w:t>
      </w:r>
      <w:r w:rsidRPr="00EC4BBC">
        <w:rPr>
          <w:i/>
          <w:u w:val="single"/>
        </w:rPr>
        <w:t>Κανόνες σχεδίασης λειτουργικών κυκλωμάτων</w:t>
      </w:r>
      <w:r w:rsidRPr="00EC4BBC">
        <w:rPr>
          <w:i/>
        </w:rPr>
        <w:t xml:space="preserve"> </w:t>
      </w:r>
    </w:p>
    <w:p w:rsidR="007360E7" w:rsidRDefault="00EC4BBC" w:rsidP="007360E7">
      <w:pPr>
        <w:spacing w:after="0" w:line="312" w:lineRule="auto"/>
        <w:ind w:right="-567"/>
        <w:rPr>
          <w:i/>
        </w:rPr>
      </w:pPr>
      <w:r w:rsidRPr="00EC4BBC">
        <w:t>Κεφάλαιο 1 ( ενότητα 1.3 )</w:t>
      </w:r>
      <w:r w:rsidRPr="00EC4BBC">
        <w:rPr>
          <w:i/>
          <w:u w:val="single"/>
        </w:rPr>
        <w:t>Βασικές διατάξεις προστασίας ηλεκτροκινητήρων</w:t>
      </w:r>
      <w:r w:rsidRPr="00EC4BBC">
        <w:rPr>
          <w:i/>
        </w:rPr>
        <w:t xml:space="preserve"> </w:t>
      </w:r>
    </w:p>
    <w:p w:rsidR="00EC4BBC" w:rsidRPr="00EC4BBC" w:rsidRDefault="00EC4BBC" w:rsidP="007360E7">
      <w:pPr>
        <w:spacing w:after="0" w:line="312" w:lineRule="auto"/>
        <w:ind w:right="-567"/>
      </w:pPr>
      <w:r w:rsidRPr="00EC4BBC">
        <w:t xml:space="preserve">Κεφάλαιο 4 ( βασικά στοιχεία από τις ενότητες 4.1.1, 4.1.2). </w:t>
      </w:r>
    </w:p>
    <w:p w:rsidR="00EC4BBC" w:rsidRPr="00EC4BBC" w:rsidRDefault="00EC4BBC" w:rsidP="007360E7">
      <w:pPr>
        <w:spacing w:after="0" w:line="312" w:lineRule="auto"/>
        <w:ind w:right="-567"/>
        <w:jc w:val="both"/>
      </w:pPr>
      <w:r w:rsidRPr="00EC4BBC">
        <w:t>Θα πρέπει να επισημανθεί στους μαθητές, ότι στη σχεδίαση των σχημάτων του βιβλίου «</w:t>
      </w:r>
      <w:r w:rsidRPr="00EC4BBC">
        <w:rPr>
          <w:i/>
          <w:iCs/>
        </w:rPr>
        <w:t>Συστήματα Αυτοματισμών»</w:t>
      </w:r>
      <w:r w:rsidRPr="00EC4BBC">
        <w:t xml:space="preserve"> (Α΄ τόμος) έχει ακολουθηθεί το προηγούμενο πρότυπο σχεδίασης, από αυτό που ισχύει σήμερα. Η ύλη συμπεριλαμβάνει τα σχετικά τμήματα των ανακεφαλαιώσεων και των ερωτήσεων.</w:t>
      </w:r>
    </w:p>
    <w:p w:rsidR="007360E7" w:rsidRDefault="007360E7" w:rsidP="007360E7">
      <w:pPr>
        <w:spacing w:after="0" w:line="312" w:lineRule="auto"/>
        <w:ind w:right="-567"/>
        <w:rPr>
          <w:b/>
        </w:rPr>
      </w:pPr>
    </w:p>
    <w:p w:rsidR="00EC4BBC" w:rsidRPr="00EC4BBC" w:rsidRDefault="00AD4542" w:rsidP="007360E7">
      <w:pPr>
        <w:spacing w:after="0" w:line="312" w:lineRule="auto"/>
        <w:ind w:right="-567"/>
        <w:rPr>
          <w:b/>
        </w:rPr>
      </w:pPr>
      <w:r>
        <w:rPr>
          <w:b/>
        </w:rPr>
        <w:t xml:space="preserve">Β. </w:t>
      </w:r>
      <w:r w:rsidR="00EC4BBC" w:rsidRPr="00EC4BBC">
        <w:rPr>
          <w:b/>
        </w:rPr>
        <w:t>ΕΡΓΑΣΤΗΡΙΟ</w:t>
      </w:r>
      <w:r w:rsidR="00EC4BBC" w:rsidRPr="00EC4BBC">
        <w:rPr>
          <w:b/>
        </w:rPr>
        <w:tab/>
      </w:r>
    </w:p>
    <w:p w:rsidR="00EC4BBC" w:rsidRPr="00EC4BBC" w:rsidRDefault="00EC4BBC" w:rsidP="007360E7">
      <w:pPr>
        <w:spacing w:after="0" w:line="312" w:lineRule="auto"/>
        <w:ind w:right="-567"/>
        <w:jc w:val="both"/>
      </w:pPr>
      <w:r w:rsidRPr="00EC4BBC">
        <w:t>Στις εργαστηριακές ασκήσεις των αυτοματισμών να διδάσκεται συνοπτικά η σχετική θεωρία και να παρουσιάζεται στους μαθητές και η αρχή λειτουργίας της ηλ. μηχανής που υπάρχει στην κάθε άσκηση. Για παράδειγμα, από το βιβλίο (1): Κεφάλαιο 4 ( ενότητες 4.2 και 4.4 ), Κεφάλαιο 5 ( ενότητα 5.1 ), Κεφάλαιο 6 (6.1.1, 6.1.5, 6.1.6, 6.1.7.), Κεφάλαιο 7 (ενότητες 7.3, 7.4 ).</w:t>
      </w:r>
    </w:p>
    <w:p w:rsidR="007360E7" w:rsidRPr="00EC4BBC" w:rsidRDefault="007360E7" w:rsidP="007360E7">
      <w:pPr>
        <w:spacing w:after="0" w:line="312" w:lineRule="auto"/>
        <w:ind w:right="-567"/>
        <w:jc w:val="center"/>
        <w:rPr>
          <w:rFonts w:eastAsia="Times New Roman" w:cs="Arial"/>
          <w:b/>
          <w:bCs/>
          <w:lang w:eastAsia="el-GR"/>
        </w:rPr>
      </w:pPr>
      <w:r w:rsidRPr="00EC4BBC">
        <w:rPr>
          <w:rFonts w:eastAsia="Times New Roman" w:cs="Arial"/>
          <w:b/>
          <w:bCs/>
          <w:lang w:eastAsia="el-GR"/>
        </w:rPr>
        <w:t>ΕΡΓΑΣΤΗΡΙΑΚΕΣ  ΑΣΚΗΣΕΙΣ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134"/>
        <w:gridCol w:w="1559"/>
        <w:gridCol w:w="1134"/>
      </w:tblGrid>
      <w:tr w:rsidR="00EC4BBC" w:rsidRPr="00EC4BBC" w:rsidTr="00EC4BBC">
        <w:trPr>
          <w:jc w:val="center"/>
        </w:trPr>
        <w:tc>
          <w:tcPr>
            <w:tcW w:w="2551" w:type="dxa"/>
            <w:shd w:val="clear" w:color="auto" w:fill="F2F2F2"/>
            <w:vAlign w:val="center"/>
          </w:tcPr>
          <w:p w:rsidR="00EC4BBC" w:rsidRPr="00EC4BBC" w:rsidRDefault="00EC4BBC" w:rsidP="00AD4542">
            <w:pPr>
              <w:spacing w:after="160" w:line="240" w:lineRule="auto"/>
              <w:ind w:right="-357"/>
              <w:rPr>
                <w:rFonts w:eastAsia="Times New Roman" w:cs="Arial"/>
                <w:i/>
                <w:lang w:eastAsia="el-GR"/>
              </w:rPr>
            </w:pPr>
            <w:r w:rsidRPr="00EC4BBC">
              <w:rPr>
                <w:rFonts w:eastAsia="Times New Roman" w:cs="Arial"/>
                <w:i/>
                <w:lang w:eastAsia="el-GR"/>
              </w:rPr>
              <w:t>Ενότητες</w:t>
            </w:r>
          </w:p>
        </w:tc>
        <w:tc>
          <w:tcPr>
            <w:tcW w:w="1134" w:type="dxa"/>
            <w:shd w:val="clear" w:color="auto" w:fill="F2F2F2"/>
            <w:vAlign w:val="center"/>
          </w:tcPr>
          <w:p w:rsidR="00EC4BBC" w:rsidRPr="00EC4BBC" w:rsidRDefault="00EC4BBC" w:rsidP="00AD4542">
            <w:pPr>
              <w:spacing w:after="160" w:line="240" w:lineRule="auto"/>
              <w:ind w:right="-357"/>
              <w:rPr>
                <w:rFonts w:eastAsia="Times New Roman" w:cs="Arial"/>
                <w:i/>
                <w:lang w:eastAsia="el-GR"/>
              </w:rPr>
            </w:pPr>
            <w:r w:rsidRPr="00EC4BBC">
              <w:rPr>
                <w:rFonts w:eastAsia="Times New Roman" w:cs="Arial"/>
                <w:i/>
                <w:lang w:eastAsia="el-GR"/>
              </w:rPr>
              <w:t>Ώρες</w:t>
            </w:r>
          </w:p>
        </w:tc>
        <w:tc>
          <w:tcPr>
            <w:tcW w:w="1559" w:type="dxa"/>
            <w:shd w:val="clear" w:color="auto" w:fill="F2F2F2"/>
            <w:vAlign w:val="center"/>
          </w:tcPr>
          <w:p w:rsidR="00EC4BBC" w:rsidRPr="00EC4BBC" w:rsidRDefault="00EC4BBC" w:rsidP="00AD4542">
            <w:pPr>
              <w:spacing w:after="160" w:line="240" w:lineRule="auto"/>
              <w:ind w:right="-357"/>
              <w:rPr>
                <w:rFonts w:eastAsia="Times New Roman" w:cs="Arial"/>
                <w:i/>
                <w:lang w:eastAsia="el-GR"/>
              </w:rPr>
            </w:pPr>
            <w:r w:rsidRPr="00EC4BBC">
              <w:rPr>
                <w:rFonts w:eastAsia="Times New Roman" w:cs="Arial"/>
                <w:i/>
                <w:lang w:eastAsia="el-GR"/>
              </w:rPr>
              <w:t>Ενότητες</w:t>
            </w:r>
          </w:p>
        </w:tc>
        <w:tc>
          <w:tcPr>
            <w:tcW w:w="1134" w:type="dxa"/>
            <w:shd w:val="clear" w:color="auto" w:fill="F2F2F2"/>
            <w:vAlign w:val="center"/>
          </w:tcPr>
          <w:p w:rsidR="00EC4BBC" w:rsidRPr="00EC4BBC" w:rsidRDefault="00EC4BBC" w:rsidP="00AD4542">
            <w:pPr>
              <w:spacing w:after="160" w:line="240" w:lineRule="auto"/>
              <w:ind w:right="-357"/>
              <w:rPr>
                <w:rFonts w:eastAsia="Times New Roman" w:cs="Arial"/>
                <w:i/>
                <w:lang w:eastAsia="el-GR"/>
              </w:rPr>
            </w:pPr>
            <w:r w:rsidRPr="00EC4BBC">
              <w:rPr>
                <w:rFonts w:eastAsia="Times New Roman" w:cs="Arial"/>
                <w:i/>
                <w:lang w:eastAsia="el-GR"/>
              </w:rPr>
              <w:t>Ώρες</w:t>
            </w:r>
          </w:p>
        </w:tc>
      </w:tr>
      <w:tr w:rsidR="00EC4BBC" w:rsidRPr="00EC4BBC" w:rsidTr="00EC4BBC">
        <w:trPr>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Παρουσίαση και λειτουργία εργαστηρίων</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16</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3</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17</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7</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3</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19</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8</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3</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20</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11</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21</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9</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14</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22</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9</w:t>
            </w:r>
          </w:p>
        </w:tc>
      </w:tr>
      <w:tr w:rsidR="00EC4BBC" w:rsidRPr="00EC4BBC" w:rsidTr="00EC4BBC">
        <w:trPr>
          <w:trHeight w:val="340"/>
          <w:jc w:val="center"/>
        </w:trPr>
        <w:tc>
          <w:tcPr>
            <w:tcW w:w="2551"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Άσκηση 15</w:t>
            </w:r>
          </w:p>
        </w:tc>
        <w:tc>
          <w:tcPr>
            <w:tcW w:w="1134" w:type="dxa"/>
            <w:vAlign w:val="center"/>
          </w:tcPr>
          <w:p w:rsidR="00EC4BBC" w:rsidRPr="00EC4BBC" w:rsidRDefault="00EC4BBC" w:rsidP="00AD4542">
            <w:pPr>
              <w:spacing w:after="160" w:line="240" w:lineRule="auto"/>
              <w:ind w:right="-357"/>
              <w:rPr>
                <w:rFonts w:eastAsia="Times New Roman" w:cs="Arial"/>
                <w:lang w:eastAsia="el-GR"/>
              </w:rPr>
            </w:pPr>
            <w:r w:rsidRPr="00EC4BBC">
              <w:rPr>
                <w:rFonts w:eastAsia="Times New Roman" w:cs="Arial"/>
                <w:lang w:eastAsia="el-GR"/>
              </w:rPr>
              <w:t>6</w:t>
            </w:r>
          </w:p>
        </w:tc>
        <w:tc>
          <w:tcPr>
            <w:tcW w:w="1559" w:type="dxa"/>
            <w:vAlign w:val="center"/>
          </w:tcPr>
          <w:p w:rsidR="00EC4BBC" w:rsidRPr="00EC4BBC" w:rsidRDefault="00EC4BBC" w:rsidP="00AD4542">
            <w:pPr>
              <w:spacing w:after="160" w:line="240" w:lineRule="auto"/>
              <w:ind w:right="-357"/>
              <w:rPr>
                <w:rFonts w:eastAsia="Times New Roman" w:cs="Arial"/>
                <w:lang w:eastAsia="el-GR"/>
              </w:rPr>
            </w:pPr>
          </w:p>
        </w:tc>
        <w:tc>
          <w:tcPr>
            <w:tcW w:w="1134" w:type="dxa"/>
            <w:vAlign w:val="center"/>
          </w:tcPr>
          <w:p w:rsidR="00EC4BBC" w:rsidRPr="00EC4BBC" w:rsidRDefault="00EC4BBC" w:rsidP="00AD4542">
            <w:pPr>
              <w:spacing w:after="160" w:line="240" w:lineRule="auto"/>
              <w:ind w:right="-357"/>
              <w:rPr>
                <w:rFonts w:eastAsia="Times New Roman" w:cs="Arial"/>
                <w:lang w:eastAsia="el-GR"/>
              </w:rPr>
            </w:pPr>
          </w:p>
        </w:tc>
      </w:tr>
    </w:tbl>
    <w:p w:rsidR="00902818" w:rsidRDefault="00EC4BBC" w:rsidP="00902818">
      <w:pPr>
        <w:ind w:right="-432"/>
      </w:pPr>
      <w:r w:rsidRPr="00EC4BBC">
        <w:tab/>
      </w:r>
    </w:p>
    <w:p w:rsidR="00EC4BBC" w:rsidRPr="00EC4BBC" w:rsidRDefault="00EC4BBC" w:rsidP="007360E7">
      <w:pPr>
        <w:ind w:right="-567"/>
        <w:jc w:val="both"/>
        <w:rPr>
          <w:b/>
          <w:color w:val="000000"/>
        </w:rPr>
      </w:pPr>
      <w:r w:rsidRPr="00EC4BBC">
        <w:t xml:space="preserve">Εκτός από τις ασκήσεις που περιέχονται στο εργαστηριακό βοήθημα, ο διδάσκων  μπορεί να εκτελέσει και άλλες ασκήσεις, συμβατές με την ουσία και τους στόχους του Αναλυτικού Προγράμματος, το επίπεδο των </w:t>
      </w:r>
      <w:r w:rsidRPr="00EC4BBC">
        <w:lastRenderedPageBreak/>
        <w:t>μαθητών και τον εξοπλισμό που διαθέτει το εργαστήριο. Συστήνεται οι ώρες του μαθήματος (θεωρίας και εργαστηρίου) στο σχολικό πρόγραμμα να είναι συνεχόμενες</w:t>
      </w:r>
      <w:r w:rsidRPr="00EC4BBC">
        <w:rPr>
          <w:rFonts w:eastAsia="Times New Roman" w:cs="Arial"/>
          <w:b/>
          <w:lang w:eastAsia="el-GR"/>
        </w:rPr>
        <w:t xml:space="preserve"> </w:t>
      </w:r>
      <w:r w:rsidRPr="00EC4BBC">
        <w:t xml:space="preserve"> και ο εκπαιδευτικός που διδάσκει το θεωρητικό μέρος του μαθήματος να διδάσκει και το αντίστοιχο εργαστηριακό.</w:t>
      </w:r>
    </w:p>
    <w:p w:rsidR="00EC4BBC" w:rsidRPr="00EC4BBC" w:rsidRDefault="00EC4BBC" w:rsidP="007360E7">
      <w:pPr>
        <w:pStyle w:val="a8"/>
        <w:spacing w:line="312" w:lineRule="auto"/>
        <w:ind w:left="0" w:right="-567"/>
        <w:rPr>
          <w:b/>
          <w:color w:val="000000"/>
        </w:rPr>
      </w:pPr>
    </w:p>
    <w:p w:rsidR="007907E0" w:rsidRPr="00EC4BBC" w:rsidRDefault="007907E0" w:rsidP="007360E7">
      <w:pPr>
        <w:pStyle w:val="a8"/>
        <w:spacing w:line="312" w:lineRule="auto"/>
        <w:ind w:left="0" w:right="-567"/>
        <w:rPr>
          <w:b/>
          <w:color w:val="000000"/>
        </w:rPr>
      </w:pPr>
    </w:p>
    <w:p w:rsidR="00EC4BBC" w:rsidRPr="007360E7" w:rsidRDefault="00EC4BBC" w:rsidP="007360E7">
      <w:pPr>
        <w:shd w:val="clear" w:color="auto" w:fill="D9D9D9" w:themeFill="background1" w:themeFillShade="D9"/>
        <w:spacing w:after="0" w:line="312" w:lineRule="auto"/>
        <w:ind w:right="-567"/>
        <w:jc w:val="center"/>
        <w:rPr>
          <w:rFonts w:eastAsia="Times New Roman"/>
          <w:b/>
          <w:bCs/>
          <w:sz w:val="24"/>
          <w:szCs w:val="24"/>
          <w:lang w:eastAsia="el-GR"/>
        </w:rPr>
      </w:pPr>
      <w:r w:rsidRPr="007360E7">
        <w:rPr>
          <w:rFonts w:eastAsia="Times New Roman"/>
          <w:b/>
          <w:bCs/>
          <w:sz w:val="24"/>
          <w:szCs w:val="24"/>
          <w:lang w:eastAsia="el-GR"/>
        </w:rPr>
        <w:t xml:space="preserve">ΜΑΘΗΜΑ: </w:t>
      </w:r>
      <w:r w:rsidRPr="007360E7">
        <w:rPr>
          <w:rFonts w:eastAsia="Times New Roman"/>
          <w:b/>
          <w:bCs/>
          <w:caps/>
          <w:spacing w:val="20"/>
          <w:sz w:val="24"/>
          <w:szCs w:val="24"/>
          <w:u w:val="single"/>
          <w:lang w:eastAsia="el-GR"/>
        </w:rPr>
        <w:t>ΣΧΕΔΙΑΣΗ ΗΛΕΚΤΡΟΛΟΓΙΚΩΝ ΕΓΚΑΤΑΣΤΑΣΕΩΝ</w:t>
      </w:r>
      <w:r w:rsidRPr="007360E7">
        <w:rPr>
          <w:rFonts w:eastAsia="Times New Roman"/>
          <w:b/>
          <w:bCs/>
          <w:sz w:val="24"/>
          <w:szCs w:val="24"/>
          <w:lang w:eastAsia="el-GR"/>
        </w:rPr>
        <w:t xml:space="preserve"> (3</w:t>
      </w:r>
      <w:r w:rsidR="00C53D25" w:rsidRPr="007360E7">
        <w:rPr>
          <w:rFonts w:eastAsia="Times New Roman"/>
          <w:b/>
          <w:bCs/>
          <w:sz w:val="24"/>
          <w:szCs w:val="24"/>
          <w:lang w:eastAsia="el-GR"/>
        </w:rPr>
        <w:t>Ε</w:t>
      </w:r>
      <w:r w:rsidRPr="007360E7">
        <w:rPr>
          <w:rFonts w:eastAsia="Times New Roman"/>
          <w:b/>
          <w:bCs/>
          <w:sz w:val="24"/>
          <w:szCs w:val="24"/>
          <w:lang w:eastAsia="el-GR"/>
        </w:rPr>
        <w:t>)</w:t>
      </w:r>
    </w:p>
    <w:p w:rsidR="007360E7" w:rsidRDefault="007360E7" w:rsidP="007360E7">
      <w:pPr>
        <w:pStyle w:val="a8"/>
        <w:spacing w:line="312" w:lineRule="auto"/>
        <w:ind w:left="0" w:right="-567"/>
        <w:jc w:val="center"/>
        <w:rPr>
          <w:b/>
          <w:color w:val="000000"/>
        </w:rPr>
      </w:pPr>
    </w:p>
    <w:p w:rsidR="00287048" w:rsidRPr="004B29D7" w:rsidRDefault="00287048" w:rsidP="004B29D7">
      <w:pPr>
        <w:shd w:val="pct5" w:color="auto" w:fill="auto"/>
        <w:spacing w:after="0" w:line="312" w:lineRule="auto"/>
        <w:ind w:right="-567"/>
        <w:jc w:val="center"/>
        <w:rPr>
          <w:b/>
          <w:color w:val="000000"/>
          <w:sz w:val="24"/>
        </w:rPr>
      </w:pPr>
      <w:r w:rsidRPr="004B29D7">
        <w:rPr>
          <w:b/>
          <w:color w:val="000000"/>
          <w:sz w:val="24"/>
        </w:rPr>
        <w:t>Β’ ΤΑΞΗ ΗΜΕΡΗΣΙΟΥ ΚΑΙ ΕΣΠΕΡΙΝΟΥ ΕΠΑ</w:t>
      </w:r>
      <w:r w:rsidR="004B29D7">
        <w:rPr>
          <w:b/>
          <w:color w:val="000000"/>
          <w:sz w:val="24"/>
        </w:rPr>
        <w:t>.</w:t>
      </w:r>
      <w:r w:rsidRPr="004B29D7">
        <w:rPr>
          <w:b/>
          <w:color w:val="000000"/>
          <w:sz w:val="24"/>
        </w:rPr>
        <w:t>Λ</w:t>
      </w:r>
      <w:r w:rsidR="004B29D7">
        <w:rPr>
          <w:b/>
          <w:color w:val="000000"/>
          <w:sz w:val="24"/>
        </w:rPr>
        <w:t>.</w:t>
      </w:r>
    </w:p>
    <w:p w:rsidR="007360E7" w:rsidRDefault="007360E7" w:rsidP="007360E7">
      <w:pPr>
        <w:pStyle w:val="a8"/>
        <w:spacing w:line="312" w:lineRule="auto"/>
        <w:ind w:left="0" w:right="-567"/>
      </w:pPr>
    </w:p>
    <w:p w:rsidR="00EC4BBC" w:rsidRPr="00902818" w:rsidRDefault="00EC4BBC" w:rsidP="007360E7">
      <w:pPr>
        <w:pStyle w:val="a8"/>
        <w:spacing w:line="312" w:lineRule="auto"/>
        <w:ind w:left="0" w:right="-567"/>
        <w:rPr>
          <w:b/>
          <w:u w:val="single"/>
        </w:rPr>
      </w:pPr>
      <w:r w:rsidRPr="00902818">
        <w:rPr>
          <w:b/>
          <w:u w:val="single"/>
        </w:rPr>
        <w:t xml:space="preserve">ΒΙΒΛΙΑ: </w:t>
      </w:r>
    </w:p>
    <w:p w:rsidR="00EC4BBC" w:rsidRPr="00D22791" w:rsidRDefault="00EC4BBC" w:rsidP="004B29D7">
      <w:pPr>
        <w:pStyle w:val="a8"/>
        <w:spacing w:line="312" w:lineRule="auto"/>
        <w:ind w:left="426" w:right="-567" w:hanging="426"/>
      </w:pPr>
      <w:r w:rsidRPr="00D22791">
        <w:t>1</w:t>
      </w:r>
      <w:r w:rsidR="004B29D7">
        <w:t xml:space="preserve">. </w:t>
      </w:r>
      <w:r w:rsidR="004B29D7">
        <w:tab/>
      </w:r>
      <w:r w:rsidRPr="00D22791">
        <w:t>«Στοιχεία Εσωτερικών Ηλεκτρικών Εγκαταστάσεων και Ηλεκτρολογικού Σχεδίου»</w:t>
      </w:r>
      <w:r w:rsidR="004B29D7">
        <w:t xml:space="preserve"> </w:t>
      </w:r>
      <w:r w:rsidRPr="00D22791">
        <w:t>(</w:t>
      </w:r>
      <w:r w:rsidR="004B29D7" w:rsidRPr="00A921FB">
        <w:rPr>
          <w:rFonts w:cs="Arial"/>
          <w:sz w:val="20"/>
          <w:szCs w:val="20"/>
        </w:rPr>
        <w:t>ΔΗΜΟΠΟΥΛΟΣ ΦΙΛΙΠΠΟΣ, ΠΑΓΙΑΤΗΣ ΧΑΡΑΛΑΜΠΟΣ, ΣΑΚΑΛΗΣ ΜΙΛΤΙΑΔΗΣ</w:t>
      </w:r>
      <w:r w:rsidRPr="00D22791">
        <w:t>)</w:t>
      </w:r>
    </w:p>
    <w:p w:rsidR="00EC4BBC" w:rsidRPr="004B29D7" w:rsidRDefault="00EC4BBC" w:rsidP="004B29D7">
      <w:pPr>
        <w:pStyle w:val="a8"/>
        <w:spacing w:line="312" w:lineRule="auto"/>
        <w:ind w:left="426" w:right="-567" w:hanging="426"/>
        <w:rPr>
          <w:rFonts w:cs="Arial"/>
          <w:sz w:val="20"/>
          <w:szCs w:val="20"/>
        </w:rPr>
      </w:pPr>
      <w:r w:rsidRPr="00D22791">
        <w:t>2</w:t>
      </w:r>
      <w:r w:rsidR="004B29D7">
        <w:t>.</w:t>
      </w:r>
      <w:r w:rsidR="004B29D7">
        <w:tab/>
      </w:r>
      <w:r w:rsidRPr="00D22791">
        <w:t>«Εφαρμογές Ηλεκτρονικών Υπολογιστών Β΄ τεύχος»</w:t>
      </w:r>
      <w:r w:rsidR="004B29D7">
        <w:t xml:space="preserve"> </w:t>
      </w:r>
      <w:r w:rsidRPr="004B29D7">
        <w:rPr>
          <w:rFonts w:cs="Arial"/>
          <w:sz w:val="20"/>
          <w:szCs w:val="20"/>
        </w:rPr>
        <w:t>(</w:t>
      </w:r>
      <w:r w:rsidR="004B29D7" w:rsidRPr="004B29D7">
        <w:rPr>
          <w:rFonts w:cs="Arial"/>
          <w:sz w:val="20"/>
          <w:szCs w:val="20"/>
        </w:rPr>
        <w:t>ΔΗΜΗΤΡΟΠΟΥΛΟΣ ΒΑΣΙΛΗΣ, ΚΟΥΝΑΔΗΣ</w:t>
      </w:r>
      <w:r w:rsidR="004B29D7">
        <w:rPr>
          <w:rFonts w:cs="Arial"/>
          <w:sz w:val="20"/>
          <w:szCs w:val="20"/>
        </w:rPr>
        <w:t xml:space="preserve"> </w:t>
      </w:r>
      <w:r w:rsidR="004B29D7" w:rsidRPr="00A921FB">
        <w:rPr>
          <w:rFonts w:cs="Arial"/>
          <w:sz w:val="20"/>
          <w:szCs w:val="20"/>
        </w:rPr>
        <w:t>ΣΤΑΥΡΟΣ, ΣΑΝΔΑΛΙΔΗΣ ΧΡΗΣΤΟΣ</w:t>
      </w:r>
      <w:r w:rsidRPr="004B29D7">
        <w:rPr>
          <w:rFonts w:cs="Arial"/>
          <w:sz w:val="20"/>
          <w:szCs w:val="20"/>
        </w:rPr>
        <w:t>)</w:t>
      </w:r>
    </w:p>
    <w:p w:rsidR="004B29D7" w:rsidRPr="00902818" w:rsidRDefault="004B29D7" w:rsidP="007360E7">
      <w:pPr>
        <w:pStyle w:val="a8"/>
        <w:spacing w:line="312" w:lineRule="auto"/>
        <w:ind w:left="0" w:right="-567"/>
        <w:jc w:val="left"/>
      </w:pPr>
    </w:p>
    <w:p w:rsidR="004B29D7" w:rsidRDefault="00EC4BBC" w:rsidP="004B29D7">
      <w:pPr>
        <w:pStyle w:val="a8"/>
        <w:spacing w:line="312" w:lineRule="auto"/>
        <w:ind w:left="0" w:right="-567"/>
      </w:pPr>
      <w:r w:rsidRPr="00EC4BBC">
        <w:rPr>
          <w:b/>
        </w:rPr>
        <w:t>i)</w:t>
      </w:r>
      <w:r w:rsidRPr="00EC4BBC">
        <w:t xml:space="preserve"> Στο Α’ τετράμηνο ξεκινάμε με μια εισαγωγική θεωρία περί τεχνικού σχεδίου και συνεχίζουμε με τη σχεδίαση ηλεκτρολογικών κυκλωμάτων. Αυτή θα γίνεται με μηχανικό μολύβι σε καρό ή μιλιμετρέ χαρτί. </w:t>
      </w:r>
    </w:p>
    <w:p w:rsidR="00EC4BBC" w:rsidRPr="00EC4BBC" w:rsidRDefault="00EC4BBC" w:rsidP="004B29D7">
      <w:pPr>
        <w:pStyle w:val="a8"/>
        <w:spacing w:line="312" w:lineRule="auto"/>
        <w:ind w:left="0" w:right="-567"/>
      </w:pPr>
      <w:r w:rsidRPr="00EC4BBC">
        <w:t>Η θεματολογία είναι η ακόλουθη:</w:t>
      </w:r>
    </w:p>
    <w:p w:rsidR="004B29D7" w:rsidRDefault="004B29D7" w:rsidP="007360E7">
      <w:pPr>
        <w:pStyle w:val="a8"/>
        <w:spacing w:line="312" w:lineRule="auto"/>
        <w:ind w:left="0" w:right="-567"/>
        <w:jc w:val="left"/>
      </w:pPr>
    </w:p>
    <w:p w:rsidR="004B29D7" w:rsidRDefault="00EC4BBC" w:rsidP="002D3462">
      <w:pPr>
        <w:pStyle w:val="a8"/>
        <w:numPr>
          <w:ilvl w:val="0"/>
          <w:numId w:val="57"/>
        </w:numPr>
        <w:spacing w:line="312" w:lineRule="auto"/>
        <w:ind w:left="284" w:right="-567" w:hanging="284"/>
      </w:pPr>
      <w:r w:rsidRPr="00EC4BBC">
        <w:t>Είδη τεχνικού σχεδίου. Ο ρόλος του τεχνικού σχεδίου και ειδικότερα του ηλεκτρολογικού. Σχεδιαστικός εξοπλισμός. Γραμμές. Όψεις. Τομές.</w:t>
      </w:r>
    </w:p>
    <w:p w:rsidR="004B29D7" w:rsidRDefault="00EC4BBC" w:rsidP="002D3462">
      <w:pPr>
        <w:pStyle w:val="a8"/>
        <w:numPr>
          <w:ilvl w:val="0"/>
          <w:numId w:val="57"/>
        </w:numPr>
        <w:spacing w:line="312" w:lineRule="auto"/>
        <w:ind w:left="284" w:right="-567" w:hanging="284"/>
      </w:pPr>
      <w:r w:rsidRPr="00EC4BBC">
        <w:t xml:space="preserve">Το πολυγραμμικό σχέδιο και το σχέδιο συρμάτωσης. Το μονογραμμικό σχέδιο. Το λειτουργικό σχέδιο. </w:t>
      </w:r>
    </w:p>
    <w:p w:rsidR="004B29D7" w:rsidRDefault="00EC4BBC" w:rsidP="002D3462">
      <w:pPr>
        <w:pStyle w:val="a8"/>
        <w:numPr>
          <w:ilvl w:val="0"/>
          <w:numId w:val="57"/>
        </w:numPr>
        <w:spacing w:line="312" w:lineRule="auto"/>
        <w:ind w:left="284" w:right="-567" w:hanging="284"/>
      </w:pPr>
      <w:r w:rsidRPr="00EC4BBC">
        <w:t>Ηλεκτρολογικά σύμβολα. Υπόμνημα. Διεθνή και εθνικά πρότυπα.</w:t>
      </w:r>
    </w:p>
    <w:p w:rsidR="004B29D7" w:rsidRDefault="00EC4BBC" w:rsidP="002D3462">
      <w:pPr>
        <w:pStyle w:val="a8"/>
        <w:numPr>
          <w:ilvl w:val="0"/>
          <w:numId w:val="57"/>
        </w:numPr>
        <w:spacing w:line="312" w:lineRule="auto"/>
        <w:ind w:left="284" w:right="-567" w:hanging="284"/>
      </w:pPr>
      <w:r w:rsidRPr="00EC4BBC">
        <w:t>Σχεδίαση απλών ηλεκτρολογικών συμβόλων.</w:t>
      </w:r>
    </w:p>
    <w:p w:rsidR="004B29D7" w:rsidRDefault="00EC4BBC" w:rsidP="002D3462">
      <w:pPr>
        <w:pStyle w:val="a8"/>
        <w:numPr>
          <w:ilvl w:val="0"/>
          <w:numId w:val="57"/>
        </w:numPr>
        <w:spacing w:line="312" w:lineRule="auto"/>
        <w:ind w:left="284" w:right="-567" w:hanging="284"/>
      </w:pPr>
      <w:r w:rsidRPr="00EC4BBC">
        <w:t>Σχεδίαση (μονογραμμική, πολυγραμμική, λειτουργική) κυκλώματος φωτιστικού σώματος (Φ/Σ) ελεγχόμενου από απλό διακόπτη (πλήκτρου).</w:t>
      </w:r>
    </w:p>
    <w:p w:rsidR="004B29D7" w:rsidRDefault="00EC4BBC" w:rsidP="002D3462">
      <w:pPr>
        <w:pStyle w:val="a8"/>
        <w:numPr>
          <w:ilvl w:val="0"/>
          <w:numId w:val="57"/>
        </w:numPr>
        <w:spacing w:line="312" w:lineRule="auto"/>
        <w:ind w:left="284" w:right="-567" w:hanging="284"/>
      </w:pPr>
      <w:r w:rsidRPr="00EC4BBC">
        <w:t xml:space="preserve">Σχεδίαση (μονογραμμική, πολυγραμμική) κυκλώματος ενός ρευματοδότη με γείωση. </w:t>
      </w:r>
    </w:p>
    <w:p w:rsidR="004B29D7" w:rsidRDefault="00EC4BBC" w:rsidP="002D3462">
      <w:pPr>
        <w:pStyle w:val="a8"/>
        <w:numPr>
          <w:ilvl w:val="0"/>
          <w:numId w:val="57"/>
        </w:numPr>
        <w:spacing w:line="312" w:lineRule="auto"/>
        <w:ind w:left="284" w:right="-567" w:hanging="284"/>
      </w:pPr>
      <w:r w:rsidRPr="00EC4BBC">
        <w:t>Σχεδίαση (μονογραμμική, πολυγραμμική, λειτουργική) κυκλώματος Φ/Σ ελεγχόμενου από επιλογικό διακόπτη (κομιτατέρ) και ενός ρευματοδότη με γείωση.</w:t>
      </w:r>
    </w:p>
    <w:p w:rsidR="004B29D7" w:rsidRDefault="00EC4BBC" w:rsidP="002D3462">
      <w:pPr>
        <w:pStyle w:val="a8"/>
        <w:numPr>
          <w:ilvl w:val="0"/>
          <w:numId w:val="57"/>
        </w:numPr>
        <w:spacing w:line="312" w:lineRule="auto"/>
        <w:ind w:left="284" w:right="-567" w:hanging="284"/>
      </w:pPr>
      <w:r w:rsidRPr="00EC4BBC">
        <w:t>Σχεδίαση (μονογραμμική, πολυγραμμική) κυκλώματος Φ/Σ ελεγχόμενου από δύο ακραίους διακόπτες επιστροφής (αλέ ρετούρ).</w:t>
      </w:r>
    </w:p>
    <w:p w:rsidR="004B29D7" w:rsidRDefault="00EC4BBC" w:rsidP="002D3462">
      <w:pPr>
        <w:pStyle w:val="a8"/>
        <w:numPr>
          <w:ilvl w:val="0"/>
          <w:numId w:val="57"/>
        </w:numPr>
        <w:spacing w:line="312" w:lineRule="auto"/>
        <w:ind w:left="284" w:right="-567" w:hanging="284"/>
      </w:pPr>
      <w:r w:rsidRPr="00EC4BBC">
        <w:t>Σχεδίαση (μονογραμμική, πολυγραμμική) κυκλώματος Φ/Σ ελεγχόμενου από δύο θέσεις με ακραίους διακόπτες επιστροφής (αλέ ρετούρ).</w:t>
      </w:r>
    </w:p>
    <w:p w:rsidR="004B29D7" w:rsidRDefault="00EC4BBC" w:rsidP="002D3462">
      <w:pPr>
        <w:pStyle w:val="a8"/>
        <w:numPr>
          <w:ilvl w:val="0"/>
          <w:numId w:val="57"/>
        </w:numPr>
        <w:spacing w:line="312" w:lineRule="auto"/>
        <w:ind w:left="284" w:right="-567" w:hanging="284"/>
      </w:pPr>
      <w:r w:rsidRPr="00EC4BBC">
        <w:t>Σχεδίαση (μονογραμμική, πολυγραμμική) κυκλώματος Φ/Σ  ελεγχόμενου από τρεις ή περισσότερες θέσεις με διακόπτες επιστροφής (ακραίους και μεσαίους αλέ ρετούρ).</w:t>
      </w:r>
    </w:p>
    <w:p w:rsidR="004B29D7" w:rsidRDefault="00EC4BBC" w:rsidP="002D3462">
      <w:pPr>
        <w:pStyle w:val="a8"/>
        <w:numPr>
          <w:ilvl w:val="0"/>
          <w:numId w:val="57"/>
        </w:numPr>
        <w:spacing w:line="312" w:lineRule="auto"/>
        <w:ind w:left="284" w:right="-567" w:hanging="284"/>
      </w:pPr>
      <w:r w:rsidRPr="00EC4BBC">
        <w:t>Σχεδίαση κυκλώματος λαμπτήρα φθορισμού (μονογραμμική, πολυγραμμική).</w:t>
      </w:r>
    </w:p>
    <w:p w:rsidR="004B29D7" w:rsidRDefault="00EC4BBC" w:rsidP="002D3462">
      <w:pPr>
        <w:pStyle w:val="a8"/>
        <w:numPr>
          <w:ilvl w:val="0"/>
          <w:numId w:val="57"/>
        </w:numPr>
        <w:spacing w:line="312" w:lineRule="auto"/>
        <w:ind w:left="284" w:right="-567" w:hanging="284"/>
      </w:pPr>
      <w:r w:rsidRPr="00EC4BBC">
        <w:t xml:space="preserve">Σχεδίαση (μονογραμμική, πολυγραμμική) κυκλώματος δύο Φ/Σ ελεγχόμενων από τρία σημεία από τηλεδιακόπτη 220V (παλμορελέ). </w:t>
      </w:r>
    </w:p>
    <w:p w:rsidR="004B29D7" w:rsidRDefault="00EC4BBC" w:rsidP="002D3462">
      <w:pPr>
        <w:pStyle w:val="a8"/>
        <w:numPr>
          <w:ilvl w:val="0"/>
          <w:numId w:val="57"/>
        </w:numPr>
        <w:spacing w:line="312" w:lineRule="auto"/>
        <w:ind w:left="284" w:right="-567" w:hanging="284"/>
      </w:pPr>
      <w:r w:rsidRPr="00EC4BBC">
        <w:lastRenderedPageBreak/>
        <w:t>Σχεδίαση (μονογραμμική, πολυγραμμική) κυκλώματος αυτόματου κλιμακοστασίου (3 όροφοι, 3 Φ/Σ, 3 μπουτόν).</w:t>
      </w:r>
    </w:p>
    <w:p w:rsidR="004B29D7" w:rsidRDefault="00EC4BBC" w:rsidP="002D3462">
      <w:pPr>
        <w:pStyle w:val="a8"/>
        <w:numPr>
          <w:ilvl w:val="0"/>
          <w:numId w:val="57"/>
        </w:numPr>
        <w:spacing w:line="312" w:lineRule="auto"/>
        <w:ind w:left="284" w:right="-567" w:hanging="284"/>
      </w:pPr>
      <w:r w:rsidRPr="00EC4BBC">
        <w:t>Μονογραμμική σχεδίαση κυκλωμάτων ασθενών ρευμάτων (ηλ.κουδούνι, ηλ.κλειδαριά, τηλεφωνική γραμμή).</w:t>
      </w:r>
    </w:p>
    <w:p w:rsidR="004B29D7" w:rsidRDefault="00EC4BBC" w:rsidP="002D3462">
      <w:pPr>
        <w:pStyle w:val="a8"/>
        <w:numPr>
          <w:ilvl w:val="0"/>
          <w:numId w:val="57"/>
        </w:numPr>
        <w:spacing w:line="312" w:lineRule="auto"/>
        <w:ind w:left="284" w:right="-567" w:hanging="284"/>
      </w:pPr>
      <w:r w:rsidRPr="00EC4BBC">
        <w:t xml:space="preserve">Μονογραμμική σχεδίαση γραμμών ηλ.κουζίνας, ψυγείου, πλυντηρίου πιάτων, ηλ.θερμοσίφωνα, πλυντηρίου ρούχων. </w:t>
      </w:r>
    </w:p>
    <w:p w:rsidR="004B29D7" w:rsidRDefault="00EC4BBC" w:rsidP="002D3462">
      <w:pPr>
        <w:pStyle w:val="a8"/>
        <w:numPr>
          <w:ilvl w:val="0"/>
          <w:numId w:val="57"/>
        </w:numPr>
        <w:spacing w:line="312" w:lineRule="auto"/>
        <w:ind w:left="284" w:right="-567" w:hanging="284"/>
      </w:pPr>
      <w:r w:rsidRPr="00EC4BBC">
        <w:t>Μονογραμμική σχεδίαση μονοφασικού πίνακα 6 γραμμών με διακόπτη διαφυγής έντασης.</w:t>
      </w:r>
    </w:p>
    <w:p w:rsidR="004B29D7" w:rsidRDefault="00EC4BBC" w:rsidP="002D3462">
      <w:pPr>
        <w:pStyle w:val="a8"/>
        <w:numPr>
          <w:ilvl w:val="0"/>
          <w:numId w:val="57"/>
        </w:numPr>
        <w:spacing w:line="312" w:lineRule="auto"/>
        <w:ind w:left="284" w:right="-567" w:hanging="284"/>
      </w:pPr>
      <w:r w:rsidRPr="00EC4BBC">
        <w:t>Μονογραμμική σχεδίαση σε κάτοψη πλήρους ηλεκτρικής εγκατάστασης διαμερίσματος.</w:t>
      </w:r>
    </w:p>
    <w:p w:rsidR="00EC4BBC" w:rsidRPr="00EC4BBC" w:rsidRDefault="00EC4BBC" w:rsidP="002D3462">
      <w:pPr>
        <w:pStyle w:val="a8"/>
        <w:numPr>
          <w:ilvl w:val="0"/>
          <w:numId w:val="57"/>
        </w:numPr>
        <w:spacing w:line="312" w:lineRule="auto"/>
        <w:ind w:left="284" w:right="-567" w:hanging="284"/>
      </w:pPr>
      <w:r w:rsidRPr="00EC4BBC">
        <w:t>Αποτύπωση σε κάτοψη υπάρχουσας ηλεκτρικής εγκατάστασης.</w:t>
      </w:r>
    </w:p>
    <w:p w:rsidR="00EC4BBC" w:rsidRPr="00EC4BBC" w:rsidRDefault="00EC4BBC" w:rsidP="007360E7">
      <w:pPr>
        <w:pStyle w:val="a8"/>
        <w:spacing w:line="312" w:lineRule="auto"/>
        <w:ind w:left="0" w:right="-567"/>
        <w:jc w:val="left"/>
      </w:pPr>
    </w:p>
    <w:p w:rsidR="004B29D7" w:rsidRDefault="00EC4BBC" w:rsidP="007360E7">
      <w:pPr>
        <w:pStyle w:val="a8"/>
        <w:spacing w:line="312" w:lineRule="auto"/>
        <w:ind w:left="0" w:right="-567"/>
        <w:jc w:val="left"/>
      </w:pPr>
      <w:r w:rsidRPr="00EC4BBC">
        <w:t>Προτείνεται να δίνονται παραλλαγές των ανωτέρω θεμάτων για σχεδίαση στο σπίτι.</w:t>
      </w:r>
    </w:p>
    <w:p w:rsidR="004B29D7" w:rsidRDefault="004B29D7" w:rsidP="007360E7">
      <w:pPr>
        <w:pStyle w:val="a8"/>
        <w:spacing w:line="312" w:lineRule="auto"/>
        <w:ind w:left="0" w:right="-567"/>
        <w:jc w:val="left"/>
      </w:pPr>
    </w:p>
    <w:p w:rsidR="004B29D7" w:rsidRDefault="00EC4BBC" w:rsidP="004B29D7">
      <w:pPr>
        <w:pStyle w:val="a8"/>
        <w:spacing w:line="312" w:lineRule="auto"/>
        <w:ind w:left="0" w:right="-567"/>
      </w:pPr>
      <w:r w:rsidRPr="00EC4BBC">
        <w:rPr>
          <w:b/>
        </w:rPr>
        <w:t>ii)</w:t>
      </w:r>
      <w:r w:rsidRPr="00EC4BBC">
        <w:t xml:space="preserve"> Όταν ολοκληρωθεί η ύλη αυτή, συνεχίζουμε (στο Β΄ τετράμηνο) τη διδακτέα ύλη με το αναλυτικό πρόγραμμα του δίωρου παλαιού μαθήματος </w:t>
      </w:r>
      <w:r w:rsidRPr="00EC4BBC">
        <w:rPr>
          <w:b/>
        </w:rPr>
        <w:t>«Σχεδίαση ηλεκτρικών εγκαταστάσεων με Η/Υ»</w:t>
      </w:r>
      <w:r w:rsidRPr="00EC4BBC">
        <w:t xml:space="preserve">. </w:t>
      </w:r>
    </w:p>
    <w:p w:rsidR="00EC4BBC" w:rsidRPr="00EC4BBC" w:rsidRDefault="00EC4BBC" w:rsidP="004B29D7">
      <w:pPr>
        <w:pStyle w:val="a8"/>
        <w:spacing w:line="312" w:lineRule="auto"/>
        <w:ind w:left="0" w:right="-567"/>
        <w:rPr>
          <w:b/>
        </w:rPr>
      </w:pPr>
      <w:r w:rsidRPr="00EC4BBC">
        <w:t>Η διδασκαλία θα γίνει με τη χρήση του VectorCAD ή εναλλακτικά με το ΑutoCAD. Θα πρέπει ο διδάσκων να εστιάσει στα πιο σημαντικά σημεία, αποφεύγοντας τις λεπτομέρειες και να προγραμματίσει χρονικά τις ενότητες, ώστε να καλυφθεί κατά το δυνατό η διδακτέα ύλη.</w:t>
      </w:r>
      <w:r w:rsidRPr="00EC4BBC">
        <w:rPr>
          <w:b/>
        </w:rPr>
        <w:t xml:space="preserve"> </w:t>
      </w:r>
    </w:p>
    <w:p w:rsidR="00EC4BBC" w:rsidRDefault="00EC4BBC" w:rsidP="007360E7">
      <w:pPr>
        <w:pStyle w:val="a8"/>
        <w:spacing w:line="312" w:lineRule="auto"/>
        <w:ind w:left="0" w:right="-567"/>
        <w:jc w:val="left"/>
        <w:rPr>
          <w:b/>
        </w:rPr>
      </w:pPr>
    </w:p>
    <w:p w:rsidR="00BD4E52" w:rsidRDefault="00BD4E52" w:rsidP="007360E7">
      <w:pPr>
        <w:pStyle w:val="a8"/>
        <w:spacing w:line="312" w:lineRule="auto"/>
        <w:ind w:left="0" w:right="-567"/>
        <w:jc w:val="left"/>
        <w:rPr>
          <w:b/>
        </w:rPr>
      </w:pPr>
    </w:p>
    <w:p w:rsidR="007C3D39" w:rsidRDefault="007C3D39" w:rsidP="007C3D39">
      <w:pPr>
        <w:tabs>
          <w:tab w:val="left" w:pos="1560"/>
          <w:tab w:val="left" w:pos="1843"/>
        </w:tabs>
        <w:spacing w:after="0" w:line="312" w:lineRule="auto"/>
        <w:ind w:right="-567"/>
        <w:jc w:val="both"/>
        <w:rPr>
          <w:rFonts w:cs="Arial"/>
          <w:b/>
        </w:rPr>
      </w:pPr>
      <w:r w:rsidRPr="00A11EED">
        <w:rPr>
          <w:rFonts w:cs="Arial"/>
          <w:b/>
          <w:u w:val="single"/>
        </w:rPr>
        <w:t>ΕΙΔΙΚΟΤΗΤ</w:t>
      </w:r>
      <w:r>
        <w:rPr>
          <w:rFonts w:cs="Arial"/>
          <w:b/>
          <w:u w:val="single"/>
        </w:rPr>
        <w:t>ΕΣ</w:t>
      </w:r>
      <w:r w:rsidRPr="00A11EED">
        <w:rPr>
          <w:rFonts w:cs="Arial"/>
          <w:b/>
          <w:u w:val="single"/>
        </w:rPr>
        <w:t>:</w:t>
      </w:r>
      <w:r w:rsidRPr="00A11EED">
        <w:rPr>
          <w:rFonts w:cs="Arial"/>
          <w:b/>
        </w:rPr>
        <w:t xml:space="preserve"> </w:t>
      </w:r>
      <w:r>
        <w:rPr>
          <w:rFonts w:cs="Arial"/>
          <w:b/>
        </w:rPr>
        <w:tab/>
        <w:t xml:space="preserve">1. </w:t>
      </w:r>
      <w:r>
        <w:rPr>
          <w:rFonts w:cs="Arial"/>
          <w:b/>
        </w:rPr>
        <w:tab/>
      </w:r>
      <w:r w:rsidRPr="00F42510">
        <w:rPr>
          <w:b/>
          <w:bCs/>
        </w:rPr>
        <w:t xml:space="preserve">ΤΕΧΝΙΚΟΣ </w:t>
      </w:r>
      <w:r>
        <w:rPr>
          <w:b/>
          <w:bCs/>
        </w:rPr>
        <w:t xml:space="preserve">ΗΛΕΚΤΡΟΝΙΚΩΝ ΚΑΙ ΥΠΟΛΟΓΙΣΤΙΚΩΝ ΣΥΣΤΗΜΑΤΩΝ, ΕΓΚΑΤΑΣΤΑΣΕΩΝ </w:t>
      </w:r>
    </w:p>
    <w:p w:rsidR="007C3D39" w:rsidRDefault="007C3D39" w:rsidP="007C3D39">
      <w:pPr>
        <w:tabs>
          <w:tab w:val="left" w:pos="1843"/>
        </w:tabs>
        <w:spacing w:after="0" w:line="312" w:lineRule="auto"/>
        <w:ind w:left="1843" w:right="-567" w:hanging="283"/>
        <w:jc w:val="both"/>
        <w:rPr>
          <w:rFonts w:cs="Arial"/>
          <w:b/>
        </w:rPr>
      </w:pPr>
      <w:r>
        <w:rPr>
          <w:rFonts w:cs="Arial"/>
          <w:b/>
        </w:rPr>
        <w:t>2.</w:t>
      </w:r>
      <w:r>
        <w:rPr>
          <w:rFonts w:cs="Arial"/>
          <w:b/>
        </w:rPr>
        <w:tab/>
      </w:r>
      <w:r w:rsidRPr="00C55573">
        <w:rPr>
          <w:rFonts w:cs="Arial"/>
          <w:b/>
        </w:rPr>
        <w:t xml:space="preserve">ΤΕΧΝΙΚΟΣ </w:t>
      </w:r>
      <w:r w:rsidR="00BC3F6D">
        <w:rPr>
          <w:rFonts w:cs="Arial"/>
          <w:b/>
        </w:rPr>
        <w:t>ΑΥΤΟΜΑΤΙΣΜΟΥ</w:t>
      </w:r>
    </w:p>
    <w:p w:rsidR="007C3D39" w:rsidRDefault="007C3D39" w:rsidP="007C3D39">
      <w:pPr>
        <w:tabs>
          <w:tab w:val="left" w:pos="1843"/>
        </w:tabs>
        <w:spacing w:after="0" w:line="312" w:lineRule="auto"/>
        <w:ind w:left="1843" w:right="-567" w:hanging="283"/>
        <w:jc w:val="both"/>
        <w:rPr>
          <w:b/>
          <w:u w:val="single"/>
        </w:rPr>
      </w:pPr>
      <w:r>
        <w:rPr>
          <w:rFonts w:cs="Arial"/>
          <w:b/>
        </w:rPr>
        <w:t xml:space="preserve">3. </w:t>
      </w:r>
      <w:r>
        <w:rPr>
          <w:rFonts w:cs="Arial"/>
          <w:b/>
        </w:rPr>
        <w:tab/>
      </w:r>
      <w:r w:rsidRPr="00F42510">
        <w:rPr>
          <w:b/>
          <w:bCs/>
        </w:rPr>
        <w:t xml:space="preserve">ΤΕΧΝΙΚΟΣ </w:t>
      </w:r>
      <w:r w:rsidR="00BC3F6D">
        <w:rPr>
          <w:b/>
        </w:rPr>
        <w:t>ΔΙΚΤΥΩΝ ΚΑΙ ΤΗΛΕΠΙΚΟΙΝΩΝΙΩΝ</w:t>
      </w:r>
    </w:p>
    <w:p w:rsidR="00BD4E52" w:rsidRDefault="00BD4E52" w:rsidP="007360E7">
      <w:pPr>
        <w:pStyle w:val="a8"/>
        <w:spacing w:line="312" w:lineRule="auto"/>
        <w:ind w:left="0" w:right="-567"/>
        <w:jc w:val="left"/>
        <w:rPr>
          <w:b/>
        </w:rPr>
      </w:pPr>
    </w:p>
    <w:p w:rsidR="005D278F" w:rsidRPr="007360E7" w:rsidRDefault="005D278F" w:rsidP="005D278F">
      <w:pPr>
        <w:shd w:val="clear" w:color="auto" w:fill="D9D9D9" w:themeFill="background1" w:themeFillShade="D9"/>
        <w:spacing w:after="0" w:line="312" w:lineRule="auto"/>
        <w:ind w:right="-567"/>
        <w:jc w:val="center"/>
        <w:rPr>
          <w:rFonts w:eastAsia="Times New Roman"/>
          <w:b/>
          <w:bCs/>
          <w:sz w:val="24"/>
          <w:szCs w:val="24"/>
          <w:lang w:eastAsia="el-GR"/>
        </w:rPr>
      </w:pPr>
      <w:r w:rsidRPr="007360E7">
        <w:rPr>
          <w:rFonts w:eastAsia="Times New Roman"/>
          <w:b/>
          <w:bCs/>
          <w:sz w:val="24"/>
          <w:szCs w:val="24"/>
          <w:lang w:eastAsia="el-GR"/>
        </w:rPr>
        <w:t xml:space="preserve">ΜΑΘΗΜΑ: </w:t>
      </w:r>
      <w:r>
        <w:rPr>
          <w:rFonts w:eastAsia="Times New Roman"/>
          <w:b/>
          <w:bCs/>
          <w:caps/>
          <w:spacing w:val="20"/>
          <w:sz w:val="24"/>
          <w:szCs w:val="24"/>
          <w:u w:val="single"/>
          <w:lang w:eastAsia="el-GR"/>
        </w:rPr>
        <w:t>ΒΑΣΙΚΑ ΗΛΕΚΤΡΟΝΙΚΑ</w:t>
      </w:r>
      <w:r w:rsidRPr="007360E7">
        <w:rPr>
          <w:rFonts w:eastAsia="Times New Roman"/>
          <w:b/>
          <w:bCs/>
          <w:sz w:val="24"/>
          <w:szCs w:val="24"/>
          <w:lang w:eastAsia="el-GR"/>
        </w:rPr>
        <w:t xml:space="preserve"> (</w:t>
      </w:r>
      <w:r>
        <w:rPr>
          <w:rFonts w:eastAsia="Times New Roman"/>
          <w:b/>
          <w:bCs/>
          <w:sz w:val="24"/>
          <w:szCs w:val="24"/>
          <w:lang w:eastAsia="el-GR"/>
        </w:rPr>
        <w:t>3Θ+</w:t>
      </w:r>
      <w:r w:rsidRPr="007360E7">
        <w:rPr>
          <w:rFonts w:eastAsia="Times New Roman"/>
          <w:b/>
          <w:bCs/>
          <w:sz w:val="24"/>
          <w:szCs w:val="24"/>
          <w:lang w:eastAsia="el-GR"/>
        </w:rPr>
        <w:t>3Ε)</w:t>
      </w:r>
    </w:p>
    <w:p w:rsidR="005D278F" w:rsidRDefault="005D278F" w:rsidP="005D278F">
      <w:pPr>
        <w:pStyle w:val="a8"/>
        <w:spacing w:line="312" w:lineRule="auto"/>
        <w:ind w:left="0" w:right="-567"/>
        <w:jc w:val="center"/>
        <w:rPr>
          <w:b/>
          <w:color w:val="000000"/>
        </w:rPr>
      </w:pPr>
    </w:p>
    <w:p w:rsidR="005D278F" w:rsidRPr="004B29D7" w:rsidRDefault="005D278F" w:rsidP="005D278F">
      <w:pPr>
        <w:shd w:val="pct5" w:color="auto" w:fill="auto"/>
        <w:spacing w:after="0" w:line="312" w:lineRule="auto"/>
        <w:ind w:right="-567"/>
        <w:jc w:val="center"/>
        <w:rPr>
          <w:b/>
          <w:color w:val="000000"/>
          <w:sz w:val="24"/>
        </w:rPr>
      </w:pPr>
      <w:r w:rsidRPr="004B29D7">
        <w:rPr>
          <w:b/>
          <w:color w:val="000000"/>
          <w:sz w:val="24"/>
        </w:rPr>
        <w:t>Β’ ΤΑΞΗ ΗΜΕΡΗΣΙΟΥ ΚΑΙ ΕΣΠΕΡΙΝΟΥ ΕΠΑ</w:t>
      </w:r>
      <w:r>
        <w:rPr>
          <w:b/>
          <w:color w:val="000000"/>
          <w:sz w:val="24"/>
        </w:rPr>
        <w:t>.</w:t>
      </w:r>
      <w:r w:rsidRPr="004B29D7">
        <w:rPr>
          <w:b/>
          <w:color w:val="000000"/>
          <w:sz w:val="24"/>
        </w:rPr>
        <w:t>Λ</w:t>
      </w:r>
      <w:r>
        <w:rPr>
          <w:b/>
          <w:color w:val="000000"/>
          <w:sz w:val="24"/>
        </w:rPr>
        <w:t>.</w:t>
      </w:r>
    </w:p>
    <w:p w:rsidR="00D50776" w:rsidRDefault="00D50776" w:rsidP="007360E7">
      <w:pPr>
        <w:pStyle w:val="a8"/>
        <w:spacing w:line="312" w:lineRule="auto"/>
        <w:ind w:left="0" w:right="-567"/>
        <w:jc w:val="left"/>
        <w:rPr>
          <w:b/>
        </w:rPr>
      </w:pPr>
    </w:p>
    <w:p w:rsidR="00EC4BBC" w:rsidRPr="00EC4BBC" w:rsidRDefault="00EC4BBC" w:rsidP="005D278F">
      <w:pPr>
        <w:pStyle w:val="a8"/>
        <w:spacing w:line="312" w:lineRule="auto"/>
        <w:ind w:left="0" w:right="-567"/>
        <w:jc w:val="left"/>
        <w:rPr>
          <w:b/>
        </w:rPr>
      </w:pPr>
    </w:p>
    <w:p w:rsidR="00EC4BBC" w:rsidRPr="00125C04" w:rsidRDefault="00EC4BBC" w:rsidP="005D278F">
      <w:pPr>
        <w:pStyle w:val="a8"/>
        <w:spacing w:line="312" w:lineRule="auto"/>
        <w:ind w:left="0" w:right="-567"/>
        <w:rPr>
          <w:b/>
          <w:u w:val="single"/>
        </w:rPr>
      </w:pPr>
      <w:r w:rsidRPr="00125C04">
        <w:rPr>
          <w:b/>
          <w:u w:val="single"/>
        </w:rPr>
        <w:t>ΒΙΒΛΙΑ:</w:t>
      </w:r>
    </w:p>
    <w:p w:rsidR="005D278F" w:rsidRDefault="00EC4BBC" w:rsidP="005D278F">
      <w:pPr>
        <w:spacing w:after="0" w:line="312" w:lineRule="auto"/>
        <w:ind w:left="284" w:right="-567" w:hanging="284"/>
        <w:jc w:val="both"/>
      </w:pPr>
      <w:r w:rsidRPr="00EF34CE">
        <w:t>1.</w:t>
      </w:r>
      <w:r w:rsidR="005D278F">
        <w:t xml:space="preserve"> </w:t>
      </w:r>
      <w:r w:rsidR="005D278F">
        <w:tab/>
      </w:r>
      <w:r w:rsidRPr="00EF34CE">
        <w:t xml:space="preserve">«Κυκλώματα Συνεχούς και Εναλλασσόμενου Ρεύματος» </w:t>
      </w:r>
      <w:r w:rsidR="005D278F">
        <w:t>(</w:t>
      </w:r>
      <w:r w:rsidR="005D278F" w:rsidRPr="00C26AEC">
        <w:rPr>
          <w:rFonts w:cs="Arial"/>
          <w:sz w:val="18"/>
          <w:szCs w:val="18"/>
        </w:rPr>
        <w:t>ΚΑΝΕΛΛΟΠΟΥΛΟΣ ΧΑΡΑΛΑΜΠΟΣ, ΠΑΛΗΟΣ ΓΕΩΡΓΙΟΣ, ΧΑΤΖΑΡΑΚΗΣ ΓΕΩΡΓΙΟΣ</w:t>
      </w:r>
      <w:r w:rsidR="005D278F">
        <w:t>)</w:t>
      </w:r>
    </w:p>
    <w:p w:rsidR="00151332" w:rsidRPr="00EF34CE" w:rsidRDefault="00EC4BBC" w:rsidP="005D278F">
      <w:pPr>
        <w:spacing w:after="0" w:line="312" w:lineRule="auto"/>
        <w:ind w:left="284" w:right="-567" w:hanging="284"/>
        <w:jc w:val="both"/>
      </w:pPr>
      <w:r w:rsidRPr="00EF34CE">
        <w:rPr>
          <w:color w:val="000000"/>
        </w:rPr>
        <w:t xml:space="preserve">2. </w:t>
      </w:r>
      <w:r w:rsidR="005D278F">
        <w:rPr>
          <w:color w:val="000000"/>
        </w:rPr>
        <w:tab/>
      </w:r>
      <w:r w:rsidRPr="00EF34CE">
        <w:t xml:space="preserve">«Κυκλώματα Συνεχούς και Εναλλασσόμενου Ρεύματος </w:t>
      </w:r>
      <w:r w:rsidRPr="00EF34CE">
        <w:rPr>
          <w:rFonts w:cs="Arial"/>
        </w:rPr>
        <w:t xml:space="preserve">(Μέρος Β΄ Εργαστήρια)» </w:t>
      </w:r>
      <w:r w:rsidR="005D278F">
        <w:t>(</w:t>
      </w:r>
      <w:r w:rsidR="005D278F" w:rsidRPr="00C26AEC">
        <w:rPr>
          <w:rFonts w:cs="Arial"/>
          <w:sz w:val="18"/>
          <w:szCs w:val="18"/>
        </w:rPr>
        <w:t>ΚΑΝΕΛΛΟΠΟΥΛΟΣ ΧΑΡΑΛΑΜΠΟΣ, ΠΑΛΗΟΣ ΓΕΩΡΓΙΟΣ, ΧΑΤΖΑΡΑΚΗΣ ΓΕΩΡΓΙΟΣ</w:t>
      </w:r>
      <w:r w:rsidR="005D278F">
        <w:t>)</w:t>
      </w:r>
    </w:p>
    <w:p w:rsidR="00EC4BBC" w:rsidRDefault="00EC4BBC" w:rsidP="005D278F">
      <w:pPr>
        <w:spacing w:after="0" w:line="312" w:lineRule="auto"/>
        <w:ind w:right="-567"/>
        <w:jc w:val="both"/>
        <w:rPr>
          <w:color w:val="000000"/>
        </w:rPr>
      </w:pPr>
      <w:r w:rsidRPr="00EF34CE">
        <w:rPr>
          <w:color w:val="000000"/>
        </w:rPr>
        <w:t>3. Επίσης  θα χρησιμοποιηθεί το βιβλίο «</w:t>
      </w:r>
      <w:r w:rsidRPr="00EF34CE">
        <w:t xml:space="preserve">Γενικά Ηλεκτρονικά (Μέρος Α΄ Θεωρία)» </w:t>
      </w:r>
      <w:r w:rsidR="005D278F">
        <w:t>(</w:t>
      </w:r>
      <w:r w:rsidR="005D278F" w:rsidRPr="00C26AEC">
        <w:rPr>
          <w:rFonts w:cs="Arial"/>
          <w:color w:val="000000" w:themeColor="text1"/>
          <w:sz w:val="18"/>
          <w:szCs w:val="18"/>
        </w:rPr>
        <w:t>ΜΠΡΑΚΑΤΣΟΥΛΑΣ ΕΥΑΓ., ΠΑΠΑΔΑΚΗΣ ΙΩΑΝΝΗΣ, ΠΑΠΑΙΩΑΝΝΟΥ ΓΕΩΡ.</w:t>
      </w:r>
      <w:r w:rsidR="005D278F">
        <w:t>)</w:t>
      </w:r>
      <w:r w:rsidRPr="00EF34CE">
        <w:rPr>
          <w:color w:val="000000"/>
        </w:rPr>
        <w:t xml:space="preserve"> που θα δοθεί στους μαθητές για το μάθημα «Ηλεκτρονικές κατασκευές».</w:t>
      </w:r>
      <w:r w:rsidRPr="00125C04">
        <w:rPr>
          <w:color w:val="000000"/>
        </w:rPr>
        <w:t xml:space="preserve"> </w:t>
      </w:r>
    </w:p>
    <w:p w:rsidR="005D278F" w:rsidRPr="00125C04" w:rsidRDefault="005D278F" w:rsidP="005D278F">
      <w:pPr>
        <w:spacing w:after="0" w:line="312" w:lineRule="auto"/>
        <w:ind w:right="-567"/>
        <w:jc w:val="both"/>
        <w:rPr>
          <w:color w:val="000000"/>
        </w:rPr>
      </w:pPr>
    </w:p>
    <w:p w:rsidR="00EC4BBC" w:rsidRPr="00EC4BBC" w:rsidRDefault="00EC4BBC" w:rsidP="005D278F">
      <w:pPr>
        <w:spacing w:after="0" w:line="312" w:lineRule="auto"/>
        <w:ind w:right="-567"/>
        <w:jc w:val="both"/>
      </w:pPr>
      <w:r w:rsidRPr="00EF34CE">
        <w:t>Ο διδάσκων να χρησιμοποιήσει φύλλα έργου για τις ασκήσεις των ηλεκτρονικών από το βιβλίο  «Γενικά Ηλεκτρονικά – ΜΕΡΟΣ Β΄ΕΡΓΑΣΤΗΡΙΟ», των</w:t>
      </w:r>
      <w:r w:rsidRPr="00EC4BBC">
        <w:t xml:space="preserve"> Mπρακατσούλα κ.ά.,</w:t>
      </w:r>
      <w:r w:rsidRPr="00EC4BBC">
        <w:rPr>
          <w:color w:val="000000"/>
        </w:rPr>
        <w:t xml:space="preserve"> </w:t>
      </w:r>
      <w:r w:rsidRPr="00EC4BBC">
        <w:t>που δεν θα δοθεί στους μαθητές.</w:t>
      </w:r>
    </w:p>
    <w:p w:rsidR="005D278F" w:rsidRDefault="005D278F" w:rsidP="005D278F">
      <w:pPr>
        <w:spacing w:after="0" w:line="312" w:lineRule="auto"/>
        <w:ind w:right="-567"/>
        <w:rPr>
          <w:b/>
        </w:rPr>
      </w:pPr>
    </w:p>
    <w:p w:rsidR="00EC4BBC" w:rsidRDefault="00EC4BBC" w:rsidP="005D278F">
      <w:pPr>
        <w:spacing w:after="0" w:line="312" w:lineRule="auto"/>
        <w:ind w:right="-567"/>
        <w:rPr>
          <w:b/>
        </w:rPr>
      </w:pPr>
      <w:r w:rsidRPr="00EC4BBC">
        <w:rPr>
          <w:b/>
        </w:rPr>
        <w:lastRenderedPageBreak/>
        <w:t>Α.ΘΕΩΡΙΑ</w:t>
      </w:r>
    </w:p>
    <w:p w:rsidR="00192845" w:rsidRPr="00EC4BBC" w:rsidRDefault="00192845" w:rsidP="005D278F">
      <w:pPr>
        <w:spacing w:after="0" w:line="312" w:lineRule="auto"/>
        <w:ind w:right="-567"/>
        <w:rPr>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126"/>
        <w:gridCol w:w="1985"/>
        <w:gridCol w:w="1843"/>
        <w:gridCol w:w="1984"/>
        <w:gridCol w:w="992"/>
      </w:tblGrid>
      <w:tr w:rsidR="00EC4BBC" w:rsidRPr="00EC4BBC" w:rsidTr="00D744C6">
        <w:tc>
          <w:tcPr>
            <w:tcW w:w="709" w:type="dxa"/>
            <w:shd w:val="pct10" w:color="auto" w:fill="auto"/>
            <w:vAlign w:val="center"/>
          </w:tcPr>
          <w:p w:rsidR="00EC4BBC" w:rsidRPr="00EC4BBC" w:rsidRDefault="00EC4BBC" w:rsidP="00192845">
            <w:pPr>
              <w:spacing w:after="0" w:line="240" w:lineRule="auto"/>
              <w:jc w:val="center"/>
              <w:rPr>
                <w:b/>
              </w:rPr>
            </w:pPr>
            <w:r w:rsidRPr="00EC4BBC">
              <w:rPr>
                <w:b/>
              </w:rPr>
              <w:t>Α/Α</w:t>
            </w:r>
          </w:p>
        </w:tc>
        <w:tc>
          <w:tcPr>
            <w:tcW w:w="2126" w:type="dxa"/>
            <w:shd w:val="pct10" w:color="auto" w:fill="auto"/>
            <w:vAlign w:val="center"/>
          </w:tcPr>
          <w:p w:rsidR="00EC4BBC" w:rsidRPr="00EC4BBC" w:rsidRDefault="00EC4BBC" w:rsidP="00192845">
            <w:pPr>
              <w:spacing w:after="0" w:line="240" w:lineRule="auto"/>
              <w:jc w:val="center"/>
              <w:rPr>
                <w:b/>
              </w:rPr>
            </w:pPr>
            <w:r w:rsidRPr="00EC4BBC">
              <w:rPr>
                <w:b/>
              </w:rPr>
              <w:t>ΠΕΡΙΓΡΑΦΗ</w:t>
            </w:r>
          </w:p>
        </w:tc>
        <w:tc>
          <w:tcPr>
            <w:tcW w:w="1985" w:type="dxa"/>
            <w:shd w:val="pct10" w:color="auto" w:fill="auto"/>
            <w:vAlign w:val="center"/>
          </w:tcPr>
          <w:p w:rsidR="00EC4BBC" w:rsidRPr="00EC4BBC" w:rsidRDefault="00EC4BBC" w:rsidP="00192845">
            <w:pPr>
              <w:spacing w:after="0" w:line="240" w:lineRule="auto"/>
              <w:jc w:val="center"/>
              <w:rPr>
                <w:b/>
              </w:rPr>
            </w:pPr>
            <w:r w:rsidRPr="00EC4BBC">
              <w:rPr>
                <w:b/>
              </w:rPr>
              <w:t>ΒΙΒΛΙΟ</w:t>
            </w:r>
          </w:p>
        </w:tc>
        <w:tc>
          <w:tcPr>
            <w:tcW w:w="1843" w:type="dxa"/>
            <w:shd w:val="pct10" w:color="auto" w:fill="auto"/>
            <w:vAlign w:val="center"/>
          </w:tcPr>
          <w:p w:rsidR="00EC4BBC" w:rsidRPr="00EC4BBC" w:rsidRDefault="00EC4BBC" w:rsidP="00192845">
            <w:pPr>
              <w:spacing w:after="0" w:line="240" w:lineRule="auto"/>
              <w:jc w:val="center"/>
              <w:rPr>
                <w:b/>
              </w:rPr>
            </w:pPr>
            <w:r w:rsidRPr="00EC4BBC">
              <w:rPr>
                <w:b/>
              </w:rPr>
              <w:t>ΣΕΛΙΔΕΣ</w:t>
            </w:r>
          </w:p>
        </w:tc>
        <w:tc>
          <w:tcPr>
            <w:tcW w:w="1984" w:type="dxa"/>
            <w:shd w:val="pct10" w:color="auto" w:fill="auto"/>
            <w:vAlign w:val="center"/>
          </w:tcPr>
          <w:p w:rsidR="00EC4BBC" w:rsidRPr="00EC4BBC" w:rsidRDefault="00EC4BBC" w:rsidP="00192845">
            <w:pPr>
              <w:spacing w:after="0" w:line="240" w:lineRule="auto"/>
              <w:jc w:val="center"/>
              <w:rPr>
                <w:b/>
              </w:rPr>
            </w:pPr>
            <w:r w:rsidRPr="00EC4BBC">
              <w:rPr>
                <w:b/>
              </w:rPr>
              <w:t>ΠΑΡΑΤΗΡΗΣΕΙΣ</w:t>
            </w:r>
          </w:p>
        </w:tc>
        <w:tc>
          <w:tcPr>
            <w:tcW w:w="992" w:type="dxa"/>
            <w:shd w:val="pct10" w:color="auto" w:fill="auto"/>
            <w:vAlign w:val="center"/>
          </w:tcPr>
          <w:p w:rsidR="00EC4BBC" w:rsidRPr="00EC4BBC" w:rsidRDefault="00EC4BBC" w:rsidP="00192845">
            <w:pPr>
              <w:spacing w:after="0" w:line="240" w:lineRule="auto"/>
              <w:jc w:val="center"/>
              <w:rPr>
                <w:b/>
              </w:rPr>
            </w:pPr>
            <w:r w:rsidRPr="00EC4BBC">
              <w:rPr>
                <w:b/>
              </w:rPr>
              <w:t>ΩΡΕΣ</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1</w:t>
            </w:r>
          </w:p>
        </w:tc>
        <w:tc>
          <w:tcPr>
            <w:tcW w:w="2126" w:type="dxa"/>
            <w:vAlign w:val="center"/>
          </w:tcPr>
          <w:p w:rsidR="00EC4BBC" w:rsidRPr="00EC4BBC" w:rsidRDefault="00EC4BBC" w:rsidP="00192845">
            <w:pPr>
              <w:spacing w:after="0" w:line="240" w:lineRule="auto"/>
              <w:jc w:val="center"/>
            </w:pPr>
            <w:r w:rsidRPr="00EC4BBC">
              <w:t>ΣΤΟΙΧΕΙΑ ΔΥΝΑΜΙΚΟΥ ΗΛΕΚΤΡΙΣΜΟΥ</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18-26</w:t>
            </w:r>
          </w:p>
        </w:tc>
        <w:tc>
          <w:tcPr>
            <w:tcW w:w="1984" w:type="dxa"/>
            <w:vAlign w:val="center"/>
          </w:tcPr>
          <w:p w:rsidR="00EC4BBC" w:rsidRPr="00EC4BBC" w:rsidRDefault="00EC4BBC" w:rsidP="00192845">
            <w:pPr>
              <w:spacing w:after="0" w:line="240" w:lineRule="auto"/>
              <w:jc w:val="center"/>
            </w:pPr>
          </w:p>
        </w:tc>
        <w:tc>
          <w:tcPr>
            <w:tcW w:w="992" w:type="dxa"/>
            <w:vAlign w:val="center"/>
          </w:tcPr>
          <w:p w:rsidR="00EC4BBC" w:rsidRPr="00EC4BBC" w:rsidRDefault="00EC4BBC" w:rsidP="00192845">
            <w:pPr>
              <w:spacing w:after="0" w:line="240" w:lineRule="auto"/>
              <w:jc w:val="center"/>
            </w:pPr>
            <w:r w:rsidRPr="00EC4BBC">
              <w:t>2</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2</w:t>
            </w:r>
          </w:p>
        </w:tc>
        <w:tc>
          <w:tcPr>
            <w:tcW w:w="2126" w:type="dxa"/>
            <w:vAlign w:val="center"/>
          </w:tcPr>
          <w:p w:rsidR="00EC4BBC" w:rsidRPr="00EC4BBC" w:rsidRDefault="00EC4BBC" w:rsidP="00192845">
            <w:pPr>
              <w:spacing w:after="0" w:line="240" w:lineRule="auto"/>
              <w:jc w:val="center"/>
            </w:pPr>
            <w:r w:rsidRPr="00EC4BBC">
              <w:t>ΒΑΣΙΚΑ ΣΤΟΙΧΕΙΑ ΚΥΚΛΩΜΑΤΩΝ-ΗΛΕΚΤΡΙΚΕΣ ΠΗΓΕΣ- ΝΟΜΟΣ ΟΗΜ- ΙΣΧΥ-ΕΝΕΡΓΕΙΑ</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36-44</w:t>
            </w:r>
          </w:p>
        </w:tc>
        <w:tc>
          <w:tcPr>
            <w:tcW w:w="1984" w:type="dxa"/>
            <w:vAlign w:val="center"/>
          </w:tcPr>
          <w:p w:rsidR="00EC4BBC" w:rsidRPr="00EC4BBC" w:rsidRDefault="00EC4BBC" w:rsidP="00192845">
            <w:pPr>
              <w:spacing w:after="0" w:line="240" w:lineRule="auto"/>
              <w:jc w:val="center"/>
            </w:pPr>
          </w:p>
        </w:tc>
        <w:tc>
          <w:tcPr>
            <w:tcW w:w="992" w:type="dxa"/>
            <w:vAlign w:val="center"/>
          </w:tcPr>
          <w:p w:rsidR="00EC4BBC" w:rsidRPr="00EC4BBC" w:rsidRDefault="00EC4BBC" w:rsidP="00192845">
            <w:pPr>
              <w:spacing w:after="0" w:line="240" w:lineRule="auto"/>
              <w:jc w:val="center"/>
            </w:pPr>
            <w:r w:rsidRPr="00EC4BBC">
              <w:t>3</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3</w:t>
            </w:r>
          </w:p>
        </w:tc>
        <w:tc>
          <w:tcPr>
            <w:tcW w:w="2126" w:type="dxa"/>
            <w:vAlign w:val="center"/>
          </w:tcPr>
          <w:p w:rsidR="00EC4BBC" w:rsidRPr="00EC4BBC" w:rsidRDefault="00EC4BBC" w:rsidP="00192845">
            <w:pPr>
              <w:spacing w:after="0" w:line="240" w:lineRule="auto"/>
              <w:jc w:val="center"/>
            </w:pPr>
            <w:r w:rsidRPr="00EC4BBC">
              <w:t>ΣΗΜΑΤΑ – ΕΙΔΗ ΣΗΜΑΤΩΝ &amp; ΧΑΡΑΚΤΗΡΙΣΤΙΚΑ ΤΟΥΣ- ΕΝΑΛΛΑΣΣΟΜΕΝΟ ΡΕΥΜΑ &amp; ΤΑΣΗ- ΕΝΕΡΓΟΣ ΤΙΜΗ ΚΑΙ ΙΣΧΥΣ ΕΝΑΛ/ΝΟΥ</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161-166</w:t>
            </w:r>
          </w:p>
          <w:p w:rsidR="00EC4BBC" w:rsidRPr="00EC4BBC" w:rsidRDefault="00EC4BBC" w:rsidP="00192845">
            <w:pPr>
              <w:spacing w:after="0" w:line="240" w:lineRule="auto"/>
              <w:jc w:val="center"/>
            </w:pPr>
            <w:r w:rsidRPr="00EC4BBC">
              <w:t>260-264</w:t>
            </w:r>
          </w:p>
        </w:tc>
        <w:tc>
          <w:tcPr>
            <w:tcW w:w="1984" w:type="dxa"/>
            <w:vAlign w:val="center"/>
          </w:tcPr>
          <w:p w:rsidR="00EC4BBC" w:rsidRPr="00EC4BBC" w:rsidRDefault="00EC4BBC" w:rsidP="00192845">
            <w:pPr>
              <w:spacing w:after="0" w:line="240" w:lineRule="auto"/>
              <w:jc w:val="center"/>
            </w:pPr>
            <w:r w:rsidRPr="00EC4BBC">
              <w:t>Απλή αναφορά στην παρ.9.3</w:t>
            </w:r>
          </w:p>
        </w:tc>
        <w:tc>
          <w:tcPr>
            <w:tcW w:w="992" w:type="dxa"/>
            <w:vAlign w:val="center"/>
          </w:tcPr>
          <w:p w:rsidR="00EC4BBC" w:rsidRPr="00EC4BBC" w:rsidRDefault="00EC4BBC" w:rsidP="00192845">
            <w:pPr>
              <w:spacing w:after="0" w:line="240" w:lineRule="auto"/>
              <w:jc w:val="center"/>
            </w:pPr>
            <w:r w:rsidRPr="00EC4BBC">
              <w:t>4</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4</w:t>
            </w:r>
          </w:p>
        </w:tc>
        <w:tc>
          <w:tcPr>
            <w:tcW w:w="2126" w:type="dxa"/>
            <w:vAlign w:val="center"/>
          </w:tcPr>
          <w:p w:rsidR="00EC4BBC" w:rsidRPr="00EC4BBC" w:rsidRDefault="00EC4BBC" w:rsidP="00192845">
            <w:pPr>
              <w:spacing w:after="0" w:line="240" w:lineRule="auto"/>
              <w:jc w:val="center"/>
            </w:pPr>
            <w:r w:rsidRPr="00EC4BBC">
              <w:t>ΑΠΛΑ ΓΡΑΜΜΙΚΑ ΚΥΚΛΩΜΑΤΑ</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62-76</w:t>
            </w:r>
          </w:p>
        </w:tc>
        <w:tc>
          <w:tcPr>
            <w:tcW w:w="1984" w:type="dxa"/>
            <w:vAlign w:val="center"/>
          </w:tcPr>
          <w:p w:rsidR="00EC4BBC" w:rsidRPr="00EC4BBC" w:rsidRDefault="00EC4BBC" w:rsidP="00192845">
            <w:pPr>
              <w:spacing w:after="0" w:line="240" w:lineRule="auto"/>
              <w:jc w:val="center"/>
            </w:pPr>
            <w:r w:rsidRPr="00EC4BBC">
              <w:t>ΕΚΤΟΣ 3-4.2γ</w:t>
            </w:r>
          </w:p>
        </w:tc>
        <w:tc>
          <w:tcPr>
            <w:tcW w:w="992" w:type="dxa"/>
            <w:vAlign w:val="center"/>
          </w:tcPr>
          <w:p w:rsidR="00EC4BBC" w:rsidRPr="00EC4BBC" w:rsidRDefault="00EC4BBC" w:rsidP="00192845">
            <w:pPr>
              <w:spacing w:after="0" w:line="240" w:lineRule="auto"/>
              <w:jc w:val="center"/>
            </w:pPr>
            <w:r w:rsidRPr="00EC4BBC">
              <w:t>15</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5</w:t>
            </w:r>
          </w:p>
        </w:tc>
        <w:tc>
          <w:tcPr>
            <w:tcW w:w="2126" w:type="dxa"/>
            <w:vAlign w:val="center"/>
          </w:tcPr>
          <w:p w:rsidR="00EC4BBC" w:rsidRPr="00EC4BBC" w:rsidRDefault="00EC4BBC" w:rsidP="00192845">
            <w:pPr>
              <w:spacing w:after="0" w:line="240" w:lineRule="auto"/>
              <w:jc w:val="center"/>
            </w:pPr>
            <w:r w:rsidRPr="00EC4BBC">
              <w:t>ΠΥΚΝΩΤΕΣ</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202-208</w:t>
            </w:r>
          </w:p>
        </w:tc>
        <w:tc>
          <w:tcPr>
            <w:tcW w:w="1984" w:type="dxa"/>
            <w:vAlign w:val="center"/>
          </w:tcPr>
          <w:p w:rsidR="00EC4BBC" w:rsidRPr="00EC4BBC" w:rsidRDefault="00EC4BBC" w:rsidP="00192845">
            <w:pPr>
              <w:spacing w:after="0" w:line="240" w:lineRule="auto"/>
              <w:jc w:val="center"/>
            </w:pPr>
          </w:p>
        </w:tc>
        <w:tc>
          <w:tcPr>
            <w:tcW w:w="992" w:type="dxa"/>
            <w:vAlign w:val="center"/>
          </w:tcPr>
          <w:p w:rsidR="00EC4BBC" w:rsidRPr="00EC4BBC" w:rsidRDefault="00EC4BBC" w:rsidP="00192845">
            <w:pPr>
              <w:spacing w:after="0" w:line="240" w:lineRule="auto"/>
              <w:jc w:val="center"/>
            </w:pPr>
            <w:r w:rsidRPr="00EC4BBC">
              <w:t>3</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6</w:t>
            </w:r>
          </w:p>
        </w:tc>
        <w:tc>
          <w:tcPr>
            <w:tcW w:w="2126" w:type="dxa"/>
            <w:vAlign w:val="center"/>
          </w:tcPr>
          <w:p w:rsidR="00EC4BBC" w:rsidRPr="00EC4BBC" w:rsidRDefault="00EC4BBC" w:rsidP="00192845">
            <w:pPr>
              <w:spacing w:after="0" w:line="240" w:lineRule="auto"/>
              <w:jc w:val="center"/>
            </w:pPr>
            <w:r w:rsidRPr="00EC4BBC">
              <w:t>ΠΗΝΙΑ</w:t>
            </w:r>
            <w:r w:rsidR="00192845">
              <w:t xml:space="preserve"> </w:t>
            </w:r>
            <w:r w:rsidRPr="00EC4BBC">
              <w:t>&amp;</w:t>
            </w:r>
          </w:p>
          <w:p w:rsidR="00EC4BBC" w:rsidRPr="00EC4BBC" w:rsidRDefault="00EC4BBC" w:rsidP="00192845">
            <w:pPr>
              <w:spacing w:after="0" w:line="240" w:lineRule="auto"/>
              <w:jc w:val="center"/>
            </w:pPr>
            <w:r w:rsidRPr="00EC4BBC">
              <w:t>ΜΕΤΑΣΧΗΜΑΤΙΣΤΕΣ</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234-243</w:t>
            </w:r>
          </w:p>
          <w:p w:rsidR="00EC4BBC" w:rsidRPr="00EC4BBC" w:rsidRDefault="00EC4BBC" w:rsidP="00192845">
            <w:pPr>
              <w:spacing w:after="0" w:line="240" w:lineRule="auto"/>
              <w:jc w:val="center"/>
            </w:pPr>
            <w:r w:rsidRPr="00EC4BBC">
              <w:t>342-344</w:t>
            </w:r>
          </w:p>
        </w:tc>
        <w:tc>
          <w:tcPr>
            <w:tcW w:w="1984" w:type="dxa"/>
            <w:vAlign w:val="center"/>
          </w:tcPr>
          <w:p w:rsidR="00EC4BBC" w:rsidRPr="00EC4BBC" w:rsidRDefault="00EC4BBC" w:rsidP="00192845">
            <w:pPr>
              <w:spacing w:after="0" w:line="240" w:lineRule="auto"/>
              <w:jc w:val="center"/>
            </w:pPr>
            <w:r w:rsidRPr="00EC4BBC">
              <w:t>ΕΚΤΟΣ 8-2 &amp;</w:t>
            </w:r>
            <w:r w:rsidR="00192845">
              <w:t xml:space="preserve"> </w:t>
            </w:r>
            <w:r w:rsidRPr="00EC4BBC">
              <w:t>8-3.1</w:t>
            </w:r>
          </w:p>
        </w:tc>
        <w:tc>
          <w:tcPr>
            <w:tcW w:w="992" w:type="dxa"/>
            <w:vAlign w:val="center"/>
          </w:tcPr>
          <w:p w:rsidR="00EC4BBC" w:rsidRPr="00EC4BBC" w:rsidRDefault="00EC4BBC" w:rsidP="00192845">
            <w:pPr>
              <w:spacing w:after="0" w:line="240" w:lineRule="auto"/>
              <w:jc w:val="center"/>
            </w:pPr>
            <w:r w:rsidRPr="00EC4BBC">
              <w:t>4</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7</w:t>
            </w:r>
          </w:p>
        </w:tc>
        <w:tc>
          <w:tcPr>
            <w:tcW w:w="2126" w:type="dxa"/>
            <w:vAlign w:val="center"/>
          </w:tcPr>
          <w:p w:rsidR="00EC4BBC" w:rsidRPr="00EC4BBC" w:rsidRDefault="00EC4BBC" w:rsidP="00192845">
            <w:pPr>
              <w:spacing w:after="0" w:line="240" w:lineRule="auto"/>
              <w:jc w:val="center"/>
            </w:pPr>
            <w:r w:rsidRPr="00EC4BBC">
              <w:t>ΜΕΤΑΒΑΤΙΚΑ ΦΑΙΝΟΜΕΝΑ</w:t>
            </w:r>
          </w:p>
        </w:tc>
        <w:tc>
          <w:tcPr>
            <w:tcW w:w="1985" w:type="dxa"/>
            <w:vAlign w:val="center"/>
          </w:tcPr>
          <w:p w:rsidR="00EC4BBC" w:rsidRPr="00EC4BBC" w:rsidRDefault="00EC4BBC" w:rsidP="00192845">
            <w:pPr>
              <w:spacing w:after="0" w:line="240" w:lineRule="auto"/>
              <w:jc w:val="center"/>
            </w:pPr>
            <w:r w:rsidRPr="00EC4BBC">
              <w:t>ΚΥΚΛ. ΣΥΝ. &amp; ΕΝΑΛ. ΡΕΥΜΑΤΟΣ</w:t>
            </w:r>
          </w:p>
        </w:tc>
        <w:tc>
          <w:tcPr>
            <w:tcW w:w="1843" w:type="dxa"/>
            <w:vAlign w:val="center"/>
          </w:tcPr>
          <w:p w:rsidR="00EC4BBC" w:rsidRPr="00EC4BBC" w:rsidRDefault="00EC4BBC" w:rsidP="00192845">
            <w:pPr>
              <w:spacing w:after="0" w:line="240" w:lineRule="auto"/>
              <w:jc w:val="center"/>
            </w:pPr>
            <w:r w:rsidRPr="00EC4BBC">
              <w:t>306 - 317</w:t>
            </w:r>
          </w:p>
        </w:tc>
        <w:tc>
          <w:tcPr>
            <w:tcW w:w="1984" w:type="dxa"/>
            <w:vAlign w:val="center"/>
          </w:tcPr>
          <w:p w:rsidR="00EC4BBC" w:rsidRPr="00EC4BBC" w:rsidRDefault="00EC4BBC" w:rsidP="00192845">
            <w:pPr>
              <w:spacing w:after="0" w:line="240" w:lineRule="auto"/>
              <w:jc w:val="center"/>
            </w:pPr>
          </w:p>
        </w:tc>
        <w:tc>
          <w:tcPr>
            <w:tcW w:w="992" w:type="dxa"/>
            <w:vAlign w:val="center"/>
          </w:tcPr>
          <w:p w:rsidR="00EC4BBC" w:rsidRPr="00EC4BBC" w:rsidRDefault="00EC4BBC" w:rsidP="00192845">
            <w:pPr>
              <w:spacing w:after="0" w:line="240" w:lineRule="auto"/>
              <w:jc w:val="center"/>
            </w:pPr>
            <w:r w:rsidRPr="00EC4BBC">
              <w:t>6</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8</w:t>
            </w:r>
          </w:p>
        </w:tc>
        <w:tc>
          <w:tcPr>
            <w:tcW w:w="2126" w:type="dxa"/>
            <w:vAlign w:val="center"/>
          </w:tcPr>
          <w:p w:rsidR="00EC4BBC" w:rsidRPr="00EC4BBC" w:rsidRDefault="00EC4BBC" w:rsidP="00192845">
            <w:pPr>
              <w:spacing w:after="0" w:line="240" w:lineRule="auto"/>
              <w:jc w:val="center"/>
            </w:pPr>
            <w:r w:rsidRPr="00EC4BBC">
              <w:t>ΗΜΙΑΓΩΓΟΙ</w:t>
            </w:r>
          </w:p>
        </w:tc>
        <w:tc>
          <w:tcPr>
            <w:tcW w:w="1985" w:type="dxa"/>
            <w:vAlign w:val="center"/>
          </w:tcPr>
          <w:p w:rsidR="00EC4BBC" w:rsidRPr="00EC4BBC" w:rsidRDefault="00EC4BBC" w:rsidP="00192845">
            <w:pPr>
              <w:spacing w:after="0" w:line="240" w:lineRule="auto"/>
              <w:jc w:val="center"/>
            </w:pPr>
          </w:p>
        </w:tc>
        <w:tc>
          <w:tcPr>
            <w:tcW w:w="1843" w:type="dxa"/>
            <w:vAlign w:val="center"/>
          </w:tcPr>
          <w:p w:rsidR="00EC4BBC" w:rsidRPr="00EC4BBC" w:rsidRDefault="00EC4BBC" w:rsidP="00192845">
            <w:pPr>
              <w:spacing w:after="0" w:line="240" w:lineRule="auto"/>
              <w:jc w:val="center"/>
            </w:pPr>
            <w:r w:rsidRPr="00EC4BBC">
              <w:t>18-27</w:t>
            </w:r>
          </w:p>
        </w:tc>
        <w:tc>
          <w:tcPr>
            <w:tcW w:w="1984" w:type="dxa"/>
            <w:vAlign w:val="center"/>
          </w:tcPr>
          <w:p w:rsidR="00EC4BBC" w:rsidRPr="00EC4BBC" w:rsidRDefault="00EC4BBC" w:rsidP="00192845">
            <w:pPr>
              <w:spacing w:after="0" w:line="240" w:lineRule="auto"/>
              <w:jc w:val="center"/>
            </w:pPr>
            <w:r w:rsidRPr="00EC4BBC">
              <w:t xml:space="preserve">Θα αξιοποιηθεί το βιβλίο </w:t>
            </w:r>
            <w:r w:rsidR="00192845">
              <w:t>«</w:t>
            </w:r>
            <w:r w:rsidRPr="00EC4BBC">
              <w:t>ΓΕΝΙΚΑ ΗΛΕΚΤΡΟΝΙΚΑ</w:t>
            </w:r>
            <w:r w:rsidR="00192845">
              <w:t>»</w:t>
            </w:r>
          </w:p>
        </w:tc>
        <w:tc>
          <w:tcPr>
            <w:tcW w:w="992" w:type="dxa"/>
            <w:vAlign w:val="center"/>
          </w:tcPr>
          <w:p w:rsidR="00EC4BBC" w:rsidRPr="00EC4BBC" w:rsidRDefault="00EC4BBC" w:rsidP="00192845">
            <w:pPr>
              <w:spacing w:after="0" w:line="240" w:lineRule="auto"/>
              <w:jc w:val="center"/>
            </w:pPr>
            <w:r w:rsidRPr="00EC4BBC">
              <w:t>1</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9</w:t>
            </w:r>
          </w:p>
        </w:tc>
        <w:tc>
          <w:tcPr>
            <w:tcW w:w="2126" w:type="dxa"/>
            <w:vAlign w:val="center"/>
          </w:tcPr>
          <w:p w:rsidR="00EC4BBC" w:rsidRPr="00EC4BBC" w:rsidRDefault="00EC4BBC" w:rsidP="00192845">
            <w:pPr>
              <w:spacing w:after="0" w:line="240" w:lineRule="auto"/>
              <w:jc w:val="center"/>
            </w:pPr>
            <w:r w:rsidRPr="00EC4BBC">
              <w:t>ΚΡΥΣΤΑΛΛΟΔΙΟΔΟΙ</w:t>
            </w:r>
          </w:p>
        </w:tc>
        <w:tc>
          <w:tcPr>
            <w:tcW w:w="1985" w:type="dxa"/>
            <w:vAlign w:val="center"/>
          </w:tcPr>
          <w:p w:rsidR="00EC4BBC" w:rsidRPr="00EC4BBC" w:rsidRDefault="00EC4BBC" w:rsidP="00192845">
            <w:pPr>
              <w:spacing w:after="0" w:line="240" w:lineRule="auto"/>
              <w:jc w:val="center"/>
            </w:pPr>
          </w:p>
        </w:tc>
        <w:tc>
          <w:tcPr>
            <w:tcW w:w="1843" w:type="dxa"/>
            <w:vAlign w:val="center"/>
          </w:tcPr>
          <w:p w:rsidR="00EC4BBC" w:rsidRPr="00EC4BBC" w:rsidRDefault="00EC4BBC" w:rsidP="00192845">
            <w:pPr>
              <w:spacing w:after="0" w:line="240" w:lineRule="auto"/>
              <w:jc w:val="center"/>
            </w:pPr>
            <w:r w:rsidRPr="00EC4BBC">
              <w:t>30-46</w:t>
            </w:r>
            <w:r w:rsidR="00192845">
              <w:t xml:space="preserve"> </w:t>
            </w:r>
            <w:r w:rsidRPr="00EC4BBC">
              <w:t>&amp;</w:t>
            </w:r>
          </w:p>
          <w:p w:rsidR="00EC4BBC" w:rsidRPr="00EC4BBC" w:rsidRDefault="00EC4BBC" w:rsidP="00192845">
            <w:pPr>
              <w:spacing w:after="0" w:line="240" w:lineRule="auto"/>
              <w:jc w:val="center"/>
            </w:pPr>
            <w:r w:rsidRPr="00EC4BBC">
              <w:t>ΑΠΛΗ ΑΝΑΦΟΡΑ</w:t>
            </w:r>
          </w:p>
          <w:p w:rsidR="00EC4BBC" w:rsidRPr="00EC4BBC" w:rsidRDefault="00EC4BBC" w:rsidP="00192845">
            <w:pPr>
              <w:spacing w:after="0" w:line="240" w:lineRule="auto"/>
              <w:jc w:val="center"/>
            </w:pPr>
            <w:r w:rsidRPr="00EC4BBC">
              <w:t>49-74</w:t>
            </w:r>
          </w:p>
        </w:tc>
        <w:tc>
          <w:tcPr>
            <w:tcW w:w="1984" w:type="dxa"/>
            <w:vAlign w:val="center"/>
          </w:tcPr>
          <w:p w:rsidR="00EC4BBC" w:rsidRPr="00EC4BBC" w:rsidRDefault="00EC4BBC" w:rsidP="00192845">
            <w:pPr>
              <w:spacing w:after="0" w:line="240" w:lineRule="auto"/>
              <w:jc w:val="center"/>
            </w:pPr>
            <w:r w:rsidRPr="00EC4BBC">
              <w:t xml:space="preserve">Θα αξιοποιηθεί το βιβλίο </w:t>
            </w:r>
            <w:r w:rsidR="00192845">
              <w:t>«</w:t>
            </w:r>
            <w:r w:rsidR="00192845" w:rsidRPr="00EC4BBC">
              <w:t>ΓΕΝΙΚΑ ΗΛΕΚΤΡΟΝΙΚΑ</w:t>
            </w:r>
            <w:r w:rsidR="00192845">
              <w:t>»</w:t>
            </w:r>
          </w:p>
        </w:tc>
        <w:tc>
          <w:tcPr>
            <w:tcW w:w="992" w:type="dxa"/>
            <w:vAlign w:val="center"/>
          </w:tcPr>
          <w:p w:rsidR="00EC4BBC" w:rsidRPr="00EC4BBC" w:rsidRDefault="00EC4BBC" w:rsidP="00192845">
            <w:pPr>
              <w:spacing w:after="0" w:line="240" w:lineRule="auto"/>
              <w:jc w:val="center"/>
            </w:pPr>
            <w:r w:rsidRPr="00EC4BBC">
              <w:t>10</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10</w:t>
            </w:r>
          </w:p>
        </w:tc>
        <w:tc>
          <w:tcPr>
            <w:tcW w:w="2126" w:type="dxa"/>
            <w:vAlign w:val="center"/>
          </w:tcPr>
          <w:p w:rsidR="00EC4BBC" w:rsidRPr="00EC4BBC" w:rsidRDefault="00EC4BBC" w:rsidP="00192845">
            <w:pPr>
              <w:spacing w:after="0" w:line="240" w:lineRule="auto"/>
              <w:jc w:val="center"/>
            </w:pPr>
            <w:r w:rsidRPr="00EC4BBC">
              <w:t>ΤΡΑΝΖΙΣΤΟΡ</w:t>
            </w:r>
          </w:p>
        </w:tc>
        <w:tc>
          <w:tcPr>
            <w:tcW w:w="1985" w:type="dxa"/>
            <w:vAlign w:val="center"/>
          </w:tcPr>
          <w:p w:rsidR="00EC4BBC" w:rsidRPr="00EC4BBC" w:rsidRDefault="00EC4BBC" w:rsidP="00192845">
            <w:pPr>
              <w:spacing w:after="0" w:line="240" w:lineRule="auto"/>
              <w:jc w:val="center"/>
            </w:pPr>
          </w:p>
        </w:tc>
        <w:tc>
          <w:tcPr>
            <w:tcW w:w="1843" w:type="dxa"/>
            <w:vAlign w:val="center"/>
          </w:tcPr>
          <w:p w:rsidR="00EC4BBC" w:rsidRPr="00EC4BBC" w:rsidRDefault="00EC4BBC" w:rsidP="00192845">
            <w:pPr>
              <w:spacing w:after="0" w:line="240" w:lineRule="auto"/>
              <w:jc w:val="center"/>
            </w:pPr>
            <w:r w:rsidRPr="00EC4BBC">
              <w:t>80-117</w:t>
            </w:r>
          </w:p>
          <w:p w:rsidR="00EC4BBC" w:rsidRPr="00EC4BBC" w:rsidRDefault="00EC4BBC" w:rsidP="00192845">
            <w:pPr>
              <w:spacing w:after="0" w:line="240" w:lineRule="auto"/>
              <w:jc w:val="center"/>
            </w:pPr>
            <w:r w:rsidRPr="00EC4BBC">
              <w:t>&amp;</w:t>
            </w:r>
          </w:p>
          <w:p w:rsidR="00EC4BBC" w:rsidRPr="00EC4BBC" w:rsidRDefault="00EC4BBC" w:rsidP="00192845">
            <w:pPr>
              <w:spacing w:after="0" w:line="240" w:lineRule="auto"/>
              <w:jc w:val="center"/>
            </w:pPr>
            <w:r w:rsidRPr="00EC4BBC">
              <w:t>188-189</w:t>
            </w:r>
          </w:p>
          <w:p w:rsidR="00EC4BBC" w:rsidRPr="00EC4BBC" w:rsidRDefault="00EC4BBC" w:rsidP="00192845">
            <w:pPr>
              <w:spacing w:after="0" w:line="240" w:lineRule="auto"/>
              <w:jc w:val="center"/>
            </w:pPr>
            <w:r w:rsidRPr="00EC4BBC">
              <w:t>&amp;</w:t>
            </w:r>
          </w:p>
          <w:p w:rsidR="00EC4BBC" w:rsidRPr="00EC4BBC" w:rsidRDefault="00EC4BBC" w:rsidP="00192845">
            <w:pPr>
              <w:spacing w:after="0" w:line="240" w:lineRule="auto"/>
              <w:jc w:val="center"/>
            </w:pPr>
            <w:r w:rsidRPr="00EC4BBC">
              <w:t>ΑΠΛΗ ΑΝΑΦΟΡΑ</w:t>
            </w:r>
          </w:p>
          <w:p w:rsidR="00EC4BBC" w:rsidRPr="00EC4BBC" w:rsidRDefault="00EC4BBC" w:rsidP="00192845">
            <w:pPr>
              <w:spacing w:after="0" w:line="240" w:lineRule="auto"/>
              <w:jc w:val="center"/>
            </w:pPr>
            <w:r w:rsidRPr="00EC4BBC">
              <w:t>105-117</w:t>
            </w:r>
          </w:p>
        </w:tc>
        <w:tc>
          <w:tcPr>
            <w:tcW w:w="1984" w:type="dxa"/>
            <w:vAlign w:val="center"/>
          </w:tcPr>
          <w:p w:rsidR="00EC4BBC" w:rsidRPr="00EC4BBC" w:rsidRDefault="00EC4BBC" w:rsidP="00192845">
            <w:pPr>
              <w:spacing w:after="0" w:line="240" w:lineRule="auto"/>
              <w:jc w:val="center"/>
            </w:pPr>
            <w:r w:rsidRPr="00EC4BBC">
              <w:t xml:space="preserve">Θα αξιοποιηθεί το βιβλίο </w:t>
            </w:r>
            <w:r w:rsidR="00192845">
              <w:t>«</w:t>
            </w:r>
            <w:r w:rsidR="00192845" w:rsidRPr="00EC4BBC">
              <w:t>ΓΕΝΙΚΑ ΗΛΕΚΤΡΟΝΙΚΑ</w:t>
            </w:r>
            <w:r w:rsidR="00192845">
              <w:t>»</w:t>
            </w:r>
          </w:p>
        </w:tc>
        <w:tc>
          <w:tcPr>
            <w:tcW w:w="992" w:type="dxa"/>
            <w:vAlign w:val="center"/>
          </w:tcPr>
          <w:p w:rsidR="00EC4BBC" w:rsidRPr="00EC4BBC" w:rsidRDefault="00EC4BBC" w:rsidP="00192845">
            <w:pPr>
              <w:spacing w:after="0" w:line="240" w:lineRule="auto"/>
              <w:jc w:val="center"/>
            </w:pPr>
            <w:r w:rsidRPr="00EC4BBC">
              <w:t>15</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11</w:t>
            </w:r>
          </w:p>
        </w:tc>
        <w:tc>
          <w:tcPr>
            <w:tcW w:w="2126" w:type="dxa"/>
            <w:vAlign w:val="center"/>
          </w:tcPr>
          <w:p w:rsidR="00EC4BBC" w:rsidRPr="00EC4BBC" w:rsidRDefault="00EC4BBC" w:rsidP="00192845">
            <w:pPr>
              <w:spacing w:after="0" w:line="240" w:lineRule="auto"/>
              <w:jc w:val="center"/>
            </w:pPr>
            <w:r w:rsidRPr="00EC4BBC">
              <w:t>ΟΠΤΟΗΛΕΚΤΡΟΝΙΚΗ</w:t>
            </w:r>
          </w:p>
        </w:tc>
        <w:tc>
          <w:tcPr>
            <w:tcW w:w="1985" w:type="dxa"/>
            <w:vAlign w:val="center"/>
          </w:tcPr>
          <w:p w:rsidR="00EC4BBC" w:rsidRPr="00EC4BBC" w:rsidRDefault="00EC4BBC" w:rsidP="00192845">
            <w:pPr>
              <w:spacing w:after="0" w:line="240" w:lineRule="auto"/>
              <w:jc w:val="center"/>
            </w:pPr>
          </w:p>
          <w:p w:rsidR="00EC4BBC" w:rsidRPr="00EC4BBC" w:rsidRDefault="00EC4BBC" w:rsidP="00192845">
            <w:pPr>
              <w:spacing w:after="0" w:line="240" w:lineRule="auto"/>
              <w:jc w:val="center"/>
            </w:pPr>
          </w:p>
        </w:tc>
        <w:tc>
          <w:tcPr>
            <w:tcW w:w="1843" w:type="dxa"/>
            <w:vAlign w:val="center"/>
          </w:tcPr>
          <w:p w:rsidR="00EC4BBC" w:rsidRPr="00EC4BBC" w:rsidRDefault="00EC4BBC" w:rsidP="00192845">
            <w:pPr>
              <w:spacing w:after="0" w:line="240" w:lineRule="auto"/>
              <w:jc w:val="center"/>
            </w:pPr>
            <w:r w:rsidRPr="00EC4BBC">
              <w:t>166-185</w:t>
            </w:r>
          </w:p>
        </w:tc>
        <w:tc>
          <w:tcPr>
            <w:tcW w:w="1984" w:type="dxa"/>
            <w:vAlign w:val="center"/>
          </w:tcPr>
          <w:p w:rsidR="00EC4BBC" w:rsidRPr="00EC4BBC" w:rsidRDefault="00EC4BBC" w:rsidP="00192845">
            <w:pPr>
              <w:spacing w:after="0" w:line="240" w:lineRule="auto"/>
              <w:jc w:val="center"/>
            </w:pPr>
            <w:r w:rsidRPr="00EC4BBC">
              <w:t xml:space="preserve">Θα αξιοποιηθεί το βιβλίο </w:t>
            </w:r>
            <w:r w:rsidR="00192845">
              <w:t>«</w:t>
            </w:r>
            <w:r w:rsidR="00192845" w:rsidRPr="00EC4BBC">
              <w:t>ΓΕΝΙΚΑ ΗΛΕΚΤΡΟΝΙΚΑ</w:t>
            </w:r>
            <w:r w:rsidR="00192845">
              <w:t>»</w:t>
            </w:r>
          </w:p>
        </w:tc>
        <w:tc>
          <w:tcPr>
            <w:tcW w:w="992" w:type="dxa"/>
            <w:vAlign w:val="center"/>
          </w:tcPr>
          <w:p w:rsidR="00EC4BBC" w:rsidRPr="00EC4BBC" w:rsidRDefault="00EC4BBC" w:rsidP="00192845">
            <w:pPr>
              <w:spacing w:after="0" w:line="240" w:lineRule="auto"/>
              <w:jc w:val="center"/>
            </w:pPr>
            <w:r w:rsidRPr="00EC4BBC">
              <w:t>6</w:t>
            </w:r>
          </w:p>
        </w:tc>
      </w:tr>
      <w:tr w:rsidR="00EC4BBC" w:rsidRPr="00EC4BBC" w:rsidTr="00192845">
        <w:tc>
          <w:tcPr>
            <w:tcW w:w="709" w:type="dxa"/>
            <w:vAlign w:val="center"/>
          </w:tcPr>
          <w:p w:rsidR="00EC4BBC" w:rsidRPr="00EC4BBC" w:rsidRDefault="00EC4BBC" w:rsidP="00192845">
            <w:pPr>
              <w:spacing w:after="0" w:line="240" w:lineRule="auto"/>
              <w:jc w:val="center"/>
            </w:pPr>
            <w:r w:rsidRPr="00EC4BBC">
              <w:t>12</w:t>
            </w:r>
          </w:p>
        </w:tc>
        <w:tc>
          <w:tcPr>
            <w:tcW w:w="2126" w:type="dxa"/>
            <w:vAlign w:val="center"/>
          </w:tcPr>
          <w:p w:rsidR="00EC4BBC" w:rsidRPr="00EC4BBC" w:rsidRDefault="00EC4BBC" w:rsidP="00192845">
            <w:pPr>
              <w:spacing w:after="0" w:line="240" w:lineRule="auto"/>
              <w:jc w:val="center"/>
            </w:pPr>
            <w:r w:rsidRPr="00EC4BBC">
              <w:t>ΣΤΟΙΧΕΙΑ ΗΜΙΑΓΩΓΩΝ ΤΕΣΣΑΡΩΝ ΣΤΡΩΣΕΩΝ</w:t>
            </w:r>
          </w:p>
        </w:tc>
        <w:tc>
          <w:tcPr>
            <w:tcW w:w="1985" w:type="dxa"/>
            <w:vAlign w:val="center"/>
          </w:tcPr>
          <w:p w:rsidR="00EC4BBC" w:rsidRPr="00EC4BBC" w:rsidRDefault="00EC4BBC" w:rsidP="00192845">
            <w:pPr>
              <w:spacing w:after="0" w:line="240" w:lineRule="auto"/>
              <w:jc w:val="center"/>
            </w:pPr>
          </w:p>
        </w:tc>
        <w:tc>
          <w:tcPr>
            <w:tcW w:w="1843" w:type="dxa"/>
            <w:vAlign w:val="center"/>
          </w:tcPr>
          <w:p w:rsidR="00EC4BBC" w:rsidRPr="00EC4BBC" w:rsidRDefault="00EC4BBC" w:rsidP="00192845">
            <w:pPr>
              <w:spacing w:after="0" w:line="240" w:lineRule="auto"/>
              <w:jc w:val="center"/>
            </w:pPr>
            <w:r w:rsidRPr="00EC4BBC">
              <w:t>144-162</w:t>
            </w:r>
          </w:p>
          <w:p w:rsidR="00EC4BBC" w:rsidRPr="00EC4BBC" w:rsidRDefault="00EC4BBC" w:rsidP="00192845">
            <w:pPr>
              <w:spacing w:after="0" w:line="240" w:lineRule="auto"/>
              <w:jc w:val="center"/>
            </w:pPr>
            <w:r w:rsidRPr="00EC4BBC">
              <w:t>ΝΑ ΔΟΘΕΙ ΜΕΓΑΛΥΤΕΡΗ ΒΑΡΥΤΗΤΑ ΣΤΙΣ ΕΦΑΡΜΟΓΕΣ</w:t>
            </w:r>
          </w:p>
        </w:tc>
        <w:tc>
          <w:tcPr>
            <w:tcW w:w="1984" w:type="dxa"/>
            <w:vAlign w:val="center"/>
          </w:tcPr>
          <w:p w:rsidR="00EC4BBC" w:rsidRPr="00EC4BBC" w:rsidRDefault="00EC4BBC" w:rsidP="00192845">
            <w:pPr>
              <w:spacing w:after="0" w:line="240" w:lineRule="auto"/>
              <w:jc w:val="center"/>
            </w:pPr>
            <w:r w:rsidRPr="00EC4BBC">
              <w:t xml:space="preserve">Θα αξιοποιηθεί το βιβλίο </w:t>
            </w:r>
            <w:r w:rsidR="00192845">
              <w:t>«</w:t>
            </w:r>
            <w:r w:rsidR="00192845" w:rsidRPr="00EC4BBC">
              <w:t>ΓΕΝΙΚΑ ΗΛΕΚΤΡΟΝΙΚΑ</w:t>
            </w:r>
            <w:r w:rsidR="00192845">
              <w:t>»</w:t>
            </w:r>
          </w:p>
        </w:tc>
        <w:tc>
          <w:tcPr>
            <w:tcW w:w="992" w:type="dxa"/>
            <w:vAlign w:val="center"/>
          </w:tcPr>
          <w:p w:rsidR="00EC4BBC" w:rsidRPr="00EC4BBC" w:rsidRDefault="00EC4BBC" w:rsidP="00192845">
            <w:pPr>
              <w:spacing w:after="0" w:line="240" w:lineRule="auto"/>
              <w:jc w:val="center"/>
            </w:pPr>
            <w:r w:rsidRPr="00EC4BBC">
              <w:t>6</w:t>
            </w:r>
          </w:p>
        </w:tc>
      </w:tr>
    </w:tbl>
    <w:p w:rsidR="00D744C6" w:rsidRDefault="00D744C6" w:rsidP="00013FF9">
      <w:pPr>
        <w:spacing w:after="0"/>
        <w:rPr>
          <w:b/>
        </w:rPr>
      </w:pPr>
    </w:p>
    <w:p w:rsidR="00D744C6" w:rsidRDefault="00D744C6">
      <w:pPr>
        <w:spacing w:after="0" w:line="240" w:lineRule="auto"/>
        <w:rPr>
          <w:b/>
        </w:rPr>
      </w:pPr>
      <w:r>
        <w:rPr>
          <w:b/>
        </w:rPr>
        <w:br w:type="page"/>
      </w:r>
    </w:p>
    <w:p w:rsidR="00013FF9" w:rsidRDefault="00013FF9" w:rsidP="00013FF9">
      <w:pPr>
        <w:spacing w:after="0"/>
        <w:rPr>
          <w:b/>
        </w:rPr>
      </w:pPr>
    </w:p>
    <w:p w:rsidR="00EC4BBC" w:rsidRPr="00EC4BBC" w:rsidRDefault="00EC4BBC" w:rsidP="00013FF9">
      <w:pPr>
        <w:spacing w:after="0"/>
      </w:pPr>
      <w:r w:rsidRPr="00EC4BBC">
        <w:rPr>
          <w:b/>
        </w:rPr>
        <w:t>Β.ΕΡΓΑΣΤΗΡΙΟ</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686"/>
        <w:gridCol w:w="2126"/>
        <w:gridCol w:w="3118"/>
      </w:tblGrid>
      <w:tr w:rsidR="00EC4BBC" w:rsidRPr="00EC4BBC" w:rsidTr="00D744C6">
        <w:tc>
          <w:tcPr>
            <w:tcW w:w="709" w:type="dxa"/>
            <w:shd w:val="pct10" w:color="auto" w:fill="auto"/>
            <w:vAlign w:val="center"/>
          </w:tcPr>
          <w:p w:rsidR="00EC4BBC" w:rsidRPr="00EC4BBC" w:rsidRDefault="00EC4BBC" w:rsidP="00013FF9">
            <w:pPr>
              <w:spacing w:after="0" w:line="240" w:lineRule="auto"/>
              <w:jc w:val="center"/>
              <w:rPr>
                <w:b/>
              </w:rPr>
            </w:pPr>
            <w:r w:rsidRPr="00EC4BBC">
              <w:rPr>
                <w:b/>
              </w:rPr>
              <w:t>Α/Α</w:t>
            </w:r>
          </w:p>
        </w:tc>
        <w:tc>
          <w:tcPr>
            <w:tcW w:w="3686" w:type="dxa"/>
            <w:shd w:val="pct10" w:color="auto" w:fill="auto"/>
            <w:vAlign w:val="center"/>
          </w:tcPr>
          <w:p w:rsidR="00EC4BBC" w:rsidRPr="00EC4BBC" w:rsidRDefault="00EC4BBC" w:rsidP="00013FF9">
            <w:pPr>
              <w:spacing w:after="0" w:line="240" w:lineRule="auto"/>
              <w:jc w:val="center"/>
              <w:rPr>
                <w:b/>
              </w:rPr>
            </w:pPr>
            <w:r w:rsidRPr="00EC4BBC">
              <w:rPr>
                <w:b/>
              </w:rPr>
              <w:t>ΤΙΤΛΟΣ   ΑΣΚΗΣΗΣ</w:t>
            </w:r>
          </w:p>
        </w:tc>
        <w:tc>
          <w:tcPr>
            <w:tcW w:w="2126" w:type="dxa"/>
            <w:shd w:val="pct10" w:color="auto" w:fill="auto"/>
            <w:vAlign w:val="center"/>
          </w:tcPr>
          <w:p w:rsidR="00EC4BBC" w:rsidRPr="00EC4BBC" w:rsidRDefault="00EC4BBC" w:rsidP="00013FF9">
            <w:pPr>
              <w:spacing w:after="0" w:line="240" w:lineRule="auto"/>
              <w:jc w:val="center"/>
              <w:rPr>
                <w:b/>
              </w:rPr>
            </w:pPr>
            <w:r w:rsidRPr="00EC4BBC">
              <w:rPr>
                <w:b/>
              </w:rPr>
              <w:t>ΑΣΚΗΣΗ - ΣΕΛΙΔΕΣ</w:t>
            </w:r>
          </w:p>
        </w:tc>
        <w:tc>
          <w:tcPr>
            <w:tcW w:w="3118" w:type="dxa"/>
            <w:shd w:val="pct10" w:color="auto" w:fill="auto"/>
            <w:vAlign w:val="center"/>
          </w:tcPr>
          <w:p w:rsidR="00EC4BBC" w:rsidRPr="00EC4BBC" w:rsidRDefault="00EC4BBC" w:rsidP="00013FF9">
            <w:pPr>
              <w:spacing w:after="0" w:line="240" w:lineRule="auto"/>
              <w:jc w:val="center"/>
              <w:rPr>
                <w:b/>
              </w:rPr>
            </w:pPr>
            <w:r w:rsidRPr="00EC4BBC">
              <w:rPr>
                <w:b/>
              </w:rPr>
              <w:t>ΒΙΒΛΙΟ</w:t>
            </w:r>
          </w:p>
        </w:tc>
      </w:tr>
      <w:tr w:rsidR="00EC4BBC" w:rsidRPr="00EC4BBC" w:rsidTr="00D744C6">
        <w:tc>
          <w:tcPr>
            <w:tcW w:w="709" w:type="dxa"/>
            <w:vAlign w:val="center"/>
          </w:tcPr>
          <w:p w:rsidR="00EC4BBC" w:rsidRPr="00EC4BBC" w:rsidRDefault="00EC4BBC" w:rsidP="00013FF9">
            <w:pPr>
              <w:spacing w:after="0" w:line="240" w:lineRule="auto"/>
              <w:jc w:val="center"/>
            </w:pPr>
            <w:r w:rsidRPr="00EC4BBC">
              <w:t>1</w:t>
            </w:r>
          </w:p>
        </w:tc>
        <w:tc>
          <w:tcPr>
            <w:tcW w:w="3686" w:type="dxa"/>
            <w:vAlign w:val="center"/>
          </w:tcPr>
          <w:p w:rsidR="00EC4BBC" w:rsidRPr="00EC4BBC" w:rsidRDefault="00EC4BBC" w:rsidP="00AD4542">
            <w:pPr>
              <w:spacing w:after="0" w:line="240" w:lineRule="auto"/>
              <w:jc w:val="center"/>
            </w:pPr>
            <w:r w:rsidRPr="00EC4BBC">
              <w:t>ΤΡΟΦΟΔΟΤΙΚΟ</w:t>
            </w:r>
          </w:p>
          <w:p w:rsidR="00EC4BBC" w:rsidRPr="00EC4BBC" w:rsidRDefault="00EC4BBC" w:rsidP="00AD4542">
            <w:pPr>
              <w:spacing w:after="0" w:line="240" w:lineRule="auto"/>
              <w:jc w:val="center"/>
            </w:pPr>
            <w:r w:rsidRPr="00EC4BBC">
              <w:t>ΠΟΛΥΜΕΤΡΟ</w:t>
            </w:r>
          </w:p>
          <w:p w:rsidR="00EC4BBC" w:rsidRPr="00EC4BBC" w:rsidRDefault="00EC4BBC" w:rsidP="00AD4542">
            <w:pPr>
              <w:spacing w:after="0" w:line="240" w:lineRule="auto"/>
              <w:jc w:val="center"/>
            </w:pPr>
            <w:r w:rsidRPr="00EC4BBC">
              <w:t>ΨΗΦΙΑΚΟ &amp; ΑΝΑΛΟΓΙΚΟ</w:t>
            </w:r>
          </w:p>
          <w:p w:rsidR="00EC4BBC" w:rsidRPr="00EC4BBC" w:rsidRDefault="00EC4BBC" w:rsidP="00AD4542">
            <w:pPr>
              <w:spacing w:after="0" w:line="240" w:lineRule="auto"/>
              <w:jc w:val="center"/>
            </w:pPr>
            <w:r w:rsidRPr="00EC4BBC">
              <w:t>BREAD BOARD</w:t>
            </w:r>
          </w:p>
        </w:tc>
        <w:tc>
          <w:tcPr>
            <w:tcW w:w="2126" w:type="dxa"/>
            <w:vAlign w:val="center"/>
          </w:tcPr>
          <w:p w:rsidR="00EC4BBC" w:rsidRPr="00EC4BBC" w:rsidRDefault="00EC4BBC" w:rsidP="00AD4542">
            <w:pPr>
              <w:spacing w:after="0" w:line="240" w:lineRule="auto"/>
              <w:jc w:val="center"/>
            </w:pPr>
            <w:r w:rsidRPr="00EC4BBC">
              <w:t>19-21</w:t>
            </w:r>
          </w:p>
          <w:p w:rsidR="00EC4BBC" w:rsidRPr="00EC4BBC" w:rsidRDefault="00EC4BBC" w:rsidP="00AD4542">
            <w:pPr>
              <w:spacing w:after="0" w:line="240" w:lineRule="auto"/>
              <w:jc w:val="center"/>
            </w:pPr>
            <w:r w:rsidRPr="00EC4BBC">
              <w:t>&amp;</w:t>
            </w:r>
          </w:p>
          <w:p w:rsidR="00EC4BBC" w:rsidRPr="00EC4BBC" w:rsidRDefault="00EC4BBC" w:rsidP="00AD4542">
            <w:pPr>
              <w:spacing w:after="0" w:line="240" w:lineRule="auto"/>
              <w:jc w:val="center"/>
            </w:pPr>
            <w:r w:rsidRPr="00EC4BBC">
              <w:t>35-41</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2</w:t>
            </w:r>
          </w:p>
        </w:tc>
        <w:tc>
          <w:tcPr>
            <w:tcW w:w="3686" w:type="dxa"/>
            <w:vAlign w:val="center"/>
          </w:tcPr>
          <w:p w:rsidR="00EC4BBC" w:rsidRPr="00EC4BBC" w:rsidRDefault="00EC4BBC" w:rsidP="00AD4542">
            <w:pPr>
              <w:spacing w:after="0" w:line="240" w:lineRule="auto"/>
              <w:jc w:val="center"/>
            </w:pPr>
            <w:r w:rsidRPr="00EC4BBC">
              <w:t>ΜΕΤΡΗΣΗ ΤΑΣΗΣ DC</w:t>
            </w:r>
          </w:p>
        </w:tc>
        <w:tc>
          <w:tcPr>
            <w:tcW w:w="2126" w:type="dxa"/>
            <w:vAlign w:val="center"/>
          </w:tcPr>
          <w:p w:rsidR="00EC4BBC" w:rsidRPr="00EC4BBC" w:rsidRDefault="00EC4BBC" w:rsidP="00AD4542">
            <w:pPr>
              <w:spacing w:after="0" w:line="240" w:lineRule="auto"/>
              <w:jc w:val="center"/>
            </w:pPr>
            <w:r w:rsidRPr="00EC4BBC">
              <w:t>ΑΣΚ. 1</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3</w:t>
            </w:r>
          </w:p>
        </w:tc>
        <w:tc>
          <w:tcPr>
            <w:tcW w:w="3686" w:type="dxa"/>
            <w:vAlign w:val="center"/>
          </w:tcPr>
          <w:p w:rsidR="00EC4BBC" w:rsidRPr="00EC4BBC" w:rsidRDefault="00EC4BBC" w:rsidP="00AD4542">
            <w:pPr>
              <w:spacing w:after="0" w:line="240" w:lineRule="auto"/>
              <w:jc w:val="center"/>
            </w:pPr>
            <w:r w:rsidRPr="00EC4BBC">
              <w:t>ΜΕΤΡΗΣΗ ΕΝΤΑΣΗΣ ΡΕΥΜΑΤΟΣ DC</w:t>
            </w:r>
          </w:p>
        </w:tc>
        <w:tc>
          <w:tcPr>
            <w:tcW w:w="2126" w:type="dxa"/>
            <w:vAlign w:val="center"/>
          </w:tcPr>
          <w:p w:rsidR="00EC4BBC" w:rsidRPr="00EC4BBC" w:rsidRDefault="00EC4BBC" w:rsidP="00AD4542">
            <w:pPr>
              <w:spacing w:after="0" w:line="240" w:lineRule="auto"/>
              <w:jc w:val="center"/>
            </w:pPr>
            <w:r w:rsidRPr="00EC4BBC">
              <w:t>ΑΣΚ. 2</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4</w:t>
            </w:r>
          </w:p>
        </w:tc>
        <w:tc>
          <w:tcPr>
            <w:tcW w:w="3686" w:type="dxa"/>
            <w:vAlign w:val="center"/>
          </w:tcPr>
          <w:p w:rsidR="00EC4BBC" w:rsidRPr="00EC4BBC" w:rsidRDefault="00EC4BBC" w:rsidP="00AD4542">
            <w:pPr>
              <w:spacing w:after="0" w:line="240" w:lineRule="auto"/>
              <w:jc w:val="center"/>
            </w:pPr>
            <w:r w:rsidRPr="00EC4BBC">
              <w:t>ΜΕΤΡΗΣΗ ΑΝΤΙΣΤΑΣΗΣ</w:t>
            </w:r>
          </w:p>
        </w:tc>
        <w:tc>
          <w:tcPr>
            <w:tcW w:w="2126" w:type="dxa"/>
            <w:vAlign w:val="center"/>
          </w:tcPr>
          <w:p w:rsidR="00EC4BBC" w:rsidRPr="00EC4BBC" w:rsidRDefault="00EC4BBC" w:rsidP="00AD4542">
            <w:pPr>
              <w:spacing w:after="0" w:line="240" w:lineRule="auto"/>
              <w:jc w:val="center"/>
            </w:pPr>
            <w:r w:rsidRPr="00EC4BBC">
              <w:t>ΑΣΚ. 3</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5</w:t>
            </w:r>
          </w:p>
        </w:tc>
        <w:tc>
          <w:tcPr>
            <w:tcW w:w="3686" w:type="dxa"/>
            <w:vAlign w:val="center"/>
          </w:tcPr>
          <w:p w:rsidR="00EC4BBC" w:rsidRPr="00EC4BBC" w:rsidRDefault="00EC4BBC" w:rsidP="00AD4542">
            <w:pPr>
              <w:spacing w:after="0" w:line="240" w:lineRule="auto"/>
              <w:jc w:val="center"/>
            </w:pPr>
            <w:r w:rsidRPr="00EC4BBC">
              <w:t>ΝΟΜΟΣ ΟΗΜ</w:t>
            </w:r>
          </w:p>
        </w:tc>
        <w:tc>
          <w:tcPr>
            <w:tcW w:w="2126" w:type="dxa"/>
            <w:vAlign w:val="center"/>
          </w:tcPr>
          <w:p w:rsidR="00EC4BBC" w:rsidRPr="00EC4BBC" w:rsidRDefault="00EC4BBC" w:rsidP="00AD4542">
            <w:pPr>
              <w:spacing w:after="0" w:line="240" w:lineRule="auto"/>
              <w:jc w:val="center"/>
            </w:pPr>
            <w:r w:rsidRPr="00EC4BBC">
              <w:t>ΑΣΚ. 4</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6</w:t>
            </w:r>
          </w:p>
        </w:tc>
        <w:tc>
          <w:tcPr>
            <w:tcW w:w="3686" w:type="dxa"/>
            <w:vAlign w:val="center"/>
          </w:tcPr>
          <w:p w:rsidR="00EC4BBC" w:rsidRPr="00EC4BBC" w:rsidRDefault="00EC4BBC" w:rsidP="00AD4542">
            <w:pPr>
              <w:spacing w:after="0" w:line="240" w:lineRule="auto"/>
              <w:jc w:val="center"/>
            </w:pPr>
            <w:r w:rsidRPr="00EC4BBC">
              <w:t>ΓΕΝΝΗΤΡΙΕΣ ΣΗΜΑΤΩΝ</w:t>
            </w:r>
          </w:p>
          <w:p w:rsidR="00EC4BBC" w:rsidRPr="00EC4BBC" w:rsidRDefault="00EC4BBC" w:rsidP="00AD4542">
            <w:pPr>
              <w:spacing w:after="0" w:line="240" w:lineRule="auto"/>
              <w:jc w:val="center"/>
            </w:pPr>
            <w:r w:rsidRPr="00EC4BBC">
              <w:t>ΠΑΛΜΟΓΡΑΦΟΣ</w:t>
            </w:r>
          </w:p>
        </w:tc>
        <w:tc>
          <w:tcPr>
            <w:tcW w:w="2126" w:type="dxa"/>
            <w:vMerge w:val="restart"/>
            <w:vAlign w:val="center"/>
          </w:tcPr>
          <w:p w:rsidR="00EC4BBC" w:rsidRPr="00EC4BBC" w:rsidRDefault="00EC4BBC" w:rsidP="00AD4542">
            <w:pPr>
              <w:spacing w:after="0" w:line="240" w:lineRule="auto"/>
              <w:jc w:val="center"/>
            </w:pPr>
            <w:r w:rsidRPr="00EC4BBC">
              <w:t>ΑΣΚ. 13</w:t>
            </w:r>
          </w:p>
          <w:p w:rsidR="00EC4BBC" w:rsidRPr="00EC4BBC" w:rsidRDefault="00EC4BBC" w:rsidP="00AD4542">
            <w:pPr>
              <w:spacing w:after="0" w:line="240" w:lineRule="auto"/>
              <w:jc w:val="center"/>
            </w:pPr>
          </w:p>
          <w:p w:rsidR="00EC4BBC" w:rsidRPr="00EC4BBC" w:rsidRDefault="00EC4BBC" w:rsidP="00AD4542">
            <w:pPr>
              <w:spacing w:after="0" w:line="240" w:lineRule="auto"/>
              <w:jc w:val="center"/>
            </w:pPr>
            <w:r w:rsidRPr="00EC4BBC">
              <w:t>&amp;</w:t>
            </w:r>
          </w:p>
          <w:p w:rsidR="00EC4BBC" w:rsidRPr="00EC4BBC" w:rsidRDefault="00EC4BBC" w:rsidP="00AD4542">
            <w:pPr>
              <w:spacing w:after="0" w:line="240" w:lineRule="auto"/>
              <w:jc w:val="center"/>
            </w:pPr>
            <w:r w:rsidRPr="00EC4BBC">
              <w:t>ΣΕΛ. 22-30</w:t>
            </w:r>
          </w:p>
        </w:tc>
        <w:tc>
          <w:tcPr>
            <w:tcW w:w="3118" w:type="dxa"/>
            <w:vMerge w:val="restart"/>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7</w:t>
            </w:r>
          </w:p>
        </w:tc>
        <w:tc>
          <w:tcPr>
            <w:tcW w:w="3686" w:type="dxa"/>
            <w:vAlign w:val="center"/>
          </w:tcPr>
          <w:p w:rsidR="00EC4BBC" w:rsidRPr="00EC4BBC" w:rsidRDefault="00EC4BBC" w:rsidP="00AD4542">
            <w:pPr>
              <w:spacing w:after="0" w:line="240" w:lineRule="auto"/>
              <w:jc w:val="center"/>
            </w:pPr>
            <w:r w:rsidRPr="00EC4BBC">
              <w:t>ΓΕΝΝΗΤΡΙΕΣ ΣΗΜΑΤΩΝ</w:t>
            </w:r>
          </w:p>
          <w:p w:rsidR="00EC4BBC" w:rsidRPr="00EC4BBC" w:rsidRDefault="00EC4BBC" w:rsidP="00AD4542">
            <w:pPr>
              <w:spacing w:after="0" w:line="240" w:lineRule="auto"/>
              <w:jc w:val="center"/>
            </w:pPr>
            <w:r w:rsidRPr="00EC4BBC">
              <w:t>ΠΑΛΜΟΓΡΑΦΟΣ</w:t>
            </w:r>
          </w:p>
        </w:tc>
        <w:tc>
          <w:tcPr>
            <w:tcW w:w="2126" w:type="dxa"/>
            <w:vMerge/>
            <w:vAlign w:val="center"/>
          </w:tcPr>
          <w:p w:rsidR="00EC4BBC" w:rsidRPr="00EC4BBC" w:rsidRDefault="00EC4BBC" w:rsidP="00AD4542">
            <w:pPr>
              <w:spacing w:after="0" w:line="240" w:lineRule="auto"/>
              <w:jc w:val="center"/>
            </w:pPr>
          </w:p>
        </w:tc>
        <w:tc>
          <w:tcPr>
            <w:tcW w:w="3118" w:type="dxa"/>
            <w:vMerge/>
            <w:vAlign w:val="center"/>
          </w:tcPr>
          <w:p w:rsidR="00EC4BBC" w:rsidRPr="00EC4BBC" w:rsidRDefault="00EC4BBC" w:rsidP="00AD4542">
            <w:pPr>
              <w:spacing w:after="0" w:line="240" w:lineRule="auto"/>
              <w:jc w:val="center"/>
            </w:pPr>
          </w:p>
        </w:tc>
      </w:tr>
      <w:tr w:rsidR="00EC4BBC" w:rsidRPr="00EC4BBC" w:rsidTr="00D744C6">
        <w:tc>
          <w:tcPr>
            <w:tcW w:w="709" w:type="dxa"/>
            <w:vAlign w:val="center"/>
          </w:tcPr>
          <w:p w:rsidR="00EC4BBC" w:rsidRPr="00EC4BBC" w:rsidRDefault="00EC4BBC" w:rsidP="00AD4542">
            <w:pPr>
              <w:spacing w:after="0" w:line="240" w:lineRule="auto"/>
              <w:jc w:val="center"/>
            </w:pPr>
            <w:r w:rsidRPr="00EC4BBC">
              <w:t>8</w:t>
            </w:r>
          </w:p>
        </w:tc>
        <w:tc>
          <w:tcPr>
            <w:tcW w:w="3686" w:type="dxa"/>
            <w:vAlign w:val="center"/>
          </w:tcPr>
          <w:p w:rsidR="00EC4BBC" w:rsidRPr="00EC4BBC" w:rsidRDefault="00EC4BBC" w:rsidP="00AD4542">
            <w:pPr>
              <w:spacing w:after="0" w:line="240" w:lineRule="auto"/>
              <w:jc w:val="center"/>
            </w:pPr>
            <w:r w:rsidRPr="00EC4BBC">
              <w:t>ΑΝΤΙΣΤΑΣΕΙΣ ΣΕ ΣΕΙΡΑ</w:t>
            </w:r>
          </w:p>
        </w:tc>
        <w:tc>
          <w:tcPr>
            <w:tcW w:w="2126" w:type="dxa"/>
            <w:vAlign w:val="center"/>
          </w:tcPr>
          <w:p w:rsidR="00EC4BBC" w:rsidRPr="00EC4BBC" w:rsidRDefault="00EC4BBC" w:rsidP="00AD4542">
            <w:pPr>
              <w:spacing w:after="0" w:line="240" w:lineRule="auto"/>
              <w:jc w:val="center"/>
            </w:pPr>
            <w:r w:rsidRPr="00EC4BBC">
              <w:t>ΑΣΚ. 5</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9</w:t>
            </w:r>
          </w:p>
        </w:tc>
        <w:tc>
          <w:tcPr>
            <w:tcW w:w="3686" w:type="dxa"/>
            <w:vAlign w:val="center"/>
          </w:tcPr>
          <w:p w:rsidR="00EC4BBC" w:rsidRPr="00EC4BBC" w:rsidRDefault="00EC4BBC" w:rsidP="00AD4542">
            <w:pPr>
              <w:spacing w:after="0" w:line="240" w:lineRule="auto"/>
              <w:jc w:val="center"/>
            </w:pPr>
            <w:r w:rsidRPr="00EC4BBC">
              <w:t>ΑΝΤΙΣΤΑΣΕΙΣ ΠΑΡΑΛΛΗΛΑ</w:t>
            </w:r>
          </w:p>
        </w:tc>
        <w:tc>
          <w:tcPr>
            <w:tcW w:w="2126" w:type="dxa"/>
            <w:vAlign w:val="center"/>
          </w:tcPr>
          <w:p w:rsidR="00EC4BBC" w:rsidRPr="00EC4BBC" w:rsidRDefault="00EC4BBC" w:rsidP="00AD4542">
            <w:pPr>
              <w:spacing w:after="0" w:line="240" w:lineRule="auto"/>
              <w:jc w:val="center"/>
            </w:pPr>
            <w:r w:rsidRPr="00EC4BBC">
              <w:t>ΑΣΚ. 6</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10</w:t>
            </w:r>
          </w:p>
        </w:tc>
        <w:tc>
          <w:tcPr>
            <w:tcW w:w="3686" w:type="dxa"/>
            <w:vAlign w:val="center"/>
          </w:tcPr>
          <w:p w:rsidR="00EC4BBC" w:rsidRPr="00EC4BBC" w:rsidRDefault="00EC4BBC" w:rsidP="00AD4542">
            <w:pPr>
              <w:spacing w:after="0" w:line="240" w:lineRule="auto"/>
              <w:jc w:val="center"/>
            </w:pPr>
            <w:r w:rsidRPr="00EC4BBC">
              <w:t>ΔΙΑΙΡΕΤΗΣ ΤΑΣΗΣ</w:t>
            </w:r>
          </w:p>
        </w:tc>
        <w:tc>
          <w:tcPr>
            <w:tcW w:w="2126" w:type="dxa"/>
            <w:vAlign w:val="center"/>
          </w:tcPr>
          <w:p w:rsidR="00EC4BBC" w:rsidRPr="00EC4BBC" w:rsidRDefault="00EC4BBC" w:rsidP="00AD4542">
            <w:pPr>
              <w:spacing w:after="0" w:line="240" w:lineRule="auto"/>
              <w:jc w:val="center"/>
            </w:pPr>
            <w:r w:rsidRPr="00EC4BBC">
              <w:t>ΑΣΚ. 7</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11</w:t>
            </w:r>
          </w:p>
        </w:tc>
        <w:tc>
          <w:tcPr>
            <w:tcW w:w="3686" w:type="dxa"/>
            <w:vAlign w:val="center"/>
          </w:tcPr>
          <w:p w:rsidR="00EC4BBC" w:rsidRPr="00EC4BBC" w:rsidRDefault="00EC4BBC" w:rsidP="00AD4542">
            <w:pPr>
              <w:spacing w:after="0" w:line="240" w:lineRule="auto"/>
              <w:jc w:val="center"/>
            </w:pPr>
            <w:r w:rsidRPr="00EC4BBC">
              <w:t>ΠΟΤΕΝΣΙΟΜΕΤΡΟ- ΡΟΟΣΤΑΤΗΣ</w:t>
            </w:r>
          </w:p>
        </w:tc>
        <w:tc>
          <w:tcPr>
            <w:tcW w:w="2126" w:type="dxa"/>
            <w:vAlign w:val="center"/>
          </w:tcPr>
          <w:p w:rsidR="00EC4BBC" w:rsidRPr="00EC4BBC" w:rsidRDefault="00EC4BBC" w:rsidP="00AD4542">
            <w:pPr>
              <w:spacing w:after="0" w:line="240" w:lineRule="auto"/>
              <w:jc w:val="center"/>
            </w:pPr>
            <w:r w:rsidRPr="00EC4BBC">
              <w:t>ΑΣΚ. 8 και ΑΣΚ. 9</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12</w:t>
            </w:r>
          </w:p>
        </w:tc>
        <w:tc>
          <w:tcPr>
            <w:tcW w:w="3686" w:type="dxa"/>
            <w:vAlign w:val="center"/>
          </w:tcPr>
          <w:p w:rsidR="00EC4BBC" w:rsidRPr="00EC4BBC" w:rsidRDefault="00EC4BBC" w:rsidP="00AD4542">
            <w:pPr>
              <w:spacing w:after="0" w:line="240" w:lineRule="auto"/>
              <w:jc w:val="center"/>
            </w:pPr>
            <w:r w:rsidRPr="00EC4BBC">
              <w:t>ΠΥΚΝΩΤΕΣ ΣΕ ΣΕΙΡΑ ΠΥΚΝΩΤΕΣ ΠΑΡΑΛΛΗΛΑ</w:t>
            </w:r>
          </w:p>
        </w:tc>
        <w:tc>
          <w:tcPr>
            <w:tcW w:w="2126" w:type="dxa"/>
            <w:vAlign w:val="center"/>
          </w:tcPr>
          <w:p w:rsidR="00EC4BBC" w:rsidRPr="00EC4BBC" w:rsidRDefault="00EC4BBC" w:rsidP="00AD4542">
            <w:pPr>
              <w:spacing w:after="0" w:line="240" w:lineRule="auto"/>
              <w:jc w:val="center"/>
            </w:pPr>
            <w:r w:rsidRPr="00EC4BBC">
              <w:t>ΑΣΚ. 14 και ΑΣΚ. 15</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13</w:t>
            </w:r>
          </w:p>
        </w:tc>
        <w:tc>
          <w:tcPr>
            <w:tcW w:w="3686" w:type="dxa"/>
            <w:vAlign w:val="center"/>
          </w:tcPr>
          <w:p w:rsidR="00EC4BBC" w:rsidRPr="00EC4BBC" w:rsidRDefault="00EC4BBC" w:rsidP="00AD4542">
            <w:pPr>
              <w:spacing w:after="0" w:line="240" w:lineRule="auto"/>
              <w:jc w:val="center"/>
            </w:pPr>
            <w:r w:rsidRPr="00EC4BBC">
              <w:t>ΕΚΦΟΡΤΙΣΗ ΠΥΚΝΩΤΗ</w:t>
            </w:r>
          </w:p>
        </w:tc>
        <w:tc>
          <w:tcPr>
            <w:tcW w:w="2126" w:type="dxa"/>
            <w:vAlign w:val="center"/>
          </w:tcPr>
          <w:p w:rsidR="00EC4BBC" w:rsidRPr="00EC4BBC" w:rsidRDefault="00EC4BBC" w:rsidP="00AD4542">
            <w:pPr>
              <w:spacing w:after="0" w:line="240" w:lineRule="auto"/>
              <w:jc w:val="center"/>
            </w:pPr>
            <w:r w:rsidRPr="00EC4BBC">
              <w:t>ΑΣΚ. 17</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14</w:t>
            </w:r>
          </w:p>
        </w:tc>
        <w:tc>
          <w:tcPr>
            <w:tcW w:w="3686" w:type="dxa"/>
            <w:vAlign w:val="center"/>
          </w:tcPr>
          <w:p w:rsidR="00EC4BBC" w:rsidRPr="00EC4BBC" w:rsidRDefault="00EC4BBC" w:rsidP="00AD4542">
            <w:pPr>
              <w:spacing w:after="0" w:line="240" w:lineRule="auto"/>
              <w:jc w:val="center"/>
            </w:pPr>
            <w:r w:rsidRPr="00EC4BBC">
              <w:t xml:space="preserve">ΠΗΝΙΑ ΣΕ ΣΕΙΡΑ </w:t>
            </w:r>
          </w:p>
          <w:p w:rsidR="00EC4BBC" w:rsidRPr="00EC4BBC" w:rsidRDefault="00EC4BBC" w:rsidP="00AD4542">
            <w:pPr>
              <w:spacing w:after="0" w:line="240" w:lineRule="auto"/>
              <w:jc w:val="center"/>
            </w:pPr>
            <w:r w:rsidRPr="00EC4BBC">
              <w:t>ΠΗΝΙΑ ΠΑΡΑΛΛΗΛΑ</w:t>
            </w:r>
          </w:p>
        </w:tc>
        <w:tc>
          <w:tcPr>
            <w:tcW w:w="2126" w:type="dxa"/>
            <w:vAlign w:val="center"/>
          </w:tcPr>
          <w:p w:rsidR="00EC4BBC" w:rsidRPr="00EC4BBC" w:rsidRDefault="00EC4BBC" w:rsidP="00AD4542">
            <w:pPr>
              <w:spacing w:after="0" w:line="240" w:lineRule="auto"/>
              <w:jc w:val="center"/>
            </w:pPr>
            <w:r w:rsidRPr="00EC4BBC">
              <w:t>ΑΣΚ. 18 και ΑΣΚ. 19</w:t>
            </w:r>
          </w:p>
        </w:tc>
        <w:tc>
          <w:tcPr>
            <w:tcW w:w="3118" w:type="dxa"/>
            <w:vAlign w:val="center"/>
          </w:tcPr>
          <w:p w:rsidR="00EC4BBC" w:rsidRPr="00EC4BBC" w:rsidRDefault="00EC4BBC" w:rsidP="00AD4542">
            <w:pPr>
              <w:spacing w:after="0" w:line="240" w:lineRule="auto"/>
              <w:jc w:val="center"/>
            </w:pPr>
            <w:r w:rsidRPr="00EC4BBC">
              <w:t>AC-DC</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15</w:t>
            </w:r>
          </w:p>
        </w:tc>
        <w:tc>
          <w:tcPr>
            <w:tcW w:w="3686" w:type="dxa"/>
            <w:vAlign w:val="center"/>
          </w:tcPr>
          <w:p w:rsidR="00EC4BBC" w:rsidRPr="00EC4BBC" w:rsidRDefault="00EC4BBC" w:rsidP="00AD4542">
            <w:pPr>
              <w:spacing w:after="0" w:line="240" w:lineRule="auto"/>
              <w:jc w:val="center"/>
            </w:pPr>
            <w:r w:rsidRPr="00EC4BBC">
              <w:t>ΠΟΛΩΣΗ ΔΙΟΔΟΥ</w:t>
            </w:r>
          </w:p>
        </w:tc>
        <w:tc>
          <w:tcPr>
            <w:tcW w:w="2126" w:type="dxa"/>
            <w:vAlign w:val="center"/>
          </w:tcPr>
          <w:p w:rsidR="00EC4BBC" w:rsidRPr="00EC4BBC" w:rsidRDefault="00EC4BBC" w:rsidP="00AD4542">
            <w:pPr>
              <w:spacing w:after="0" w:line="240" w:lineRule="auto"/>
              <w:jc w:val="center"/>
            </w:pPr>
            <w:r w:rsidRPr="00EC4BBC">
              <w:t>ΑΣΚ. 4</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16</w:t>
            </w:r>
          </w:p>
        </w:tc>
        <w:tc>
          <w:tcPr>
            <w:tcW w:w="3686" w:type="dxa"/>
            <w:vAlign w:val="center"/>
          </w:tcPr>
          <w:p w:rsidR="00EC4BBC" w:rsidRPr="00EC4BBC" w:rsidRDefault="00EC4BBC" w:rsidP="00AD4542">
            <w:pPr>
              <w:spacing w:after="0" w:line="240" w:lineRule="auto"/>
              <w:jc w:val="center"/>
            </w:pPr>
            <w:r w:rsidRPr="00EC4BBC">
              <w:t>ΑΠΛΗ ΑΝΟΡΘΩΣΗ</w:t>
            </w:r>
          </w:p>
        </w:tc>
        <w:tc>
          <w:tcPr>
            <w:tcW w:w="2126" w:type="dxa"/>
            <w:vAlign w:val="center"/>
          </w:tcPr>
          <w:p w:rsidR="00EC4BBC" w:rsidRPr="00EC4BBC" w:rsidRDefault="00EC4BBC" w:rsidP="00AD4542">
            <w:pPr>
              <w:spacing w:after="0" w:line="240" w:lineRule="auto"/>
              <w:jc w:val="center"/>
            </w:pPr>
            <w:r w:rsidRPr="00EC4BBC">
              <w:t>ΑΣΚ. 5</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17</w:t>
            </w:r>
          </w:p>
        </w:tc>
        <w:tc>
          <w:tcPr>
            <w:tcW w:w="3686" w:type="dxa"/>
            <w:vAlign w:val="center"/>
          </w:tcPr>
          <w:p w:rsidR="00EC4BBC" w:rsidRPr="00EC4BBC" w:rsidRDefault="00EC4BBC" w:rsidP="00AD4542">
            <w:pPr>
              <w:spacing w:after="0" w:line="240" w:lineRule="auto"/>
              <w:jc w:val="center"/>
            </w:pPr>
            <w:r w:rsidRPr="00EC4BBC">
              <w:t>ΠΛΗΡΗΣ ΑΝΟΡΘΩΣΗ</w:t>
            </w:r>
          </w:p>
        </w:tc>
        <w:tc>
          <w:tcPr>
            <w:tcW w:w="2126" w:type="dxa"/>
            <w:vAlign w:val="center"/>
          </w:tcPr>
          <w:p w:rsidR="00EC4BBC" w:rsidRPr="00EC4BBC" w:rsidRDefault="00EC4BBC" w:rsidP="00AD4542">
            <w:pPr>
              <w:spacing w:after="0" w:line="240" w:lineRule="auto"/>
              <w:jc w:val="center"/>
            </w:pPr>
            <w:r w:rsidRPr="00EC4BBC">
              <w:t>ΑΣΚ. 6</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rPr>
          <w:cantSplit/>
        </w:trPr>
        <w:tc>
          <w:tcPr>
            <w:tcW w:w="709" w:type="dxa"/>
            <w:vAlign w:val="center"/>
          </w:tcPr>
          <w:p w:rsidR="00EC4BBC" w:rsidRPr="00EC4BBC" w:rsidRDefault="00EC4BBC" w:rsidP="00AD4542">
            <w:pPr>
              <w:spacing w:after="0" w:line="240" w:lineRule="auto"/>
              <w:jc w:val="center"/>
            </w:pPr>
            <w:r w:rsidRPr="00EC4BBC">
              <w:t>18</w:t>
            </w:r>
          </w:p>
        </w:tc>
        <w:tc>
          <w:tcPr>
            <w:tcW w:w="3686" w:type="dxa"/>
            <w:vAlign w:val="center"/>
          </w:tcPr>
          <w:p w:rsidR="00EC4BBC" w:rsidRPr="00EC4BBC" w:rsidRDefault="00EC4BBC" w:rsidP="00AD4542">
            <w:pPr>
              <w:spacing w:after="0" w:line="240" w:lineRule="auto"/>
              <w:jc w:val="center"/>
            </w:pPr>
            <w:r w:rsidRPr="00EC4BBC">
              <w:t>ΣΤΑΘΕΡΟΠΟΙΗΣΗ ΤΑΣΗΣ ΜΕ ΖΕΝΕR</w:t>
            </w:r>
          </w:p>
        </w:tc>
        <w:tc>
          <w:tcPr>
            <w:tcW w:w="2126" w:type="dxa"/>
            <w:vAlign w:val="center"/>
          </w:tcPr>
          <w:p w:rsidR="00EC4BBC" w:rsidRPr="00EC4BBC" w:rsidRDefault="00EC4BBC" w:rsidP="00AD4542">
            <w:pPr>
              <w:spacing w:after="0" w:line="240" w:lineRule="auto"/>
              <w:jc w:val="center"/>
            </w:pPr>
            <w:r w:rsidRPr="00EC4BBC">
              <w:t>ΑΣΚ. 9</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19</w:t>
            </w:r>
          </w:p>
        </w:tc>
        <w:tc>
          <w:tcPr>
            <w:tcW w:w="3686" w:type="dxa"/>
            <w:vAlign w:val="center"/>
          </w:tcPr>
          <w:p w:rsidR="00EC4BBC" w:rsidRPr="00EC4BBC" w:rsidRDefault="00EC4BBC" w:rsidP="00AD4542">
            <w:pPr>
              <w:spacing w:after="0" w:line="240" w:lineRule="auto"/>
              <w:jc w:val="center"/>
            </w:pPr>
            <w:r w:rsidRPr="00EC4BBC">
              <w:t>ΨΑΛΛΙΔΙΣΜΟΣ ΜΕ ΔΙΟΔΟΥΣ</w:t>
            </w:r>
          </w:p>
        </w:tc>
        <w:tc>
          <w:tcPr>
            <w:tcW w:w="2126" w:type="dxa"/>
            <w:vAlign w:val="center"/>
          </w:tcPr>
          <w:p w:rsidR="00EC4BBC" w:rsidRPr="00EC4BBC" w:rsidRDefault="00EC4BBC" w:rsidP="00AD4542">
            <w:pPr>
              <w:spacing w:after="0" w:line="240" w:lineRule="auto"/>
              <w:jc w:val="center"/>
            </w:pPr>
            <w:r w:rsidRPr="00EC4BBC">
              <w:t>ΑΣΚ. 7</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rPr>
          <w:cantSplit/>
        </w:trPr>
        <w:tc>
          <w:tcPr>
            <w:tcW w:w="709" w:type="dxa"/>
            <w:vAlign w:val="center"/>
          </w:tcPr>
          <w:p w:rsidR="00EC4BBC" w:rsidRPr="00EC4BBC" w:rsidRDefault="00EC4BBC" w:rsidP="00AD4542">
            <w:pPr>
              <w:spacing w:after="0" w:line="240" w:lineRule="auto"/>
              <w:jc w:val="center"/>
            </w:pPr>
            <w:r w:rsidRPr="00EC4BBC">
              <w:t>20</w:t>
            </w:r>
          </w:p>
        </w:tc>
        <w:tc>
          <w:tcPr>
            <w:tcW w:w="3686" w:type="dxa"/>
            <w:vAlign w:val="center"/>
          </w:tcPr>
          <w:p w:rsidR="00EC4BBC" w:rsidRPr="00EC4BBC" w:rsidRDefault="00EC4BBC" w:rsidP="00AD4542">
            <w:pPr>
              <w:spacing w:after="0" w:line="240" w:lineRule="auto"/>
              <w:jc w:val="center"/>
            </w:pPr>
            <w:r w:rsidRPr="00EC4BBC">
              <w:t>ΠΟΛΩΣΗ BJT TR</w:t>
            </w:r>
          </w:p>
        </w:tc>
        <w:tc>
          <w:tcPr>
            <w:tcW w:w="2126" w:type="dxa"/>
            <w:vAlign w:val="center"/>
          </w:tcPr>
          <w:p w:rsidR="00EC4BBC" w:rsidRPr="00EC4BBC" w:rsidRDefault="00EC4BBC" w:rsidP="00AD4542">
            <w:pPr>
              <w:spacing w:after="0" w:line="240" w:lineRule="auto"/>
              <w:jc w:val="center"/>
            </w:pPr>
            <w:r w:rsidRPr="00EC4BBC">
              <w:t>ΑΣΚ. 10 &amp; 11</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21</w:t>
            </w:r>
          </w:p>
        </w:tc>
        <w:tc>
          <w:tcPr>
            <w:tcW w:w="3686" w:type="dxa"/>
            <w:vAlign w:val="center"/>
          </w:tcPr>
          <w:p w:rsidR="00EC4BBC" w:rsidRPr="00EC4BBC" w:rsidRDefault="00EC4BBC" w:rsidP="00AD4542">
            <w:pPr>
              <w:spacing w:after="0" w:line="240" w:lineRule="auto"/>
              <w:jc w:val="center"/>
            </w:pPr>
            <w:r w:rsidRPr="00EC4BBC">
              <w:t>ΤΟ BJT ΤRA ΩΣ ΕΝΙΣΧΥΤΗΣ</w:t>
            </w:r>
          </w:p>
        </w:tc>
        <w:tc>
          <w:tcPr>
            <w:tcW w:w="2126" w:type="dxa"/>
            <w:vAlign w:val="center"/>
          </w:tcPr>
          <w:p w:rsidR="00EC4BBC" w:rsidRPr="00EC4BBC" w:rsidRDefault="00EC4BBC" w:rsidP="00AD4542">
            <w:pPr>
              <w:spacing w:after="0" w:line="240" w:lineRule="auto"/>
              <w:jc w:val="center"/>
            </w:pPr>
            <w:r w:rsidRPr="00EC4BBC">
              <w:t>ΑΣΚ. 12</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22</w:t>
            </w:r>
          </w:p>
        </w:tc>
        <w:tc>
          <w:tcPr>
            <w:tcW w:w="3686" w:type="dxa"/>
            <w:vAlign w:val="center"/>
          </w:tcPr>
          <w:p w:rsidR="00EC4BBC" w:rsidRPr="00EC4BBC" w:rsidRDefault="00EC4BBC" w:rsidP="00AD4542">
            <w:pPr>
              <w:spacing w:after="0" w:line="240" w:lineRule="auto"/>
              <w:jc w:val="center"/>
            </w:pPr>
            <w:r w:rsidRPr="00EC4BBC">
              <w:t>ΧΑΡΑΚΤΗΡΙΣΤΙΚΑ  FET</w:t>
            </w:r>
          </w:p>
        </w:tc>
        <w:tc>
          <w:tcPr>
            <w:tcW w:w="2126" w:type="dxa"/>
            <w:vAlign w:val="center"/>
          </w:tcPr>
          <w:p w:rsidR="00EC4BBC" w:rsidRPr="00EC4BBC" w:rsidRDefault="00EC4BBC" w:rsidP="00AD4542">
            <w:pPr>
              <w:spacing w:after="0" w:line="240" w:lineRule="auto"/>
              <w:jc w:val="center"/>
            </w:pPr>
            <w:r w:rsidRPr="00EC4BBC">
              <w:t>ΑΣΚ.  13</w:t>
            </w:r>
          </w:p>
        </w:tc>
        <w:tc>
          <w:tcPr>
            <w:tcW w:w="3118" w:type="dxa"/>
            <w:vAlign w:val="center"/>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bl>
    <w:p w:rsidR="00D744C6" w:rsidRDefault="00D744C6">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686"/>
        <w:gridCol w:w="2126"/>
        <w:gridCol w:w="3118"/>
      </w:tblGrid>
      <w:tr w:rsidR="00D744C6" w:rsidRPr="00EC4BBC" w:rsidTr="005E6863">
        <w:tc>
          <w:tcPr>
            <w:tcW w:w="709" w:type="dxa"/>
            <w:shd w:val="pct10" w:color="auto" w:fill="auto"/>
            <w:vAlign w:val="center"/>
          </w:tcPr>
          <w:p w:rsidR="00D744C6" w:rsidRPr="00EC4BBC" w:rsidRDefault="00D744C6" w:rsidP="005E6863">
            <w:pPr>
              <w:spacing w:after="0" w:line="240" w:lineRule="auto"/>
              <w:jc w:val="center"/>
              <w:rPr>
                <w:b/>
              </w:rPr>
            </w:pPr>
            <w:r w:rsidRPr="00EC4BBC">
              <w:rPr>
                <w:b/>
              </w:rPr>
              <w:lastRenderedPageBreak/>
              <w:t>Α/Α</w:t>
            </w:r>
          </w:p>
        </w:tc>
        <w:tc>
          <w:tcPr>
            <w:tcW w:w="3686" w:type="dxa"/>
            <w:shd w:val="pct10" w:color="auto" w:fill="auto"/>
            <w:vAlign w:val="center"/>
          </w:tcPr>
          <w:p w:rsidR="00D744C6" w:rsidRPr="00EC4BBC" w:rsidRDefault="00D744C6" w:rsidP="005E6863">
            <w:pPr>
              <w:spacing w:after="0" w:line="240" w:lineRule="auto"/>
              <w:jc w:val="center"/>
              <w:rPr>
                <w:b/>
              </w:rPr>
            </w:pPr>
            <w:r w:rsidRPr="00EC4BBC">
              <w:rPr>
                <w:b/>
              </w:rPr>
              <w:t>ΤΙΤΛΟΣ   ΑΣΚΗΣΗΣ</w:t>
            </w:r>
          </w:p>
        </w:tc>
        <w:tc>
          <w:tcPr>
            <w:tcW w:w="2126" w:type="dxa"/>
            <w:shd w:val="pct10" w:color="auto" w:fill="auto"/>
            <w:vAlign w:val="center"/>
          </w:tcPr>
          <w:p w:rsidR="00D744C6" w:rsidRPr="00EC4BBC" w:rsidRDefault="00D744C6" w:rsidP="005E6863">
            <w:pPr>
              <w:spacing w:after="0" w:line="240" w:lineRule="auto"/>
              <w:jc w:val="center"/>
              <w:rPr>
                <w:b/>
              </w:rPr>
            </w:pPr>
            <w:r w:rsidRPr="00EC4BBC">
              <w:rPr>
                <w:b/>
              </w:rPr>
              <w:t>ΑΣΚΗΣΗ - ΣΕΛΙΔΕΣ</w:t>
            </w:r>
          </w:p>
        </w:tc>
        <w:tc>
          <w:tcPr>
            <w:tcW w:w="3118" w:type="dxa"/>
            <w:shd w:val="pct10" w:color="auto" w:fill="auto"/>
            <w:vAlign w:val="center"/>
          </w:tcPr>
          <w:p w:rsidR="00D744C6" w:rsidRPr="00EC4BBC" w:rsidRDefault="00D744C6" w:rsidP="005E6863">
            <w:pPr>
              <w:spacing w:after="0" w:line="240" w:lineRule="auto"/>
              <w:jc w:val="center"/>
              <w:rPr>
                <w:b/>
              </w:rPr>
            </w:pPr>
            <w:r w:rsidRPr="00EC4BBC">
              <w:rPr>
                <w:b/>
              </w:rPr>
              <w:t>ΒΙΒΛΙΟ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23</w:t>
            </w:r>
          </w:p>
        </w:tc>
        <w:tc>
          <w:tcPr>
            <w:tcW w:w="3686" w:type="dxa"/>
            <w:vAlign w:val="center"/>
          </w:tcPr>
          <w:p w:rsidR="00EC4BBC" w:rsidRPr="00EC4BBC" w:rsidRDefault="00EC4BBC" w:rsidP="00AD4542">
            <w:pPr>
              <w:spacing w:after="0" w:line="240" w:lineRule="auto"/>
              <w:jc w:val="center"/>
            </w:pPr>
            <w:r w:rsidRPr="00EC4BBC">
              <w:t>SCR -έλεγχος τάσης</w:t>
            </w:r>
          </w:p>
        </w:tc>
        <w:tc>
          <w:tcPr>
            <w:tcW w:w="2126" w:type="dxa"/>
            <w:vAlign w:val="center"/>
          </w:tcPr>
          <w:p w:rsidR="00EC4BBC" w:rsidRPr="00EC4BBC" w:rsidRDefault="00EC4BBC" w:rsidP="00AD4542">
            <w:pPr>
              <w:spacing w:after="0" w:line="240" w:lineRule="auto"/>
              <w:jc w:val="center"/>
            </w:pPr>
            <w:r w:rsidRPr="00EC4BBC">
              <w:t>ΑΣΚ.  15 και 17</w:t>
            </w:r>
          </w:p>
        </w:tc>
        <w:tc>
          <w:tcPr>
            <w:tcW w:w="3118" w:type="dxa"/>
          </w:tcPr>
          <w:p w:rsidR="00EC4BBC" w:rsidRPr="00EC4BBC" w:rsidRDefault="00EC4BBC" w:rsidP="00AD4542">
            <w:pPr>
              <w:spacing w:after="0" w:line="240" w:lineRule="auto"/>
              <w:jc w:val="center"/>
            </w:pPr>
            <w:r w:rsidRPr="00EC4BBC">
              <w:t>ΓΕΝΙΚΑ ΗΛΕΚΤΡΟΝΙΚΑ ΜΕΡΟΣ Β - ΕΡΓΑΣΤΗΡΙΟ</w:t>
            </w:r>
          </w:p>
        </w:tc>
      </w:tr>
      <w:tr w:rsidR="00EC4BBC" w:rsidRPr="00EC4BBC" w:rsidTr="00D744C6">
        <w:trPr>
          <w:trHeight w:val="575"/>
        </w:trPr>
        <w:tc>
          <w:tcPr>
            <w:tcW w:w="709" w:type="dxa"/>
            <w:vAlign w:val="center"/>
          </w:tcPr>
          <w:p w:rsidR="00EC4BBC" w:rsidRPr="00EC4BBC" w:rsidRDefault="00EC4BBC" w:rsidP="00AD4542">
            <w:pPr>
              <w:spacing w:after="0" w:line="240" w:lineRule="auto"/>
              <w:jc w:val="center"/>
            </w:pPr>
            <w:r w:rsidRPr="00EC4BBC">
              <w:t>24</w:t>
            </w:r>
          </w:p>
        </w:tc>
        <w:tc>
          <w:tcPr>
            <w:tcW w:w="3686" w:type="dxa"/>
            <w:vAlign w:val="center"/>
          </w:tcPr>
          <w:p w:rsidR="00EC4BBC" w:rsidRPr="00EC4BBC" w:rsidRDefault="00EC4BBC" w:rsidP="00AD4542">
            <w:pPr>
              <w:spacing w:after="0" w:line="240" w:lineRule="auto"/>
              <w:jc w:val="center"/>
            </w:pPr>
            <w:r w:rsidRPr="00EC4BBC">
              <w:t>DIAC-TRIAC</w:t>
            </w:r>
          </w:p>
        </w:tc>
        <w:tc>
          <w:tcPr>
            <w:tcW w:w="2126" w:type="dxa"/>
            <w:vAlign w:val="center"/>
          </w:tcPr>
          <w:p w:rsidR="00EC4BBC" w:rsidRPr="00EC4BBC" w:rsidRDefault="00EC4BBC" w:rsidP="00AD4542">
            <w:pPr>
              <w:spacing w:after="0" w:line="240" w:lineRule="auto"/>
              <w:jc w:val="center"/>
            </w:pPr>
            <w:r w:rsidRPr="00EC4BBC">
              <w:t>ΑΣΚ.  16</w:t>
            </w:r>
          </w:p>
        </w:tc>
        <w:tc>
          <w:tcPr>
            <w:tcW w:w="3118" w:type="dxa"/>
          </w:tcPr>
          <w:p w:rsidR="00EC4BBC" w:rsidRPr="00EC4BBC" w:rsidRDefault="00EC4BBC" w:rsidP="00000500">
            <w:pPr>
              <w:spacing w:after="0" w:line="240" w:lineRule="auto"/>
              <w:jc w:val="center"/>
            </w:pPr>
            <w:r w:rsidRPr="00EC4BBC">
              <w:t>ΓΕΝΙΚΑ ΗΛΕΚΤΡΟΝΙΚΑ ΜΕΡΟΣ Β - ΕΡΓΑΣΤΗΡΙΟ</w:t>
            </w:r>
          </w:p>
        </w:tc>
      </w:tr>
      <w:tr w:rsidR="00EC4BBC" w:rsidRPr="00EC4BBC" w:rsidTr="00D744C6">
        <w:tc>
          <w:tcPr>
            <w:tcW w:w="709" w:type="dxa"/>
            <w:vAlign w:val="center"/>
          </w:tcPr>
          <w:p w:rsidR="00EC4BBC" w:rsidRPr="00EC4BBC" w:rsidRDefault="00EC4BBC" w:rsidP="00AD4542">
            <w:pPr>
              <w:spacing w:after="0" w:line="240" w:lineRule="auto"/>
              <w:jc w:val="center"/>
            </w:pPr>
            <w:r w:rsidRPr="00EC4BBC">
              <w:t>25</w:t>
            </w:r>
          </w:p>
        </w:tc>
        <w:tc>
          <w:tcPr>
            <w:tcW w:w="3686" w:type="dxa"/>
            <w:vAlign w:val="center"/>
          </w:tcPr>
          <w:p w:rsidR="00EC4BBC" w:rsidRPr="00EC4BBC" w:rsidRDefault="00EC4BBC" w:rsidP="00AD4542">
            <w:pPr>
              <w:spacing w:after="0" w:line="240" w:lineRule="auto"/>
              <w:jc w:val="center"/>
            </w:pPr>
            <w:r w:rsidRPr="00EC4BBC">
              <w:t>Τροφοδοτικό</w:t>
            </w:r>
          </w:p>
        </w:tc>
        <w:tc>
          <w:tcPr>
            <w:tcW w:w="2126" w:type="dxa"/>
            <w:vAlign w:val="center"/>
          </w:tcPr>
          <w:p w:rsidR="00EC4BBC" w:rsidRPr="00EC4BBC" w:rsidRDefault="00EC4BBC" w:rsidP="00AD4542">
            <w:pPr>
              <w:spacing w:after="0" w:line="240" w:lineRule="auto"/>
              <w:jc w:val="center"/>
            </w:pPr>
            <w:r w:rsidRPr="00EC4BBC">
              <w:t>ΑΣΚ.  3</w:t>
            </w:r>
          </w:p>
        </w:tc>
        <w:tc>
          <w:tcPr>
            <w:tcW w:w="3118" w:type="dxa"/>
          </w:tcPr>
          <w:p w:rsidR="00EC4BBC" w:rsidRPr="00EC4BBC" w:rsidRDefault="00EC4BBC" w:rsidP="00AD4542">
            <w:pPr>
              <w:spacing w:after="0" w:line="240" w:lineRule="auto"/>
              <w:jc w:val="center"/>
            </w:pPr>
            <w:r w:rsidRPr="00EC4BBC">
              <w:t>ΓΕΝΙΚΑ ΗΛΕΚΤΡΟΝΙΚΑ</w:t>
            </w:r>
          </w:p>
          <w:p w:rsidR="00EC4BBC" w:rsidRPr="00EC4BBC" w:rsidRDefault="00EC4BBC" w:rsidP="00AD4542">
            <w:pPr>
              <w:spacing w:after="0" w:line="240" w:lineRule="auto"/>
              <w:jc w:val="center"/>
            </w:pPr>
            <w:r w:rsidRPr="00EC4BBC">
              <w:t>ΜΕΡΟΣ Β - ΕΡΓΑΣΤΗΡΙΟ</w:t>
            </w:r>
          </w:p>
        </w:tc>
      </w:tr>
    </w:tbl>
    <w:p w:rsidR="00E13F2C" w:rsidRDefault="00E13F2C" w:rsidP="00000500">
      <w:pPr>
        <w:pStyle w:val="a8"/>
        <w:spacing w:line="312" w:lineRule="auto"/>
        <w:ind w:left="0" w:right="-567"/>
        <w:rPr>
          <w:b/>
        </w:rPr>
      </w:pPr>
    </w:p>
    <w:p w:rsidR="00FB7A7B" w:rsidRDefault="00FB7A7B" w:rsidP="00000500">
      <w:pPr>
        <w:pStyle w:val="a8"/>
        <w:spacing w:line="312" w:lineRule="auto"/>
        <w:ind w:left="0" w:right="-567"/>
        <w:rPr>
          <w:b/>
        </w:rPr>
      </w:pPr>
    </w:p>
    <w:p w:rsidR="00EC4BBC" w:rsidRPr="00000500" w:rsidRDefault="00EC4BBC" w:rsidP="00000500">
      <w:pPr>
        <w:shd w:val="clear" w:color="auto" w:fill="D9D9D9" w:themeFill="background1" w:themeFillShade="D9"/>
        <w:spacing w:after="0" w:line="312" w:lineRule="auto"/>
        <w:ind w:right="-567"/>
        <w:jc w:val="center"/>
        <w:rPr>
          <w:rFonts w:eastAsia="Times New Roman"/>
          <w:b/>
          <w:bCs/>
          <w:sz w:val="24"/>
          <w:szCs w:val="24"/>
          <w:lang w:eastAsia="el-GR"/>
        </w:rPr>
      </w:pPr>
      <w:r w:rsidRPr="00000500">
        <w:rPr>
          <w:rFonts w:eastAsia="Times New Roman"/>
          <w:b/>
          <w:bCs/>
          <w:sz w:val="24"/>
          <w:szCs w:val="24"/>
          <w:lang w:eastAsia="el-GR"/>
        </w:rPr>
        <w:t>ΜΑΘΗΜ</w:t>
      </w:r>
      <w:r w:rsidR="00EF34CE" w:rsidRPr="00000500">
        <w:rPr>
          <w:rFonts w:eastAsia="Times New Roman"/>
          <w:b/>
          <w:bCs/>
          <w:sz w:val="24"/>
          <w:szCs w:val="24"/>
          <w:lang w:eastAsia="el-GR"/>
        </w:rPr>
        <w:t xml:space="preserve">Α: </w:t>
      </w:r>
      <w:r w:rsidRPr="00000500">
        <w:rPr>
          <w:rFonts w:eastAsia="Times New Roman"/>
          <w:b/>
          <w:bCs/>
          <w:caps/>
          <w:spacing w:val="20"/>
          <w:sz w:val="24"/>
          <w:szCs w:val="24"/>
          <w:u w:val="single"/>
          <w:lang w:eastAsia="el-GR"/>
        </w:rPr>
        <w:t>ΗΛΕΚΤΡΟΝΙΚΕΣ ΚΑΤΑΣΚΕΥΕΣ</w:t>
      </w:r>
      <w:r w:rsidRPr="00000500">
        <w:rPr>
          <w:rFonts w:eastAsia="Times New Roman"/>
          <w:b/>
          <w:bCs/>
          <w:sz w:val="24"/>
          <w:szCs w:val="24"/>
          <w:lang w:eastAsia="el-GR"/>
        </w:rPr>
        <w:t xml:space="preserve"> (2Ε)</w:t>
      </w:r>
    </w:p>
    <w:p w:rsidR="00000500" w:rsidRDefault="00000500" w:rsidP="00000500">
      <w:pPr>
        <w:pStyle w:val="a8"/>
        <w:spacing w:line="312" w:lineRule="auto"/>
        <w:ind w:left="0" w:right="-567"/>
        <w:jc w:val="center"/>
        <w:rPr>
          <w:b/>
        </w:rPr>
      </w:pPr>
    </w:p>
    <w:p w:rsidR="00EC4BBC" w:rsidRPr="00000500" w:rsidRDefault="00955C8C" w:rsidP="00000500">
      <w:pPr>
        <w:shd w:val="pct5" w:color="auto" w:fill="auto"/>
        <w:spacing w:after="0" w:line="312" w:lineRule="auto"/>
        <w:ind w:right="-567"/>
        <w:jc w:val="center"/>
        <w:rPr>
          <w:b/>
          <w:color w:val="000000"/>
          <w:sz w:val="24"/>
        </w:rPr>
      </w:pPr>
      <w:r w:rsidRPr="00000500">
        <w:rPr>
          <w:b/>
          <w:color w:val="000000"/>
          <w:sz w:val="24"/>
        </w:rPr>
        <w:t>Β’ ΤΑΞΗ ΗΜΕΡΗΣΙΟΥ ΕΠΑ</w:t>
      </w:r>
      <w:r w:rsidR="00000500">
        <w:rPr>
          <w:b/>
          <w:color w:val="000000"/>
          <w:sz w:val="24"/>
        </w:rPr>
        <w:t>.</w:t>
      </w:r>
      <w:r w:rsidRPr="00000500">
        <w:rPr>
          <w:b/>
          <w:color w:val="000000"/>
          <w:sz w:val="24"/>
        </w:rPr>
        <w:t>Λ</w:t>
      </w:r>
      <w:r w:rsidR="00000500">
        <w:rPr>
          <w:b/>
          <w:color w:val="000000"/>
          <w:sz w:val="24"/>
        </w:rPr>
        <w:t>.</w:t>
      </w:r>
    </w:p>
    <w:p w:rsidR="00EC4BBC" w:rsidRPr="00E13F2C" w:rsidRDefault="00EC4BBC" w:rsidP="00000500">
      <w:pPr>
        <w:pStyle w:val="a8"/>
        <w:spacing w:line="312" w:lineRule="auto"/>
        <w:ind w:left="0" w:right="-567"/>
        <w:rPr>
          <w:b/>
          <w:u w:val="single"/>
        </w:rPr>
      </w:pPr>
      <w:r w:rsidRPr="00E13F2C">
        <w:rPr>
          <w:b/>
          <w:u w:val="single"/>
        </w:rPr>
        <w:t xml:space="preserve">ΒΙΒΛΙΑ: </w:t>
      </w:r>
    </w:p>
    <w:p w:rsidR="00000500" w:rsidRDefault="00EC4BBC" w:rsidP="00000500">
      <w:pPr>
        <w:pStyle w:val="a8"/>
        <w:spacing w:line="312" w:lineRule="auto"/>
        <w:ind w:left="426" w:right="-567" w:hanging="426"/>
      </w:pPr>
      <w:r w:rsidRPr="003F11CA">
        <w:t>α)</w:t>
      </w:r>
      <w:r w:rsidR="00000500">
        <w:tab/>
      </w:r>
      <w:r w:rsidRPr="003F11CA">
        <w:t>«Γενικά Ηλεκτρονικά» (Μέρος Α’ – Θεωρία)</w:t>
      </w:r>
      <w:r w:rsidR="00000500">
        <w:t>»</w:t>
      </w:r>
      <w:r w:rsidRPr="003F11CA">
        <w:t xml:space="preserve"> </w:t>
      </w:r>
      <w:r w:rsidR="00000500">
        <w:t>(</w:t>
      </w:r>
      <w:r w:rsidR="00000500" w:rsidRPr="00C26AEC">
        <w:rPr>
          <w:rFonts w:cs="Arial"/>
          <w:color w:val="000000" w:themeColor="text1"/>
          <w:sz w:val="18"/>
          <w:szCs w:val="18"/>
        </w:rPr>
        <w:t>ΜΠΡΑΚΑΤΣΟΥΛΑΣ ΕΥΑΓ., ΠΑΠΑΔΑΚΗΣ ΙΩΑΝΝΗΣ, ΠΑΠΑΙΩΑΝΝΟΥ ΓΕΩΡ.</w:t>
      </w:r>
      <w:r w:rsidR="00000500">
        <w:t>)</w:t>
      </w:r>
    </w:p>
    <w:p w:rsidR="00EC4BBC" w:rsidRPr="00E13F2C" w:rsidRDefault="00EC4BBC" w:rsidP="00000500">
      <w:pPr>
        <w:pStyle w:val="a8"/>
        <w:spacing w:line="312" w:lineRule="auto"/>
        <w:ind w:left="426" w:right="-567" w:hanging="426"/>
      </w:pPr>
      <w:r w:rsidRPr="003F11CA">
        <w:t>β)</w:t>
      </w:r>
      <w:r w:rsidR="00000500">
        <w:tab/>
      </w:r>
      <w:r w:rsidRPr="003F11CA">
        <w:t>«Εργαστήριο Ηλεκτρονικών Υπολογιστών για Ηλεκτρονικούς Ι»</w:t>
      </w:r>
      <w:r w:rsidR="00000500">
        <w:t xml:space="preserve"> (</w:t>
      </w:r>
      <w:r w:rsidR="00000500" w:rsidRPr="00C26AEC">
        <w:rPr>
          <w:rFonts w:cs="Arial"/>
          <w:sz w:val="18"/>
          <w:szCs w:val="18"/>
        </w:rPr>
        <w:t>ΑΡΒΑΝΙΤΗΣ ΚΩΝ/ΝΟΣ, ΒΑΦΙΑΣ ΠΕΤΡΟΣ, ΚΥΡΙΑΝΑΚΗΣ ΕΥΘΥΜΙΟΣ, ΠΑΠΑΙΩΑΝΝΟΥ ΙΩΑΝ., ΣΑΝΔΑΛΙΔΗΣ ΧΡΗΣΤΟΣ</w:t>
      </w:r>
      <w:r w:rsidR="00000500">
        <w:t>)</w:t>
      </w:r>
    </w:p>
    <w:p w:rsidR="00EC4BBC" w:rsidRPr="00E13F2C" w:rsidRDefault="00EC4BBC" w:rsidP="00000500">
      <w:pPr>
        <w:pStyle w:val="a8"/>
        <w:spacing w:line="312" w:lineRule="auto"/>
        <w:ind w:left="0" w:right="-567"/>
      </w:pPr>
    </w:p>
    <w:p w:rsidR="00EC4BBC" w:rsidRPr="00EC4BBC" w:rsidRDefault="00EC4BBC" w:rsidP="00000500">
      <w:pPr>
        <w:spacing w:after="0" w:line="312" w:lineRule="auto"/>
        <w:ind w:right="-567"/>
        <w:jc w:val="both"/>
        <w:rPr>
          <w:rFonts w:eastAsia="Times New Roman"/>
          <w:lang w:eastAsia="el-GR"/>
        </w:rPr>
      </w:pPr>
      <w:r w:rsidRPr="00EC4BBC">
        <w:rPr>
          <w:rFonts w:eastAsia="Times New Roman"/>
          <w:lang w:eastAsia="el-GR"/>
        </w:rPr>
        <w:t>Ο σκοπός του μαθήματος είναι η εμπέδωση των βασικών θεωρητικών γνώσεων ηλεκτρονικής και ο εμπλουτισμός των δεξιοτήτων των μαθητών, με παράλληλη διαμόρφωση μιας ολοκληρωμένης τεχνολογικής αντίληψης, ώστε να έχουν την ικανότητα σύνθεσης και κατασκευής ηλεκτρονικών συστημάτων βασισμένων σε διαθέσιμα υλικά της βιομηχανίας των ηλεκτρονικών. Να μπορούν να σχεδιάζουν το σχηματικό διάγραμμα ενός κυκλώματος, το τυπωμένο κύκλωμα του κυκλώματος να κατασκευάζουν πλακέτες, να τοποθετούν τα εξαρτήματα, να δοκιμάζουν και να αξιολογούν την κατασκευή.</w:t>
      </w:r>
    </w:p>
    <w:p w:rsidR="00EC4BBC" w:rsidRPr="00EC4BBC" w:rsidRDefault="00EC4BBC" w:rsidP="00000500">
      <w:pPr>
        <w:spacing w:after="0" w:line="312" w:lineRule="auto"/>
        <w:ind w:right="-567"/>
        <w:jc w:val="both"/>
        <w:rPr>
          <w:rFonts w:eastAsia="Times New Roman"/>
          <w:lang w:eastAsia="el-GR"/>
        </w:rPr>
      </w:pPr>
    </w:p>
    <w:p w:rsidR="00EC4BBC" w:rsidRPr="00EC4BBC" w:rsidRDefault="00EC4BBC" w:rsidP="00000500">
      <w:pPr>
        <w:spacing w:after="0" w:line="312" w:lineRule="auto"/>
        <w:ind w:right="-567"/>
        <w:jc w:val="both"/>
        <w:rPr>
          <w:rFonts w:eastAsia="Times New Roman"/>
          <w:b/>
          <w:lang w:eastAsia="el-GR"/>
        </w:rPr>
      </w:pPr>
      <w:r w:rsidRPr="00EC4BBC">
        <w:rPr>
          <w:rFonts w:eastAsia="Times New Roman"/>
          <w:lang w:eastAsia="el-GR"/>
        </w:rPr>
        <w:t>Οι εργαστηριακές ασκήσεις θα συνδυαστούν με τη διδασκαλία βασικών θεωρητικών γνώσεων ηλεκτρονικής όπως: ημιαγωγοί, δίοδοι, τρανζίστορ, οπτοηλεκτρονική, ημιαγωγών  και ημιαγωγοί τεσσάρων στρώσεων</w:t>
      </w:r>
      <w:r w:rsidRPr="00EC4BBC">
        <w:rPr>
          <w:rFonts w:eastAsia="Times New Roman"/>
          <w:b/>
          <w:lang w:eastAsia="el-GR"/>
        </w:rPr>
        <w:t>.</w:t>
      </w:r>
    </w:p>
    <w:p w:rsidR="00000500" w:rsidRDefault="00000500" w:rsidP="00000500">
      <w:pPr>
        <w:spacing w:after="0" w:line="312" w:lineRule="auto"/>
        <w:ind w:right="-567"/>
        <w:rPr>
          <w:rFonts w:eastAsia="Times New Roman"/>
          <w:b/>
          <w:lang w:eastAsia="el-GR"/>
        </w:rPr>
      </w:pPr>
    </w:p>
    <w:p w:rsidR="00EC4BBC" w:rsidRPr="00EC4BBC" w:rsidRDefault="00EC4BBC" w:rsidP="00000500">
      <w:pPr>
        <w:spacing w:after="0" w:line="312" w:lineRule="auto"/>
        <w:ind w:right="-567"/>
        <w:rPr>
          <w:rFonts w:eastAsia="Times New Roman"/>
          <w:b/>
          <w:lang w:eastAsia="el-GR"/>
        </w:rPr>
      </w:pPr>
      <w:r w:rsidRPr="00EC4BBC">
        <w:rPr>
          <w:rFonts w:eastAsia="Times New Roman"/>
          <w:b/>
          <w:lang w:eastAsia="el-GR"/>
        </w:rPr>
        <w:t>Αναφορές στα βιβλία:</w:t>
      </w:r>
    </w:p>
    <w:p w:rsidR="00EC4BBC" w:rsidRPr="00EC4BBC" w:rsidRDefault="00EC4BBC" w:rsidP="002D3462">
      <w:pPr>
        <w:numPr>
          <w:ilvl w:val="0"/>
          <w:numId w:val="5"/>
        </w:numPr>
        <w:tabs>
          <w:tab w:val="clear" w:pos="720"/>
          <w:tab w:val="num" w:pos="426"/>
        </w:tabs>
        <w:spacing w:after="0" w:line="312" w:lineRule="auto"/>
        <w:ind w:left="0" w:right="-567" w:firstLine="142"/>
        <w:rPr>
          <w:rFonts w:eastAsia="Times New Roman"/>
          <w:lang w:eastAsia="el-GR"/>
        </w:rPr>
      </w:pPr>
      <w:r w:rsidRPr="00EC4BBC">
        <w:rPr>
          <w:rFonts w:eastAsia="Times New Roman"/>
          <w:lang w:eastAsia="el-GR"/>
        </w:rPr>
        <w:t>«Εργαστήριο Ηλεκτρονικών Υπολογιστών για Ηλεκτρονικούς Ι»</w:t>
      </w:r>
    </w:p>
    <w:p w:rsidR="00EC4BBC" w:rsidRPr="00EC4BBC" w:rsidRDefault="00EC4BBC" w:rsidP="00000500">
      <w:pPr>
        <w:spacing w:after="0" w:line="312" w:lineRule="auto"/>
        <w:ind w:right="-567" w:firstLine="426"/>
        <w:rPr>
          <w:rFonts w:eastAsia="Times New Roman"/>
          <w:lang w:eastAsia="el-GR"/>
        </w:rPr>
      </w:pPr>
      <w:r w:rsidRPr="00EC4BBC">
        <w:rPr>
          <w:rFonts w:eastAsia="Times New Roman"/>
          <w:lang w:eastAsia="el-GR"/>
        </w:rPr>
        <w:t>3.1 έως 3.4, 4.1 έως 4.7, 5.1 έως 5.9</w:t>
      </w:r>
    </w:p>
    <w:p w:rsidR="00EC4BBC" w:rsidRPr="00EC4BBC" w:rsidRDefault="00EC4BBC" w:rsidP="002D3462">
      <w:pPr>
        <w:numPr>
          <w:ilvl w:val="0"/>
          <w:numId w:val="5"/>
        </w:numPr>
        <w:tabs>
          <w:tab w:val="clear" w:pos="720"/>
          <w:tab w:val="num" w:pos="426"/>
        </w:tabs>
        <w:spacing w:after="0" w:line="312" w:lineRule="auto"/>
        <w:ind w:left="0" w:right="-567" w:firstLine="142"/>
        <w:rPr>
          <w:rFonts w:eastAsia="Times New Roman"/>
          <w:lang w:eastAsia="el-GR"/>
        </w:rPr>
      </w:pPr>
      <w:r w:rsidRPr="00EC4BBC">
        <w:rPr>
          <w:rFonts w:eastAsia="Times New Roman"/>
          <w:lang w:eastAsia="el-GR"/>
        </w:rPr>
        <w:t>«Γενικά Ηλεκτρονικά»</w:t>
      </w:r>
    </w:p>
    <w:p w:rsidR="00EC4BBC" w:rsidRPr="00EC4BBC" w:rsidRDefault="00EC4BBC" w:rsidP="00000500">
      <w:pPr>
        <w:spacing w:after="0" w:line="312" w:lineRule="auto"/>
        <w:ind w:right="-567" w:firstLine="426"/>
        <w:rPr>
          <w:rFonts w:eastAsia="Times New Roman"/>
          <w:lang w:eastAsia="el-GR"/>
        </w:rPr>
      </w:pPr>
      <w:r w:rsidRPr="00EC4BBC">
        <w:rPr>
          <w:rFonts w:eastAsia="Times New Roman"/>
          <w:lang w:eastAsia="el-GR"/>
        </w:rPr>
        <w:t>1.1 έως 1.3, 3.7, 4.4, 4.5, 4.6, 5.2, 5.4, 6.1, 6.4, 7.4, 8.2</w:t>
      </w:r>
    </w:p>
    <w:p w:rsidR="00EC4BBC" w:rsidRPr="00EC4BBC" w:rsidRDefault="00EC4BBC" w:rsidP="00000500">
      <w:pPr>
        <w:spacing w:after="0" w:line="312" w:lineRule="auto"/>
        <w:ind w:right="-567"/>
        <w:rPr>
          <w:rFonts w:eastAsia="Times New Roman"/>
          <w:lang w:eastAsia="el-GR"/>
        </w:rPr>
      </w:pPr>
    </w:p>
    <w:p w:rsidR="00EC4BBC" w:rsidRPr="00EC4BBC" w:rsidRDefault="00EC4BBC" w:rsidP="00000500">
      <w:pPr>
        <w:spacing w:after="0" w:line="312" w:lineRule="auto"/>
        <w:ind w:right="-567"/>
        <w:jc w:val="both"/>
        <w:rPr>
          <w:rFonts w:eastAsia="Times New Roman"/>
          <w:b/>
          <w:iCs/>
          <w:lang w:eastAsia="el-GR"/>
        </w:rPr>
      </w:pPr>
      <w:r w:rsidRPr="00EC4BBC">
        <w:rPr>
          <w:rFonts w:eastAsia="Times New Roman"/>
          <w:b/>
          <w:iCs/>
          <w:lang w:eastAsia="el-GR"/>
        </w:rPr>
        <w:t>Περίγραμμα Μαθήματος</w:t>
      </w:r>
    </w:p>
    <w:p w:rsidR="00EC4BBC" w:rsidRPr="00EC4BBC" w:rsidRDefault="00EC4BBC" w:rsidP="00000500">
      <w:pPr>
        <w:spacing w:after="0" w:line="312" w:lineRule="auto"/>
        <w:ind w:right="-567"/>
        <w:jc w:val="both"/>
        <w:rPr>
          <w:rFonts w:eastAsia="Times New Roman"/>
          <w:lang w:eastAsia="el-GR"/>
        </w:rPr>
      </w:pPr>
      <w:r w:rsidRPr="00EC4BBC">
        <w:rPr>
          <w:rFonts w:eastAsia="Times New Roman"/>
          <w:iCs/>
          <w:lang w:eastAsia="el-GR"/>
        </w:rPr>
        <w:t xml:space="preserve">Οι μαθητές στα πλαίσια του 2ωρου αυτού εργαστηριακού μαθήματος στην αρχή θα εκπαιδευθούν στα μέτρα ασφαλείας που πρέπει να παίρνουν στο εργαστήριο, στις κολλήσεις – αποκολλήσεις, στο Ηλεκτρονικό Σχηματικό σχέδιο, τα  σύμβολα και στην αναγνώριση των ηλεκτρονικών υλικών. Επίσης στη </w:t>
      </w:r>
      <w:r w:rsidRPr="00EC4BBC">
        <w:rPr>
          <w:rFonts w:eastAsia="Times New Roman"/>
          <w:iCs/>
          <w:lang w:eastAsia="el-GR"/>
        </w:rPr>
        <w:lastRenderedPageBreak/>
        <w:t>σχεδίαση και κατασκευή τυπωμένων κυκλωμάτων. Θα εκπαιδευθούν στην αναζήτηση, ανάγνωση και κατανόηση των φυλλαδίων  του κατασκευαστή που συνοδεύουν τα υλικά καθώς και στην αγορά υλικών.</w:t>
      </w:r>
    </w:p>
    <w:p w:rsidR="00EC4BBC" w:rsidRPr="00EC4BBC" w:rsidRDefault="00EC4BBC" w:rsidP="00000500">
      <w:pPr>
        <w:spacing w:after="0" w:line="312" w:lineRule="auto"/>
        <w:ind w:right="-567"/>
        <w:jc w:val="both"/>
        <w:rPr>
          <w:rFonts w:eastAsia="Times New Roman"/>
          <w:iCs/>
          <w:lang w:eastAsia="el-GR"/>
        </w:rPr>
      </w:pPr>
      <w:r w:rsidRPr="00EC4BBC">
        <w:rPr>
          <w:rFonts w:eastAsia="Times New Roman"/>
          <w:iCs/>
          <w:lang w:eastAsia="el-GR"/>
        </w:rPr>
        <w:t xml:space="preserve">Στην συνέχεια θα επιλέξουν ένα θέμα για την </w:t>
      </w:r>
      <w:r w:rsidRPr="00EC4BBC">
        <w:rPr>
          <w:rFonts w:eastAsia="Times New Roman"/>
          <w:color w:val="000000"/>
          <w:lang w:eastAsia="el-GR"/>
        </w:rPr>
        <w:t>ομαδική συνθετική-δημιουργική εργασία</w:t>
      </w:r>
      <w:r w:rsidRPr="00EC4BBC">
        <w:rPr>
          <w:rFonts w:eastAsia="Times New Roman"/>
          <w:iCs/>
          <w:lang w:eastAsia="el-GR"/>
        </w:rPr>
        <w:t xml:space="preserve"> τους που θα αφορά στην κατασκευή μιας ηλεκτρονικής διάταξης την οποία θα μελετήσουν </w:t>
      </w:r>
      <w:r w:rsidRPr="00EC4BBC">
        <w:rPr>
          <w:rFonts w:eastAsia="Times New Roman"/>
          <w:lang w:eastAsia="el-GR"/>
        </w:rPr>
        <w:t>εφαρμόζοντας τις διαδικασίες της μεθόδου project.</w:t>
      </w:r>
    </w:p>
    <w:p w:rsidR="00EC4BBC" w:rsidRPr="00EC4BBC" w:rsidRDefault="00EC4BBC" w:rsidP="00AD4542">
      <w:pPr>
        <w:spacing w:after="0" w:line="240" w:lineRule="auto"/>
        <w:jc w:val="center"/>
        <w:rPr>
          <w:rFonts w:eastAsia="Times New Roman"/>
          <w:iCs/>
          <w:lang w:eastAsia="el-GR"/>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2407"/>
        <w:gridCol w:w="3116"/>
        <w:gridCol w:w="3538"/>
      </w:tblGrid>
      <w:tr w:rsidR="00EC4BBC" w:rsidRPr="00000500" w:rsidTr="00000500">
        <w:tc>
          <w:tcPr>
            <w:tcW w:w="578" w:type="dxa"/>
            <w:shd w:val="clear" w:color="auto" w:fill="D9D9D9"/>
            <w:vAlign w:val="center"/>
          </w:tcPr>
          <w:p w:rsidR="00EC4BBC" w:rsidRPr="00000500" w:rsidRDefault="00000500" w:rsidP="00000500">
            <w:pPr>
              <w:spacing w:after="0" w:line="240" w:lineRule="auto"/>
              <w:jc w:val="center"/>
              <w:rPr>
                <w:b/>
              </w:rPr>
            </w:pPr>
            <w:r>
              <w:rPr>
                <w:b/>
              </w:rPr>
              <w:t>Α</w:t>
            </w:r>
            <w:r w:rsidR="0068299B" w:rsidRPr="00000500">
              <w:rPr>
                <w:b/>
              </w:rPr>
              <w:t>/</w:t>
            </w:r>
            <w:r>
              <w:rPr>
                <w:b/>
              </w:rPr>
              <w:t>Α</w:t>
            </w:r>
          </w:p>
        </w:tc>
        <w:tc>
          <w:tcPr>
            <w:tcW w:w="2407" w:type="dxa"/>
            <w:shd w:val="clear" w:color="auto" w:fill="D9D9D9"/>
            <w:vAlign w:val="center"/>
          </w:tcPr>
          <w:p w:rsidR="00EC4BBC" w:rsidRPr="00000500" w:rsidRDefault="00EC4BBC" w:rsidP="00AD4542">
            <w:pPr>
              <w:spacing w:after="0" w:line="240" w:lineRule="auto"/>
              <w:jc w:val="center"/>
              <w:rPr>
                <w:b/>
              </w:rPr>
            </w:pPr>
            <w:r w:rsidRPr="00000500">
              <w:rPr>
                <w:b/>
              </w:rPr>
              <w:t>ΠΕΡΙΕΧΟΜΕΝΟ</w:t>
            </w:r>
          </w:p>
        </w:tc>
        <w:tc>
          <w:tcPr>
            <w:tcW w:w="3116" w:type="dxa"/>
            <w:shd w:val="clear" w:color="auto" w:fill="D9D9D9"/>
            <w:vAlign w:val="center"/>
          </w:tcPr>
          <w:p w:rsidR="00EC4BBC" w:rsidRPr="00000500" w:rsidRDefault="00EC4BBC" w:rsidP="00AD4542">
            <w:pPr>
              <w:spacing w:after="0" w:line="240" w:lineRule="auto"/>
              <w:jc w:val="center"/>
              <w:rPr>
                <w:b/>
              </w:rPr>
            </w:pPr>
            <w:r w:rsidRPr="00000500">
              <w:rPr>
                <w:b/>
              </w:rPr>
              <w:t>ΑΣΚΗΣΕΙΣ</w:t>
            </w:r>
          </w:p>
        </w:tc>
        <w:tc>
          <w:tcPr>
            <w:tcW w:w="3538" w:type="dxa"/>
            <w:shd w:val="clear" w:color="auto" w:fill="D9D9D9"/>
            <w:vAlign w:val="center"/>
          </w:tcPr>
          <w:p w:rsidR="00EC4BBC" w:rsidRPr="00000500" w:rsidRDefault="00EC4BBC" w:rsidP="00AD4542">
            <w:pPr>
              <w:spacing w:after="0" w:line="240" w:lineRule="auto"/>
              <w:jc w:val="center"/>
              <w:rPr>
                <w:b/>
              </w:rPr>
            </w:pPr>
            <w:r w:rsidRPr="00000500">
              <w:rPr>
                <w:b/>
              </w:rPr>
              <w:t>ΠΑΡΑΤΗΡΗΣΕΙΣ</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1</w:t>
            </w:r>
          </w:p>
        </w:tc>
        <w:tc>
          <w:tcPr>
            <w:tcW w:w="2407" w:type="dxa"/>
            <w:vAlign w:val="center"/>
          </w:tcPr>
          <w:p w:rsidR="00EC4BBC" w:rsidRPr="00EC4BBC" w:rsidRDefault="00EC4BBC" w:rsidP="00000500">
            <w:pPr>
              <w:spacing w:after="0" w:line="240" w:lineRule="auto"/>
            </w:pPr>
            <w:r w:rsidRPr="00EC4BBC">
              <w:t>Μέτρα ασφαλείας στο εργαστήριο</w:t>
            </w:r>
          </w:p>
        </w:tc>
        <w:tc>
          <w:tcPr>
            <w:tcW w:w="3116" w:type="dxa"/>
            <w:vAlign w:val="center"/>
          </w:tcPr>
          <w:p w:rsidR="00EC4BBC" w:rsidRPr="00EC4BBC" w:rsidRDefault="00EC4BBC" w:rsidP="00AD4542">
            <w:pPr>
              <w:spacing w:after="0" w:line="240" w:lineRule="auto"/>
              <w:jc w:val="center"/>
            </w:pPr>
          </w:p>
        </w:tc>
        <w:tc>
          <w:tcPr>
            <w:tcW w:w="3538" w:type="dxa"/>
            <w:vAlign w:val="center"/>
          </w:tcPr>
          <w:p w:rsidR="00EC4BBC" w:rsidRPr="00EC4BBC" w:rsidRDefault="00EC4BBC" w:rsidP="00AD4542">
            <w:pPr>
              <w:spacing w:after="0" w:line="240" w:lineRule="auto"/>
            </w:pPr>
          </w:p>
        </w:tc>
      </w:tr>
      <w:tr w:rsidR="00EC4BBC" w:rsidRPr="00EC4BBC" w:rsidTr="00000500">
        <w:tc>
          <w:tcPr>
            <w:tcW w:w="578" w:type="dxa"/>
            <w:vAlign w:val="center"/>
          </w:tcPr>
          <w:p w:rsidR="00EC4BBC" w:rsidRPr="00EC4BBC" w:rsidRDefault="00EC4BBC" w:rsidP="00AD4542">
            <w:pPr>
              <w:spacing w:after="0" w:line="240" w:lineRule="auto"/>
              <w:jc w:val="center"/>
            </w:pPr>
            <w:r w:rsidRPr="00EC4BBC">
              <w:t>2</w:t>
            </w:r>
          </w:p>
        </w:tc>
        <w:tc>
          <w:tcPr>
            <w:tcW w:w="2407" w:type="dxa"/>
            <w:vAlign w:val="center"/>
          </w:tcPr>
          <w:p w:rsidR="00EC4BBC" w:rsidRPr="00EC4BBC" w:rsidRDefault="00EC4BBC" w:rsidP="00AD4542">
            <w:pPr>
              <w:spacing w:after="0" w:line="240" w:lineRule="auto"/>
            </w:pPr>
            <w:r w:rsidRPr="00EC4BBC">
              <w:t>Πόλωση διόδου</w:t>
            </w:r>
          </w:p>
        </w:tc>
        <w:tc>
          <w:tcPr>
            <w:tcW w:w="3116" w:type="dxa"/>
            <w:vAlign w:val="center"/>
          </w:tcPr>
          <w:p w:rsidR="00EC4BBC" w:rsidRPr="00EC4BBC" w:rsidRDefault="00EC4BBC" w:rsidP="00AD4542">
            <w:pPr>
              <w:spacing w:after="0" w:line="240" w:lineRule="auto"/>
              <w:jc w:val="center"/>
            </w:pPr>
            <w:r w:rsidRPr="00EC4BBC">
              <w:t>ΑΣΚ. 4</w:t>
            </w:r>
          </w:p>
        </w:tc>
        <w:tc>
          <w:tcPr>
            <w:tcW w:w="3538" w:type="dxa"/>
            <w:vAlign w:val="center"/>
          </w:tcPr>
          <w:p w:rsidR="00EC4BBC" w:rsidRPr="00EC4BBC" w:rsidRDefault="00EC4BBC" w:rsidP="00000500">
            <w:pPr>
              <w:spacing w:after="0" w:line="240" w:lineRule="auto"/>
            </w:pPr>
            <w:r w:rsidRPr="00EC4BBC">
              <w:t>Φύλλο έργου από το βιβλίο «ΓΕΝΙΚΑ ΗΛΕΚΤΡΟΝΙΚΑ</w:t>
            </w:r>
            <w:r w:rsidR="00000500">
              <w:t xml:space="preserve"> - </w:t>
            </w:r>
            <w:r w:rsidRPr="00EC4BBC">
              <w:t>ΜΕΡΟΣ Β – ΕΡΓΑΣΤΗΡΙΟ», Mπρακατσούλας κ.ά</w:t>
            </w:r>
          </w:p>
        </w:tc>
      </w:tr>
      <w:tr w:rsidR="00EC4BBC" w:rsidRPr="00EC4BBC" w:rsidTr="00000500">
        <w:trPr>
          <w:trHeight w:val="794"/>
        </w:trPr>
        <w:tc>
          <w:tcPr>
            <w:tcW w:w="578" w:type="dxa"/>
            <w:vAlign w:val="center"/>
          </w:tcPr>
          <w:p w:rsidR="00EC4BBC" w:rsidRPr="00EC4BBC" w:rsidRDefault="00EC4BBC" w:rsidP="00AD4542">
            <w:pPr>
              <w:spacing w:after="0" w:line="240" w:lineRule="auto"/>
              <w:jc w:val="center"/>
            </w:pPr>
            <w:r w:rsidRPr="00EC4BBC">
              <w:t>3</w:t>
            </w:r>
          </w:p>
        </w:tc>
        <w:tc>
          <w:tcPr>
            <w:tcW w:w="2407" w:type="dxa"/>
            <w:vAlign w:val="center"/>
          </w:tcPr>
          <w:p w:rsidR="00EC4BBC" w:rsidRPr="00EC4BBC" w:rsidRDefault="00EC4BBC" w:rsidP="00AD4542">
            <w:pPr>
              <w:spacing w:after="0" w:line="240" w:lineRule="auto"/>
            </w:pPr>
            <w:r w:rsidRPr="00EC4BBC">
              <w:t>Απλή ανόρθωση</w:t>
            </w:r>
          </w:p>
        </w:tc>
        <w:tc>
          <w:tcPr>
            <w:tcW w:w="3116" w:type="dxa"/>
            <w:vAlign w:val="center"/>
          </w:tcPr>
          <w:p w:rsidR="00EC4BBC" w:rsidRPr="00EC4BBC" w:rsidRDefault="00EC4BBC" w:rsidP="00AD4542">
            <w:pPr>
              <w:spacing w:after="0" w:line="240" w:lineRule="auto"/>
              <w:jc w:val="center"/>
            </w:pPr>
            <w:r w:rsidRPr="00EC4BBC">
              <w:t>ΑΣΚ. 5</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rPr>
          <w:trHeight w:val="835"/>
        </w:trPr>
        <w:tc>
          <w:tcPr>
            <w:tcW w:w="578" w:type="dxa"/>
            <w:vAlign w:val="center"/>
          </w:tcPr>
          <w:p w:rsidR="00EC4BBC" w:rsidRPr="00EC4BBC" w:rsidRDefault="00EC4BBC" w:rsidP="00AD4542">
            <w:pPr>
              <w:spacing w:after="0" w:line="240" w:lineRule="auto"/>
              <w:jc w:val="center"/>
            </w:pPr>
            <w:r w:rsidRPr="00EC4BBC">
              <w:t>4</w:t>
            </w:r>
          </w:p>
        </w:tc>
        <w:tc>
          <w:tcPr>
            <w:tcW w:w="2407" w:type="dxa"/>
            <w:vAlign w:val="center"/>
          </w:tcPr>
          <w:p w:rsidR="00EC4BBC" w:rsidRPr="00EC4BBC" w:rsidRDefault="00EC4BBC" w:rsidP="00AD4542">
            <w:pPr>
              <w:spacing w:after="0" w:line="240" w:lineRule="auto"/>
            </w:pPr>
            <w:r w:rsidRPr="00EC4BBC">
              <w:t>Πλήρης ανόρθωση</w:t>
            </w:r>
          </w:p>
        </w:tc>
        <w:tc>
          <w:tcPr>
            <w:tcW w:w="3116" w:type="dxa"/>
            <w:vAlign w:val="center"/>
          </w:tcPr>
          <w:p w:rsidR="00EC4BBC" w:rsidRPr="00EC4BBC" w:rsidRDefault="00EC4BBC" w:rsidP="00AD4542">
            <w:pPr>
              <w:spacing w:after="0" w:line="240" w:lineRule="auto"/>
              <w:jc w:val="center"/>
            </w:pPr>
            <w:r w:rsidRPr="00EC4BBC">
              <w:t>ΑΣΚ. 6</w:t>
            </w:r>
          </w:p>
        </w:tc>
        <w:tc>
          <w:tcPr>
            <w:tcW w:w="3538" w:type="dxa"/>
          </w:tcPr>
          <w:p w:rsidR="00EC4BBC" w:rsidRPr="00EC4BBC" w:rsidRDefault="00EC4BBC" w:rsidP="00AD4542">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5</w:t>
            </w:r>
          </w:p>
        </w:tc>
        <w:tc>
          <w:tcPr>
            <w:tcW w:w="2407" w:type="dxa"/>
            <w:vAlign w:val="center"/>
          </w:tcPr>
          <w:p w:rsidR="00EC4BBC" w:rsidRPr="00EC4BBC" w:rsidRDefault="00EC4BBC" w:rsidP="00AD4542">
            <w:pPr>
              <w:spacing w:after="0" w:line="240" w:lineRule="auto"/>
            </w:pPr>
            <w:r w:rsidRPr="00EC4BBC">
              <w:t>Σταθεροποίηση τάσης με Ζener</w:t>
            </w:r>
          </w:p>
        </w:tc>
        <w:tc>
          <w:tcPr>
            <w:tcW w:w="3116" w:type="dxa"/>
            <w:vAlign w:val="center"/>
          </w:tcPr>
          <w:p w:rsidR="00EC4BBC" w:rsidRPr="00EC4BBC" w:rsidRDefault="00EC4BBC" w:rsidP="00AD4542">
            <w:pPr>
              <w:spacing w:after="0" w:line="240" w:lineRule="auto"/>
              <w:jc w:val="center"/>
            </w:pPr>
            <w:r w:rsidRPr="00EC4BBC">
              <w:t>ΑΣΚ. 9</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rPr>
          <w:trHeight w:val="994"/>
        </w:trPr>
        <w:tc>
          <w:tcPr>
            <w:tcW w:w="578" w:type="dxa"/>
            <w:vAlign w:val="center"/>
          </w:tcPr>
          <w:p w:rsidR="00EC4BBC" w:rsidRPr="00EC4BBC" w:rsidRDefault="00EC4BBC" w:rsidP="00AD4542">
            <w:pPr>
              <w:spacing w:after="0" w:line="240" w:lineRule="auto"/>
              <w:jc w:val="center"/>
            </w:pPr>
            <w:r w:rsidRPr="00EC4BBC">
              <w:t>6</w:t>
            </w:r>
          </w:p>
        </w:tc>
        <w:tc>
          <w:tcPr>
            <w:tcW w:w="2407" w:type="dxa"/>
            <w:vAlign w:val="center"/>
          </w:tcPr>
          <w:p w:rsidR="00EC4BBC" w:rsidRPr="00EC4BBC" w:rsidRDefault="00EC4BBC" w:rsidP="00AD4542">
            <w:pPr>
              <w:spacing w:after="0" w:line="240" w:lineRule="auto"/>
            </w:pPr>
            <w:r w:rsidRPr="00EC4BBC">
              <w:t>Ψαλιδισμός με διόδους</w:t>
            </w:r>
          </w:p>
        </w:tc>
        <w:tc>
          <w:tcPr>
            <w:tcW w:w="3116" w:type="dxa"/>
            <w:vAlign w:val="center"/>
          </w:tcPr>
          <w:p w:rsidR="00EC4BBC" w:rsidRPr="00EC4BBC" w:rsidRDefault="00EC4BBC" w:rsidP="00AD4542">
            <w:pPr>
              <w:spacing w:after="0" w:line="240" w:lineRule="auto"/>
              <w:jc w:val="center"/>
            </w:pPr>
            <w:r w:rsidRPr="00EC4BBC">
              <w:t>ΑΣΚ. 7</w:t>
            </w:r>
          </w:p>
        </w:tc>
        <w:tc>
          <w:tcPr>
            <w:tcW w:w="3538" w:type="dxa"/>
          </w:tcPr>
          <w:p w:rsidR="00EC4BBC" w:rsidRPr="00EC4BBC" w:rsidRDefault="00EC4BBC" w:rsidP="00AD4542">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7</w:t>
            </w:r>
          </w:p>
        </w:tc>
        <w:tc>
          <w:tcPr>
            <w:tcW w:w="2407" w:type="dxa"/>
            <w:vAlign w:val="center"/>
          </w:tcPr>
          <w:p w:rsidR="00EC4BBC" w:rsidRPr="00EC4BBC" w:rsidRDefault="00EC4BBC" w:rsidP="00AD4542">
            <w:pPr>
              <w:spacing w:after="0" w:line="240" w:lineRule="auto"/>
            </w:pPr>
            <w:r w:rsidRPr="00EC4BBC">
              <w:t>Πόλωση τρανζίστορ BJT</w:t>
            </w:r>
          </w:p>
        </w:tc>
        <w:tc>
          <w:tcPr>
            <w:tcW w:w="3116" w:type="dxa"/>
            <w:vAlign w:val="center"/>
          </w:tcPr>
          <w:p w:rsidR="00EC4BBC" w:rsidRPr="00EC4BBC" w:rsidRDefault="00EC4BBC" w:rsidP="00AD4542">
            <w:pPr>
              <w:spacing w:after="0" w:line="240" w:lineRule="auto"/>
              <w:jc w:val="center"/>
            </w:pPr>
            <w:r w:rsidRPr="00EC4BBC">
              <w:t>ΑΣΚ. 10 &amp; 11</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8</w:t>
            </w:r>
          </w:p>
        </w:tc>
        <w:tc>
          <w:tcPr>
            <w:tcW w:w="2407" w:type="dxa"/>
            <w:vAlign w:val="center"/>
          </w:tcPr>
          <w:p w:rsidR="00EC4BBC" w:rsidRPr="00EC4BBC" w:rsidRDefault="00EC4BBC" w:rsidP="00AD4542">
            <w:pPr>
              <w:spacing w:after="0" w:line="240" w:lineRule="auto"/>
            </w:pPr>
            <w:r w:rsidRPr="00EC4BBC">
              <w:t>Το τρανζίστορ BJT ως ενισχυτής</w:t>
            </w:r>
          </w:p>
        </w:tc>
        <w:tc>
          <w:tcPr>
            <w:tcW w:w="3116" w:type="dxa"/>
            <w:vAlign w:val="center"/>
          </w:tcPr>
          <w:p w:rsidR="00EC4BBC" w:rsidRPr="00EC4BBC" w:rsidRDefault="00EC4BBC" w:rsidP="00AD4542">
            <w:pPr>
              <w:spacing w:after="0" w:line="240" w:lineRule="auto"/>
              <w:jc w:val="center"/>
            </w:pPr>
            <w:r w:rsidRPr="00EC4BBC">
              <w:t>ΑΣΚ. 12</w:t>
            </w:r>
          </w:p>
        </w:tc>
        <w:tc>
          <w:tcPr>
            <w:tcW w:w="3538" w:type="dxa"/>
          </w:tcPr>
          <w:p w:rsidR="00EC4BBC" w:rsidRPr="00EC4BBC" w:rsidRDefault="00EC4BBC" w:rsidP="00AD4542">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9</w:t>
            </w:r>
          </w:p>
        </w:tc>
        <w:tc>
          <w:tcPr>
            <w:tcW w:w="2407" w:type="dxa"/>
            <w:vAlign w:val="center"/>
          </w:tcPr>
          <w:p w:rsidR="00EC4BBC" w:rsidRPr="00EC4BBC" w:rsidRDefault="00EC4BBC" w:rsidP="00AD4542">
            <w:pPr>
              <w:spacing w:after="0" w:line="240" w:lineRule="auto"/>
            </w:pPr>
            <w:r w:rsidRPr="00EC4BBC">
              <w:t>Χαρακτηριστικά  FET</w:t>
            </w:r>
          </w:p>
        </w:tc>
        <w:tc>
          <w:tcPr>
            <w:tcW w:w="3116" w:type="dxa"/>
            <w:vAlign w:val="center"/>
          </w:tcPr>
          <w:p w:rsidR="00EC4BBC" w:rsidRPr="00EC4BBC" w:rsidRDefault="00EC4BBC" w:rsidP="00AD4542">
            <w:pPr>
              <w:spacing w:after="0" w:line="240" w:lineRule="auto"/>
              <w:jc w:val="center"/>
            </w:pPr>
            <w:r w:rsidRPr="00EC4BBC">
              <w:t>ΑΣΚ.  13</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rPr>
          <w:trHeight w:val="848"/>
        </w:trPr>
        <w:tc>
          <w:tcPr>
            <w:tcW w:w="578" w:type="dxa"/>
            <w:vAlign w:val="center"/>
          </w:tcPr>
          <w:p w:rsidR="00EC4BBC" w:rsidRPr="00EC4BBC" w:rsidRDefault="00EC4BBC" w:rsidP="00AD4542">
            <w:pPr>
              <w:spacing w:after="0" w:line="240" w:lineRule="auto"/>
              <w:jc w:val="center"/>
            </w:pPr>
            <w:r w:rsidRPr="00EC4BBC">
              <w:t>10</w:t>
            </w:r>
          </w:p>
        </w:tc>
        <w:tc>
          <w:tcPr>
            <w:tcW w:w="2407" w:type="dxa"/>
            <w:vAlign w:val="center"/>
          </w:tcPr>
          <w:p w:rsidR="00EC4BBC" w:rsidRPr="00EC4BBC" w:rsidRDefault="00EC4BBC" w:rsidP="00AD4542">
            <w:pPr>
              <w:spacing w:after="0" w:line="240" w:lineRule="auto"/>
            </w:pPr>
            <w:r w:rsidRPr="00EC4BBC">
              <w:t>SCR -έλεγχος τάσης</w:t>
            </w:r>
          </w:p>
        </w:tc>
        <w:tc>
          <w:tcPr>
            <w:tcW w:w="3116" w:type="dxa"/>
            <w:vAlign w:val="center"/>
          </w:tcPr>
          <w:p w:rsidR="00EC4BBC" w:rsidRPr="00EC4BBC" w:rsidRDefault="00EC4BBC" w:rsidP="00AD4542">
            <w:pPr>
              <w:spacing w:after="0" w:line="240" w:lineRule="auto"/>
              <w:jc w:val="center"/>
            </w:pPr>
            <w:r w:rsidRPr="00EC4BBC">
              <w:t>ΑΣΚ.  15 και 17</w:t>
            </w:r>
          </w:p>
        </w:tc>
        <w:tc>
          <w:tcPr>
            <w:tcW w:w="3538" w:type="dxa"/>
          </w:tcPr>
          <w:p w:rsidR="00EC4BBC" w:rsidRPr="00EC4BBC" w:rsidRDefault="00EC4BBC" w:rsidP="00AD4542">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rPr>
          <w:trHeight w:val="575"/>
        </w:trPr>
        <w:tc>
          <w:tcPr>
            <w:tcW w:w="578" w:type="dxa"/>
            <w:vAlign w:val="center"/>
          </w:tcPr>
          <w:p w:rsidR="00EC4BBC" w:rsidRPr="00EC4BBC" w:rsidRDefault="00EC4BBC" w:rsidP="00AD4542">
            <w:pPr>
              <w:spacing w:after="0" w:line="240" w:lineRule="auto"/>
              <w:jc w:val="center"/>
            </w:pPr>
            <w:r w:rsidRPr="00EC4BBC">
              <w:t>11</w:t>
            </w:r>
          </w:p>
        </w:tc>
        <w:tc>
          <w:tcPr>
            <w:tcW w:w="2407" w:type="dxa"/>
            <w:vAlign w:val="center"/>
          </w:tcPr>
          <w:p w:rsidR="00EC4BBC" w:rsidRPr="00EC4BBC" w:rsidRDefault="00EC4BBC" w:rsidP="00AD4542">
            <w:pPr>
              <w:spacing w:after="0" w:line="240" w:lineRule="auto"/>
            </w:pPr>
            <w:r w:rsidRPr="00EC4BBC">
              <w:t>DIAC-TRIAC</w:t>
            </w:r>
          </w:p>
        </w:tc>
        <w:tc>
          <w:tcPr>
            <w:tcW w:w="3116" w:type="dxa"/>
            <w:vAlign w:val="center"/>
          </w:tcPr>
          <w:p w:rsidR="00EC4BBC" w:rsidRPr="00EC4BBC" w:rsidRDefault="00EC4BBC" w:rsidP="00AD4542">
            <w:pPr>
              <w:spacing w:after="0" w:line="240" w:lineRule="auto"/>
              <w:jc w:val="center"/>
            </w:pPr>
            <w:r w:rsidRPr="00EC4BBC">
              <w:t>ΑΣΚ.  16</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12</w:t>
            </w:r>
          </w:p>
        </w:tc>
        <w:tc>
          <w:tcPr>
            <w:tcW w:w="2407" w:type="dxa"/>
            <w:vAlign w:val="center"/>
          </w:tcPr>
          <w:p w:rsidR="00EC4BBC" w:rsidRPr="00EC4BBC" w:rsidRDefault="00EC4BBC" w:rsidP="00AD4542">
            <w:pPr>
              <w:spacing w:after="0" w:line="240" w:lineRule="auto"/>
            </w:pPr>
            <w:r w:rsidRPr="00EC4BBC">
              <w:t>Τροφοδοτικό</w:t>
            </w:r>
          </w:p>
        </w:tc>
        <w:tc>
          <w:tcPr>
            <w:tcW w:w="3116" w:type="dxa"/>
            <w:vAlign w:val="center"/>
          </w:tcPr>
          <w:p w:rsidR="00EC4BBC" w:rsidRPr="00EC4BBC" w:rsidRDefault="00EC4BBC" w:rsidP="00AD4542">
            <w:pPr>
              <w:spacing w:after="0" w:line="240" w:lineRule="auto"/>
              <w:jc w:val="center"/>
            </w:pPr>
            <w:r w:rsidRPr="00EC4BBC">
              <w:t>ΑΣΚ.  3</w:t>
            </w:r>
          </w:p>
        </w:tc>
        <w:tc>
          <w:tcPr>
            <w:tcW w:w="3538" w:type="dxa"/>
          </w:tcPr>
          <w:p w:rsidR="00EC4BBC" w:rsidRPr="00EC4BBC" w:rsidRDefault="00EC4BBC" w:rsidP="00000500">
            <w:r w:rsidRPr="00EC4BBC">
              <w:t>Φύλλο έργου από το βιβλίο «ΓΕΝΙΚΑ ΗΛΕΚΤΡΟΝΙΚΑ</w:t>
            </w:r>
            <w:r w:rsidR="00000500">
              <w:t xml:space="preserve"> - </w:t>
            </w:r>
            <w:r w:rsidRPr="00EC4BBC">
              <w:t>ΜΕΡΟΣ Β – ΕΡΓΑΣΤΗΡΙΟ»</w:t>
            </w:r>
          </w:p>
        </w:tc>
      </w:tr>
    </w:tbl>
    <w:p w:rsidR="00000500" w:rsidRDefault="00000500">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2407"/>
        <w:gridCol w:w="3116"/>
        <w:gridCol w:w="3538"/>
      </w:tblGrid>
      <w:tr w:rsidR="00000500" w:rsidRPr="00000500" w:rsidTr="005E6863">
        <w:tc>
          <w:tcPr>
            <w:tcW w:w="578" w:type="dxa"/>
            <w:shd w:val="clear" w:color="auto" w:fill="D9D9D9"/>
            <w:vAlign w:val="center"/>
          </w:tcPr>
          <w:p w:rsidR="00000500" w:rsidRPr="00000500" w:rsidRDefault="00000500" w:rsidP="005E6863">
            <w:pPr>
              <w:spacing w:after="0" w:line="240" w:lineRule="auto"/>
              <w:jc w:val="center"/>
              <w:rPr>
                <w:b/>
              </w:rPr>
            </w:pPr>
            <w:r>
              <w:rPr>
                <w:b/>
              </w:rPr>
              <w:lastRenderedPageBreak/>
              <w:t>Α</w:t>
            </w:r>
            <w:r w:rsidRPr="00000500">
              <w:rPr>
                <w:b/>
              </w:rPr>
              <w:t>/</w:t>
            </w:r>
            <w:r>
              <w:rPr>
                <w:b/>
              </w:rPr>
              <w:t>Α</w:t>
            </w:r>
          </w:p>
        </w:tc>
        <w:tc>
          <w:tcPr>
            <w:tcW w:w="2407" w:type="dxa"/>
            <w:shd w:val="clear" w:color="auto" w:fill="D9D9D9"/>
            <w:vAlign w:val="center"/>
          </w:tcPr>
          <w:p w:rsidR="00000500" w:rsidRPr="00000500" w:rsidRDefault="00000500" w:rsidP="005E6863">
            <w:pPr>
              <w:spacing w:after="0" w:line="240" w:lineRule="auto"/>
              <w:jc w:val="center"/>
              <w:rPr>
                <w:b/>
              </w:rPr>
            </w:pPr>
            <w:r w:rsidRPr="00000500">
              <w:rPr>
                <w:b/>
              </w:rPr>
              <w:t>ΠΕΡΙΕΧΟΜΕΝΟ</w:t>
            </w:r>
          </w:p>
        </w:tc>
        <w:tc>
          <w:tcPr>
            <w:tcW w:w="3116" w:type="dxa"/>
            <w:shd w:val="clear" w:color="auto" w:fill="D9D9D9"/>
            <w:vAlign w:val="center"/>
          </w:tcPr>
          <w:p w:rsidR="00000500" w:rsidRPr="00000500" w:rsidRDefault="00000500" w:rsidP="005E6863">
            <w:pPr>
              <w:spacing w:after="0" w:line="240" w:lineRule="auto"/>
              <w:jc w:val="center"/>
              <w:rPr>
                <w:b/>
              </w:rPr>
            </w:pPr>
            <w:r w:rsidRPr="00000500">
              <w:rPr>
                <w:b/>
              </w:rPr>
              <w:t>ΑΣΚΗΣΕΙΣ</w:t>
            </w:r>
          </w:p>
        </w:tc>
        <w:tc>
          <w:tcPr>
            <w:tcW w:w="3538" w:type="dxa"/>
            <w:shd w:val="clear" w:color="auto" w:fill="D9D9D9"/>
            <w:vAlign w:val="center"/>
          </w:tcPr>
          <w:p w:rsidR="00000500" w:rsidRPr="00000500" w:rsidRDefault="00000500" w:rsidP="005E6863">
            <w:pPr>
              <w:spacing w:after="0" w:line="240" w:lineRule="auto"/>
              <w:jc w:val="center"/>
              <w:rPr>
                <w:b/>
              </w:rPr>
            </w:pPr>
            <w:r w:rsidRPr="00000500">
              <w:rPr>
                <w:b/>
              </w:rPr>
              <w:t>ΠΑΡΑΤΗΡΗΣΕΙΣ</w:t>
            </w:r>
          </w:p>
        </w:tc>
      </w:tr>
      <w:tr w:rsidR="00EC4BBC" w:rsidRPr="00EC4BBC" w:rsidTr="00000500">
        <w:tc>
          <w:tcPr>
            <w:tcW w:w="578" w:type="dxa"/>
            <w:vAlign w:val="center"/>
          </w:tcPr>
          <w:p w:rsidR="00EC4BBC" w:rsidRPr="00EC4BBC" w:rsidRDefault="00EC4BBC" w:rsidP="00AD4542">
            <w:pPr>
              <w:spacing w:after="0" w:line="240" w:lineRule="auto"/>
              <w:jc w:val="center"/>
            </w:pPr>
            <w:r w:rsidRPr="00EC4BBC">
              <w:t>13</w:t>
            </w:r>
          </w:p>
        </w:tc>
        <w:tc>
          <w:tcPr>
            <w:tcW w:w="2407" w:type="dxa"/>
            <w:vAlign w:val="center"/>
          </w:tcPr>
          <w:p w:rsidR="00EC4BBC" w:rsidRPr="00000500" w:rsidRDefault="00EC4BBC" w:rsidP="002D3462">
            <w:pPr>
              <w:pStyle w:val="a8"/>
              <w:numPr>
                <w:ilvl w:val="0"/>
                <w:numId w:val="58"/>
              </w:numPr>
              <w:ind w:left="165" w:hanging="165"/>
              <w:jc w:val="left"/>
              <w:rPr>
                <w:rFonts w:eastAsia="Times New Roman"/>
                <w:lang w:eastAsia="el-GR"/>
              </w:rPr>
            </w:pPr>
            <w:r w:rsidRPr="00000500">
              <w:rPr>
                <w:rFonts w:eastAsia="Times New Roman"/>
                <w:lang w:eastAsia="el-GR"/>
              </w:rPr>
              <w:t xml:space="preserve">Γνωριμία με τη διαδικασία συγκόλλησης – αποκόλλησης εξαρτημάτων, </w:t>
            </w:r>
          </w:p>
          <w:p w:rsidR="00EC4BBC" w:rsidRPr="00000500" w:rsidRDefault="00EC4BBC" w:rsidP="002D3462">
            <w:pPr>
              <w:pStyle w:val="a8"/>
              <w:numPr>
                <w:ilvl w:val="0"/>
                <w:numId w:val="58"/>
              </w:numPr>
              <w:ind w:left="165" w:hanging="165"/>
              <w:jc w:val="left"/>
              <w:rPr>
                <w:rFonts w:eastAsia="Times New Roman"/>
                <w:lang w:eastAsia="el-GR"/>
              </w:rPr>
            </w:pPr>
            <w:r w:rsidRPr="00000500">
              <w:rPr>
                <w:rFonts w:eastAsia="Times New Roman"/>
                <w:lang w:eastAsia="el-GR"/>
              </w:rPr>
              <w:t>Ανάγνωση ηλεκτρο</w:t>
            </w:r>
            <w:r w:rsidR="002208E7">
              <w:rPr>
                <w:rFonts w:eastAsia="Times New Roman"/>
                <w:lang w:eastAsia="el-GR"/>
              </w:rPr>
              <w:t>-</w:t>
            </w:r>
            <w:r w:rsidRPr="00000500">
              <w:rPr>
                <w:rFonts w:eastAsia="Times New Roman"/>
                <w:lang w:eastAsia="el-GR"/>
              </w:rPr>
              <w:t xml:space="preserve">νικού σχεδίου, </w:t>
            </w:r>
          </w:p>
          <w:p w:rsidR="00EC4BBC" w:rsidRPr="00000500" w:rsidRDefault="00EC4BBC" w:rsidP="002D3462">
            <w:pPr>
              <w:pStyle w:val="a8"/>
              <w:numPr>
                <w:ilvl w:val="0"/>
                <w:numId w:val="58"/>
              </w:numPr>
              <w:ind w:left="165" w:hanging="165"/>
              <w:jc w:val="left"/>
              <w:rPr>
                <w:rFonts w:eastAsia="Times New Roman"/>
                <w:lang w:eastAsia="el-GR"/>
              </w:rPr>
            </w:pPr>
            <w:r w:rsidRPr="00000500">
              <w:rPr>
                <w:rFonts w:eastAsia="Times New Roman"/>
                <w:lang w:eastAsia="el-GR"/>
              </w:rPr>
              <w:t xml:space="preserve">Αναγνώριση εξαρτημάτων </w:t>
            </w:r>
          </w:p>
          <w:p w:rsidR="00EC4BBC" w:rsidRPr="00EC4BBC" w:rsidRDefault="00EC4BBC" w:rsidP="002D3462">
            <w:pPr>
              <w:pStyle w:val="a8"/>
              <w:numPr>
                <w:ilvl w:val="0"/>
                <w:numId w:val="58"/>
              </w:numPr>
              <w:ind w:left="165" w:hanging="165"/>
              <w:jc w:val="left"/>
            </w:pPr>
            <w:r w:rsidRPr="00000500">
              <w:rPr>
                <w:rFonts w:eastAsia="Times New Roman"/>
                <w:lang w:eastAsia="el-GR"/>
              </w:rPr>
              <w:t>Κατασκευή τυπωμέ</w:t>
            </w:r>
            <w:r w:rsidR="002208E7">
              <w:rPr>
                <w:rFonts w:eastAsia="Times New Roman"/>
                <w:lang w:eastAsia="el-GR"/>
              </w:rPr>
              <w:t>-</w:t>
            </w:r>
            <w:r w:rsidRPr="00000500">
              <w:rPr>
                <w:rFonts w:eastAsia="Times New Roman"/>
                <w:lang w:eastAsia="el-GR"/>
              </w:rPr>
              <w:t>νου κυκλώματος.</w:t>
            </w:r>
          </w:p>
        </w:tc>
        <w:tc>
          <w:tcPr>
            <w:tcW w:w="3116" w:type="dxa"/>
            <w:vAlign w:val="center"/>
          </w:tcPr>
          <w:p w:rsidR="00EC4BBC" w:rsidRPr="00EC4BBC" w:rsidRDefault="00EC4BBC" w:rsidP="00AD4542">
            <w:pPr>
              <w:spacing w:after="0" w:line="240" w:lineRule="auto"/>
            </w:pPr>
            <w:r w:rsidRPr="00EC4BBC">
              <w:rPr>
                <w:rFonts w:eastAsia="Times New Roman"/>
                <w:lang w:eastAsia="el-GR"/>
              </w:rPr>
              <w:t xml:space="preserve">Πραγματοποίηση μιας μικρής δυσκολίας κατασκευής (τύπου έτοιμου Κιτ)  </w:t>
            </w:r>
          </w:p>
        </w:tc>
        <w:tc>
          <w:tcPr>
            <w:tcW w:w="3538" w:type="dxa"/>
          </w:tcPr>
          <w:p w:rsidR="00EC4BBC" w:rsidRPr="00EC4BBC" w:rsidRDefault="00EC4BBC" w:rsidP="00AD4542">
            <w:pPr>
              <w:spacing w:after="0" w:line="240" w:lineRule="auto"/>
            </w:pPr>
            <w:r w:rsidRPr="00EC4BBC">
              <w:t>Φύλλο έργου από το βιβλίο «ΓΕΝΙΚΑ ΗΛΕΚΤΡΟΝΙΚΑ</w:t>
            </w:r>
            <w:r w:rsidR="00000500">
              <w:t xml:space="preserve"> - </w:t>
            </w:r>
            <w:r w:rsidRPr="00EC4BBC">
              <w:t>ΜΕΡΟΣ Β – ΕΡΓΑΣΤΗΡΙΟ»</w:t>
            </w:r>
          </w:p>
        </w:tc>
      </w:tr>
      <w:tr w:rsidR="00EC4BBC" w:rsidRPr="00EC4BBC" w:rsidTr="002208E7">
        <w:trPr>
          <w:trHeight w:val="5891"/>
        </w:trPr>
        <w:tc>
          <w:tcPr>
            <w:tcW w:w="578" w:type="dxa"/>
            <w:vAlign w:val="center"/>
          </w:tcPr>
          <w:p w:rsidR="00EC4BBC" w:rsidRPr="00EC4BBC" w:rsidRDefault="00EC4BBC" w:rsidP="00AD4542">
            <w:pPr>
              <w:spacing w:after="0" w:line="240" w:lineRule="auto"/>
              <w:jc w:val="center"/>
            </w:pPr>
            <w:r w:rsidRPr="00EC4BBC">
              <w:t>14</w:t>
            </w:r>
          </w:p>
        </w:tc>
        <w:tc>
          <w:tcPr>
            <w:tcW w:w="2407" w:type="dxa"/>
            <w:vAlign w:val="center"/>
          </w:tcPr>
          <w:p w:rsidR="00EC4BBC" w:rsidRPr="00EC4BBC" w:rsidRDefault="00EC4BBC" w:rsidP="00AD4542">
            <w:pPr>
              <w:spacing w:after="0" w:line="240" w:lineRule="auto"/>
              <w:rPr>
                <w:rFonts w:eastAsia="Times New Roman"/>
                <w:lang w:eastAsia="el-GR"/>
              </w:rPr>
            </w:pPr>
            <w:r w:rsidRPr="00EC4BBC">
              <w:rPr>
                <w:rFonts w:eastAsia="Times New Roman"/>
                <w:iCs/>
                <w:lang w:eastAsia="el-GR"/>
              </w:rPr>
              <w:t>Κατασκευή τυπωμένων κυκλωμάτων μονής όψης</w:t>
            </w:r>
          </w:p>
          <w:p w:rsidR="00EC4BBC" w:rsidRPr="00EC4BBC" w:rsidRDefault="00EC4BBC" w:rsidP="00AD4542">
            <w:pPr>
              <w:spacing w:after="0" w:line="240" w:lineRule="auto"/>
              <w:jc w:val="both"/>
              <w:rPr>
                <w:rFonts w:eastAsia="Times New Roman"/>
                <w:lang w:eastAsia="el-GR"/>
              </w:rPr>
            </w:pPr>
          </w:p>
        </w:tc>
        <w:tc>
          <w:tcPr>
            <w:tcW w:w="3116" w:type="dxa"/>
            <w:vAlign w:val="center"/>
          </w:tcPr>
          <w:p w:rsidR="00EC4BBC" w:rsidRPr="002208E7" w:rsidRDefault="00EC4BBC" w:rsidP="002D3462">
            <w:pPr>
              <w:pStyle w:val="a8"/>
              <w:numPr>
                <w:ilvl w:val="0"/>
                <w:numId w:val="58"/>
              </w:numPr>
              <w:ind w:left="165" w:hanging="165"/>
              <w:jc w:val="left"/>
              <w:rPr>
                <w:rFonts w:eastAsia="Times New Roman"/>
                <w:lang w:eastAsia="el-GR"/>
              </w:rPr>
            </w:pPr>
            <w:r w:rsidRPr="002208E7">
              <w:rPr>
                <w:rFonts w:eastAsia="Times New Roman"/>
                <w:lang w:eastAsia="el-GR"/>
              </w:rPr>
              <w:t>Εκμάθηση των κανόνων αυτοματοποιημένης ηλεκτρονικής σχεδίασης  (Σχηματικό διάγραμμα, Τυπωμένο Κύκλωμα)</w:t>
            </w:r>
          </w:p>
          <w:p w:rsidR="00EC4BBC" w:rsidRPr="002208E7" w:rsidRDefault="00EC4BBC" w:rsidP="002D3462">
            <w:pPr>
              <w:pStyle w:val="a8"/>
              <w:numPr>
                <w:ilvl w:val="0"/>
                <w:numId w:val="58"/>
              </w:numPr>
              <w:ind w:left="165" w:hanging="165"/>
              <w:jc w:val="left"/>
              <w:rPr>
                <w:rFonts w:eastAsia="Times New Roman"/>
                <w:lang w:eastAsia="el-GR"/>
              </w:rPr>
            </w:pPr>
            <w:r w:rsidRPr="002208E7">
              <w:rPr>
                <w:rFonts w:eastAsia="Times New Roman"/>
                <w:lang w:eastAsia="el-GR"/>
              </w:rPr>
              <w:t xml:space="preserve"> Αναγνώριση ηλεκτρονικών εξαρτημάτων και των συσκευασιών αυτών (footprints)</w:t>
            </w:r>
          </w:p>
          <w:p w:rsidR="00EC4BBC" w:rsidRPr="002208E7" w:rsidRDefault="00EC4BBC" w:rsidP="002D3462">
            <w:pPr>
              <w:pStyle w:val="a8"/>
              <w:numPr>
                <w:ilvl w:val="0"/>
                <w:numId w:val="58"/>
              </w:numPr>
              <w:ind w:left="165" w:hanging="165"/>
              <w:jc w:val="left"/>
              <w:rPr>
                <w:rFonts w:eastAsia="Times New Roman"/>
                <w:lang w:eastAsia="el-GR"/>
              </w:rPr>
            </w:pPr>
            <w:r w:rsidRPr="002208E7">
              <w:rPr>
                <w:rFonts w:eastAsia="Times New Roman"/>
                <w:lang w:eastAsia="el-GR"/>
              </w:rPr>
              <w:t xml:space="preserve"> Εύρεση και ανάγνωση των Datasheets των κατασκευαστών</w:t>
            </w:r>
          </w:p>
          <w:p w:rsidR="00EC4BBC" w:rsidRPr="002208E7" w:rsidRDefault="00EC4BBC" w:rsidP="002D3462">
            <w:pPr>
              <w:pStyle w:val="a8"/>
              <w:numPr>
                <w:ilvl w:val="0"/>
                <w:numId w:val="58"/>
              </w:numPr>
              <w:ind w:left="165" w:hanging="165"/>
              <w:jc w:val="left"/>
              <w:rPr>
                <w:rFonts w:eastAsia="Times New Roman"/>
                <w:lang w:eastAsia="el-GR"/>
              </w:rPr>
            </w:pPr>
            <w:r w:rsidRPr="002208E7">
              <w:rPr>
                <w:rFonts w:eastAsia="Times New Roman"/>
                <w:lang w:eastAsia="el-GR"/>
              </w:rPr>
              <w:t xml:space="preserve"> Τοποθέτηση των εξαρτημάτων στη σωστή θέση</w:t>
            </w:r>
          </w:p>
          <w:p w:rsidR="00EC4BBC" w:rsidRPr="002208E7" w:rsidRDefault="00EC4BBC" w:rsidP="002D3462">
            <w:pPr>
              <w:pStyle w:val="a8"/>
              <w:numPr>
                <w:ilvl w:val="0"/>
                <w:numId w:val="58"/>
              </w:numPr>
              <w:ind w:left="165" w:hanging="165"/>
              <w:jc w:val="left"/>
              <w:rPr>
                <w:rFonts w:eastAsia="Times New Roman"/>
                <w:lang w:eastAsia="el-GR"/>
              </w:rPr>
            </w:pPr>
            <w:r w:rsidRPr="002208E7">
              <w:rPr>
                <w:rFonts w:eastAsia="Times New Roman"/>
                <w:lang w:eastAsia="el-GR"/>
              </w:rPr>
              <w:t>Σωστή ενσυρμάτωση του ηλεκτρονικού σχεδίου</w:t>
            </w:r>
          </w:p>
          <w:p w:rsidR="00EC4BBC" w:rsidRPr="002208E7" w:rsidRDefault="00EC4BBC" w:rsidP="002D3462">
            <w:pPr>
              <w:pStyle w:val="a8"/>
              <w:numPr>
                <w:ilvl w:val="0"/>
                <w:numId w:val="58"/>
              </w:numPr>
              <w:ind w:left="165" w:hanging="165"/>
              <w:jc w:val="left"/>
              <w:rPr>
                <w:rFonts w:eastAsia="Times New Roman"/>
                <w:lang w:eastAsia="el-GR"/>
              </w:rPr>
            </w:pPr>
            <w:r w:rsidRPr="002208E7">
              <w:rPr>
                <w:rFonts w:eastAsia="Times New Roman"/>
                <w:lang w:eastAsia="el-GR"/>
              </w:rPr>
              <w:t>Παραγωγή του τελικού αρνητικού κυκλώματος των αγωγών (routing)</w:t>
            </w:r>
          </w:p>
          <w:p w:rsidR="00EC4BBC" w:rsidRPr="002208E7" w:rsidRDefault="00EC4BBC" w:rsidP="002D3462">
            <w:pPr>
              <w:pStyle w:val="a8"/>
              <w:numPr>
                <w:ilvl w:val="0"/>
                <w:numId w:val="58"/>
              </w:numPr>
              <w:ind w:left="165" w:hanging="165"/>
              <w:jc w:val="left"/>
              <w:rPr>
                <w:rFonts w:eastAsia="Times New Roman"/>
                <w:lang w:eastAsia="el-GR"/>
              </w:rPr>
            </w:pPr>
            <w:r w:rsidRPr="002208E7">
              <w:rPr>
                <w:rFonts w:eastAsia="Times New Roman"/>
                <w:lang w:eastAsia="el-GR"/>
              </w:rPr>
              <w:t>Συγκόλληση εξαρτημάτων και τεχνικός έλεγχος των κατασκευών</w:t>
            </w:r>
          </w:p>
          <w:p w:rsidR="00EC4BBC" w:rsidRPr="00EC4BBC" w:rsidRDefault="00EC4BBC" w:rsidP="00AD4542">
            <w:pPr>
              <w:spacing w:after="0" w:line="240" w:lineRule="auto"/>
              <w:rPr>
                <w:rFonts w:eastAsia="Times New Roman"/>
                <w:lang w:eastAsia="el-GR"/>
              </w:rPr>
            </w:pPr>
          </w:p>
        </w:tc>
        <w:tc>
          <w:tcPr>
            <w:tcW w:w="3538" w:type="dxa"/>
            <w:vAlign w:val="center"/>
          </w:tcPr>
          <w:p w:rsidR="00EC4BBC" w:rsidRPr="00EC4BBC" w:rsidRDefault="00EC4BBC" w:rsidP="00AD4542">
            <w:pPr>
              <w:spacing w:after="0" w:line="240" w:lineRule="auto"/>
              <w:rPr>
                <w:rFonts w:eastAsia="Times New Roman"/>
                <w:lang w:eastAsia="el-GR"/>
              </w:rPr>
            </w:pPr>
            <w:r w:rsidRPr="00EC4BBC">
              <w:t xml:space="preserve">- </w:t>
            </w:r>
            <w:r w:rsidRPr="00EC4BBC">
              <w:rPr>
                <w:rFonts w:eastAsia="Times New Roman"/>
                <w:lang w:eastAsia="el-GR"/>
              </w:rPr>
              <w:t xml:space="preserve">Προτείνεται η χρήση του λογισμικού Eagle 5.0 που έχει προμηθευτεί το ΥΠΑΙΘ και του  υλικού που έχει δημιουργηθεί για αυτό                                        για λογαριασμό του ΥΠΑΙΘ. </w:t>
            </w:r>
            <w:r w:rsidR="002208E7">
              <w:rPr>
                <w:rFonts w:eastAsia="Times New Roman"/>
                <w:lang w:eastAsia="el-GR"/>
              </w:rPr>
              <w:t xml:space="preserve"> </w:t>
            </w:r>
            <w:r w:rsidRPr="00EC4BBC">
              <w:rPr>
                <w:rFonts w:eastAsia="Times New Roman"/>
                <w:lang w:eastAsia="el-GR"/>
              </w:rPr>
              <w:t>Από αυτό το υλικό μπορούν να  χρησιμοποιηθούν οι έτοιμες κατασκευές που περιέχει.</w:t>
            </w:r>
          </w:p>
          <w:p w:rsidR="00EC4BBC" w:rsidRPr="00EC4BBC" w:rsidRDefault="00EC4BBC" w:rsidP="00AD4542">
            <w:pPr>
              <w:spacing w:after="0" w:line="240" w:lineRule="auto"/>
              <w:rPr>
                <w:rFonts w:eastAsia="Times New Roman"/>
                <w:lang w:eastAsia="el-GR"/>
              </w:rPr>
            </w:pPr>
            <w:r w:rsidRPr="00EC4BBC">
              <w:rPr>
                <w:rFonts w:eastAsia="Times New Roman"/>
                <w:lang w:eastAsia="el-GR"/>
              </w:rPr>
              <w:t xml:space="preserve"> «EAGLE ΒΙΒΛΙΟ ΚΑΘΗΓΗΤΗ &amp; ΒΙΒΛΙΟ ΜΑΘΗΤΗ – ΥΠΑΙΘ»</w:t>
            </w:r>
          </w:p>
          <w:p w:rsidR="00EC4BBC" w:rsidRPr="00EC4BBC" w:rsidRDefault="00EC4BBC" w:rsidP="00AD4542">
            <w:pPr>
              <w:autoSpaceDE w:val="0"/>
              <w:autoSpaceDN w:val="0"/>
              <w:adjustRightInd w:val="0"/>
              <w:spacing w:after="0" w:line="240" w:lineRule="auto"/>
              <w:rPr>
                <w:rFonts w:eastAsia="Times New Roman"/>
                <w:lang w:eastAsia="el-GR"/>
              </w:rPr>
            </w:pPr>
            <w:r w:rsidRPr="00EC4BBC">
              <w:rPr>
                <w:rFonts w:eastAsia="Times New Roman"/>
                <w:bCs/>
                <w:lang w:eastAsia="el-GR"/>
              </w:rPr>
              <w:t>«EAGLE 5.0</w:t>
            </w:r>
            <w:r w:rsidRPr="00EC4BBC">
              <w:rPr>
                <w:rFonts w:eastAsia="Times New Roman"/>
                <w:b/>
                <w:bCs/>
                <w:lang w:eastAsia="el-GR"/>
              </w:rPr>
              <w:t xml:space="preserve"> </w:t>
            </w:r>
            <w:r w:rsidRPr="00EC4BBC">
              <w:rPr>
                <w:rFonts w:eastAsia="ArialMT"/>
                <w:lang w:eastAsia="el-GR"/>
              </w:rPr>
              <w:t>Κυκλωματικά διαγράμματα – Δομή πλακετών – Αυτόματος ελεγκτής διαδρομών</w:t>
            </w:r>
            <w:r w:rsidRPr="00EC4BBC">
              <w:rPr>
                <w:rFonts w:eastAsia="Times New Roman"/>
                <w:lang w:eastAsia="el-GR"/>
              </w:rPr>
              <w:t>, Οδηγίες χρήσης – ΥΠΑΙΘ»</w:t>
            </w:r>
          </w:p>
          <w:p w:rsidR="00EC4BBC" w:rsidRPr="00EC4BBC" w:rsidRDefault="00EC4BBC" w:rsidP="00AD4542">
            <w:pPr>
              <w:spacing w:after="0" w:line="240" w:lineRule="auto"/>
            </w:pPr>
          </w:p>
        </w:tc>
      </w:tr>
      <w:tr w:rsidR="00EC4BBC" w:rsidRPr="00EC4BBC" w:rsidTr="00000500">
        <w:tc>
          <w:tcPr>
            <w:tcW w:w="578" w:type="dxa"/>
            <w:vAlign w:val="center"/>
          </w:tcPr>
          <w:p w:rsidR="00EC4BBC" w:rsidRPr="00EC4BBC" w:rsidRDefault="00EC4BBC" w:rsidP="00AD4542">
            <w:pPr>
              <w:spacing w:after="0" w:line="240" w:lineRule="auto"/>
              <w:jc w:val="center"/>
            </w:pPr>
            <w:r w:rsidRPr="00EC4BBC">
              <w:t>15</w:t>
            </w:r>
          </w:p>
        </w:tc>
        <w:tc>
          <w:tcPr>
            <w:tcW w:w="2407" w:type="dxa"/>
            <w:vAlign w:val="center"/>
          </w:tcPr>
          <w:p w:rsidR="00EC4BBC" w:rsidRPr="00EC4BBC" w:rsidRDefault="00EC4BBC" w:rsidP="00AD4542">
            <w:pPr>
              <w:spacing w:after="0" w:line="240" w:lineRule="auto"/>
              <w:rPr>
                <w:rFonts w:eastAsia="Times New Roman"/>
                <w:lang w:eastAsia="el-GR"/>
              </w:rPr>
            </w:pPr>
            <w:r w:rsidRPr="00EC4BBC">
              <w:rPr>
                <w:rFonts w:eastAsia="Times New Roman"/>
                <w:lang w:eastAsia="el-GR"/>
              </w:rPr>
              <w:t xml:space="preserve">Επιλογή της ομαδικής κατασκευής που θα γίνει το σχολ. έτος. </w:t>
            </w:r>
          </w:p>
          <w:p w:rsidR="00EC4BBC" w:rsidRPr="00EC4BBC" w:rsidRDefault="00EC4BBC" w:rsidP="00AD4542">
            <w:pPr>
              <w:spacing w:after="0" w:line="240" w:lineRule="auto"/>
              <w:rPr>
                <w:rFonts w:eastAsia="Times New Roman"/>
                <w:lang w:eastAsia="el-GR"/>
              </w:rPr>
            </w:pPr>
            <w:r w:rsidRPr="00EC4BBC">
              <w:rPr>
                <w:rFonts w:eastAsia="Times New Roman"/>
                <w:lang w:eastAsia="el-GR"/>
              </w:rPr>
              <w:t xml:space="preserve">Θεωρητική μελέτη της κατασκευής, εξήγηση της λειτουργίας του κυκλώματος. </w:t>
            </w:r>
          </w:p>
          <w:p w:rsidR="00EC4BBC" w:rsidRPr="00EC4BBC" w:rsidRDefault="00EC4BBC" w:rsidP="00AD4542">
            <w:pPr>
              <w:spacing w:after="0" w:line="240" w:lineRule="auto"/>
              <w:rPr>
                <w:rFonts w:eastAsia="Times New Roman"/>
                <w:lang w:eastAsia="el-GR"/>
              </w:rPr>
            </w:pPr>
            <w:r w:rsidRPr="00EC4BBC">
              <w:rPr>
                <w:rFonts w:eastAsia="Times New Roman"/>
                <w:lang w:eastAsia="el-GR"/>
              </w:rPr>
              <w:t>Στάδια κατασκευής.</w:t>
            </w:r>
          </w:p>
          <w:p w:rsidR="00EC4BBC" w:rsidRPr="00EC4BBC" w:rsidRDefault="00EC4BBC" w:rsidP="00AD4542">
            <w:pPr>
              <w:spacing w:after="0" w:line="240" w:lineRule="auto"/>
              <w:rPr>
                <w:rFonts w:eastAsia="Times New Roman"/>
                <w:lang w:eastAsia="el-GR"/>
              </w:rPr>
            </w:pPr>
            <w:r w:rsidRPr="00EC4BBC">
              <w:rPr>
                <w:rFonts w:eastAsia="Times New Roman"/>
                <w:lang w:eastAsia="el-GR"/>
              </w:rPr>
              <w:t xml:space="preserve"> Γραπτή εργασία, έκθεση πορείας εργασίας (θεωρητικό, πρακτικό μέρος).</w:t>
            </w:r>
          </w:p>
          <w:p w:rsidR="00EC4BBC" w:rsidRPr="00EC4BBC" w:rsidRDefault="00EC4BBC" w:rsidP="00AD4542">
            <w:pPr>
              <w:spacing w:after="0" w:line="240" w:lineRule="auto"/>
              <w:rPr>
                <w:rFonts w:eastAsia="Times New Roman"/>
                <w:lang w:eastAsia="el-GR"/>
              </w:rPr>
            </w:pPr>
          </w:p>
        </w:tc>
        <w:tc>
          <w:tcPr>
            <w:tcW w:w="3116" w:type="dxa"/>
            <w:vAlign w:val="center"/>
          </w:tcPr>
          <w:p w:rsidR="00EC4BBC" w:rsidRPr="00EC4BBC" w:rsidRDefault="00EC4BBC" w:rsidP="00AD4542">
            <w:pPr>
              <w:shd w:val="clear" w:color="auto" w:fill="FFFFFF"/>
              <w:spacing w:after="0" w:line="240" w:lineRule="auto"/>
              <w:rPr>
                <w:rFonts w:eastAsia="Times New Roman"/>
                <w:color w:val="000000"/>
                <w:u w:val="single"/>
                <w:lang w:eastAsia="el-GR"/>
              </w:rPr>
            </w:pPr>
            <w:r w:rsidRPr="00EC4BBC">
              <w:rPr>
                <w:rFonts w:eastAsia="Times New Roman"/>
                <w:color w:val="000000"/>
                <w:u w:val="single"/>
                <w:lang w:eastAsia="el-GR"/>
              </w:rPr>
              <w:t>Στάδια κατασκευής</w:t>
            </w:r>
          </w:p>
          <w:p w:rsidR="00EC4BBC" w:rsidRPr="00EC4BBC" w:rsidRDefault="00EC4BBC" w:rsidP="00AD4542">
            <w:pPr>
              <w:shd w:val="clear" w:color="auto" w:fill="FFFFFF"/>
              <w:spacing w:after="0" w:line="240" w:lineRule="auto"/>
              <w:rPr>
                <w:rFonts w:eastAsia="Times New Roman"/>
                <w:color w:val="000000"/>
                <w:lang w:eastAsia="el-GR"/>
              </w:rPr>
            </w:pPr>
            <w:r w:rsidRPr="00EC4BBC">
              <w:rPr>
                <w:rFonts w:eastAsia="Times New Roman"/>
                <w:color w:val="000000"/>
                <w:lang w:eastAsia="el-GR"/>
              </w:rPr>
              <w:t xml:space="preserve">Μελέτη Datasheet εξαρτημάτων της κατασκευής. Σχεδίαση κυκλώματος Μετατροπή κυκλώματος σε πλακέτα </w:t>
            </w:r>
          </w:p>
          <w:p w:rsidR="00EC4BBC" w:rsidRPr="00EC4BBC" w:rsidRDefault="00EC4BBC" w:rsidP="00AD4542">
            <w:pPr>
              <w:shd w:val="clear" w:color="auto" w:fill="FFFFFF"/>
              <w:spacing w:after="0" w:line="240" w:lineRule="auto"/>
              <w:rPr>
                <w:rFonts w:eastAsia="Times New Roman"/>
                <w:color w:val="000000"/>
                <w:lang w:eastAsia="el-GR"/>
              </w:rPr>
            </w:pPr>
            <w:r w:rsidRPr="00EC4BBC">
              <w:rPr>
                <w:rFonts w:eastAsia="Times New Roman"/>
                <w:color w:val="000000"/>
                <w:lang w:eastAsia="el-GR"/>
              </w:rPr>
              <w:t xml:space="preserve">Αγορά εξαρτημάτων </w:t>
            </w:r>
          </w:p>
          <w:p w:rsidR="00EC4BBC" w:rsidRPr="00EC4BBC" w:rsidRDefault="00EC4BBC" w:rsidP="00AD4542">
            <w:pPr>
              <w:shd w:val="clear" w:color="auto" w:fill="FFFFFF"/>
              <w:spacing w:after="0" w:line="240" w:lineRule="auto"/>
              <w:rPr>
                <w:rFonts w:eastAsia="Times New Roman"/>
                <w:color w:val="000000"/>
                <w:lang w:eastAsia="el-GR"/>
              </w:rPr>
            </w:pPr>
            <w:r w:rsidRPr="00EC4BBC">
              <w:rPr>
                <w:rFonts w:eastAsia="Times New Roman"/>
                <w:color w:val="000000"/>
                <w:lang w:eastAsia="el-GR"/>
              </w:rPr>
              <w:t xml:space="preserve">Κατασκευή πλακέτας: Εκτύπωση διαφάνειας, χαρτιού, </w:t>
            </w:r>
            <w:r w:rsidR="002208E7">
              <w:rPr>
                <w:rFonts w:eastAsia="Times New Roman"/>
                <w:color w:val="000000"/>
                <w:lang w:eastAsia="el-GR"/>
              </w:rPr>
              <w:t xml:space="preserve"> </w:t>
            </w:r>
            <w:r w:rsidRPr="00EC4BBC">
              <w:rPr>
                <w:rFonts w:eastAsia="Times New Roman"/>
                <w:color w:val="000000"/>
                <w:lang w:eastAsia="el-GR"/>
              </w:rPr>
              <w:t>Φωτο-έκθεση, σιδέρωμα, αποχάλκωση, καθαρισμός.</w:t>
            </w:r>
          </w:p>
          <w:p w:rsidR="00EC4BBC" w:rsidRPr="00EC4BBC" w:rsidRDefault="00EC4BBC" w:rsidP="00AD4542">
            <w:pPr>
              <w:shd w:val="clear" w:color="auto" w:fill="FFFFFF"/>
              <w:spacing w:after="0" w:line="240" w:lineRule="auto"/>
              <w:rPr>
                <w:rFonts w:eastAsia="Times New Roman"/>
                <w:color w:val="000000"/>
                <w:lang w:eastAsia="el-GR"/>
              </w:rPr>
            </w:pPr>
            <w:r w:rsidRPr="00EC4BBC">
              <w:rPr>
                <w:rFonts w:eastAsia="Times New Roman"/>
                <w:color w:val="000000"/>
                <w:lang w:eastAsia="el-GR"/>
              </w:rPr>
              <w:t>Τρύπημα πλακέτας, κόλληση εξαρτημάτων, έλεγχος κολλήσεων.</w:t>
            </w:r>
          </w:p>
          <w:p w:rsidR="00EC4BBC" w:rsidRPr="00EC4BBC" w:rsidRDefault="00EC4BBC" w:rsidP="00AD4542">
            <w:pPr>
              <w:shd w:val="clear" w:color="auto" w:fill="FFFFFF"/>
              <w:spacing w:after="0" w:line="240" w:lineRule="auto"/>
              <w:rPr>
                <w:rFonts w:eastAsia="Times New Roman"/>
                <w:color w:val="000000"/>
                <w:lang w:eastAsia="el-GR"/>
              </w:rPr>
            </w:pPr>
            <w:r w:rsidRPr="00EC4BBC">
              <w:rPr>
                <w:rFonts w:eastAsia="Times New Roman"/>
                <w:color w:val="000000"/>
                <w:lang w:eastAsia="el-GR"/>
              </w:rPr>
              <w:t xml:space="preserve">Τοποθέτηση κατασκευής σε κουτί, τρύπημα κουτιού, </w:t>
            </w:r>
            <w:r w:rsidRPr="00EC4BBC">
              <w:rPr>
                <w:rFonts w:eastAsia="Times New Roman"/>
                <w:color w:val="000000"/>
                <w:lang w:eastAsia="el-GR"/>
              </w:rPr>
              <w:lastRenderedPageBreak/>
              <w:t>στήριξη πλακέτας, τοποθέτηση εξαρτημάτων σε σασί, ολοκλήρωση κατασκευής.</w:t>
            </w:r>
          </w:p>
          <w:p w:rsidR="00EC4BBC" w:rsidRPr="00EC4BBC" w:rsidRDefault="00EC4BBC" w:rsidP="008E188A">
            <w:pPr>
              <w:shd w:val="clear" w:color="auto" w:fill="FFFFFF"/>
              <w:spacing w:after="0" w:line="240" w:lineRule="auto"/>
              <w:rPr>
                <w:rFonts w:eastAsia="Times New Roman"/>
                <w:lang w:eastAsia="el-GR"/>
              </w:rPr>
            </w:pPr>
            <w:r w:rsidRPr="00EC4BBC">
              <w:rPr>
                <w:rFonts w:eastAsia="Times New Roman"/>
                <w:color w:val="000000"/>
                <w:lang w:eastAsia="el-GR"/>
              </w:rPr>
              <w:t>Έλεγχος σωστής λειτουργίας κατασκευής, επιδιόρθωση λαθών.</w:t>
            </w:r>
          </w:p>
        </w:tc>
        <w:tc>
          <w:tcPr>
            <w:tcW w:w="3538" w:type="dxa"/>
            <w:vAlign w:val="center"/>
          </w:tcPr>
          <w:p w:rsidR="00EC4BBC" w:rsidRPr="00EC4BBC" w:rsidRDefault="00EC4BBC" w:rsidP="00AD4542">
            <w:pPr>
              <w:spacing w:after="0" w:line="240" w:lineRule="auto"/>
            </w:pPr>
          </w:p>
        </w:tc>
      </w:tr>
    </w:tbl>
    <w:p w:rsidR="00EC4BBC" w:rsidRPr="002208E7" w:rsidRDefault="00EC4BBC" w:rsidP="002208E7">
      <w:pPr>
        <w:spacing w:after="0" w:line="312" w:lineRule="auto"/>
        <w:ind w:right="-567"/>
        <w:jc w:val="both"/>
        <w:rPr>
          <w:rFonts w:eastAsia="Times New Roman"/>
          <w:iCs/>
          <w:lang w:eastAsia="el-GR"/>
        </w:rPr>
      </w:pPr>
    </w:p>
    <w:p w:rsidR="002208E7" w:rsidRPr="002208E7" w:rsidRDefault="002208E7" w:rsidP="002208E7">
      <w:pPr>
        <w:spacing w:after="0" w:line="312" w:lineRule="auto"/>
        <w:ind w:right="-567"/>
        <w:jc w:val="both"/>
        <w:rPr>
          <w:rFonts w:eastAsia="Times New Roman"/>
          <w:iCs/>
          <w:lang w:eastAsia="el-GR"/>
        </w:rPr>
      </w:pPr>
    </w:p>
    <w:p w:rsidR="00EC4BBC" w:rsidRPr="009C3BB6" w:rsidRDefault="003F11CA" w:rsidP="009C3BB6">
      <w:pPr>
        <w:shd w:val="clear" w:color="auto" w:fill="D9D9D9" w:themeFill="background1" w:themeFillShade="D9"/>
        <w:spacing w:after="0" w:line="312" w:lineRule="auto"/>
        <w:ind w:right="-567"/>
        <w:jc w:val="center"/>
        <w:rPr>
          <w:rFonts w:eastAsia="Times New Roman"/>
          <w:b/>
          <w:bCs/>
          <w:sz w:val="24"/>
          <w:szCs w:val="24"/>
          <w:lang w:eastAsia="el-GR"/>
        </w:rPr>
      </w:pPr>
      <w:r w:rsidRPr="009C3BB6">
        <w:rPr>
          <w:rFonts w:eastAsia="Times New Roman"/>
          <w:b/>
          <w:bCs/>
          <w:sz w:val="24"/>
          <w:szCs w:val="24"/>
          <w:lang w:eastAsia="el-GR"/>
        </w:rPr>
        <w:t xml:space="preserve">ΜΑΘΗΜΑ: </w:t>
      </w:r>
      <w:r w:rsidRPr="009C3BB6">
        <w:rPr>
          <w:rFonts w:eastAsia="Times New Roman"/>
          <w:b/>
          <w:bCs/>
          <w:caps/>
          <w:spacing w:val="20"/>
          <w:sz w:val="24"/>
          <w:szCs w:val="24"/>
          <w:u w:val="single"/>
          <w:lang w:eastAsia="el-GR"/>
        </w:rPr>
        <w:t>ΨΗΦΙΑΚΑ ΗΛΕΚΤΡΟΝΙΚΑ</w:t>
      </w:r>
      <w:r w:rsidR="00EC4BBC" w:rsidRPr="009C3BB6">
        <w:rPr>
          <w:rFonts w:eastAsia="Times New Roman"/>
          <w:b/>
          <w:bCs/>
          <w:sz w:val="24"/>
          <w:szCs w:val="24"/>
          <w:lang w:eastAsia="el-GR"/>
        </w:rPr>
        <w:t xml:space="preserve"> (3Θ+3Ε)</w:t>
      </w:r>
    </w:p>
    <w:p w:rsidR="00111DE5" w:rsidRDefault="00111DE5" w:rsidP="009C3BB6">
      <w:pPr>
        <w:pStyle w:val="a8"/>
        <w:spacing w:line="312" w:lineRule="auto"/>
        <w:ind w:left="0"/>
        <w:jc w:val="center"/>
        <w:rPr>
          <w:b/>
        </w:rPr>
      </w:pPr>
    </w:p>
    <w:p w:rsidR="00EC4BBC" w:rsidRPr="009C3BB6" w:rsidRDefault="00AC443F" w:rsidP="009C3BB6">
      <w:pPr>
        <w:shd w:val="pct5" w:color="auto" w:fill="auto"/>
        <w:spacing w:after="0" w:line="312" w:lineRule="auto"/>
        <w:ind w:right="-567"/>
        <w:jc w:val="center"/>
        <w:rPr>
          <w:b/>
          <w:color w:val="000000"/>
          <w:sz w:val="24"/>
        </w:rPr>
      </w:pPr>
      <w:r w:rsidRPr="009C3BB6">
        <w:rPr>
          <w:b/>
          <w:color w:val="000000"/>
          <w:sz w:val="24"/>
        </w:rPr>
        <w:t>Β’ ΤΑΞΗ ΗΜΕΡΗΣΙΟΥ ΚΑΙ ΕΣΠΕΡΙΝΟΥ ΕΠΑ</w:t>
      </w:r>
      <w:r w:rsidR="009C3BB6">
        <w:rPr>
          <w:b/>
          <w:color w:val="000000"/>
          <w:sz w:val="24"/>
        </w:rPr>
        <w:t>.</w:t>
      </w:r>
      <w:r w:rsidRPr="009C3BB6">
        <w:rPr>
          <w:b/>
          <w:color w:val="000000"/>
          <w:sz w:val="24"/>
        </w:rPr>
        <w:t>Λ</w:t>
      </w:r>
      <w:r w:rsidR="009C3BB6">
        <w:rPr>
          <w:b/>
          <w:color w:val="000000"/>
          <w:sz w:val="24"/>
        </w:rPr>
        <w:t>.</w:t>
      </w:r>
    </w:p>
    <w:p w:rsidR="00BD4E52" w:rsidRPr="00BD4E52" w:rsidRDefault="00BD4E52" w:rsidP="009C3BB6">
      <w:pPr>
        <w:pStyle w:val="a8"/>
        <w:spacing w:line="312" w:lineRule="auto"/>
        <w:ind w:left="0"/>
        <w:jc w:val="left"/>
        <w:rPr>
          <w:b/>
        </w:rPr>
      </w:pPr>
    </w:p>
    <w:p w:rsidR="00EC4BBC" w:rsidRPr="00FA1601" w:rsidRDefault="00EC4BBC" w:rsidP="009C3BB6">
      <w:pPr>
        <w:pStyle w:val="a8"/>
        <w:spacing w:line="312" w:lineRule="auto"/>
        <w:ind w:left="0" w:right="-567"/>
        <w:jc w:val="left"/>
        <w:rPr>
          <w:b/>
        </w:rPr>
      </w:pPr>
      <w:r w:rsidRPr="00FA1601">
        <w:rPr>
          <w:b/>
          <w:u w:val="single"/>
        </w:rPr>
        <w:t xml:space="preserve">ΒΙΒΛΙΑ: </w:t>
      </w:r>
    </w:p>
    <w:p w:rsidR="00EC4BBC" w:rsidRPr="00D80B93" w:rsidRDefault="00EC4BBC" w:rsidP="009C3BB6">
      <w:pPr>
        <w:spacing w:after="0" w:line="312" w:lineRule="auto"/>
        <w:ind w:right="-567"/>
        <w:rPr>
          <w:rFonts w:cs="Arial"/>
        </w:rPr>
      </w:pPr>
      <w:r w:rsidRPr="00D80B93">
        <w:t>1.</w:t>
      </w:r>
      <w:r w:rsidRPr="00D80B93">
        <w:rPr>
          <w:rFonts w:cs="Arial"/>
        </w:rPr>
        <w:t xml:space="preserve"> «Ψηφιακά Ηλεκτρονικά (Α’ Μέρος -Θεωρία)</w:t>
      </w:r>
      <w:r w:rsidR="00846071">
        <w:rPr>
          <w:rFonts w:cs="Arial"/>
        </w:rPr>
        <w:t xml:space="preserve">» </w:t>
      </w:r>
      <w:r w:rsidRPr="00D80B93">
        <w:t xml:space="preserve"> </w:t>
      </w:r>
      <w:r w:rsidR="00846071">
        <w:t>(</w:t>
      </w:r>
      <w:r w:rsidR="00846071" w:rsidRPr="00C26AEC">
        <w:rPr>
          <w:rFonts w:cs="Arial"/>
          <w:sz w:val="18"/>
          <w:szCs w:val="18"/>
        </w:rPr>
        <w:t>ΑΣΗΜΑΚΗΣ Δ. ΝΙΚ., ΜΟΥΣΤΑΚΑΣ Κ. ΓΕΩΡΓ., ΠΑΠΑΓΕΩΡΓΑΣ Γ. ΠΑΝΑΓ.</w:t>
      </w:r>
      <w:r w:rsidR="00846071">
        <w:t>)</w:t>
      </w:r>
    </w:p>
    <w:p w:rsidR="00EC4BBC" w:rsidRDefault="00EC4BBC" w:rsidP="009C3BB6">
      <w:pPr>
        <w:spacing w:after="0" w:line="312" w:lineRule="auto"/>
        <w:ind w:right="-567"/>
        <w:rPr>
          <w:rFonts w:cs="Arial"/>
        </w:rPr>
      </w:pPr>
      <w:r w:rsidRPr="00D80B93">
        <w:rPr>
          <w:rFonts w:cs="Arial"/>
        </w:rPr>
        <w:t>2. «Ψηφιακά Ηλεκτρονικά (Β’ Μέρος-Εργαστήριο)</w:t>
      </w:r>
      <w:r w:rsidR="00846071" w:rsidRPr="00846071">
        <w:rPr>
          <w:rFonts w:cs="Arial"/>
        </w:rPr>
        <w:t xml:space="preserve"> </w:t>
      </w:r>
      <w:r w:rsidR="00846071" w:rsidRPr="00D80B93">
        <w:rPr>
          <w:rFonts w:cs="Arial"/>
        </w:rPr>
        <w:t>»</w:t>
      </w:r>
      <w:r w:rsidRPr="00D80B93">
        <w:rPr>
          <w:rFonts w:cs="Arial"/>
        </w:rPr>
        <w:t xml:space="preserve"> </w:t>
      </w:r>
      <w:r w:rsidR="00846071">
        <w:rPr>
          <w:rFonts w:cs="Arial"/>
        </w:rPr>
        <w:t>(</w:t>
      </w:r>
      <w:r w:rsidR="00846071" w:rsidRPr="00C26AEC">
        <w:rPr>
          <w:rFonts w:cs="Arial"/>
          <w:sz w:val="18"/>
          <w:szCs w:val="18"/>
        </w:rPr>
        <w:t>ΑΣΗΜΑΚΗΣ Δ. ΝΙΚ., ΜΟΥΣΤΑΚΑΣ Κ. ΓΕΩΡΓ., ΠΑΠΑΓΕΩΡΓΑΣ Γ. ΠΑΝΑΓ.</w:t>
      </w:r>
      <w:r w:rsidR="00846071">
        <w:rPr>
          <w:rFonts w:cs="Arial"/>
        </w:rPr>
        <w:t>)</w:t>
      </w:r>
    </w:p>
    <w:p w:rsidR="00846071" w:rsidRPr="00FA1601" w:rsidRDefault="00846071" w:rsidP="009C3BB6">
      <w:pPr>
        <w:spacing w:after="0" w:line="312" w:lineRule="auto"/>
        <w:ind w:right="-567"/>
      </w:pPr>
    </w:p>
    <w:tbl>
      <w:tblPr>
        <w:tblW w:w="9830" w:type="dxa"/>
        <w:jc w:val="center"/>
        <w:tblInd w:w="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17"/>
        <w:gridCol w:w="4913"/>
      </w:tblGrid>
      <w:tr w:rsidR="00EC4BBC" w:rsidRPr="00EC4BBC" w:rsidTr="00CC6850">
        <w:trPr>
          <w:trHeight w:val="767"/>
          <w:jc w:val="center"/>
        </w:trPr>
        <w:tc>
          <w:tcPr>
            <w:tcW w:w="4917" w:type="dxa"/>
            <w:tcBorders>
              <w:top w:val="single" w:sz="6" w:space="0" w:color="auto"/>
              <w:left w:val="single" w:sz="6" w:space="0" w:color="auto"/>
              <w:bottom w:val="single" w:sz="6" w:space="0" w:color="auto"/>
              <w:right w:val="single" w:sz="6" w:space="0" w:color="auto"/>
            </w:tcBorders>
            <w:shd w:val="pct10" w:color="auto" w:fill="auto"/>
            <w:vAlign w:val="center"/>
          </w:tcPr>
          <w:p w:rsidR="00846071" w:rsidRDefault="00EC4BBC" w:rsidP="00846071">
            <w:pPr>
              <w:tabs>
                <w:tab w:val="left" w:pos="-2268"/>
              </w:tabs>
              <w:spacing w:after="0" w:line="264" w:lineRule="auto"/>
              <w:jc w:val="center"/>
              <w:rPr>
                <w:b/>
              </w:rPr>
            </w:pPr>
            <w:r w:rsidRPr="00EC4BBC">
              <w:rPr>
                <w:b/>
              </w:rPr>
              <w:t>Α. ΘΕΩΡΙΑ</w:t>
            </w:r>
          </w:p>
          <w:p w:rsidR="00EC4BBC" w:rsidRPr="00EC4BBC" w:rsidRDefault="00EC4BBC" w:rsidP="00846071">
            <w:pPr>
              <w:tabs>
                <w:tab w:val="left" w:pos="-2268"/>
              </w:tabs>
              <w:spacing w:after="0" w:line="264" w:lineRule="auto"/>
              <w:jc w:val="center"/>
              <w:rPr>
                <w:b/>
              </w:rPr>
            </w:pPr>
            <w:r w:rsidRPr="00EC4BBC">
              <w:rPr>
                <w:b/>
              </w:rPr>
              <w:t>ΕΝΟΤΗΤΕΣ</w:t>
            </w:r>
          </w:p>
        </w:tc>
        <w:tc>
          <w:tcPr>
            <w:tcW w:w="4913" w:type="dxa"/>
            <w:tcBorders>
              <w:top w:val="single" w:sz="6" w:space="0" w:color="auto"/>
              <w:left w:val="single" w:sz="6" w:space="0" w:color="auto"/>
              <w:bottom w:val="single" w:sz="6" w:space="0" w:color="auto"/>
              <w:right w:val="single" w:sz="6" w:space="0" w:color="auto"/>
            </w:tcBorders>
            <w:shd w:val="pct10" w:color="auto" w:fill="auto"/>
            <w:vAlign w:val="center"/>
          </w:tcPr>
          <w:p w:rsidR="00EC4BBC" w:rsidRPr="00EC4BBC" w:rsidRDefault="00EC4BBC" w:rsidP="00846071">
            <w:pPr>
              <w:tabs>
                <w:tab w:val="left" w:pos="-2268"/>
              </w:tabs>
              <w:spacing w:after="0" w:line="264" w:lineRule="auto"/>
              <w:jc w:val="center"/>
              <w:rPr>
                <w:b/>
              </w:rPr>
            </w:pPr>
            <w:r w:rsidRPr="00EC4BBC">
              <w:rPr>
                <w:b/>
              </w:rPr>
              <w:t>ΠΑΡΑΤΗΡΗΣΕΙΣ</w:t>
            </w:r>
          </w:p>
        </w:tc>
      </w:tr>
      <w:tr w:rsidR="00EC4BBC" w:rsidRPr="00EC4BBC" w:rsidTr="00CC6850">
        <w:trPr>
          <w:cantSplit/>
          <w:trHeight w:val="333"/>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846071">
            <w:pPr>
              <w:spacing w:after="0" w:line="264" w:lineRule="auto"/>
              <w:ind w:right="-766"/>
            </w:pPr>
            <w:r w:rsidRPr="00EC4BBC">
              <w:rPr>
                <w:b/>
              </w:rPr>
              <w:t>Κεφάλαιο 1</w:t>
            </w:r>
            <w:r w:rsidRPr="00EC4BBC">
              <w:rPr>
                <w:b/>
                <w:vertAlign w:val="superscript"/>
              </w:rPr>
              <w:t>0</w:t>
            </w:r>
            <w:r w:rsidRPr="00EC4BBC">
              <w:rPr>
                <w:b/>
              </w:rPr>
              <w:t xml:space="preserve"> : ΑΛΓΕΒΡΑ BOOLE – ΛΟΓΙΚΕΣ ΠΥΛΕΣ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846071">
            <w:pPr>
              <w:tabs>
                <w:tab w:val="left" w:pos="-2268"/>
              </w:tabs>
              <w:spacing w:after="0" w:line="264" w:lineRule="auto"/>
              <w:jc w:val="center"/>
            </w:pPr>
          </w:p>
        </w:tc>
      </w:tr>
      <w:tr w:rsidR="00EC4BBC" w:rsidRPr="00EC4BBC" w:rsidTr="00CC6850">
        <w:trPr>
          <w:trHeight w:val="3095"/>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tabs>
                <w:tab w:val="clear" w:pos="360"/>
                <w:tab w:val="num" w:pos="321"/>
              </w:tabs>
              <w:spacing w:after="0" w:line="264" w:lineRule="auto"/>
              <w:ind w:left="321" w:hanging="321"/>
            </w:pPr>
            <w:r w:rsidRPr="00EC4BBC">
              <w:t>Αναλογικά, ψηφιακά ηλεκτρονικά.</w:t>
            </w:r>
          </w:p>
          <w:p w:rsidR="00EC4BBC" w:rsidRPr="00EC4BBC" w:rsidRDefault="00EC4BBC" w:rsidP="00846071">
            <w:pPr>
              <w:tabs>
                <w:tab w:val="num" w:pos="321"/>
              </w:tabs>
              <w:spacing w:after="0" w:line="264" w:lineRule="auto"/>
              <w:ind w:left="321" w:hanging="321"/>
            </w:pPr>
          </w:p>
          <w:p w:rsidR="00EC4BBC" w:rsidRPr="00EC4BBC" w:rsidRDefault="00EC4BBC" w:rsidP="00846071">
            <w:pPr>
              <w:tabs>
                <w:tab w:val="num" w:pos="321"/>
              </w:tabs>
              <w:spacing w:after="0" w:line="264" w:lineRule="auto"/>
              <w:ind w:left="321" w:hanging="321"/>
            </w:pPr>
          </w:p>
          <w:p w:rsidR="00EC4BBC" w:rsidRPr="00EC4BBC" w:rsidRDefault="00EC4BBC" w:rsidP="002D3462">
            <w:pPr>
              <w:numPr>
                <w:ilvl w:val="0"/>
                <w:numId w:val="6"/>
              </w:numPr>
              <w:tabs>
                <w:tab w:val="clear" w:pos="360"/>
                <w:tab w:val="num" w:pos="321"/>
              </w:tabs>
              <w:spacing w:after="0" w:line="264" w:lineRule="auto"/>
              <w:ind w:left="321" w:hanging="321"/>
              <w:jc w:val="both"/>
            </w:pPr>
            <w:r w:rsidRPr="00EC4BBC">
              <w:t>Ορισμός – Βασικές πράξεις άλγεβρας Boole.</w:t>
            </w:r>
          </w:p>
          <w:p w:rsidR="00EC4BBC" w:rsidRPr="00EC4BBC" w:rsidRDefault="00EC4BBC" w:rsidP="002D3462">
            <w:pPr>
              <w:numPr>
                <w:ilvl w:val="0"/>
                <w:numId w:val="6"/>
              </w:numPr>
              <w:tabs>
                <w:tab w:val="clear" w:pos="360"/>
                <w:tab w:val="num" w:pos="321"/>
              </w:tabs>
              <w:spacing w:after="0" w:line="264" w:lineRule="auto"/>
              <w:ind w:left="321" w:hanging="321"/>
            </w:pPr>
            <w:r w:rsidRPr="00EC4BBC">
              <w:t>Λογικές πύλες.</w:t>
            </w:r>
          </w:p>
          <w:p w:rsidR="00EC4BBC" w:rsidRPr="00EC4BBC" w:rsidRDefault="00EC4BBC" w:rsidP="00846071">
            <w:pPr>
              <w:tabs>
                <w:tab w:val="num" w:pos="321"/>
              </w:tabs>
              <w:spacing w:after="0" w:line="264" w:lineRule="auto"/>
              <w:ind w:left="321" w:hanging="321"/>
              <w:jc w:val="both"/>
            </w:pPr>
          </w:p>
          <w:p w:rsidR="00EC4BBC" w:rsidRPr="00EC4BBC" w:rsidRDefault="00EC4BBC" w:rsidP="002D3462">
            <w:pPr>
              <w:numPr>
                <w:ilvl w:val="0"/>
                <w:numId w:val="6"/>
              </w:numPr>
              <w:tabs>
                <w:tab w:val="clear" w:pos="360"/>
                <w:tab w:val="num" w:pos="321"/>
              </w:tabs>
              <w:spacing w:after="0" w:line="264" w:lineRule="auto"/>
              <w:ind w:left="321" w:hanging="321"/>
              <w:jc w:val="both"/>
            </w:pPr>
            <w:r w:rsidRPr="00EC4BBC">
              <w:t>O.K. – Μελέτη φύλλων δεδομένων που περιέχουν πύλες.</w:t>
            </w:r>
          </w:p>
          <w:p w:rsidR="00EC4BBC" w:rsidRPr="00EC4BBC" w:rsidRDefault="00EC4BBC" w:rsidP="00846071">
            <w:pPr>
              <w:spacing w:after="0" w:line="264" w:lineRule="auto"/>
              <w:rPr>
                <w:b/>
              </w:rPr>
            </w:pPr>
            <w:r w:rsidRPr="00EC4BBC">
              <w:t>Λογικές τιμές και ηλεκτρικές στάθμες.</w:t>
            </w:r>
            <w:r w:rsidRPr="00EC4BBC">
              <w:rPr>
                <w:b/>
              </w:rPr>
              <w:t>6 ώρες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tabs>
                <w:tab w:val="clear" w:pos="360"/>
                <w:tab w:val="num" w:pos="321"/>
              </w:tabs>
              <w:spacing w:after="0" w:line="264" w:lineRule="auto"/>
              <w:ind w:left="321" w:hanging="321"/>
            </w:pPr>
            <w:r w:rsidRPr="00EC4BBC">
              <w:t>Να κατανοεί τη διαφορά μεταξύ αναλογικών και ψηφιακών μεγεθών, αναλογικών και ψηφιακών ηλεκτρονικών.</w:t>
            </w:r>
          </w:p>
          <w:p w:rsidR="00EC4BBC" w:rsidRPr="00EC4BBC" w:rsidRDefault="00EC4BBC" w:rsidP="002D3462">
            <w:pPr>
              <w:numPr>
                <w:ilvl w:val="0"/>
                <w:numId w:val="6"/>
              </w:numPr>
              <w:tabs>
                <w:tab w:val="clear" w:pos="360"/>
                <w:tab w:val="num" w:pos="321"/>
              </w:tabs>
              <w:spacing w:after="0" w:line="264" w:lineRule="auto"/>
              <w:ind w:left="321" w:hanging="321"/>
            </w:pPr>
            <w:r w:rsidRPr="00EC4BBC">
              <w:t xml:space="preserve">Να διατυπώνει τις βασικές πράξεις της άλγεβρας Boole </w:t>
            </w:r>
          </w:p>
          <w:p w:rsidR="00EC4BBC" w:rsidRPr="00EC4BBC" w:rsidRDefault="00EC4BBC" w:rsidP="00846071">
            <w:pPr>
              <w:spacing w:after="0" w:line="264" w:lineRule="auto"/>
              <w:jc w:val="both"/>
            </w:pPr>
          </w:p>
          <w:p w:rsidR="00EC4BBC" w:rsidRPr="00EC4BBC" w:rsidRDefault="00EC4BBC" w:rsidP="002D3462">
            <w:pPr>
              <w:numPr>
                <w:ilvl w:val="0"/>
                <w:numId w:val="6"/>
              </w:numPr>
              <w:tabs>
                <w:tab w:val="clear" w:pos="360"/>
                <w:tab w:val="num" w:pos="321"/>
              </w:tabs>
              <w:spacing w:after="0" w:line="264" w:lineRule="auto"/>
              <w:ind w:left="321" w:hanging="321"/>
            </w:pPr>
            <w:r w:rsidRPr="00EC4BBC">
              <w:t>Να αναγνωρίζει τις λογικές πύλες (σύμβολο, λογική συνάρτηση, πίνακας αληθείας).</w:t>
            </w:r>
          </w:p>
          <w:p w:rsidR="00EC4BBC" w:rsidRPr="00EC4BBC" w:rsidRDefault="00EC4BBC" w:rsidP="002D3462">
            <w:pPr>
              <w:numPr>
                <w:ilvl w:val="0"/>
                <w:numId w:val="6"/>
              </w:numPr>
              <w:spacing w:after="0" w:line="264" w:lineRule="auto"/>
              <w:ind w:left="328" w:hanging="328"/>
              <w:jc w:val="both"/>
            </w:pPr>
            <w:r w:rsidRPr="00EC4BBC">
              <w:t>Να μπορεί να ορίζει τις λογικές  στάθμες με βάση τις τάσεις που  δίνει ο κατασκευαστής του Ο.Κ. (V</w:t>
            </w:r>
            <w:r w:rsidRPr="00EC4BBC">
              <w:rPr>
                <w:vertAlign w:val="subscript"/>
              </w:rPr>
              <w:t>IH</w:t>
            </w:r>
            <w:r w:rsidRPr="00EC4BBC">
              <w:t>, V</w:t>
            </w:r>
            <w:r w:rsidRPr="00EC4BBC">
              <w:rPr>
                <w:vertAlign w:val="subscript"/>
              </w:rPr>
              <w:t>IL</w:t>
            </w:r>
            <w:r w:rsidRPr="00EC4BBC">
              <w:t>, V</w:t>
            </w:r>
            <w:r w:rsidRPr="00EC4BBC">
              <w:rPr>
                <w:vertAlign w:val="subscript"/>
              </w:rPr>
              <w:t>OH</w:t>
            </w:r>
            <w:r w:rsidRPr="00EC4BBC">
              <w:t>, V</w:t>
            </w:r>
            <w:r w:rsidRPr="00EC4BBC">
              <w:rPr>
                <w:vertAlign w:val="subscript"/>
              </w:rPr>
              <w:t>OL</w:t>
            </w:r>
            <w:r w:rsidRPr="00EC4BBC">
              <w:t xml:space="preserve"> ).</w:t>
            </w:r>
          </w:p>
        </w:tc>
      </w:tr>
    </w:tbl>
    <w:p w:rsidR="00CC6850" w:rsidRDefault="00CC6850">
      <w:r>
        <w:br w:type="page"/>
      </w:r>
    </w:p>
    <w:tbl>
      <w:tblPr>
        <w:tblW w:w="9830" w:type="dxa"/>
        <w:jc w:val="center"/>
        <w:tblInd w:w="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17"/>
        <w:gridCol w:w="4913"/>
      </w:tblGrid>
      <w:tr w:rsidR="00EC4BBC" w:rsidRPr="00EC4BBC" w:rsidTr="00CC6850">
        <w:trPr>
          <w:trHeight w:val="399"/>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846071">
            <w:pPr>
              <w:spacing w:after="0" w:line="264" w:lineRule="auto"/>
              <w:rPr>
                <w:b/>
              </w:rPr>
            </w:pPr>
            <w:r w:rsidRPr="00EC4BBC">
              <w:rPr>
                <w:b/>
              </w:rPr>
              <w:lastRenderedPageBreak/>
              <w:t>Κεφάλαιο 2</w:t>
            </w:r>
            <w:r w:rsidRPr="00EC4BBC">
              <w:rPr>
                <w:b/>
                <w:vertAlign w:val="superscript"/>
              </w:rPr>
              <w:t>0</w:t>
            </w:r>
            <w:r w:rsidRPr="00EC4BBC">
              <w:rPr>
                <w:b/>
              </w:rPr>
              <w:t xml:space="preserve"> : ΑΡΙΘΜΗΤΙΚΑ ΣΥΣΤΗΜΑΤΑ ΚΑΙ ΚΩΔΙΚΕΣ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846071">
            <w:pPr>
              <w:tabs>
                <w:tab w:val="left" w:pos="-2268"/>
              </w:tabs>
              <w:spacing w:after="0" w:line="264" w:lineRule="auto"/>
              <w:jc w:val="center"/>
              <w:rPr>
                <w:b/>
              </w:rPr>
            </w:pPr>
          </w:p>
        </w:tc>
      </w:tr>
      <w:tr w:rsidR="00EC4BBC" w:rsidRPr="00EC4BBC" w:rsidTr="00CC6850">
        <w:trPr>
          <w:trHeight w:val="3634"/>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tabs>
                <w:tab w:val="clear" w:pos="360"/>
                <w:tab w:val="num" w:pos="318"/>
              </w:tabs>
              <w:spacing w:after="0" w:line="264" w:lineRule="auto"/>
              <w:ind w:left="318" w:hanging="284"/>
              <w:jc w:val="both"/>
            </w:pPr>
            <w:r w:rsidRPr="00EC4BBC">
              <w:t>Αρχές ανάπτυξης αριθμητικών συστημάτων – Δεκαδικό σύστημα.</w:t>
            </w:r>
          </w:p>
          <w:p w:rsidR="00EC4BBC" w:rsidRPr="00EC4BBC" w:rsidRDefault="00EC4BBC" w:rsidP="002D3462">
            <w:pPr>
              <w:numPr>
                <w:ilvl w:val="0"/>
                <w:numId w:val="6"/>
              </w:numPr>
              <w:tabs>
                <w:tab w:val="clear" w:pos="360"/>
                <w:tab w:val="num" w:pos="318"/>
              </w:tabs>
              <w:spacing w:after="0" w:line="264" w:lineRule="auto"/>
              <w:ind w:left="318" w:hanging="284"/>
              <w:jc w:val="both"/>
            </w:pPr>
            <w:r w:rsidRPr="00EC4BBC">
              <w:t>Δυαδικό σύστημα. Μετατροπή από δυαδικό στο δεκαδικό και αντιστρόφως.</w:t>
            </w:r>
          </w:p>
          <w:p w:rsidR="00EC4BBC" w:rsidRPr="00EC4BBC" w:rsidRDefault="00EC4BBC" w:rsidP="002D3462">
            <w:pPr>
              <w:numPr>
                <w:ilvl w:val="0"/>
                <w:numId w:val="6"/>
              </w:numPr>
              <w:tabs>
                <w:tab w:val="clear" w:pos="360"/>
                <w:tab w:val="num" w:pos="318"/>
              </w:tabs>
              <w:spacing w:after="0" w:line="264" w:lineRule="auto"/>
              <w:ind w:left="318" w:hanging="284"/>
              <w:jc w:val="both"/>
            </w:pPr>
            <w:r w:rsidRPr="00EC4BBC">
              <w:t>Αριθμητικές πράξεις στο δυαδικό σύστημα. (Μια απλή αναφορά)</w:t>
            </w:r>
          </w:p>
          <w:p w:rsidR="00EC4BBC" w:rsidRPr="00EC4BBC" w:rsidRDefault="00EC4BBC" w:rsidP="002D3462">
            <w:pPr>
              <w:numPr>
                <w:ilvl w:val="0"/>
                <w:numId w:val="6"/>
              </w:numPr>
              <w:tabs>
                <w:tab w:val="clear" w:pos="360"/>
                <w:tab w:val="num" w:pos="318"/>
              </w:tabs>
              <w:spacing w:after="0" w:line="264" w:lineRule="auto"/>
              <w:ind w:left="318" w:hanging="284"/>
              <w:jc w:val="both"/>
            </w:pPr>
            <w:r w:rsidRPr="00EC4BBC">
              <w:t>Δυαδικοί κώδικες (απλή αναφορά, σημασία, χρήσεις).</w:t>
            </w:r>
          </w:p>
          <w:p w:rsidR="00EC4BBC" w:rsidRPr="00EC4BBC" w:rsidRDefault="00EC4BBC" w:rsidP="002D3462">
            <w:pPr>
              <w:numPr>
                <w:ilvl w:val="0"/>
                <w:numId w:val="6"/>
              </w:numPr>
              <w:tabs>
                <w:tab w:val="clear" w:pos="360"/>
                <w:tab w:val="num" w:pos="318"/>
              </w:tabs>
              <w:spacing w:after="0" w:line="264" w:lineRule="auto"/>
              <w:ind w:left="318" w:hanging="284"/>
              <w:jc w:val="both"/>
            </w:pPr>
            <w:r w:rsidRPr="00EC4BBC">
              <w:t>8421 (BCD) κώδικας. Μετατροπή από BCD σε δεκαδικό και αντιστρόφως.</w:t>
            </w:r>
          </w:p>
          <w:p w:rsidR="00EC4BBC" w:rsidRPr="00EC4BBC" w:rsidRDefault="00EC4BBC" w:rsidP="002D3462">
            <w:pPr>
              <w:numPr>
                <w:ilvl w:val="0"/>
                <w:numId w:val="6"/>
              </w:numPr>
              <w:tabs>
                <w:tab w:val="clear" w:pos="360"/>
                <w:tab w:val="num" w:pos="318"/>
              </w:tabs>
              <w:spacing w:after="0" w:line="264" w:lineRule="auto"/>
              <w:ind w:left="318" w:hanging="284"/>
            </w:pPr>
            <w:r w:rsidRPr="00EC4BBC">
              <w:t>Κώδικας GRAY.</w:t>
            </w:r>
          </w:p>
          <w:p w:rsidR="00EC4BBC" w:rsidRPr="00EC4BBC" w:rsidRDefault="00EC4BBC" w:rsidP="002D3462">
            <w:pPr>
              <w:numPr>
                <w:ilvl w:val="0"/>
                <w:numId w:val="6"/>
              </w:numPr>
              <w:tabs>
                <w:tab w:val="clear" w:pos="360"/>
                <w:tab w:val="num" w:pos="318"/>
              </w:tabs>
              <w:spacing w:after="0" w:line="264" w:lineRule="auto"/>
              <w:ind w:left="318" w:hanging="284"/>
              <w:jc w:val="both"/>
            </w:pPr>
            <w:r w:rsidRPr="00EC4BBC">
              <w:t>Αλφαριθμητικοί κώδικες, κώδικας ASCII.</w:t>
            </w:r>
          </w:p>
          <w:p w:rsidR="00846071" w:rsidRDefault="00846071" w:rsidP="00846071">
            <w:pPr>
              <w:spacing w:after="0" w:line="264" w:lineRule="auto"/>
              <w:jc w:val="both"/>
              <w:rPr>
                <w:b/>
              </w:rPr>
            </w:pPr>
          </w:p>
          <w:p w:rsidR="00EC4BBC" w:rsidRPr="00EC4BBC" w:rsidRDefault="00EC4BBC" w:rsidP="00846071">
            <w:pPr>
              <w:spacing w:after="0" w:line="264" w:lineRule="auto"/>
              <w:jc w:val="both"/>
              <w:rPr>
                <w:b/>
              </w:rPr>
            </w:pPr>
            <w:r w:rsidRPr="00EC4BBC">
              <w:rPr>
                <w:b/>
              </w:rPr>
              <w:t>12 ώρες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28" w:hanging="328"/>
              <w:jc w:val="both"/>
            </w:pPr>
            <w:r w:rsidRPr="00EC4BBC">
              <w:t>Να κατανοεί τις βασικές έννοιες (βάση συστήματος, αξία θέσης, σημασία του μηδενός, MSD–MSB, LSD–LSB κλπ).</w:t>
            </w:r>
          </w:p>
          <w:p w:rsidR="00EC4BBC" w:rsidRPr="00EC4BBC" w:rsidRDefault="00EC4BBC" w:rsidP="002D3462">
            <w:pPr>
              <w:numPr>
                <w:ilvl w:val="0"/>
                <w:numId w:val="6"/>
              </w:numPr>
              <w:spacing w:after="0" w:line="264" w:lineRule="auto"/>
              <w:ind w:left="328" w:hanging="328"/>
              <w:jc w:val="both"/>
            </w:pPr>
            <w:r w:rsidRPr="00EC4BBC">
              <w:t>Να είναι ικανός να μετατρέπει αριθμούς από το ένα σύστημα στο άλλο.</w:t>
            </w:r>
          </w:p>
          <w:p w:rsidR="00EC4BBC" w:rsidRPr="00EC4BBC" w:rsidRDefault="00EC4BBC" w:rsidP="00846071">
            <w:pPr>
              <w:spacing w:after="0" w:line="264" w:lineRule="auto"/>
              <w:ind w:left="328" w:hanging="328"/>
              <w:jc w:val="both"/>
            </w:pPr>
          </w:p>
          <w:p w:rsidR="00EC4BBC" w:rsidRPr="00EC4BBC" w:rsidRDefault="00EC4BBC" w:rsidP="002D3462">
            <w:pPr>
              <w:numPr>
                <w:ilvl w:val="0"/>
                <w:numId w:val="6"/>
              </w:numPr>
              <w:spacing w:after="0" w:line="264" w:lineRule="auto"/>
              <w:ind w:left="328" w:hanging="328"/>
              <w:jc w:val="both"/>
            </w:pPr>
            <w:r w:rsidRPr="00EC4BBC">
              <w:t>Να πραγματοποιεί αριθμητικές πράξεις στο δυαδικό σύστημα.</w:t>
            </w:r>
          </w:p>
          <w:p w:rsidR="00EC4BBC" w:rsidRPr="00EC4BBC" w:rsidRDefault="00EC4BBC" w:rsidP="002D3462">
            <w:pPr>
              <w:numPr>
                <w:ilvl w:val="0"/>
                <w:numId w:val="6"/>
              </w:numPr>
              <w:spacing w:after="0" w:line="264" w:lineRule="auto"/>
              <w:ind w:left="328" w:hanging="328"/>
              <w:jc w:val="both"/>
            </w:pPr>
            <w:r w:rsidRPr="00EC4BBC">
              <w:t>Να γνωρίζει την έννοια των κωδίκων και τη χρήση τους.</w:t>
            </w:r>
          </w:p>
        </w:tc>
      </w:tr>
      <w:tr w:rsidR="00EC4BBC" w:rsidRPr="00EC4BBC" w:rsidTr="00CC6850">
        <w:trPr>
          <w:cantSplit/>
          <w:trHeight w:val="639"/>
          <w:jc w:val="center"/>
        </w:trPr>
        <w:tc>
          <w:tcPr>
            <w:tcW w:w="4917" w:type="dxa"/>
            <w:tcBorders>
              <w:top w:val="single" w:sz="6" w:space="0" w:color="auto"/>
              <w:left w:val="single" w:sz="6" w:space="0" w:color="auto"/>
              <w:bottom w:val="single" w:sz="6" w:space="0" w:color="auto"/>
              <w:right w:val="single" w:sz="6" w:space="0" w:color="auto"/>
            </w:tcBorders>
            <w:vAlign w:val="center"/>
          </w:tcPr>
          <w:p w:rsidR="00EC4BBC" w:rsidRPr="00EC4BBC" w:rsidRDefault="00EC4BBC" w:rsidP="00581582">
            <w:pPr>
              <w:spacing w:after="0" w:line="264" w:lineRule="auto"/>
              <w:ind w:right="-118"/>
              <w:rPr>
                <w:b/>
              </w:rPr>
            </w:pPr>
            <w:r w:rsidRPr="00EC4BBC">
              <w:rPr>
                <w:b/>
              </w:rPr>
              <w:t>Κεφάλαιο 3</w:t>
            </w:r>
            <w:r w:rsidRPr="00EC4BBC">
              <w:rPr>
                <w:b/>
                <w:vertAlign w:val="superscript"/>
              </w:rPr>
              <w:t>0</w:t>
            </w:r>
            <w:r w:rsidRPr="00EC4BBC">
              <w:rPr>
                <w:b/>
              </w:rPr>
              <w:t xml:space="preserve"> : ΠΡΟΒΛΗΜΑΤΑ ΣΥΝΔΥΑΣΤΙΚΗΣ ΛΟΓΙΚΗΣ</w:t>
            </w:r>
          </w:p>
        </w:tc>
        <w:tc>
          <w:tcPr>
            <w:tcW w:w="4913" w:type="dxa"/>
            <w:tcBorders>
              <w:top w:val="single" w:sz="6" w:space="0" w:color="auto"/>
              <w:left w:val="single" w:sz="6" w:space="0" w:color="auto"/>
              <w:bottom w:val="single" w:sz="6" w:space="0" w:color="auto"/>
              <w:right w:val="single" w:sz="6" w:space="0" w:color="auto"/>
            </w:tcBorders>
            <w:vAlign w:val="center"/>
          </w:tcPr>
          <w:p w:rsidR="00EC4BBC" w:rsidRPr="00EC4BBC" w:rsidRDefault="00EC4BBC" w:rsidP="00846071">
            <w:pPr>
              <w:tabs>
                <w:tab w:val="left" w:pos="-2268"/>
              </w:tabs>
              <w:spacing w:after="0" w:line="264" w:lineRule="auto"/>
              <w:rPr>
                <w:b/>
              </w:rPr>
            </w:pPr>
          </w:p>
        </w:tc>
      </w:tr>
      <w:tr w:rsidR="00EC4BBC" w:rsidRPr="00EC4BBC" w:rsidTr="00CC6850">
        <w:trPr>
          <w:trHeight w:val="4522"/>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0" w:firstLine="0"/>
              <w:jc w:val="both"/>
            </w:pPr>
            <w:r w:rsidRPr="00EC4BBC">
              <w:t xml:space="preserve">Συνδυαστικά κυκλώματα </w:t>
            </w:r>
          </w:p>
          <w:p w:rsidR="00EC4BBC" w:rsidRPr="00EC4BBC" w:rsidRDefault="00EC4BBC" w:rsidP="00846071">
            <w:pPr>
              <w:spacing w:after="0" w:line="264" w:lineRule="auto"/>
              <w:jc w:val="both"/>
            </w:pPr>
          </w:p>
          <w:p w:rsidR="00EC4BBC" w:rsidRPr="00EC4BBC" w:rsidRDefault="00EC4BBC" w:rsidP="00846071">
            <w:pPr>
              <w:spacing w:after="0" w:line="264" w:lineRule="auto"/>
              <w:jc w:val="both"/>
            </w:pPr>
          </w:p>
          <w:p w:rsidR="00EC4BBC" w:rsidRPr="00EC4BBC" w:rsidRDefault="00EC4BBC" w:rsidP="002D3462">
            <w:pPr>
              <w:numPr>
                <w:ilvl w:val="0"/>
                <w:numId w:val="6"/>
              </w:numPr>
              <w:tabs>
                <w:tab w:val="left" w:pos="329"/>
              </w:tabs>
              <w:spacing w:after="0" w:line="264" w:lineRule="auto"/>
              <w:ind w:left="0" w:right="-113" w:firstLine="0"/>
              <w:jc w:val="both"/>
            </w:pPr>
            <w:r w:rsidRPr="00EC4BBC">
              <w:t>Απλοποίηση λογικών συναρτήσεων (Λ.Σ.)</w:t>
            </w:r>
          </w:p>
          <w:p w:rsidR="00EC4BBC" w:rsidRPr="00EC4BBC" w:rsidRDefault="00EC4BBC" w:rsidP="00846071">
            <w:pPr>
              <w:spacing w:after="0" w:line="264" w:lineRule="auto"/>
              <w:jc w:val="both"/>
            </w:pPr>
            <w:r w:rsidRPr="00EC4BBC">
              <w:t>.</w:t>
            </w:r>
          </w:p>
          <w:p w:rsidR="00EC4BBC" w:rsidRPr="00EC4BBC" w:rsidRDefault="00EC4BBC" w:rsidP="002D3462">
            <w:pPr>
              <w:numPr>
                <w:ilvl w:val="0"/>
                <w:numId w:val="6"/>
              </w:numPr>
              <w:spacing w:after="0" w:line="264" w:lineRule="auto"/>
              <w:ind w:left="0" w:firstLine="0"/>
              <w:jc w:val="both"/>
            </w:pPr>
            <w:r w:rsidRPr="00EC4BBC">
              <w:t>Προβλήματα σύνθεσης.</w:t>
            </w:r>
          </w:p>
          <w:p w:rsidR="00EC4BBC" w:rsidRPr="00EC4BBC" w:rsidRDefault="00EC4BBC" w:rsidP="00846071">
            <w:pPr>
              <w:spacing w:after="0" w:line="264" w:lineRule="auto"/>
              <w:jc w:val="both"/>
            </w:pPr>
            <w:r w:rsidRPr="00EC4BBC">
              <w:t>Διαδικασία επίλυσης προβλημάτων σύνθεσης.</w:t>
            </w:r>
          </w:p>
          <w:p w:rsidR="00EC4BBC" w:rsidRPr="00EC4BBC" w:rsidRDefault="00EC4BBC" w:rsidP="00846071">
            <w:pPr>
              <w:spacing w:after="0" w:line="264" w:lineRule="auto"/>
              <w:ind w:right="-57"/>
              <w:jc w:val="both"/>
            </w:pPr>
            <w:r w:rsidRPr="00EC4BBC">
              <w:t>Εφαρμογή: Συγκριτής δυαδικών αριθμών.</w:t>
            </w:r>
          </w:p>
          <w:p w:rsidR="00EC4BBC" w:rsidRPr="00EC4BBC" w:rsidRDefault="00EC4BBC" w:rsidP="00846071">
            <w:pPr>
              <w:spacing w:after="0" w:line="264" w:lineRule="auto"/>
              <w:jc w:val="both"/>
            </w:pPr>
          </w:p>
          <w:p w:rsidR="00EC4BBC" w:rsidRPr="00EC4BBC" w:rsidRDefault="00EC4BBC" w:rsidP="002D3462">
            <w:pPr>
              <w:numPr>
                <w:ilvl w:val="0"/>
                <w:numId w:val="6"/>
              </w:numPr>
              <w:spacing w:after="0" w:line="264" w:lineRule="auto"/>
              <w:ind w:left="0" w:firstLine="0"/>
              <w:jc w:val="both"/>
            </w:pPr>
            <w:r w:rsidRPr="00EC4BBC">
              <w:t>Προβλήματα ανάλυσης.</w:t>
            </w:r>
          </w:p>
          <w:p w:rsidR="00EC4BBC" w:rsidRPr="00EC4BBC" w:rsidRDefault="00EC4BBC" w:rsidP="002D3462">
            <w:pPr>
              <w:numPr>
                <w:ilvl w:val="0"/>
                <w:numId w:val="6"/>
              </w:numPr>
              <w:spacing w:after="0" w:line="264" w:lineRule="auto"/>
              <w:ind w:left="0" w:firstLine="0"/>
              <w:jc w:val="both"/>
            </w:pPr>
            <w:r w:rsidRPr="00EC4BBC">
              <w:t xml:space="preserve">Κατασκευή κυκλωμάτων μόνο με πύλες NAND. </w:t>
            </w:r>
          </w:p>
          <w:p w:rsidR="00EC4BBC" w:rsidRPr="00EC4BBC" w:rsidRDefault="00EC4BBC" w:rsidP="00846071">
            <w:pPr>
              <w:pStyle w:val="a8"/>
              <w:spacing w:line="264" w:lineRule="auto"/>
              <w:ind w:left="0"/>
            </w:pPr>
          </w:p>
          <w:p w:rsidR="00EC4BBC" w:rsidRPr="00EC4BBC" w:rsidRDefault="00EC4BBC" w:rsidP="00846071">
            <w:pPr>
              <w:spacing w:after="0" w:line="264" w:lineRule="auto"/>
              <w:jc w:val="both"/>
              <w:rPr>
                <w:b/>
              </w:rPr>
            </w:pPr>
            <w:r w:rsidRPr="00EC4BBC">
              <w:rPr>
                <w:b/>
              </w:rPr>
              <w:t>12 ώρες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28" w:hanging="328"/>
              <w:jc w:val="both"/>
            </w:pPr>
            <w:r w:rsidRPr="00EC4BBC">
              <w:t>Να είναι σε θέση να προσδιορίζει από τι αποτελείται ένα συνδυαστικό κύκλωμα και να κατανοεί τις έννοιες των (λογικών) συναρτήσεων εξόδου και του λογικού κυκλώματος.</w:t>
            </w:r>
          </w:p>
          <w:p w:rsidR="00EC4BBC" w:rsidRPr="00EC4BBC" w:rsidRDefault="00EC4BBC" w:rsidP="002D3462">
            <w:pPr>
              <w:numPr>
                <w:ilvl w:val="0"/>
                <w:numId w:val="6"/>
              </w:numPr>
              <w:spacing w:after="0" w:line="264" w:lineRule="auto"/>
              <w:ind w:left="328" w:hanging="328"/>
              <w:jc w:val="both"/>
            </w:pPr>
            <w:r w:rsidRPr="00EC4BBC">
              <w:t>Να μπορεί να απλοποιεί μία Λ.Σ.</w:t>
            </w:r>
          </w:p>
          <w:p w:rsidR="00EC4BBC" w:rsidRPr="00EC4BBC" w:rsidRDefault="00EC4BBC" w:rsidP="00846071">
            <w:pPr>
              <w:spacing w:after="0" w:line="264" w:lineRule="auto"/>
              <w:ind w:left="328" w:hanging="328"/>
              <w:jc w:val="both"/>
            </w:pPr>
          </w:p>
          <w:p w:rsidR="00EC4BBC" w:rsidRPr="00EC4BBC" w:rsidRDefault="00EC4BBC" w:rsidP="002D3462">
            <w:pPr>
              <w:numPr>
                <w:ilvl w:val="0"/>
                <w:numId w:val="6"/>
              </w:numPr>
              <w:spacing w:after="0" w:line="264" w:lineRule="auto"/>
              <w:ind w:left="328" w:hanging="328"/>
              <w:jc w:val="both"/>
            </w:pPr>
            <w:r w:rsidRPr="00EC4BBC">
              <w:t>Να γράφει τον πίνακα αληθείας απλών λογικών προβλημάτων.</w:t>
            </w:r>
          </w:p>
          <w:p w:rsidR="00EC4BBC" w:rsidRPr="00EC4BBC" w:rsidRDefault="00EC4BBC" w:rsidP="00846071">
            <w:pPr>
              <w:spacing w:after="0" w:line="264" w:lineRule="auto"/>
              <w:ind w:left="328" w:hanging="328"/>
              <w:jc w:val="both"/>
            </w:pPr>
            <w:r w:rsidRPr="00EC4BBC">
              <w:t>Να είναι ικανός από τον πίνακα αληθείας να βρίσκει τη Λ.Σ. και να κατασκευάζει το Λ.Κ. που την πραγματοποιεί.</w:t>
            </w:r>
          </w:p>
          <w:p w:rsidR="00EC4BBC" w:rsidRPr="00EC4BBC" w:rsidRDefault="00EC4BBC" w:rsidP="002D3462">
            <w:pPr>
              <w:numPr>
                <w:ilvl w:val="0"/>
                <w:numId w:val="6"/>
              </w:numPr>
              <w:spacing w:after="0" w:line="264" w:lineRule="auto"/>
              <w:ind w:left="328" w:hanging="328"/>
              <w:jc w:val="both"/>
            </w:pPr>
            <w:r w:rsidRPr="00EC4BBC">
              <w:t>Να γράφει τη Λ.Σ. απλών λογικών κυκλωμάτων (Λ.Κ.).</w:t>
            </w:r>
          </w:p>
          <w:p w:rsidR="00EC4BBC" w:rsidRPr="00EC4BBC" w:rsidRDefault="00EC4BBC" w:rsidP="002D3462">
            <w:pPr>
              <w:numPr>
                <w:ilvl w:val="0"/>
                <w:numId w:val="6"/>
              </w:numPr>
              <w:spacing w:after="0" w:line="264" w:lineRule="auto"/>
              <w:ind w:left="328" w:hanging="328"/>
              <w:jc w:val="both"/>
            </w:pPr>
            <w:r w:rsidRPr="00EC4BBC">
              <w:t>Να είναι ικανός να κατασκευάζει Λ.Κ. μόνο με πύλες NAND.</w:t>
            </w:r>
          </w:p>
        </w:tc>
      </w:tr>
      <w:tr w:rsidR="00EC4BBC" w:rsidRPr="00EC4BBC" w:rsidTr="00CC6850">
        <w:trPr>
          <w:trHeight w:val="440"/>
          <w:jc w:val="center"/>
        </w:trPr>
        <w:tc>
          <w:tcPr>
            <w:tcW w:w="4917" w:type="dxa"/>
            <w:tcBorders>
              <w:top w:val="single" w:sz="6" w:space="0" w:color="auto"/>
              <w:left w:val="single" w:sz="6" w:space="0" w:color="auto"/>
              <w:bottom w:val="single" w:sz="6" w:space="0" w:color="auto"/>
              <w:right w:val="single" w:sz="6" w:space="0" w:color="auto"/>
            </w:tcBorders>
            <w:vAlign w:val="center"/>
          </w:tcPr>
          <w:p w:rsidR="00EC4BBC" w:rsidRPr="00EC4BBC" w:rsidRDefault="00EC4BBC" w:rsidP="00846071">
            <w:pPr>
              <w:spacing w:after="0" w:line="264" w:lineRule="auto"/>
            </w:pPr>
            <w:r w:rsidRPr="00EC4BBC">
              <w:rPr>
                <w:b/>
              </w:rPr>
              <w:t>Κεφάλαιο 4</w:t>
            </w:r>
            <w:r w:rsidRPr="00EC4BBC">
              <w:rPr>
                <w:b/>
                <w:vertAlign w:val="superscript"/>
              </w:rPr>
              <w:t>0</w:t>
            </w:r>
            <w:r w:rsidRPr="00EC4BBC">
              <w:rPr>
                <w:b/>
              </w:rPr>
              <w:t xml:space="preserve"> : ΠΟΛΥΠΛΕΚΤΕΣ - ΑΠΟΠΟΛΥΠΛΕΚΤΕΣ</w:t>
            </w:r>
          </w:p>
        </w:tc>
        <w:tc>
          <w:tcPr>
            <w:tcW w:w="4913" w:type="dxa"/>
            <w:tcBorders>
              <w:top w:val="single" w:sz="6" w:space="0" w:color="auto"/>
              <w:left w:val="single" w:sz="6" w:space="0" w:color="auto"/>
              <w:bottom w:val="single" w:sz="6" w:space="0" w:color="auto"/>
              <w:right w:val="single" w:sz="6" w:space="0" w:color="auto"/>
            </w:tcBorders>
            <w:vAlign w:val="center"/>
          </w:tcPr>
          <w:p w:rsidR="00EC4BBC" w:rsidRPr="00EC4BBC" w:rsidRDefault="00EC4BBC" w:rsidP="00846071">
            <w:pPr>
              <w:tabs>
                <w:tab w:val="left" w:pos="-2268"/>
              </w:tabs>
              <w:spacing w:after="0" w:line="264" w:lineRule="auto"/>
            </w:pPr>
          </w:p>
        </w:tc>
      </w:tr>
      <w:tr w:rsidR="00EC4BBC" w:rsidRPr="00EC4BBC" w:rsidTr="00CC6850">
        <w:trPr>
          <w:trHeight w:val="1857"/>
          <w:jc w:val="center"/>
        </w:trPr>
        <w:tc>
          <w:tcPr>
            <w:tcW w:w="4917" w:type="dxa"/>
            <w:tcBorders>
              <w:top w:val="single" w:sz="6" w:space="0" w:color="auto"/>
              <w:left w:val="single" w:sz="6" w:space="0" w:color="auto"/>
              <w:bottom w:val="single" w:sz="6" w:space="0" w:color="auto"/>
              <w:right w:val="single" w:sz="6" w:space="0" w:color="auto"/>
            </w:tcBorders>
          </w:tcPr>
          <w:p w:rsidR="00EC4BBC" w:rsidRPr="00EC4BBC" w:rsidRDefault="00EC4BBC" w:rsidP="00846071">
            <w:pPr>
              <w:spacing w:after="0" w:line="264" w:lineRule="auto"/>
              <w:jc w:val="both"/>
            </w:pPr>
            <w:r w:rsidRPr="00EC4BBC">
              <w:br/>
              <w:t xml:space="preserve">Ο.Κ. - Εφαρμογές πολυπλεκτών. </w:t>
            </w:r>
          </w:p>
          <w:p w:rsidR="00EC4BBC" w:rsidRPr="00EC4BBC" w:rsidRDefault="00EC4BBC" w:rsidP="002D3462">
            <w:pPr>
              <w:numPr>
                <w:ilvl w:val="0"/>
                <w:numId w:val="6"/>
              </w:numPr>
              <w:spacing w:after="0" w:line="264" w:lineRule="auto"/>
              <w:ind w:left="0" w:firstLine="0"/>
              <w:jc w:val="both"/>
            </w:pPr>
            <w:r w:rsidRPr="00EC4BBC">
              <w:t>Αποπολυπλέκτες (από 1 γραμμή σε 2, από 1 γραμμή σε 4). O.K.</w:t>
            </w:r>
          </w:p>
          <w:p w:rsidR="00EC4BBC" w:rsidRPr="00EC4BBC" w:rsidRDefault="00EC4BBC" w:rsidP="002D3462">
            <w:pPr>
              <w:numPr>
                <w:ilvl w:val="0"/>
                <w:numId w:val="6"/>
              </w:numPr>
              <w:spacing w:after="0" w:line="264" w:lineRule="auto"/>
              <w:ind w:left="0" w:firstLine="0"/>
              <w:jc w:val="both"/>
              <w:rPr>
                <w:b/>
              </w:rPr>
            </w:pPr>
            <w:r w:rsidRPr="00EC4BBC">
              <w:rPr>
                <w:b/>
              </w:rPr>
              <w:t>9 ώρες</w:t>
            </w:r>
          </w:p>
        </w:tc>
        <w:tc>
          <w:tcPr>
            <w:tcW w:w="4913" w:type="dxa"/>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28" w:hanging="328"/>
              <w:jc w:val="both"/>
            </w:pPr>
            <w:r w:rsidRPr="00EC4BBC">
              <w:t>Να κατανοεί τις έννοιες της πολύπλεξης και της αποπολύπλεξης και να είναι σε θέση να προσδιορίζει τις χρήσεις πολυπλεκτών – αποπολυπλεκτών.</w:t>
            </w:r>
          </w:p>
          <w:p w:rsidR="00EC4BBC" w:rsidRPr="00EC4BBC" w:rsidRDefault="00EC4BBC" w:rsidP="002D3462">
            <w:pPr>
              <w:numPr>
                <w:ilvl w:val="0"/>
                <w:numId w:val="6"/>
              </w:numPr>
              <w:spacing w:after="0" w:line="264" w:lineRule="auto"/>
              <w:ind w:left="328" w:hanging="328"/>
              <w:jc w:val="both"/>
            </w:pPr>
            <w:r w:rsidRPr="00EC4BBC">
              <w:t>Να μπορεί να μελετά φύλλα δεδομένων Ο.Κ. πολυπλεκτών – αποπολυπλεκτών.</w:t>
            </w:r>
          </w:p>
        </w:tc>
      </w:tr>
    </w:tbl>
    <w:p w:rsidR="00CC6850" w:rsidRDefault="00CC6850">
      <w:r>
        <w:br w:type="page"/>
      </w:r>
    </w:p>
    <w:tbl>
      <w:tblPr>
        <w:tblW w:w="103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5"/>
        <w:gridCol w:w="4371"/>
        <w:gridCol w:w="546"/>
        <w:gridCol w:w="4370"/>
        <w:gridCol w:w="543"/>
      </w:tblGrid>
      <w:tr w:rsidR="00EC4BBC" w:rsidRPr="00EC4BBC" w:rsidTr="00CC6850">
        <w:trPr>
          <w:gridBefore w:val="1"/>
          <w:wBefore w:w="545" w:type="dxa"/>
          <w:cantSplit/>
          <w:trHeight w:val="823"/>
          <w:jc w:val="center"/>
        </w:trPr>
        <w:tc>
          <w:tcPr>
            <w:tcW w:w="4917" w:type="dxa"/>
            <w:gridSpan w:val="2"/>
            <w:tcBorders>
              <w:top w:val="single" w:sz="6" w:space="0" w:color="auto"/>
              <w:left w:val="single" w:sz="6" w:space="0" w:color="auto"/>
              <w:bottom w:val="single" w:sz="6" w:space="0" w:color="auto"/>
              <w:right w:val="single" w:sz="6" w:space="0" w:color="auto"/>
            </w:tcBorders>
            <w:vAlign w:val="center"/>
          </w:tcPr>
          <w:p w:rsidR="00EC4BBC" w:rsidRPr="00EC4BBC" w:rsidRDefault="00EC4BBC" w:rsidP="00581582">
            <w:pPr>
              <w:spacing w:after="0" w:line="264" w:lineRule="auto"/>
              <w:ind w:right="-118"/>
              <w:rPr>
                <w:b/>
              </w:rPr>
            </w:pPr>
            <w:r w:rsidRPr="00EC4BBC">
              <w:rPr>
                <w:b/>
              </w:rPr>
              <w:lastRenderedPageBreak/>
              <w:t>Κεφάλαιο 5</w:t>
            </w:r>
            <w:r w:rsidRPr="00EC4BBC">
              <w:rPr>
                <w:b/>
                <w:vertAlign w:val="superscript"/>
              </w:rPr>
              <w:t>0</w:t>
            </w:r>
            <w:r w:rsidRPr="00EC4BBC">
              <w:rPr>
                <w:b/>
              </w:rPr>
              <w:t xml:space="preserve"> : ΑΠΟΚΩΔΙΚΟΠΟΙΗΤΕΣ- </w:t>
            </w:r>
            <w:r w:rsidR="00846071">
              <w:rPr>
                <w:b/>
              </w:rPr>
              <w:t xml:space="preserve"> </w:t>
            </w:r>
            <w:r w:rsidRPr="00EC4BBC">
              <w:rPr>
                <w:b/>
              </w:rPr>
              <w:t>ΚΩΔΙΚΟΠΟΙΗΤΕΣ</w:t>
            </w:r>
          </w:p>
        </w:tc>
        <w:tc>
          <w:tcPr>
            <w:tcW w:w="4913" w:type="dxa"/>
            <w:gridSpan w:val="2"/>
            <w:tcBorders>
              <w:top w:val="single" w:sz="6" w:space="0" w:color="auto"/>
              <w:left w:val="single" w:sz="6" w:space="0" w:color="auto"/>
              <w:bottom w:val="single" w:sz="6" w:space="0" w:color="auto"/>
              <w:right w:val="single" w:sz="6" w:space="0" w:color="auto"/>
            </w:tcBorders>
            <w:vAlign w:val="center"/>
          </w:tcPr>
          <w:p w:rsidR="00EC4BBC" w:rsidRPr="00EC4BBC" w:rsidRDefault="00EC4BBC" w:rsidP="00846071">
            <w:pPr>
              <w:tabs>
                <w:tab w:val="left" w:pos="-2268"/>
              </w:tabs>
              <w:spacing w:after="0" w:line="264" w:lineRule="auto"/>
              <w:jc w:val="center"/>
              <w:rPr>
                <w:b/>
              </w:rPr>
            </w:pPr>
          </w:p>
        </w:tc>
      </w:tr>
      <w:tr w:rsidR="00EC4BBC" w:rsidRPr="00EC4BBC" w:rsidTr="00CC6850">
        <w:trPr>
          <w:gridBefore w:val="1"/>
          <w:wBefore w:w="545" w:type="dxa"/>
          <w:trHeight w:val="2916"/>
          <w:jc w:val="center"/>
        </w:trPr>
        <w:tc>
          <w:tcPr>
            <w:tcW w:w="4917" w:type="dxa"/>
            <w:gridSpan w:val="2"/>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18" w:hanging="284"/>
              <w:jc w:val="both"/>
            </w:pPr>
            <w:r w:rsidRPr="00EC4BBC">
              <w:t>Βασικές έννοιες</w:t>
            </w:r>
          </w:p>
          <w:p w:rsidR="00EC4BBC" w:rsidRPr="00EC4BBC" w:rsidRDefault="00EC4BBC" w:rsidP="00846071">
            <w:pPr>
              <w:spacing w:after="0" w:line="264" w:lineRule="auto"/>
              <w:ind w:left="318" w:hanging="284"/>
              <w:jc w:val="both"/>
            </w:pPr>
            <w:r w:rsidRPr="00EC4BBC">
              <w:t>(περιγραφή αποκωδικοποιητών – κωδικο-ποιητών με μπλοκ (block) διαγράμματα, αριθμός εισόδων – εξόδων, εφαρμογές κλπ).</w:t>
            </w:r>
          </w:p>
          <w:p w:rsidR="00EC4BBC" w:rsidRPr="00EC4BBC" w:rsidRDefault="00EC4BBC" w:rsidP="002D3462">
            <w:pPr>
              <w:numPr>
                <w:ilvl w:val="0"/>
                <w:numId w:val="6"/>
              </w:numPr>
              <w:spacing w:after="0" w:line="264" w:lineRule="auto"/>
              <w:ind w:left="318" w:hanging="284"/>
              <w:jc w:val="both"/>
            </w:pPr>
            <w:r w:rsidRPr="00EC4BBC">
              <w:t xml:space="preserve">Αποκωδικοποιητής από BCD σε δεκα-δικό. </w:t>
            </w:r>
          </w:p>
          <w:p w:rsidR="00EC4BBC" w:rsidRPr="00EC4BBC" w:rsidRDefault="00EC4BBC" w:rsidP="00846071">
            <w:pPr>
              <w:spacing w:after="0" w:line="264" w:lineRule="auto"/>
              <w:ind w:left="318" w:hanging="284"/>
              <w:jc w:val="both"/>
            </w:pPr>
            <w:r w:rsidRPr="00EC4BBC">
              <w:t>Αποκωδικοποιητής από BCD σε 7 τμή-ματα.</w:t>
            </w:r>
          </w:p>
          <w:p w:rsidR="00EC4BBC" w:rsidRPr="00EC4BBC" w:rsidRDefault="00EC4BBC" w:rsidP="00846071">
            <w:pPr>
              <w:spacing w:after="0" w:line="264" w:lineRule="auto"/>
              <w:ind w:left="318" w:hanging="284"/>
              <w:jc w:val="both"/>
            </w:pPr>
            <w:r w:rsidRPr="00EC4BBC">
              <w:t>Ενδείκτης (Display) 7 τμημάτων (με LED, LCD).</w:t>
            </w:r>
          </w:p>
          <w:p w:rsidR="00EC4BBC" w:rsidRPr="00EC4BBC" w:rsidRDefault="00EC4BBC" w:rsidP="002D3462">
            <w:pPr>
              <w:numPr>
                <w:ilvl w:val="0"/>
                <w:numId w:val="6"/>
              </w:numPr>
              <w:spacing w:after="0" w:line="264" w:lineRule="auto"/>
              <w:ind w:left="318" w:hanging="284"/>
              <w:jc w:val="both"/>
            </w:pPr>
            <w:r w:rsidRPr="00EC4BBC">
              <w:t>O.K. αποκωδικοποιητών – κωδικοποιητών</w:t>
            </w:r>
          </w:p>
          <w:p w:rsidR="00EC4BBC" w:rsidRPr="00EC4BBC" w:rsidRDefault="00EC4BBC" w:rsidP="00846071">
            <w:pPr>
              <w:spacing w:after="0" w:line="264" w:lineRule="auto"/>
              <w:ind w:left="318" w:hanging="284"/>
              <w:jc w:val="both"/>
              <w:rPr>
                <w:b/>
              </w:rPr>
            </w:pPr>
            <w:r w:rsidRPr="00EC4BBC">
              <w:rPr>
                <w:b/>
              </w:rPr>
              <w:t>9 ώρες</w:t>
            </w:r>
          </w:p>
        </w:tc>
        <w:tc>
          <w:tcPr>
            <w:tcW w:w="4913" w:type="dxa"/>
            <w:gridSpan w:val="2"/>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28" w:right="177" w:hanging="328"/>
              <w:jc w:val="both"/>
            </w:pPr>
            <w:r w:rsidRPr="00EC4BBC">
              <w:t>Να περιγράφει πως λειτουργούν οι αποκωδικοποιητές – κωδικοποιητές.</w:t>
            </w:r>
          </w:p>
          <w:p w:rsidR="00EC4BBC" w:rsidRPr="00EC4BBC" w:rsidRDefault="00EC4BBC" w:rsidP="00846071">
            <w:pPr>
              <w:spacing w:after="0" w:line="264" w:lineRule="auto"/>
              <w:ind w:left="328" w:hanging="328"/>
              <w:jc w:val="both"/>
            </w:pPr>
          </w:p>
          <w:p w:rsidR="00EC4BBC" w:rsidRPr="00EC4BBC" w:rsidRDefault="00EC4BBC" w:rsidP="002D3462">
            <w:pPr>
              <w:numPr>
                <w:ilvl w:val="0"/>
                <w:numId w:val="6"/>
              </w:numPr>
              <w:spacing w:after="0" w:line="264" w:lineRule="auto"/>
              <w:ind w:left="328" w:hanging="328"/>
              <w:jc w:val="both"/>
            </w:pPr>
            <w:r w:rsidRPr="00EC4BBC">
              <w:t>Να μπορεί να συνδέει σε Λ.Κ. ενδείκτες  7 τμημάτων.</w:t>
            </w:r>
          </w:p>
          <w:p w:rsidR="00EC4BBC" w:rsidRPr="00EC4BBC" w:rsidRDefault="00EC4BBC" w:rsidP="00846071">
            <w:pPr>
              <w:spacing w:after="0" w:line="264" w:lineRule="auto"/>
              <w:ind w:left="328" w:hanging="328"/>
              <w:jc w:val="both"/>
            </w:pPr>
          </w:p>
          <w:p w:rsidR="00EC4BBC" w:rsidRPr="00EC4BBC" w:rsidRDefault="00EC4BBC" w:rsidP="002D3462">
            <w:pPr>
              <w:numPr>
                <w:ilvl w:val="0"/>
                <w:numId w:val="6"/>
              </w:numPr>
              <w:spacing w:after="0" w:line="264" w:lineRule="auto"/>
              <w:ind w:left="328" w:hanging="328"/>
              <w:jc w:val="both"/>
            </w:pPr>
            <w:r w:rsidRPr="00EC4BBC">
              <w:t>Να αναλύει φύλλα δεδομένων Ο.Κ. αποκωδικοποιητών – κωδικοποιητών.</w:t>
            </w:r>
          </w:p>
          <w:p w:rsidR="00EC4BBC" w:rsidRPr="00EC4BBC" w:rsidRDefault="00EC4BBC" w:rsidP="00846071">
            <w:pPr>
              <w:spacing w:after="0" w:line="264" w:lineRule="auto"/>
              <w:ind w:left="328" w:hanging="328"/>
              <w:jc w:val="both"/>
            </w:pPr>
          </w:p>
        </w:tc>
      </w:tr>
      <w:tr w:rsidR="00EC4BBC" w:rsidRPr="00EC4BBC" w:rsidTr="00CC6850">
        <w:tblPrEx>
          <w:jc w:val="left"/>
        </w:tblPrEx>
        <w:trPr>
          <w:gridAfter w:val="1"/>
          <w:wAfter w:w="543" w:type="dxa"/>
          <w:cantSplit/>
          <w:trHeight w:val="593"/>
        </w:trPr>
        <w:tc>
          <w:tcPr>
            <w:tcW w:w="4916" w:type="dxa"/>
            <w:gridSpan w:val="2"/>
            <w:tcBorders>
              <w:top w:val="single" w:sz="6" w:space="0" w:color="auto"/>
              <w:left w:val="single" w:sz="6" w:space="0" w:color="auto"/>
              <w:bottom w:val="single" w:sz="6" w:space="0" w:color="auto"/>
              <w:right w:val="single" w:sz="6" w:space="0" w:color="auto"/>
            </w:tcBorders>
            <w:vAlign w:val="center"/>
          </w:tcPr>
          <w:p w:rsidR="00EC4BBC" w:rsidRPr="00846071" w:rsidRDefault="00EC4BBC" w:rsidP="00846071">
            <w:pPr>
              <w:spacing w:after="0" w:line="264" w:lineRule="auto"/>
              <w:jc w:val="center"/>
            </w:pPr>
            <w:r w:rsidRPr="00846071">
              <w:rPr>
                <w:b/>
              </w:rPr>
              <w:t>Κεφάλαιο 6</w:t>
            </w:r>
            <w:r w:rsidRPr="00846071">
              <w:rPr>
                <w:b/>
                <w:vertAlign w:val="superscript"/>
              </w:rPr>
              <w:t>0</w:t>
            </w:r>
            <w:r w:rsidRPr="00846071">
              <w:rPr>
                <w:b/>
              </w:rPr>
              <w:t xml:space="preserve"> : ΑΡΙΘΜΗΤΙΚΑ ΚΥΚΛΩΜΑΤΑ</w:t>
            </w:r>
          </w:p>
        </w:tc>
        <w:tc>
          <w:tcPr>
            <w:tcW w:w="4916" w:type="dxa"/>
            <w:gridSpan w:val="2"/>
            <w:tcBorders>
              <w:top w:val="single" w:sz="6" w:space="0" w:color="auto"/>
              <w:left w:val="single" w:sz="6" w:space="0" w:color="auto"/>
              <w:bottom w:val="single" w:sz="6" w:space="0" w:color="auto"/>
              <w:right w:val="single" w:sz="6" w:space="0" w:color="auto"/>
            </w:tcBorders>
            <w:vAlign w:val="center"/>
          </w:tcPr>
          <w:p w:rsidR="00EC4BBC" w:rsidRPr="00EC4BBC" w:rsidRDefault="00EC4BBC" w:rsidP="00846071">
            <w:pPr>
              <w:tabs>
                <w:tab w:val="left" w:pos="-2268"/>
              </w:tabs>
              <w:spacing w:after="0" w:line="264" w:lineRule="auto"/>
              <w:jc w:val="center"/>
              <w:rPr>
                <w:b/>
              </w:rPr>
            </w:pPr>
          </w:p>
        </w:tc>
      </w:tr>
      <w:tr w:rsidR="00EC4BBC" w:rsidRPr="00EC4BBC" w:rsidTr="00CC6850">
        <w:tblPrEx>
          <w:jc w:val="left"/>
        </w:tblPrEx>
        <w:trPr>
          <w:gridAfter w:val="1"/>
          <w:wAfter w:w="543" w:type="dxa"/>
          <w:trHeight w:val="3387"/>
        </w:trPr>
        <w:tc>
          <w:tcPr>
            <w:tcW w:w="4916" w:type="dxa"/>
            <w:gridSpan w:val="2"/>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tabs>
                <w:tab w:val="clear" w:pos="360"/>
                <w:tab w:val="num" w:pos="284"/>
              </w:tabs>
              <w:spacing w:after="0" w:line="264" w:lineRule="auto"/>
              <w:ind w:left="284" w:hanging="284"/>
              <w:jc w:val="both"/>
            </w:pPr>
            <w:r w:rsidRPr="00EC4BBC">
              <w:t>Αναπαράσταση αρνητικών αριθμών στους Η/Υ,</w:t>
            </w:r>
          </w:p>
          <w:p w:rsidR="00EC4BBC" w:rsidRPr="00EC4BBC" w:rsidRDefault="00EC4BBC" w:rsidP="00581582">
            <w:pPr>
              <w:tabs>
                <w:tab w:val="num" w:pos="284"/>
              </w:tabs>
              <w:spacing w:after="0" w:line="264" w:lineRule="auto"/>
              <w:ind w:left="284" w:hanging="284"/>
              <w:jc w:val="both"/>
            </w:pPr>
            <w:r w:rsidRPr="00EC4BBC">
              <w:t>(παράσταση προσημασμένου μεγέθους, παραστάσεις προσημασμένου συμπλη-ρώματος ως προς 1 και 2, εφαρμογές πράξεων).</w:t>
            </w:r>
          </w:p>
          <w:p w:rsidR="00EC4BBC" w:rsidRPr="00EC4BBC" w:rsidRDefault="00EC4BBC" w:rsidP="002D3462">
            <w:pPr>
              <w:numPr>
                <w:ilvl w:val="0"/>
                <w:numId w:val="6"/>
              </w:numPr>
              <w:tabs>
                <w:tab w:val="clear" w:pos="360"/>
                <w:tab w:val="num" w:pos="284"/>
              </w:tabs>
              <w:spacing w:after="0" w:line="264" w:lineRule="auto"/>
              <w:ind w:left="284" w:hanging="284"/>
              <w:jc w:val="both"/>
            </w:pPr>
            <w:r w:rsidRPr="00EC4BBC">
              <w:t>Αριθμητικά κυκλώματα</w:t>
            </w:r>
          </w:p>
          <w:p w:rsidR="00EC4BBC" w:rsidRPr="00EC4BBC" w:rsidRDefault="00EC4BBC" w:rsidP="00581582">
            <w:pPr>
              <w:tabs>
                <w:tab w:val="num" w:pos="284"/>
              </w:tabs>
              <w:spacing w:after="0" w:line="264" w:lineRule="auto"/>
              <w:ind w:left="284" w:hanging="284"/>
              <w:jc w:val="both"/>
            </w:pPr>
            <w:r w:rsidRPr="00EC4BBC">
              <w:t>(ημιαθροιστής, πλήρης αθροιστής).</w:t>
            </w:r>
          </w:p>
          <w:p w:rsidR="00EC4BBC" w:rsidRPr="00EC4BBC" w:rsidRDefault="00EC4BBC" w:rsidP="002D3462">
            <w:pPr>
              <w:numPr>
                <w:ilvl w:val="0"/>
                <w:numId w:val="6"/>
              </w:numPr>
              <w:tabs>
                <w:tab w:val="clear" w:pos="360"/>
                <w:tab w:val="num" w:pos="284"/>
              </w:tabs>
              <w:spacing w:after="0" w:line="264" w:lineRule="auto"/>
              <w:ind w:left="284" w:hanging="284"/>
              <w:jc w:val="both"/>
            </w:pPr>
            <w:r w:rsidRPr="00EC4BBC">
              <w:t>Παράλληλος δυαδικός αθροιστής – αφαιρέτης.</w:t>
            </w:r>
          </w:p>
          <w:p w:rsidR="00EC4BBC" w:rsidRPr="00EC4BBC" w:rsidRDefault="00EC4BBC" w:rsidP="002D3462">
            <w:pPr>
              <w:numPr>
                <w:ilvl w:val="0"/>
                <w:numId w:val="6"/>
              </w:numPr>
              <w:tabs>
                <w:tab w:val="clear" w:pos="360"/>
                <w:tab w:val="num" w:pos="284"/>
              </w:tabs>
              <w:spacing w:after="0" w:line="264" w:lineRule="auto"/>
              <w:ind w:left="284" w:hanging="284"/>
              <w:jc w:val="both"/>
            </w:pPr>
            <w:r w:rsidRPr="00EC4BBC">
              <w:t xml:space="preserve">Αθροιστής BCD. </w:t>
            </w:r>
          </w:p>
          <w:p w:rsidR="00EC4BBC" w:rsidRPr="00EC4BBC" w:rsidRDefault="00EC4BBC" w:rsidP="00581582">
            <w:pPr>
              <w:tabs>
                <w:tab w:val="num" w:pos="284"/>
              </w:tabs>
              <w:spacing w:after="0" w:line="264" w:lineRule="auto"/>
              <w:ind w:left="284" w:hanging="284"/>
              <w:jc w:val="both"/>
            </w:pPr>
          </w:p>
          <w:p w:rsidR="00EC4BBC" w:rsidRPr="00EC4BBC" w:rsidRDefault="00EC4BBC" w:rsidP="002D3462">
            <w:pPr>
              <w:numPr>
                <w:ilvl w:val="0"/>
                <w:numId w:val="6"/>
              </w:numPr>
              <w:tabs>
                <w:tab w:val="clear" w:pos="360"/>
                <w:tab w:val="num" w:pos="284"/>
              </w:tabs>
              <w:spacing w:after="0" w:line="264" w:lineRule="auto"/>
              <w:ind w:left="284" w:hanging="284"/>
              <w:jc w:val="both"/>
            </w:pPr>
            <w:r w:rsidRPr="00EC4BBC">
              <w:t xml:space="preserve">Ο.K. </w:t>
            </w:r>
          </w:p>
          <w:p w:rsidR="00EC4BBC" w:rsidRPr="00EC4BBC" w:rsidRDefault="00EC4BBC" w:rsidP="00581582">
            <w:pPr>
              <w:spacing w:after="0" w:line="264" w:lineRule="auto"/>
              <w:jc w:val="both"/>
              <w:rPr>
                <w:b/>
              </w:rPr>
            </w:pPr>
            <w:r w:rsidRPr="00EC4BBC">
              <w:rPr>
                <w:b/>
              </w:rPr>
              <w:t>9 ώρες</w:t>
            </w:r>
          </w:p>
        </w:tc>
        <w:tc>
          <w:tcPr>
            <w:tcW w:w="4916" w:type="dxa"/>
            <w:gridSpan w:val="2"/>
            <w:tcBorders>
              <w:top w:val="single" w:sz="6" w:space="0" w:color="auto"/>
              <w:left w:val="single" w:sz="6" w:space="0" w:color="auto"/>
              <w:bottom w:val="single" w:sz="6" w:space="0" w:color="auto"/>
              <w:right w:val="single" w:sz="6" w:space="0" w:color="auto"/>
            </w:tcBorders>
          </w:tcPr>
          <w:p w:rsidR="00EC4BBC" w:rsidRPr="00EC4BBC" w:rsidRDefault="00EC4BBC" w:rsidP="002D3462">
            <w:pPr>
              <w:numPr>
                <w:ilvl w:val="0"/>
                <w:numId w:val="6"/>
              </w:numPr>
              <w:spacing w:after="0" w:line="264" w:lineRule="auto"/>
              <w:ind w:left="329" w:hanging="329"/>
              <w:jc w:val="both"/>
            </w:pPr>
            <w:r w:rsidRPr="00EC4BBC">
              <w:t>Να κάνει πράξεις με προσημασμένους δυαδικούς αριθμούς.</w:t>
            </w:r>
          </w:p>
          <w:p w:rsidR="00EC4BBC" w:rsidRPr="00EC4BBC" w:rsidRDefault="00EC4BBC" w:rsidP="00581582">
            <w:pPr>
              <w:spacing w:after="0" w:line="264" w:lineRule="auto"/>
              <w:ind w:left="329" w:hanging="329"/>
              <w:jc w:val="both"/>
            </w:pPr>
          </w:p>
          <w:p w:rsidR="00EC4BBC" w:rsidRPr="00EC4BBC" w:rsidRDefault="00EC4BBC" w:rsidP="002D3462">
            <w:pPr>
              <w:numPr>
                <w:ilvl w:val="0"/>
                <w:numId w:val="6"/>
              </w:numPr>
              <w:spacing w:after="0" w:line="264" w:lineRule="auto"/>
              <w:ind w:left="329" w:hanging="329"/>
              <w:jc w:val="both"/>
            </w:pPr>
            <w:r w:rsidRPr="00EC4BBC">
              <w:t>Να σχεδιάζει και να κατασκευάζει απλά αριθμητικά κυκλώματα.</w:t>
            </w:r>
          </w:p>
          <w:p w:rsidR="00EC4BBC" w:rsidRPr="00EC4BBC" w:rsidRDefault="00EC4BBC" w:rsidP="00581582">
            <w:pPr>
              <w:spacing w:after="0" w:line="264" w:lineRule="auto"/>
              <w:ind w:left="329" w:hanging="329"/>
              <w:jc w:val="both"/>
            </w:pPr>
          </w:p>
          <w:p w:rsidR="00EC4BBC" w:rsidRPr="00EC4BBC" w:rsidRDefault="00EC4BBC" w:rsidP="002D3462">
            <w:pPr>
              <w:numPr>
                <w:ilvl w:val="0"/>
                <w:numId w:val="6"/>
              </w:numPr>
              <w:spacing w:after="0" w:line="264" w:lineRule="auto"/>
              <w:ind w:left="329" w:hanging="329"/>
              <w:jc w:val="both"/>
            </w:pPr>
            <w:r w:rsidRPr="00EC4BBC">
              <w:t>Να γνωρίζει την ιδιομορφία των  πράξεων BCD και να μπορεί να  σχεδιάζει και να κατασκευάζει απλά κυκλώματα αθροιστών BCD.</w:t>
            </w:r>
          </w:p>
          <w:p w:rsidR="00EC4BBC" w:rsidRPr="00EC4BBC" w:rsidRDefault="00EC4BBC" w:rsidP="002D3462">
            <w:pPr>
              <w:numPr>
                <w:ilvl w:val="0"/>
                <w:numId w:val="6"/>
              </w:numPr>
              <w:spacing w:after="0" w:line="264" w:lineRule="auto"/>
              <w:ind w:left="329" w:hanging="329"/>
              <w:jc w:val="both"/>
            </w:pPr>
            <w:r w:rsidRPr="00EC4BBC">
              <w:t>Να μελετά Ο.Κ αθροιστών και να  μπορεί να σχεδιάζει μ’ αυτά πιο σύνθετα  κυκλώματα αθροιστών – αφαιρετών.</w:t>
            </w: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43" w:type="dxa"/>
        </w:trPr>
        <w:tc>
          <w:tcPr>
            <w:tcW w:w="9832" w:type="dxa"/>
            <w:gridSpan w:val="4"/>
          </w:tcPr>
          <w:p w:rsidR="00EC4BBC" w:rsidRPr="00EC4BBC" w:rsidRDefault="00EC4BBC" w:rsidP="00581582">
            <w:pPr>
              <w:spacing w:after="0" w:line="264" w:lineRule="auto"/>
              <w:contextualSpacing/>
              <w:rPr>
                <w:rFonts w:eastAsia="Times New Roman"/>
                <w:b/>
              </w:rPr>
            </w:pPr>
            <w:r w:rsidRPr="00EC4BBC">
              <w:rPr>
                <w:rFonts w:eastAsia="Times New Roman"/>
                <w:b/>
              </w:rPr>
              <w:t>Κεφάλαιο 7: ΜΑΝΔΑΛΩΤΕΣ ΚΑΙ FLIP−FLOPS</w:t>
            </w: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43" w:type="dxa"/>
        </w:trPr>
        <w:tc>
          <w:tcPr>
            <w:tcW w:w="4916" w:type="dxa"/>
            <w:gridSpan w:val="2"/>
          </w:tcPr>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Μανδαλωτές με πύλες NAND, NOR</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Το clock και τα χρονιζόμενα FLIP−FLOP.</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Βασικοί τύποι χρονιζόμενων FLIP−FLOP (S−R, J−K, D).</w:t>
            </w:r>
            <w:r w:rsidR="00581582">
              <w:t xml:space="preserve"> </w:t>
            </w:r>
            <w:r w:rsidRPr="00581582">
              <w:t>Λειτουργία Toggle.</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Ασύγχρονες είσοδοι.</w:t>
            </w:r>
          </w:p>
          <w:p w:rsidR="00EC4BBC" w:rsidRPr="00581582" w:rsidRDefault="00581582" w:rsidP="002D3462">
            <w:pPr>
              <w:numPr>
                <w:ilvl w:val="0"/>
                <w:numId w:val="6"/>
              </w:numPr>
              <w:tabs>
                <w:tab w:val="clear" w:pos="360"/>
                <w:tab w:val="num" w:pos="284"/>
              </w:tabs>
              <w:spacing w:after="0" w:line="264" w:lineRule="auto"/>
              <w:ind w:left="284" w:hanging="284"/>
              <w:jc w:val="both"/>
            </w:pPr>
            <w:r>
              <w:t>Ο</w:t>
            </w:r>
            <w:r w:rsidR="00EC4BBC" w:rsidRPr="00581582">
              <w:t>.K</w:t>
            </w:r>
          </w:p>
          <w:p w:rsidR="00581582" w:rsidRDefault="00581582" w:rsidP="00581582">
            <w:pPr>
              <w:spacing w:after="0" w:line="264" w:lineRule="auto"/>
              <w:contextualSpacing/>
              <w:rPr>
                <w:rFonts w:eastAsia="Times New Roman"/>
                <w:b/>
              </w:rPr>
            </w:pPr>
          </w:p>
          <w:p w:rsidR="00EC4BBC" w:rsidRPr="00EC4BBC" w:rsidRDefault="00EC4BBC" w:rsidP="00581582">
            <w:pPr>
              <w:spacing w:after="0" w:line="264" w:lineRule="auto"/>
              <w:contextualSpacing/>
              <w:rPr>
                <w:rFonts w:eastAsia="Times New Roman"/>
                <w:b/>
              </w:rPr>
            </w:pPr>
            <w:r w:rsidRPr="00EC4BBC">
              <w:rPr>
                <w:rFonts w:eastAsia="Times New Roman"/>
                <w:b/>
              </w:rPr>
              <w:t>6 ώρες</w:t>
            </w:r>
          </w:p>
        </w:tc>
        <w:tc>
          <w:tcPr>
            <w:tcW w:w="4916" w:type="dxa"/>
            <w:gridSpan w:val="2"/>
          </w:tcPr>
          <w:p w:rsidR="00EC4BBC" w:rsidRPr="00581582" w:rsidRDefault="00EC4BBC" w:rsidP="002D3462">
            <w:pPr>
              <w:numPr>
                <w:ilvl w:val="0"/>
                <w:numId w:val="6"/>
              </w:numPr>
              <w:spacing w:after="0" w:line="264" w:lineRule="auto"/>
              <w:ind w:left="329" w:hanging="329"/>
              <w:jc w:val="both"/>
            </w:pPr>
            <w:r w:rsidRPr="00581582">
              <w:t>Να διατυπώνει τις βασικές έννοιες των FLIP−FLOP.</w:t>
            </w:r>
          </w:p>
          <w:p w:rsidR="00EC4BBC" w:rsidRPr="00581582" w:rsidRDefault="00EC4BBC" w:rsidP="002D3462">
            <w:pPr>
              <w:numPr>
                <w:ilvl w:val="0"/>
                <w:numId w:val="6"/>
              </w:numPr>
              <w:spacing w:after="0" w:line="264" w:lineRule="auto"/>
              <w:ind w:left="329" w:hanging="329"/>
              <w:jc w:val="both"/>
            </w:pPr>
            <w:r w:rsidRPr="00581582">
              <w:t>Να περιγράφει τη λειτουργία του μανταλωτή με πύλες NAND, NOR.</w:t>
            </w:r>
          </w:p>
          <w:p w:rsidR="00EC4BBC" w:rsidRPr="00581582" w:rsidRDefault="00EC4BBC" w:rsidP="002D3462">
            <w:pPr>
              <w:numPr>
                <w:ilvl w:val="0"/>
                <w:numId w:val="6"/>
              </w:numPr>
              <w:spacing w:after="0" w:line="264" w:lineRule="auto"/>
              <w:ind w:left="329" w:hanging="329"/>
              <w:jc w:val="both"/>
            </w:pPr>
            <w:r w:rsidRPr="00581582">
              <w:t>Να διακρίνει ασύγχρονα και σύγχρονα συστήματα.</w:t>
            </w:r>
          </w:p>
          <w:p w:rsidR="00EC4BBC" w:rsidRPr="00581582" w:rsidRDefault="00EC4BBC" w:rsidP="002D3462">
            <w:pPr>
              <w:numPr>
                <w:ilvl w:val="0"/>
                <w:numId w:val="6"/>
              </w:numPr>
              <w:spacing w:after="0" w:line="264" w:lineRule="auto"/>
              <w:ind w:left="329" w:hanging="329"/>
              <w:jc w:val="both"/>
            </w:pPr>
            <w:r w:rsidRPr="00581582">
              <w:t>Να αναλύει τη λειτουργία χρονιζόμενων FLIP−FLOP.</w:t>
            </w:r>
          </w:p>
          <w:p w:rsidR="00EC4BBC" w:rsidRPr="00EC4BBC" w:rsidRDefault="00EC4BBC" w:rsidP="002D3462">
            <w:pPr>
              <w:numPr>
                <w:ilvl w:val="0"/>
                <w:numId w:val="6"/>
              </w:numPr>
              <w:spacing w:after="0" w:line="264" w:lineRule="auto"/>
              <w:ind w:left="329" w:hanging="329"/>
              <w:jc w:val="both"/>
              <w:rPr>
                <w:rFonts w:eastAsia="Times New Roman"/>
              </w:rPr>
            </w:pPr>
            <w:r w:rsidRPr="00581582">
              <w:t>Να περιγράφει την επίδραση των ασύγχρονων εισόδων.</w:t>
            </w: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43" w:type="dxa"/>
          <w:trHeight w:val="289"/>
        </w:trPr>
        <w:tc>
          <w:tcPr>
            <w:tcW w:w="4916" w:type="dxa"/>
            <w:gridSpan w:val="2"/>
          </w:tcPr>
          <w:p w:rsidR="00EC4BBC" w:rsidRPr="00EC4BBC" w:rsidRDefault="00EC4BBC" w:rsidP="00581582">
            <w:pPr>
              <w:spacing w:after="0" w:line="264" w:lineRule="auto"/>
              <w:contextualSpacing/>
              <w:rPr>
                <w:rFonts w:eastAsia="Times New Roman"/>
                <w:b/>
              </w:rPr>
            </w:pPr>
            <w:r w:rsidRPr="00EC4BBC">
              <w:rPr>
                <w:rFonts w:eastAsia="Times New Roman"/>
                <w:b/>
              </w:rPr>
              <w:t>Κεφάλαιο 8: ΚΑΤΑΧΩΡΗΤΕΣ</w:t>
            </w:r>
          </w:p>
        </w:tc>
        <w:tc>
          <w:tcPr>
            <w:tcW w:w="4916" w:type="dxa"/>
            <w:gridSpan w:val="2"/>
          </w:tcPr>
          <w:p w:rsidR="00EC4BBC" w:rsidRPr="00EC4BBC" w:rsidRDefault="00EC4BBC" w:rsidP="00581582">
            <w:pPr>
              <w:spacing w:after="0" w:line="264" w:lineRule="auto"/>
              <w:contextualSpacing/>
              <w:rPr>
                <w:rFonts w:eastAsia="Times New Roman"/>
                <w:b/>
              </w:rPr>
            </w:pP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43" w:type="dxa"/>
        </w:trPr>
        <w:tc>
          <w:tcPr>
            <w:tcW w:w="4916" w:type="dxa"/>
            <w:gridSpan w:val="2"/>
          </w:tcPr>
          <w:p w:rsidR="00EC4BBC" w:rsidRPr="00EC4BBC" w:rsidRDefault="00EC4BBC" w:rsidP="00581582">
            <w:pPr>
              <w:spacing w:after="0" w:line="264" w:lineRule="auto"/>
              <w:contextualSpacing/>
              <w:rPr>
                <w:rFonts w:eastAsia="Times New Roman"/>
              </w:rPr>
            </w:pPr>
            <w:r w:rsidRPr="00EC4BBC">
              <w:rPr>
                <w:rFonts w:eastAsia="Times New Roman"/>
              </w:rPr>
              <w:t>Ο μαθητής πρέπει:</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Βασικές έννοιες (τύποι, block διαγράμματα, χρήσεις κλπ).</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Καταχωρητές ολίσθησης σειριακής εισόδου−σειριακής εξόδου SISO</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Καταχωρητής SIPO 4 bits(αριστερής, δεξιάς, κυκλικής)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Καταχωρητής PISO, PIPO 4 bits.</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lastRenderedPageBreak/>
              <w:t>Σειριακή−παράλληλη μεταφορά δεδομένων.</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Καταχωρητής ολίσθησης με O.K</w:t>
            </w:r>
          </w:p>
          <w:p w:rsidR="00EC4BBC" w:rsidRPr="00EC4BBC" w:rsidRDefault="00EC4BBC" w:rsidP="00581582">
            <w:pPr>
              <w:spacing w:after="0" w:line="264" w:lineRule="auto"/>
              <w:contextualSpacing/>
              <w:rPr>
                <w:rFonts w:eastAsia="Times New Roman"/>
                <w:b/>
              </w:rPr>
            </w:pPr>
            <w:r w:rsidRPr="00EC4BBC">
              <w:rPr>
                <w:rFonts w:eastAsia="Times New Roman"/>
                <w:b/>
              </w:rPr>
              <w:t>6 ώρες</w:t>
            </w:r>
          </w:p>
        </w:tc>
        <w:tc>
          <w:tcPr>
            <w:tcW w:w="4916" w:type="dxa"/>
            <w:gridSpan w:val="2"/>
          </w:tcPr>
          <w:p w:rsidR="00EC4BBC" w:rsidRPr="00581582" w:rsidRDefault="00EC4BBC" w:rsidP="002D3462">
            <w:pPr>
              <w:numPr>
                <w:ilvl w:val="0"/>
                <w:numId w:val="6"/>
              </w:numPr>
              <w:spacing w:after="0" w:line="264" w:lineRule="auto"/>
              <w:ind w:left="329" w:hanging="329"/>
              <w:jc w:val="both"/>
            </w:pPr>
            <w:r w:rsidRPr="00581582">
              <w:lastRenderedPageBreak/>
              <w:t>Να κατονομάζει τους διάφορους τύπους καταχωρητών και να περιγράφει τη λειτουργία τους.</w:t>
            </w:r>
          </w:p>
          <w:p w:rsidR="00EC4BBC" w:rsidRPr="00581582" w:rsidRDefault="00EC4BBC" w:rsidP="002D3462">
            <w:pPr>
              <w:numPr>
                <w:ilvl w:val="0"/>
                <w:numId w:val="6"/>
              </w:numPr>
              <w:spacing w:after="0" w:line="264" w:lineRule="auto"/>
              <w:ind w:left="329" w:hanging="329"/>
              <w:jc w:val="both"/>
            </w:pPr>
            <w:r w:rsidRPr="00581582">
              <w:t>Να είναι ικανός να σχεδιάζει και να κατασκευάζει απλούς καταχωρητές με FLIP−FLOP.</w:t>
            </w:r>
          </w:p>
          <w:p w:rsidR="00EC4BBC" w:rsidRPr="00581582" w:rsidRDefault="00EC4BBC" w:rsidP="002D3462">
            <w:pPr>
              <w:numPr>
                <w:ilvl w:val="0"/>
                <w:numId w:val="6"/>
              </w:numPr>
              <w:spacing w:after="0" w:line="264" w:lineRule="auto"/>
              <w:ind w:left="329" w:hanging="329"/>
              <w:jc w:val="both"/>
            </w:pPr>
            <w:r w:rsidRPr="00581582">
              <w:t xml:space="preserve">Να διακρίνει τις διαφορές, πλεονεκτήματα, μειονεκτήματα της σειριακής και της </w:t>
            </w:r>
            <w:r w:rsidRPr="00581582">
              <w:lastRenderedPageBreak/>
              <w:t>παράλληλης μεταφοράς δεδομένων.</w:t>
            </w:r>
          </w:p>
          <w:p w:rsidR="00EC4BBC" w:rsidRPr="00EC4BBC" w:rsidRDefault="00EC4BBC" w:rsidP="002D3462">
            <w:pPr>
              <w:numPr>
                <w:ilvl w:val="0"/>
                <w:numId w:val="6"/>
              </w:numPr>
              <w:spacing w:after="0" w:line="264" w:lineRule="auto"/>
              <w:ind w:left="329" w:hanging="329"/>
              <w:jc w:val="both"/>
              <w:rPr>
                <w:rFonts w:eastAsia="Times New Roman"/>
              </w:rPr>
            </w:pPr>
            <w:r w:rsidRPr="00581582">
              <w:t>Να επιλέγει και να χρησιμοποιεί σε μια εφαρμογή καταχωρητή σε O.K</w:t>
            </w: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43" w:type="dxa"/>
          <w:trHeight w:val="416"/>
        </w:trPr>
        <w:tc>
          <w:tcPr>
            <w:tcW w:w="4916" w:type="dxa"/>
            <w:gridSpan w:val="2"/>
          </w:tcPr>
          <w:p w:rsidR="00EC4BBC" w:rsidRPr="00EC4BBC" w:rsidRDefault="00EC4BBC" w:rsidP="00581582">
            <w:pPr>
              <w:spacing w:after="0" w:line="264" w:lineRule="auto"/>
              <w:contextualSpacing/>
              <w:rPr>
                <w:rFonts w:eastAsia="Times New Roman"/>
                <w:b/>
              </w:rPr>
            </w:pPr>
            <w:r w:rsidRPr="00EC4BBC">
              <w:rPr>
                <w:rFonts w:eastAsia="Times New Roman"/>
                <w:b/>
              </w:rPr>
              <w:lastRenderedPageBreak/>
              <w:t>Κεφάλαιο 9ο: ΚΥΚΛΩΜΑΤΑ ΧΡΟΝΙΣΜΟΥ</w:t>
            </w:r>
          </w:p>
        </w:tc>
        <w:tc>
          <w:tcPr>
            <w:tcW w:w="4916" w:type="dxa"/>
            <w:gridSpan w:val="2"/>
          </w:tcPr>
          <w:p w:rsidR="00EC4BBC" w:rsidRPr="00EC4BBC" w:rsidRDefault="00EC4BBC" w:rsidP="00581582">
            <w:pPr>
              <w:spacing w:after="0" w:line="264" w:lineRule="auto"/>
              <w:contextualSpacing/>
              <w:rPr>
                <w:rFonts w:eastAsia="Times New Roman"/>
                <w:b/>
              </w:rPr>
            </w:pPr>
          </w:p>
        </w:tc>
      </w:tr>
      <w:tr w:rsidR="00EC4BBC" w:rsidRPr="00EC4BBC" w:rsidTr="00CC685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43" w:type="dxa"/>
        </w:trPr>
        <w:tc>
          <w:tcPr>
            <w:tcW w:w="4916" w:type="dxa"/>
            <w:gridSpan w:val="2"/>
          </w:tcPr>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Γενικές έννοιες (παλμοί χρονισμού, tON, tOFF, T, f, κύκλος εργασίας).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Ασταθής πολυδονητής.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Μονοσταθής πολυδονητής.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Το Ο.Κ. 555(ακροδέκτες, περιγραφή block διαγράμματος εσωτερικού</w:t>
            </w:r>
            <w:r w:rsidR="00581582">
              <w:t xml:space="preserve"> </w:t>
            </w:r>
            <w:r w:rsidRPr="00581582">
              <w:t>κυκλώματος).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Το Ο.Κ. 555 ως: ασταθής− μονοσταθής πολυ−δονητής</w:t>
            </w:r>
          </w:p>
          <w:p w:rsidR="00EC4BBC" w:rsidRPr="00EC4BBC" w:rsidRDefault="00EC4BBC" w:rsidP="00581582">
            <w:pPr>
              <w:spacing w:after="0" w:line="264" w:lineRule="auto"/>
              <w:contextualSpacing/>
              <w:rPr>
                <w:rFonts w:eastAsia="Times New Roman"/>
                <w:b/>
              </w:rPr>
            </w:pPr>
            <w:r w:rsidRPr="00EC4BBC">
              <w:rPr>
                <w:rFonts w:eastAsia="Times New Roman"/>
                <w:b/>
              </w:rPr>
              <w:t>6 ώρες</w:t>
            </w:r>
          </w:p>
        </w:tc>
        <w:tc>
          <w:tcPr>
            <w:tcW w:w="4916" w:type="dxa"/>
            <w:gridSpan w:val="2"/>
          </w:tcPr>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Να διακρίνει κυκλώματα Ασταθούς−</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Μονοσταθούς πολυδονητή.</w:t>
            </w:r>
          </w:p>
          <w:p w:rsidR="00EC4BBC" w:rsidRPr="00581582" w:rsidRDefault="00EC4BBC" w:rsidP="002D3462">
            <w:pPr>
              <w:numPr>
                <w:ilvl w:val="0"/>
                <w:numId w:val="6"/>
              </w:numPr>
              <w:tabs>
                <w:tab w:val="clear" w:pos="360"/>
                <w:tab w:val="num" w:pos="284"/>
              </w:tabs>
              <w:spacing w:after="0" w:line="264" w:lineRule="auto"/>
              <w:ind w:left="284" w:hanging="284"/>
              <w:jc w:val="both"/>
            </w:pPr>
            <w:r w:rsidRPr="00581582">
              <w:t>Να μπορεί να συνδέει το Ο.Κ. 555 ως:</w:t>
            </w:r>
          </w:p>
          <w:p w:rsidR="00EC4BBC" w:rsidRPr="00EC4BBC" w:rsidRDefault="00EC4BBC" w:rsidP="00581582">
            <w:pPr>
              <w:spacing w:after="0" w:line="264" w:lineRule="auto"/>
              <w:contextualSpacing/>
              <w:rPr>
                <w:rFonts w:eastAsia="Times New Roman"/>
              </w:rPr>
            </w:pPr>
            <w:r w:rsidRPr="00EC4BBC">
              <w:rPr>
                <w:rFonts w:eastAsia="Times New Roman"/>
              </w:rPr>
              <w:t>α)</w:t>
            </w:r>
            <w:r w:rsidR="00581582">
              <w:rPr>
                <w:rFonts w:eastAsia="Times New Roman"/>
              </w:rPr>
              <w:t xml:space="preserve"> </w:t>
            </w:r>
            <w:r w:rsidRPr="00EC4BBC">
              <w:rPr>
                <w:rFonts w:eastAsia="Times New Roman"/>
              </w:rPr>
              <w:t>ασταθή πολυδονητή.</w:t>
            </w:r>
          </w:p>
          <w:p w:rsidR="00EC4BBC" w:rsidRPr="00EC4BBC" w:rsidRDefault="00EC4BBC" w:rsidP="00581582">
            <w:pPr>
              <w:spacing w:after="0" w:line="264" w:lineRule="auto"/>
              <w:contextualSpacing/>
              <w:rPr>
                <w:rFonts w:eastAsia="Times New Roman"/>
              </w:rPr>
            </w:pPr>
            <w:r w:rsidRPr="00EC4BBC">
              <w:rPr>
                <w:rFonts w:eastAsia="Times New Roman"/>
              </w:rPr>
              <w:t>β)</w:t>
            </w:r>
            <w:r w:rsidR="00581582">
              <w:rPr>
                <w:rFonts w:eastAsia="Times New Roman"/>
              </w:rPr>
              <w:t xml:space="preserve"> </w:t>
            </w:r>
            <w:r w:rsidRPr="00EC4BBC">
              <w:rPr>
                <w:rFonts w:eastAsia="Times New Roman"/>
              </w:rPr>
              <w:t>μονοσταθή πολυδονητή</w:t>
            </w:r>
          </w:p>
        </w:tc>
      </w:tr>
    </w:tbl>
    <w:p w:rsidR="00EC4BBC" w:rsidRPr="00EC4BBC" w:rsidRDefault="00EC4BBC" w:rsidP="00AD4542">
      <w:pPr>
        <w:pStyle w:val="a8"/>
        <w:ind w:left="0"/>
      </w:pPr>
    </w:p>
    <w:p w:rsidR="00EC4BBC" w:rsidRPr="00EC4BBC" w:rsidRDefault="00EC4BBC" w:rsidP="00AD4542">
      <w:pPr>
        <w:pStyle w:val="a8"/>
        <w:ind w:left="0"/>
        <w:rPr>
          <w:b/>
        </w:rPr>
      </w:pPr>
      <w:r w:rsidRPr="00EC4BBC">
        <w:rPr>
          <w:b/>
        </w:rPr>
        <w:t>Β.ΕΡΓΑΣΤΗΡΙΟ (3Ε)</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33"/>
        <w:gridCol w:w="4956"/>
      </w:tblGrid>
      <w:tr w:rsidR="00EC4BBC" w:rsidRPr="00EC4BBC" w:rsidTr="00FB502A">
        <w:trPr>
          <w:trHeight w:val="867"/>
        </w:trPr>
        <w:tc>
          <w:tcPr>
            <w:tcW w:w="4933" w:type="dxa"/>
            <w:tcBorders>
              <w:top w:val="single" w:sz="6" w:space="0" w:color="000000"/>
              <w:left w:val="single" w:sz="6" w:space="0" w:color="000000"/>
              <w:bottom w:val="single" w:sz="6" w:space="0" w:color="000000"/>
              <w:right w:val="single" w:sz="6" w:space="0" w:color="000000"/>
            </w:tcBorders>
            <w:shd w:val="pct10" w:color="auto" w:fill="auto"/>
            <w:vAlign w:val="center"/>
          </w:tcPr>
          <w:p w:rsidR="00EC4BBC" w:rsidRPr="00EC4BBC" w:rsidRDefault="00EC4BBC" w:rsidP="00581582">
            <w:pPr>
              <w:numPr>
                <w:ilvl w:val="12"/>
                <w:numId w:val="0"/>
              </w:numPr>
              <w:spacing w:after="0" w:line="264" w:lineRule="auto"/>
              <w:jc w:val="center"/>
              <w:rPr>
                <w:b/>
              </w:rPr>
            </w:pPr>
            <w:r w:rsidRPr="00EC4BBC">
              <w:rPr>
                <w:b/>
              </w:rPr>
              <w:t>ΠΕΡΙΕΧΟΜΕΝΟ</w:t>
            </w:r>
          </w:p>
        </w:tc>
        <w:tc>
          <w:tcPr>
            <w:tcW w:w="4956" w:type="dxa"/>
            <w:tcBorders>
              <w:top w:val="single" w:sz="6" w:space="0" w:color="000000"/>
              <w:left w:val="single" w:sz="6" w:space="0" w:color="000000"/>
              <w:bottom w:val="single" w:sz="6" w:space="0" w:color="000000"/>
              <w:right w:val="single" w:sz="6" w:space="0" w:color="000000"/>
            </w:tcBorders>
            <w:shd w:val="pct10" w:color="auto" w:fill="auto"/>
            <w:vAlign w:val="center"/>
          </w:tcPr>
          <w:p w:rsidR="00EC4BBC" w:rsidRPr="00EC4BBC" w:rsidRDefault="00EC4BBC" w:rsidP="00581582">
            <w:pPr>
              <w:tabs>
                <w:tab w:val="left" w:pos="-2268"/>
              </w:tabs>
              <w:spacing w:after="0" w:line="264" w:lineRule="auto"/>
              <w:jc w:val="center"/>
              <w:rPr>
                <w:b/>
              </w:rPr>
            </w:pPr>
            <w:r w:rsidRPr="00EC4BBC">
              <w:rPr>
                <w:b/>
              </w:rPr>
              <w:t>ΑΣΚΗΣΕΙΣ</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rPr>
                <w:lang w:val="en-US"/>
              </w:rPr>
            </w:pPr>
            <w:r w:rsidRPr="00EC4BBC">
              <w:rPr>
                <w:lang w:val="en-US"/>
              </w:rPr>
              <w:t>1.</w:t>
            </w:r>
            <w:r w:rsidRPr="00EC4BBC">
              <w:t>Λογικές</w:t>
            </w:r>
            <w:r w:rsidRPr="00EC4BBC">
              <w:rPr>
                <w:lang w:val="en-US"/>
              </w:rPr>
              <w:t xml:space="preserve"> </w:t>
            </w:r>
            <w:r w:rsidRPr="00EC4BBC">
              <w:t>πύλες</w:t>
            </w:r>
            <w:r w:rsidRPr="00EC4BBC">
              <w:rPr>
                <w:lang w:val="en-US"/>
              </w:rPr>
              <w:t xml:space="preserve"> AND, OR, NOT</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1η</w:t>
            </w:r>
          </w:p>
          <w:p w:rsidR="00EC4BBC" w:rsidRPr="00EC4BBC" w:rsidRDefault="00EC4BBC" w:rsidP="00581582">
            <w:pPr>
              <w:spacing w:after="0" w:line="264" w:lineRule="auto"/>
            </w:pPr>
            <w:r w:rsidRPr="00EC4BBC">
              <w:t>Να μπορεί να διαβάζει φύλλα δεδομένων (data sheets) Ο.Κ.</w:t>
            </w:r>
          </w:p>
          <w:p w:rsidR="00EC4BBC" w:rsidRPr="00EC4BBC" w:rsidRDefault="00EC4BBC" w:rsidP="00581582">
            <w:pPr>
              <w:spacing w:after="0" w:line="264" w:lineRule="auto"/>
            </w:pPr>
            <w:r w:rsidRPr="00EC4BBC">
              <w:t xml:space="preserve">Να επιλέγει τα κατάλληλα Ο.Κ. </w:t>
            </w:r>
          </w:p>
          <w:p w:rsidR="00EC4BBC" w:rsidRPr="00EC4BBC" w:rsidRDefault="00EC4BBC" w:rsidP="00581582">
            <w:pPr>
              <w:spacing w:after="0" w:line="264" w:lineRule="auto"/>
            </w:pPr>
            <w:r w:rsidRPr="00EC4BBC">
              <w:t>Να ελέγχει τη σωστή λειτουργία πυλών με τη βοήθεια πινάκων αληθείας που θα προκύψουν πειραματικά.</w:t>
            </w:r>
          </w:p>
          <w:p w:rsidR="00EC4BBC" w:rsidRPr="00EC4BBC" w:rsidRDefault="00EC4BBC" w:rsidP="00581582">
            <w:pPr>
              <w:spacing w:after="0" w:line="264" w:lineRule="auto"/>
            </w:pPr>
            <w:r w:rsidRPr="00EC4BBC">
              <w:t>Να επαληθεύει πειραματικά, θεωρήματα ή/και αξιώματα  της άλγεβρας Boole.</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rPr>
                <w:lang w:val="en-US"/>
              </w:rPr>
            </w:pPr>
            <w:r w:rsidRPr="00EC4BBC">
              <w:rPr>
                <w:lang w:val="en-US"/>
              </w:rPr>
              <w:t>2.</w:t>
            </w:r>
            <w:r w:rsidRPr="00EC4BBC">
              <w:t>Λογικές</w:t>
            </w:r>
            <w:r w:rsidRPr="00EC4BBC">
              <w:rPr>
                <w:lang w:val="en-US"/>
              </w:rPr>
              <w:t xml:space="preserve"> </w:t>
            </w:r>
            <w:r w:rsidRPr="00EC4BBC">
              <w:t>πύλες</w:t>
            </w:r>
            <w:r w:rsidRPr="00EC4BBC">
              <w:rPr>
                <w:lang w:val="en-US"/>
              </w:rPr>
              <w:t xml:space="preserve"> NAND, NOR, EX-OR</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 xml:space="preserve">Άσκηση 2η </w:t>
            </w:r>
          </w:p>
          <w:p w:rsidR="00EC4BBC" w:rsidRPr="00EC4BBC" w:rsidRDefault="00EC4BBC" w:rsidP="00581582">
            <w:pPr>
              <w:spacing w:after="0" w:line="264" w:lineRule="auto"/>
            </w:pPr>
            <w:r w:rsidRPr="00EC4BBC">
              <w:t>Να διαβάζει φύλλα δεδομένων (data sheets) Ο.Κ.</w:t>
            </w:r>
          </w:p>
          <w:p w:rsidR="00EC4BBC" w:rsidRPr="00EC4BBC" w:rsidRDefault="00EC4BBC" w:rsidP="00581582">
            <w:pPr>
              <w:spacing w:after="0" w:line="264" w:lineRule="auto"/>
            </w:pPr>
            <w:r w:rsidRPr="00EC4BBC">
              <w:t>Να επιλέγει τα κατάλληλα Ο.Κ.</w:t>
            </w:r>
          </w:p>
          <w:p w:rsidR="00EC4BBC" w:rsidRPr="00EC4BBC" w:rsidRDefault="00EC4BBC" w:rsidP="00581582">
            <w:pPr>
              <w:spacing w:after="0" w:line="264" w:lineRule="auto"/>
            </w:pPr>
            <w:r w:rsidRPr="00EC4BBC">
              <w:t>Να ελέγχει τη σωστή λειτουργία πυλών με τη βοήθεια πινάκων αληθείας που θα προκύψουν πειραματικά.</w:t>
            </w:r>
          </w:p>
          <w:p w:rsidR="00EC4BBC" w:rsidRPr="00EC4BBC" w:rsidRDefault="00EC4BBC" w:rsidP="00581582">
            <w:pPr>
              <w:spacing w:after="0" w:line="264" w:lineRule="auto"/>
            </w:pPr>
            <w:r w:rsidRPr="00EC4BBC">
              <w:t>Να επαληθεύει πειραματικά, θεωρήματα ή/και αξιώματα  της άλγεβρας Boole.</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3.Πραγματοποίηση Λ.Κ. όταν δίνεται η λογική συνάρτηση.</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3η</w:t>
            </w:r>
          </w:p>
          <w:p w:rsidR="00EC4BBC" w:rsidRPr="00EC4BBC" w:rsidRDefault="00EC4BBC" w:rsidP="00581582">
            <w:pPr>
              <w:spacing w:after="0" w:line="264" w:lineRule="auto"/>
            </w:pPr>
            <w:r w:rsidRPr="00EC4BBC">
              <w:t>Να μπορεί να κατασκευάζει το Λ.Κ. όταν δίνεται η λογική συνάρτηση.</w:t>
            </w:r>
          </w:p>
          <w:p w:rsidR="00EC4BBC" w:rsidRPr="00EC4BBC" w:rsidRDefault="00EC4BBC" w:rsidP="00581582">
            <w:pPr>
              <w:spacing w:after="0" w:line="264" w:lineRule="auto"/>
            </w:pPr>
            <w:r w:rsidRPr="00EC4BBC">
              <w:t>Να ελέγχει τη σωστή λειτουργία του Λ.Κ.</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4.Πραγματοποίηση Λ.Κ. όταν δίνεται ο πίνακας αληθείας.</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4η</w:t>
            </w:r>
          </w:p>
          <w:p w:rsidR="00EC4BBC" w:rsidRPr="00EC4BBC" w:rsidRDefault="00EC4BBC" w:rsidP="00581582">
            <w:pPr>
              <w:spacing w:after="0" w:line="264" w:lineRule="auto"/>
            </w:pPr>
            <w:r w:rsidRPr="00EC4BBC">
              <w:t>Να μπορεί να κατασκευάζει το Λ.Κ. όταν δίνεται ο πίνακας αληθείας.</w:t>
            </w:r>
          </w:p>
          <w:p w:rsidR="00EC4BBC" w:rsidRPr="00EC4BBC" w:rsidRDefault="00EC4BBC" w:rsidP="00581582">
            <w:pPr>
              <w:spacing w:after="0" w:line="264" w:lineRule="auto"/>
            </w:pPr>
            <w:r w:rsidRPr="00EC4BBC">
              <w:t>Να ελέγχει τη σωστή λειτουργία του Λ.Κ.</w:t>
            </w:r>
          </w:p>
        </w:tc>
      </w:tr>
    </w:tbl>
    <w:p w:rsidR="00CC6850" w:rsidRDefault="00CC6850">
      <w:r>
        <w:br w:type="page"/>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33"/>
        <w:gridCol w:w="4956"/>
      </w:tblGrid>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lastRenderedPageBreak/>
              <w:t>5.Κατασκευή Λ.Κ. που πληροί τις προδιαγραφές μιας εφαρμογής.</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5η</w:t>
            </w:r>
          </w:p>
          <w:p w:rsidR="00EC4BBC" w:rsidRPr="00EC4BBC" w:rsidRDefault="00EC4BBC" w:rsidP="00581582">
            <w:pPr>
              <w:spacing w:after="0" w:line="264" w:lineRule="auto"/>
            </w:pPr>
            <w:r w:rsidRPr="00EC4BBC">
              <w:t>Να μπορεί να κατασκευάζει Λ.Κ. όταν του δίνονται οι προδιαγραφές μιας εφαρμογής. (υπό μορφή εκφώνησης ενός προβλήματος).</w:t>
            </w:r>
          </w:p>
          <w:p w:rsidR="00EC4BBC" w:rsidRPr="00EC4BBC" w:rsidRDefault="00EC4BBC" w:rsidP="00581582">
            <w:pPr>
              <w:spacing w:after="0" w:line="264" w:lineRule="auto"/>
            </w:pPr>
            <w:r w:rsidRPr="00EC4BBC">
              <w:t>Να ελέγχει τη σωστή λειτουργία του Λ.Κ.</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6.Πραγματοποίηση λογικών πυλών με πύλες NAND</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6η</w:t>
            </w:r>
          </w:p>
          <w:p w:rsidR="00EC4BBC" w:rsidRPr="00EC4BBC" w:rsidRDefault="00EC4BBC" w:rsidP="00581582">
            <w:pPr>
              <w:spacing w:after="0" w:line="264" w:lineRule="auto"/>
            </w:pPr>
            <w:r w:rsidRPr="00EC4BBC">
              <w:t>Να πραγματοποιεί όλες τις πύλες μόνο με πύλες NAND.</w:t>
            </w:r>
          </w:p>
          <w:p w:rsidR="00EC4BBC" w:rsidRPr="00EC4BBC" w:rsidRDefault="00EC4BBC" w:rsidP="00581582">
            <w:pPr>
              <w:spacing w:after="0" w:line="264" w:lineRule="auto"/>
            </w:pPr>
            <w:r w:rsidRPr="00EC4BBC">
              <w:t>Να συντάσσει τους πίνακες αληθείας.</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7.Λογικοί συγκριτές.</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7η</w:t>
            </w:r>
          </w:p>
          <w:p w:rsidR="00EC4BBC" w:rsidRPr="00EC4BBC" w:rsidRDefault="00EC4BBC" w:rsidP="00581582">
            <w:pPr>
              <w:spacing w:after="0" w:line="264" w:lineRule="auto"/>
            </w:pPr>
            <w:r w:rsidRPr="00EC4BBC">
              <w:t>Να μπορεί να κατασκευάζει Λ.Κ. το οποίο συγκρίνει δυαδικούς αριθμούς.</w:t>
            </w:r>
          </w:p>
          <w:p w:rsidR="00EC4BBC" w:rsidRPr="00EC4BBC" w:rsidRDefault="00EC4BBC" w:rsidP="00581582">
            <w:pPr>
              <w:spacing w:after="0" w:line="264" w:lineRule="auto"/>
            </w:pPr>
            <w:r w:rsidRPr="00EC4BBC">
              <w:t>Να ελέγχει τη σωστή λειτουργία του Λ.Κ.</w:t>
            </w:r>
          </w:p>
        </w:tc>
      </w:tr>
      <w:tr w:rsidR="00EC4BBC" w:rsidRPr="00EC4BBC" w:rsidTr="00581582">
        <w:tc>
          <w:tcPr>
            <w:tcW w:w="4933" w:type="dxa"/>
            <w:tcBorders>
              <w:top w:val="single" w:sz="6" w:space="0" w:color="000000"/>
              <w:left w:val="single" w:sz="6" w:space="0" w:color="000000"/>
              <w:bottom w:val="single" w:sz="4" w:space="0" w:color="auto"/>
              <w:right w:val="single" w:sz="6" w:space="0" w:color="000000"/>
            </w:tcBorders>
          </w:tcPr>
          <w:p w:rsidR="00EC4BBC" w:rsidRPr="00EC4BBC" w:rsidRDefault="00EC4BBC" w:rsidP="00581582">
            <w:pPr>
              <w:spacing w:after="0" w:line="264" w:lineRule="auto"/>
            </w:pPr>
            <w:r w:rsidRPr="00EC4BBC">
              <w:t>8.Πολυπλέκτες 2, 4 εισόδων</w:t>
            </w:r>
          </w:p>
        </w:tc>
        <w:tc>
          <w:tcPr>
            <w:tcW w:w="4956" w:type="dxa"/>
            <w:tcBorders>
              <w:top w:val="single" w:sz="6" w:space="0" w:color="000000"/>
              <w:left w:val="single" w:sz="6" w:space="0" w:color="000000"/>
              <w:bottom w:val="single" w:sz="4" w:space="0" w:color="auto"/>
              <w:right w:val="single" w:sz="6" w:space="0" w:color="000000"/>
            </w:tcBorders>
          </w:tcPr>
          <w:p w:rsidR="00EC4BBC" w:rsidRPr="00EC4BBC" w:rsidRDefault="00EC4BBC" w:rsidP="00581582">
            <w:pPr>
              <w:spacing w:after="0" w:line="264" w:lineRule="auto"/>
            </w:pPr>
            <w:r w:rsidRPr="00EC4BBC">
              <w:t>Άσκηση 8η</w:t>
            </w:r>
          </w:p>
          <w:p w:rsidR="00EC4BBC" w:rsidRPr="00EC4BBC" w:rsidRDefault="00EC4BBC" w:rsidP="00581582">
            <w:pPr>
              <w:spacing w:after="0" w:line="264" w:lineRule="auto"/>
            </w:pPr>
            <w:r w:rsidRPr="00EC4BBC">
              <w:t>Να μπορεί να κατασκευάζει Λ.Κ. πολυπλεκτών 2, 4 εισόδων με πύλες.</w:t>
            </w:r>
          </w:p>
          <w:p w:rsidR="00EC4BBC" w:rsidRPr="00EC4BBC" w:rsidRDefault="00EC4BBC" w:rsidP="00581582">
            <w:pPr>
              <w:spacing w:after="0" w:line="264" w:lineRule="auto"/>
            </w:pPr>
            <w:r w:rsidRPr="00EC4BBC">
              <w:t>Να ελέγχει τη σωστή λειτουργία των πολυπλεκτών.</w:t>
            </w:r>
          </w:p>
        </w:tc>
      </w:tr>
      <w:tr w:rsidR="00EC4BBC" w:rsidRPr="00EC4BBC" w:rsidTr="00581582">
        <w:tc>
          <w:tcPr>
            <w:tcW w:w="4933" w:type="dxa"/>
            <w:tcBorders>
              <w:top w:val="single" w:sz="4" w:space="0" w:color="auto"/>
              <w:left w:val="single" w:sz="4" w:space="0" w:color="auto"/>
              <w:bottom w:val="single" w:sz="4" w:space="0" w:color="auto"/>
              <w:right w:val="single" w:sz="4" w:space="0" w:color="auto"/>
            </w:tcBorders>
          </w:tcPr>
          <w:p w:rsidR="00EC4BBC" w:rsidRPr="00EC4BBC" w:rsidRDefault="00EC4BBC" w:rsidP="00581582">
            <w:pPr>
              <w:spacing w:after="0" w:line="264" w:lineRule="auto"/>
            </w:pPr>
            <w:r w:rsidRPr="00EC4BBC">
              <w:t>9.Αποπολυπλέκτες</w:t>
            </w:r>
          </w:p>
          <w:p w:rsidR="00EC4BBC" w:rsidRPr="00EC4BBC" w:rsidRDefault="00EC4BBC" w:rsidP="00581582">
            <w:pPr>
              <w:spacing w:after="0" w:line="264" w:lineRule="auto"/>
            </w:pPr>
            <w:r w:rsidRPr="00EC4BBC">
              <w:t>(από 1 γραμμή σε 2 και από 1 γραμμή σε 4).</w:t>
            </w:r>
          </w:p>
        </w:tc>
        <w:tc>
          <w:tcPr>
            <w:tcW w:w="4956" w:type="dxa"/>
            <w:tcBorders>
              <w:top w:val="single" w:sz="4" w:space="0" w:color="auto"/>
              <w:left w:val="single" w:sz="4" w:space="0" w:color="auto"/>
              <w:bottom w:val="single" w:sz="4" w:space="0" w:color="auto"/>
              <w:right w:val="single" w:sz="4" w:space="0" w:color="auto"/>
            </w:tcBorders>
          </w:tcPr>
          <w:p w:rsidR="00EC4BBC" w:rsidRPr="00EC4BBC" w:rsidRDefault="00EC4BBC" w:rsidP="00581582">
            <w:pPr>
              <w:spacing w:after="0" w:line="264" w:lineRule="auto"/>
            </w:pPr>
            <w:r w:rsidRPr="00EC4BBC">
              <w:t>Άσκηση 9η</w:t>
            </w:r>
          </w:p>
          <w:p w:rsidR="00EC4BBC" w:rsidRPr="00EC4BBC" w:rsidRDefault="00EC4BBC" w:rsidP="00581582">
            <w:pPr>
              <w:spacing w:after="0" w:line="264" w:lineRule="auto"/>
            </w:pPr>
            <w:r w:rsidRPr="00EC4BBC">
              <w:t>Να μπορεί να κατασκευάζει Λ.Κ. αποπολυπλεκτών (από 1 γραμμή σε 2 και από 1 γραμμή σε 4).</w:t>
            </w:r>
          </w:p>
          <w:p w:rsidR="00EC4BBC" w:rsidRPr="00EC4BBC" w:rsidRDefault="00EC4BBC" w:rsidP="00581582">
            <w:pPr>
              <w:spacing w:after="0" w:line="264" w:lineRule="auto"/>
            </w:pPr>
            <w:r w:rsidRPr="00EC4BBC">
              <w:t>Να ελέγχει τη σωστή λειτουργία των αποπολυπλεκτών.</w:t>
            </w:r>
          </w:p>
        </w:tc>
      </w:tr>
      <w:tr w:rsidR="00EC4BBC" w:rsidRPr="00EC4BBC" w:rsidTr="00581582">
        <w:tc>
          <w:tcPr>
            <w:tcW w:w="4933" w:type="dxa"/>
            <w:tcBorders>
              <w:top w:val="single" w:sz="4" w:space="0" w:color="auto"/>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10.Αποκωδικοποιητές.</w:t>
            </w:r>
          </w:p>
        </w:tc>
        <w:tc>
          <w:tcPr>
            <w:tcW w:w="4956" w:type="dxa"/>
            <w:tcBorders>
              <w:top w:val="single" w:sz="4" w:space="0" w:color="auto"/>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10η</w:t>
            </w:r>
          </w:p>
          <w:p w:rsidR="00EC4BBC" w:rsidRPr="00EC4BBC" w:rsidRDefault="00EC4BBC" w:rsidP="00581582">
            <w:pPr>
              <w:spacing w:after="0" w:line="264" w:lineRule="auto"/>
            </w:pPr>
            <w:r w:rsidRPr="00EC4BBC">
              <w:t>Να μπορεί να επιλέγει από τα φύλλα δεδομένων (data sheets) τους επιθυμητούς αποκωδικοποιητές.</w:t>
            </w:r>
          </w:p>
          <w:p w:rsidR="00EC4BBC" w:rsidRPr="00EC4BBC" w:rsidRDefault="00EC4BBC" w:rsidP="00581582">
            <w:pPr>
              <w:spacing w:after="0" w:line="264" w:lineRule="auto"/>
            </w:pPr>
            <w:r w:rsidRPr="00EC4BBC">
              <w:t>Να μπορεί να κατασκευάζει κυκλώματα με αποκωδικοποιητές.</w:t>
            </w:r>
          </w:p>
          <w:p w:rsidR="00EC4BBC" w:rsidRPr="00EC4BBC" w:rsidRDefault="00EC4BBC" w:rsidP="00581582">
            <w:pPr>
              <w:spacing w:after="0" w:line="264" w:lineRule="auto"/>
            </w:pPr>
            <w:r w:rsidRPr="00EC4BBC">
              <w:t>Να ελέγχει τη σωστή λειτουργία των Λ.Κ.</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11.Κωδικοποιητές</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11η</w:t>
            </w:r>
          </w:p>
          <w:p w:rsidR="00EC4BBC" w:rsidRPr="00EC4BBC" w:rsidRDefault="00EC4BBC" w:rsidP="00581582">
            <w:pPr>
              <w:spacing w:after="0" w:line="264" w:lineRule="auto"/>
            </w:pPr>
            <w:r w:rsidRPr="00EC4BBC">
              <w:t>Να μπορεί να επιλέγει από τα data sheets τους επιθυμητούς κωδικοποιητές.</w:t>
            </w:r>
          </w:p>
          <w:p w:rsidR="00EC4BBC" w:rsidRPr="00EC4BBC" w:rsidRDefault="00EC4BBC" w:rsidP="00581582">
            <w:pPr>
              <w:spacing w:after="0" w:line="264" w:lineRule="auto"/>
            </w:pPr>
            <w:r w:rsidRPr="00EC4BBC">
              <w:t>Να μπορεί να κατασκευάζει κυκλώματα με κωδικοποιητές.</w:t>
            </w:r>
          </w:p>
          <w:p w:rsidR="00EC4BBC" w:rsidRPr="00EC4BBC" w:rsidRDefault="00EC4BBC" w:rsidP="00581582">
            <w:pPr>
              <w:spacing w:after="0" w:line="264" w:lineRule="auto"/>
            </w:pPr>
            <w:r w:rsidRPr="00EC4BBC">
              <w:t>Να ελέγχει τη σωστή λειτουργία των Λ.Κ.</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12.Ημιαθροιστής – Πλήρης Αθροιστής.</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18η</w:t>
            </w:r>
          </w:p>
          <w:p w:rsidR="00EC4BBC" w:rsidRPr="00EC4BBC" w:rsidRDefault="00EC4BBC" w:rsidP="00581582">
            <w:pPr>
              <w:spacing w:after="0" w:line="264" w:lineRule="auto"/>
            </w:pPr>
            <w:r w:rsidRPr="00EC4BBC">
              <w:t>Να μπορεί να κατασκευάζει κυκλώματα:</w:t>
            </w:r>
          </w:p>
          <w:p w:rsidR="00EC4BBC" w:rsidRPr="00EC4BBC" w:rsidRDefault="00EC4BBC" w:rsidP="00581582">
            <w:pPr>
              <w:spacing w:after="0" w:line="264" w:lineRule="auto"/>
            </w:pPr>
            <w:r w:rsidRPr="00EC4BBC">
              <w:t>ημιαθροιστή</w:t>
            </w:r>
          </w:p>
          <w:p w:rsidR="00EC4BBC" w:rsidRPr="00EC4BBC" w:rsidRDefault="00EC4BBC" w:rsidP="00581582">
            <w:pPr>
              <w:spacing w:after="0" w:line="264" w:lineRule="auto"/>
            </w:pPr>
            <w:r w:rsidRPr="00EC4BBC">
              <w:t xml:space="preserve">πλήρη αθροιστή </w:t>
            </w:r>
          </w:p>
          <w:p w:rsidR="00EC4BBC" w:rsidRPr="00EC4BBC" w:rsidRDefault="00EC4BBC" w:rsidP="00581582">
            <w:pPr>
              <w:spacing w:after="0" w:line="264" w:lineRule="auto"/>
            </w:pPr>
            <w:r w:rsidRPr="00EC4BBC">
              <w:t>με πύλες, επιλέγοντας τα κατάλληλα Ο.Κ.</w:t>
            </w:r>
          </w:p>
          <w:p w:rsidR="00EC4BBC" w:rsidRPr="00EC4BBC" w:rsidRDefault="00EC4BBC" w:rsidP="00581582">
            <w:pPr>
              <w:spacing w:after="0" w:line="264" w:lineRule="auto"/>
            </w:pPr>
            <w:r w:rsidRPr="00EC4BBC">
              <w:t>Να ελέγχει τη σωστή λειτουργία των κυκλωμάτων.</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13.Αθροιστής – Αφαιρέτης με Ο.Κ.</w:t>
            </w: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19η</w:t>
            </w:r>
          </w:p>
          <w:p w:rsidR="00EC4BBC" w:rsidRPr="00EC4BBC" w:rsidRDefault="00EC4BBC" w:rsidP="00581582">
            <w:pPr>
              <w:spacing w:after="0" w:line="264" w:lineRule="auto"/>
            </w:pPr>
            <w:r w:rsidRPr="00EC4BBC">
              <w:t>Να μελετά Ο.Κ. αθροιστών και να κατασκευάζει με αυτά κυκλώματα αθροιστών–αφαιρετών δυαδικών αριθμών.</w:t>
            </w:r>
          </w:p>
          <w:p w:rsidR="00EC4BBC" w:rsidRPr="00EC4BBC" w:rsidRDefault="00EC4BBC" w:rsidP="00581582">
            <w:pPr>
              <w:spacing w:after="0" w:line="264" w:lineRule="auto"/>
            </w:pPr>
            <w:r w:rsidRPr="00EC4BBC">
              <w:t>Να ελέγχει τη σωστή λειτουργία των κυκλωμάτων.</w:t>
            </w:r>
          </w:p>
        </w:tc>
      </w:tr>
    </w:tbl>
    <w:p w:rsidR="00CC6850" w:rsidRDefault="00CC6850">
      <w:r>
        <w:br w:type="page"/>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33"/>
        <w:gridCol w:w="4956"/>
      </w:tblGrid>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lastRenderedPageBreak/>
              <w:t>14.Μανδαλωτές</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12η</w:t>
            </w:r>
          </w:p>
          <w:p w:rsidR="00EC4BBC" w:rsidRPr="00EC4BBC" w:rsidRDefault="00EC4BBC" w:rsidP="00581582">
            <w:pPr>
              <w:spacing w:after="0" w:line="264" w:lineRule="auto"/>
            </w:pPr>
            <w:r w:rsidRPr="00EC4BBC">
              <w:t xml:space="preserve">− Να μπορεί να κατασκευάζει latch με πύλες NAND, NOR με τη βοήθεια </w:t>
            </w:r>
          </w:p>
          <w:p w:rsidR="00EC4BBC" w:rsidRPr="00EC4BBC" w:rsidRDefault="00EC4BBC" w:rsidP="00581582">
            <w:pPr>
              <w:spacing w:after="0" w:line="264" w:lineRule="auto"/>
            </w:pPr>
            <w:r w:rsidRPr="00EC4BBC">
              <w:t>πινάκων αληθείας που θα προκύψουν πειραματικά.</w:t>
            </w:r>
          </w:p>
          <w:p w:rsidR="00EC4BBC" w:rsidRPr="00EC4BBC" w:rsidRDefault="00EC4BBC" w:rsidP="00581582">
            <w:pPr>
              <w:spacing w:after="0" w:line="264" w:lineRule="auto"/>
            </w:pP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15.Flip−Flops</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13η</w:t>
            </w:r>
          </w:p>
          <w:p w:rsidR="00EC4BBC" w:rsidRPr="00EC4BBC" w:rsidRDefault="00EC4BBC" w:rsidP="00581582">
            <w:pPr>
              <w:spacing w:after="0" w:line="264" w:lineRule="auto"/>
            </w:pPr>
            <w:r w:rsidRPr="00EC4BBC">
              <w:t>− Να διαβάζει data sheets.</w:t>
            </w:r>
          </w:p>
          <w:p w:rsidR="00EC4BBC" w:rsidRPr="00EC4BBC" w:rsidRDefault="00EC4BBC" w:rsidP="00581582">
            <w:pPr>
              <w:spacing w:after="0" w:line="264" w:lineRule="auto"/>
            </w:pPr>
            <w:r w:rsidRPr="00EC4BBC">
              <w:t>− Να επιλέγει τα κατάλληλα Ο.Κ.</w:t>
            </w:r>
          </w:p>
          <w:p w:rsidR="00EC4BBC" w:rsidRPr="00EC4BBC" w:rsidRDefault="00EC4BBC" w:rsidP="00581582">
            <w:pPr>
              <w:spacing w:after="0" w:line="264" w:lineRule="auto"/>
            </w:pPr>
            <w:r w:rsidRPr="00EC4BBC">
              <w:t xml:space="preserve">− Να ελέγχει τη σωστή λειτουργία των Flip−Flop με τη βοήθεια πινάκων </w:t>
            </w:r>
          </w:p>
          <w:p w:rsidR="00EC4BBC" w:rsidRPr="00EC4BBC" w:rsidRDefault="00EC4BBC" w:rsidP="00581582">
            <w:pPr>
              <w:spacing w:after="0" w:line="264" w:lineRule="auto"/>
            </w:pPr>
            <w:r w:rsidRPr="00EC4BBC">
              <w:t>αληθείας που θα προκύψουν πειραματικά.</w:t>
            </w:r>
          </w:p>
          <w:p w:rsidR="00EC4BBC" w:rsidRPr="00EC4BBC" w:rsidRDefault="00EC4BBC" w:rsidP="00581582">
            <w:pPr>
              <w:spacing w:after="0" w:line="264" w:lineRule="auto"/>
            </w:pPr>
            <w:r w:rsidRPr="00EC4BBC">
              <w:t>− Να κατανοήσει τη λειτουργία των ασύγχρονων εισόδων.</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16.Καταχωρητές με Flip−Flop.</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14η</w:t>
            </w:r>
          </w:p>
          <w:p w:rsidR="00EC4BBC" w:rsidRPr="00EC4BBC" w:rsidRDefault="00EC4BBC" w:rsidP="00581582">
            <w:pPr>
              <w:spacing w:after="0" w:line="264" w:lineRule="auto"/>
            </w:pPr>
            <w:r w:rsidRPr="00EC4BBC">
              <w:t>− Να μπορεί να κατασκευάζει καταχωρητές PIPO με Flip−Flop. (τεσσάρων bits)</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17.Καταχωρητές ολίσθησης με Ο.Κ.</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15η</w:t>
            </w:r>
          </w:p>
          <w:p w:rsidR="00EC4BBC" w:rsidRPr="00EC4BBC" w:rsidRDefault="00EC4BBC" w:rsidP="00581582">
            <w:pPr>
              <w:spacing w:after="0" w:line="264" w:lineRule="auto"/>
            </w:pPr>
            <w:r w:rsidRPr="00EC4BBC">
              <w:t xml:space="preserve">− Να μπορεί να επιλέγει από τα data sheets τους </w:t>
            </w:r>
          </w:p>
          <w:p w:rsidR="00EC4BBC" w:rsidRPr="00EC4BBC" w:rsidRDefault="00EC4BBC" w:rsidP="00581582">
            <w:pPr>
              <w:spacing w:after="0" w:line="264" w:lineRule="auto"/>
            </w:pPr>
            <w:r w:rsidRPr="00EC4BBC">
              <w:t>επιθυμητούς καταχωρητές.</w:t>
            </w:r>
          </w:p>
          <w:p w:rsidR="00EC4BBC" w:rsidRPr="00EC4BBC" w:rsidRDefault="00EC4BBC" w:rsidP="00581582">
            <w:pPr>
              <w:spacing w:after="0" w:line="264" w:lineRule="auto"/>
            </w:pPr>
            <w:r w:rsidRPr="00EC4BBC">
              <w:t xml:space="preserve">− Να μπορεί να κατασκευάζει κυκλώματα καταχωρητών </w:t>
            </w:r>
          </w:p>
          <w:p w:rsidR="00EC4BBC" w:rsidRPr="00EC4BBC" w:rsidRDefault="00EC4BBC" w:rsidP="00581582">
            <w:pPr>
              <w:spacing w:after="0" w:line="264" w:lineRule="auto"/>
            </w:pPr>
            <w:r w:rsidRPr="00EC4BBC">
              <w:t>με Ο.Κ.</w:t>
            </w: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18.Το Ο.Κ. 555 ως μονοσταθής πολυδονητής</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23η</w:t>
            </w:r>
          </w:p>
          <w:p w:rsidR="00EC4BBC" w:rsidRPr="00EC4BBC" w:rsidRDefault="00EC4BBC" w:rsidP="00581582">
            <w:pPr>
              <w:spacing w:after="0" w:line="264" w:lineRule="auto"/>
            </w:pPr>
            <w:r w:rsidRPr="00EC4BBC">
              <w:t>− Να μπορεί να χρησιμοποιεί το Ο.Κ. 555 για την κατασκευή μονοσταθούς πολυδονητή.</w:t>
            </w:r>
          </w:p>
          <w:p w:rsidR="00EC4BBC" w:rsidRPr="00EC4BBC" w:rsidRDefault="00EC4BBC" w:rsidP="00581582">
            <w:pPr>
              <w:spacing w:after="0" w:line="264" w:lineRule="auto"/>
            </w:pPr>
            <w:r w:rsidRPr="00EC4BBC">
              <w:t>− Να επιλέγει τα κατάλληλα εξωτερικά ηλεκτρονικά εξαρτήματα ώστε στην έξοδο να λαμβάνεται παλμός με επιθυμητή διάρκεια tON</w:t>
            </w:r>
          </w:p>
          <w:p w:rsidR="00EC4BBC" w:rsidRPr="00EC4BBC" w:rsidRDefault="00EC4BBC" w:rsidP="00581582">
            <w:pPr>
              <w:spacing w:after="0" w:line="264" w:lineRule="auto"/>
            </w:pPr>
          </w:p>
        </w:tc>
      </w:tr>
      <w:tr w:rsidR="00EC4BBC" w:rsidRPr="00EC4BBC" w:rsidTr="00581582">
        <w:tc>
          <w:tcPr>
            <w:tcW w:w="4933"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19.Το Ο.Κ. 555 ως ασταθής πολυδονητής</w:t>
            </w:r>
          </w:p>
          <w:p w:rsidR="00EC4BBC" w:rsidRPr="00EC4BBC" w:rsidRDefault="00EC4BBC" w:rsidP="00581582">
            <w:pPr>
              <w:spacing w:after="0" w:line="264" w:lineRule="auto"/>
            </w:pPr>
          </w:p>
        </w:tc>
        <w:tc>
          <w:tcPr>
            <w:tcW w:w="4956" w:type="dxa"/>
            <w:tcBorders>
              <w:top w:val="single" w:sz="6" w:space="0" w:color="000000"/>
              <w:left w:val="single" w:sz="6" w:space="0" w:color="000000"/>
              <w:bottom w:val="single" w:sz="6" w:space="0" w:color="000000"/>
              <w:right w:val="single" w:sz="6" w:space="0" w:color="000000"/>
            </w:tcBorders>
          </w:tcPr>
          <w:p w:rsidR="00EC4BBC" w:rsidRPr="00EC4BBC" w:rsidRDefault="00EC4BBC" w:rsidP="00581582">
            <w:pPr>
              <w:spacing w:after="0" w:line="264" w:lineRule="auto"/>
            </w:pPr>
            <w:r w:rsidRPr="00EC4BBC">
              <w:t>Άσκηση 24η</w:t>
            </w:r>
          </w:p>
          <w:p w:rsidR="00EC4BBC" w:rsidRPr="00EC4BBC" w:rsidRDefault="00EC4BBC" w:rsidP="00581582">
            <w:pPr>
              <w:spacing w:after="0" w:line="264" w:lineRule="auto"/>
            </w:pPr>
            <w:r w:rsidRPr="00EC4BBC">
              <w:t xml:space="preserve">− Να μπορεί να χρησιμοποιεί το Ο.Κ. 555 για την κατασκευή ασταθούς </w:t>
            </w:r>
          </w:p>
          <w:p w:rsidR="00EC4BBC" w:rsidRPr="00EC4BBC" w:rsidRDefault="00EC4BBC" w:rsidP="00581582">
            <w:pPr>
              <w:spacing w:after="0" w:line="264" w:lineRule="auto"/>
            </w:pPr>
            <w:r w:rsidRPr="00EC4BBC">
              <w:t>πολυδονητή.</w:t>
            </w:r>
          </w:p>
          <w:p w:rsidR="00EC4BBC" w:rsidRPr="00EC4BBC" w:rsidRDefault="00EC4BBC" w:rsidP="00581582">
            <w:pPr>
              <w:spacing w:after="0" w:line="264" w:lineRule="auto"/>
            </w:pPr>
            <w:r w:rsidRPr="00EC4BBC">
              <w:t xml:space="preserve">− Να επιλέγει τα κατάλληλα εξωτερικά ηλεκτρονικά εξαρτήματα ώστε </w:t>
            </w:r>
          </w:p>
          <w:p w:rsidR="00EC4BBC" w:rsidRPr="00EC4BBC" w:rsidRDefault="00EC4BBC" w:rsidP="00581582">
            <w:pPr>
              <w:spacing w:after="0" w:line="264" w:lineRule="auto"/>
            </w:pPr>
            <w:r w:rsidRPr="00EC4BBC">
              <w:t xml:space="preserve">στην έξοδο να λαμβάνεται κυματομορφή επιθυμητής συχνότητας </w:t>
            </w:r>
          </w:p>
        </w:tc>
      </w:tr>
    </w:tbl>
    <w:p w:rsidR="00EC4BBC" w:rsidRDefault="00EC4BBC" w:rsidP="00415914">
      <w:pPr>
        <w:spacing w:after="0" w:line="312" w:lineRule="auto"/>
        <w:rPr>
          <w:lang w:bidi="en-US"/>
        </w:rPr>
      </w:pPr>
    </w:p>
    <w:p w:rsidR="00A80366" w:rsidRDefault="00A80366" w:rsidP="00415914">
      <w:pPr>
        <w:spacing w:after="0" w:line="312" w:lineRule="auto"/>
        <w:rPr>
          <w:lang w:bidi="en-US"/>
        </w:rPr>
      </w:pPr>
    </w:p>
    <w:p w:rsidR="00CC6850" w:rsidRDefault="00CC6850">
      <w:pPr>
        <w:spacing w:after="0" w:line="240" w:lineRule="auto"/>
        <w:rPr>
          <w:b/>
        </w:rPr>
      </w:pPr>
      <w:r>
        <w:rPr>
          <w:b/>
        </w:rPr>
        <w:br w:type="page"/>
      </w:r>
    </w:p>
    <w:p w:rsidR="00BD4E52" w:rsidRPr="00C80146" w:rsidRDefault="00BD4E52" w:rsidP="00C80146">
      <w:pPr>
        <w:shd w:val="clear" w:color="auto" w:fill="BFBFBF"/>
        <w:spacing w:after="0" w:line="312" w:lineRule="auto"/>
        <w:ind w:right="-567"/>
        <w:jc w:val="center"/>
        <w:rPr>
          <w:b/>
          <w:spacing w:val="20"/>
          <w:sz w:val="28"/>
        </w:rPr>
      </w:pPr>
      <w:r w:rsidRPr="00C80146">
        <w:rPr>
          <w:b/>
          <w:sz w:val="28"/>
          <w:u w:val="single"/>
        </w:rPr>
        <w:lastRenderedPageBreak/>
        <w:t>ΕΙΔΙΚΟΤΗΤΑ</w:t>
      </w:r>
      <w:r w:rsidRPr="00C80146">
        <w:rPr>
          <w:b/>
          <w:sz w:val="28"/>
        </w:rPr>
        <w:t xml:space="preserve">: </w:t>
      </w:r>
      <w:r w:rsidRPr="00C80146">
        <w:rPr>
          <w:b/>
          <w:spacing w:val="20"/>
          <w:sz w:val="28"/>
        </w:rPr>
        <w:t>ΤΕΧΝΙΚΟΣ ΗΛΕΚΤΡΟΝΙΚΩΝ ΚΑΙ ΥΠΟΛΟΓΙΣΤΙΚΩΝ  ΣΥΣΤΗΜΑΤΩΝ, ΕΓΚΑΤΑΣΤΑΣΕΩΝ</w:t>
      </w:r>
    </w:p>
    <w:p w:rsidR="00BD4E52" w:rsidRDefault="00BD4E52" w:rsidP="00415914">
      <w:pPr>
        <w:pStyle w:val="a8"/>
        <w:spacing w:line="312" w:lineRule="auto"/>
        <w:ind w:left="0"/>
        <w:rPr>
          <w:b/>
        </w:rPr>
      </w:pPr>
    </w:p>
    <w:p w:rsidR="00EC4BBC" w:rsidRPr="00C80146" w:rsidRDefault="00EC4BBC" w:rsidP="00C80146">
      <w:pPr>
        <w:shd w:val="clear" w:color="auto" w:fill="D9D9D9" w:themeFill="background1" w:themeFillShade="D9"/>
        <w:spacing w:after="0" w:line="312" w:lineRule="auto"/>
        <w:ind w:right="-567"/>
        <w:jc w:val="center"/>
        <w:rPr>
          <w:rFonts w:eastAsia="Times New Roman"/>
          <w:b/>
          <w:bCs/>
          <w:sz w:val="24"/>
          <w:szCs w:val="24"/>
          <w:lang w:eastAsia="el-GR"/>
        </w:rPr>
      </w:pPr>
      <w:r w:rsidRPr="00C80146">
        <w:rPr>
          <w:rFonts w:eastAsia="Times New Roman"/>
          <w:b/>
          <w:bCs/>
          <w:sz w:val="24"/>
          <w:szCs w:val="24"/>
          <w:lang w:eastAsia="el-GR"/>
        </w:rPr>
        <w:t xml:space="preserve">ΜΑΘΗΜΑ: </w:t>
      </w:r>
      <w:r w:rsidRPr="00C80146">
        <w:rPr>
          <w:rFonts w:eastAsia="Times New Roman"/>
          <w:b/>
          <w:bCs/>
          <w:caps/>
          <w:spacing w:val="20"/>
          <w:sz w:val="24"/>
          <w:szCs w:val="24"/>
          <w:u w:val="single"/>
          <w:lang w:eastAsia="el-GR"/>
        </w:rPr>
        <w:t>ΗΛΕΚΤΡΟΝΙΚΕΣ ΔΙΑΤΑΞΕΙΣ</w:t>
      </w:r>
      <w:r w:rsidRPr="00C80146">
        <w:rPr>
          <w:rFonts w:eastAsia="Times New Roman"/>
          <w:b/>
          <w:bCs/>
          <w:sz w:val="24"/>
          <w:szCs w:val="24"/>
          <w:lang w:eastAsia="el-GR"/>
        </w:rPr>
        <w:t xml:space="preserve"> (2Ε)</w:t>
      </w:r>
    </w:p>
    <w:p w:rsidR="00A80366" w:rsidRDefault="00A80366" w:rsidP="00415914">
      <w:pPr>
        <w:pStyle w:val="a8"/>
        <w:spacing w:line="312" w:lineRule="auto"/>
        <w:ind w:left="0"/>
        <w:jc w:val="center"/>
        <w:rPr>
          <w:b/>
        </w:rPr>
      </w:pPr>
    </w:p>
    <w:p w:rsidR="00C80146" w:rsidRDefault="00C80146" w:rsidP="00C80146">
      <w:pPr>
        <w:shd w:val="pct5" w:color="auto" w:fill="auto"/>
        <w:spacing w:after="0" w:line="312" w:lineRule="auto"/>
        <w:ind w:right="-567"/>
        <w:jc w:val="center"/>
        <w:rPr>
          <w:b/>
          <w:color w:val="000000"/>
          <w:sz w:val="24"/>
        </w:rPr>
      </w:pPr>
      <w:r w:rsidRPr="00BA6589">
        <w:rPr>
          <w:b/>
          <w:color w:val="000000"/>
          <w:sz w:val="24"/>
        </w:rPr>
        <w:t>Β΄</w:t>
      </w:r>
      <w:r>
        <w:rPr>
          <w:b/>
          <w:color w:val="000000"/>
          <w:sz w:val="24"/>
        </w:rPr>
        <w:t xml:space="preserve"> </w:t>
      </w:r>
      <w:r w:rsidRPr="00BA6589">
        <w:rPr>
          <w:b/>
          <w:color w:val="000000"/>
          <w:sz w:val="24"/>
        </w:rPr>
        <w:t>ΤΑΞΗ ΗΜΕΡΗΣΙΟΥ ΕΠΑ.Λ.</w:t>
      </w:r>
    </w:p>
    <w:p w:rsidR="00FB502A" w:rsidRDefault="00FB502A" w:rsidP="00234159">
      <w:pPr>
        <w:pStyle w:val="a8"/>
        <w:spacing w:line="312" w:lineRule="auto"/>
        <w:ind w:left="0" w:right="-567"/>
        <w:rPr>
          <w:b/>
          <w:u w:val="single"/>
        </w:rPr>
      </w:pPr>
    </w:p>
    <w:p w:rsidR="00EC4BBC" w:rsidRPr="00A0533D" w:rsidRDefault="00EC4BBC" w:rsidP="00234159">
      <w:pPr>
        <w:pStyle w:val="a8"/>
        <w:spacing w:line="312" w:lineRule="auto"/>
        <w:ind w:left="0" w:right="-567"/>
        <w:rPr>
          <w:b/>
          <w:u w:val="single"/>
        </w:rPr>
      </w:pPr>
      <w:r w:rsidRPr="00A0533D">
        <w:rPr>
          <w:b/>
          <w:u w:val="single"/>
        </w:rPr>
        <w:t>ΒΙΒΛΙΑ:</w:t>
      </w:r>
    </w:p>
    <w:p w:rsidR="00EC4BBC" w:rsidRPr="00A0533D" w:rsidRDefault="00EC4BBC" w:rsidP="00234159">
      <w:pPr>
        <w:pStyle w:val="a8"/>
        <w:spacing w:line="312" w:lineRule="auto"/>
        <w:ind w:left="0" w:right="-567"/>
        <w:rPr>
          <w:rFonts w:eastAsia="Times New Roman" w:cs="Arial"/>
          <w:lang w:eastAsia="el-GR"/>
        </w:rPr>
      </w:pPr>
      <w:r w:rsidRPr="00A0533D">
        <w:rPr>
          <w:rFonts w:eastAsia="Times New Roman" w:cs="Arial"/>
          <w:lang w:eastAsia="el-GR"/>
        </w:rPr>
        <w:t>1. «Τεχνολογία Διατάξεων Ηλεκτρονικής</w:t>
      </w:r>
      <w:r w:rsidR="00E7062F" w:rsidRPr="00A0533D">
        <w:rPr>
          <w:rFonts w:eastAsia="Times New Roman" w:cs="Arial"/>
          <w:lang w:eastAsia="el-GR"/>
        </w:rPr>
        <w:t xml:space="preserve"> </w:t>
      </w:r>
      <w:r w:rsidR="00E7062F" w:rsidRPr="00A0533D">
        <w:rPr>
          <w:rFonts w:eastAsia="Times New Roman"/>
          <w:color w:val="000000"/>
          <w:lang w:eastAsia="el-GR"/>
        </w:rPr>
        <w:t>(</w:t>
      </w:r>
      <w:r w:rsidR="00E7062F" w:rsidRPr="00A0533D">
        <w:rPr>
          <w:rFonts w:eastAsia="Times New Roman"/>
          <w:lang w:eastAsia="el-GR"/>
        </w:rPr>
        <w:t>ΤΔΗ)</w:t>
      </w:r>
      <w:r w:rsidRPr="00A0533D">
        <w:rPr>
          <w:rFonts w:eastAsia="Times New Roman" w:cs="Arial"/>
          <w:lang w:eastAsia="el-GR"/>
        </w:rPr>
        <w:t>»</w:t>
      </w:r>
      <w:r w:rsidRPr="00A0533D">
        <w:rPr>
          <w:rFonts w:eastAsia="Times New Roman"/>
          <w:color w:val="000000"/>
          <w:lang w:eastAsia="el-GR"/>
        </w:rPr>
        <w:t xml:space="preserve"> </w:t>
      </w:r>
      <w:r w:rsidR="00234159">
        <w:rPr>
          <w:rFonts w:eastAsia="Times New Roman"/>
          <w:color w:val="000000"/>
          <w:lang w:eastAsia="el-GR"/>
        </w:rPr>
        <w:t>(</w:t>
      </w:r>
      <w:r w:rsidR="00234159" w:rsidRPr="00115950">
        <w:rPr>
          <w:rFonts w:cs="Arial"/>
          <w:color w:val="000000" w:themeColor="text1"/>
          <w:sz w:val="18"/>
          <w:szCs w:val="18"/>
        </w:rPr>
        <w:t>ΓΚΙΟΚΑΣ Γ. ΘΑΝΑΣΗΣ, ΦΡΙΛΙΓΚΟΣ Β. ΣΤΕΛΙΟΣ</w:t>
      </w:r>
      <w:r w:rsidR="00234159">
        <w:rPr>
          <w:rFonts w:eastAsia="Times New Roman"/>
          <w:color w:val="000000"/>
          <w:lang w:eastAsia="el-GR"/>
        </w:rPr>
        <w:t>)</w:t>
      </w:r>
      <w:r w:rsidRPr="00A0533D">
        <w:rPr>
          <w:rFonts w:eastAsia="Times New Roman"/>
          <w:color w:val="000000"/>
          <w:lang w:eastAsia="el-GR"/>
        </w:rPr>
        <w:t xml:space="preserve"> </w:t>
      </w:r>
    </w:p>
    <w:p w:rsidR="00EC4BBC" w:rsidRPr="004C697E" w:rsidRDefault="00EC4BBC" w:rsidP="00234159">
      <w:pPr>
        <w:spacing w:after="0" w:line="312" w:lineRule="auto"/>
        <w:ind w:right="-567"/>
        <w:jc w:val="both"/>
        <w:rPr>
          <w:rFonts w:eastAsia="Times New Roman"/>
          <w:color w:val="000000"/>
          <w:lang w:eastAsia="el-GR"/>
        </w:rPr>
      </w:pPr>
      <w:r w:rsidRPr="00A0533D">
        <w:rPr>
          <w:rFonts w:eastAsia="Times New Roman" w:cs="Arial"/>
          <w:lang w:eastAsia="el-GR"/>
        </w:rPr>
        <w:t>2. «</w:t>
      </w:r>
      <w:r w:rsidRPr="00A0533D">
        <w:rPr>
          <w:rFonts w:eastAsia="Times New Roman"/>
          <w:color w:val="000000"/>
          <w:lang w:eastAsia="el-GR"/>
        </w:rPr>
        <w:t xml:space="preserve">Αρχές Αυτοματισμού» </w:t>
      </w:r>
      <w:r w:rsidR="00234159">
        <w:rPr>
          <w:rFonts w:eastAsia="Times New Roman"/>
          <w:color w:val="000000"/>
          <w:lang w:eastAsia="el-GR"/>
        </w:rPr>
        <w:t>(</w:t>
      </w:r>
      <w:r w:rsidR="00234159" w:rsidRPr="00115950">
        <w:rPr>
          <w:rFonts w:cs="Arial"/>
          <w:sz w:val="18"/>
          <w:szCs w:val="18"/>
        </w:rPr>
        <w:t>ΓΛΩΣΣΑΣ Ν., ΤΣΕΛΕΣ Ι. Δ.</w:t>
      </w:r>
      <w:r w:rsidR="00234159">
        <w:rPr>
          <w:rFonts w:eastAsia="Times New Roman"/>
          <w:color w:val="000000"/>
          <w:lang w:eastAsia="el-GR"/>
        </w:rPr>
        <w:t>)</w:t>
      </w:r>
      <w:r w:rsidRPr="00A0533D">
        <w:rPr>
          <w:rFonts w:eastAsia="Times New Roman"/>
          <w:color w:val="000000"/>
          <w:lang w:eastAsia="el-GR"/>
        </w:rPr>
        <w:t>.</w:t>
      </w:r>
    </w:p>
    <w:p w:rsidR="00EC4BBC" w:rsidRPr="004C697E" w:rsidRDefault="00EC4BBC" w:rsidP="00415914">
      <w:pPr>
        <w:spacing w:after="0" w:line="312" w:lineRule="auto"/>
        <w:rPr>
          <w:rFonts w:eastAsia="Times New Roman" w:cs="Arial"/>
          <w:lang w:eastAsia="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2008"/>
        <w:gridCol w:w="2612"/>
        <w:gridCol w:w="4394"/>
      </w:tblGrid>
      <w:tr w:rsidR="00EC4BBC" w:rsidRPr="00EC4BBC" w:rsidTr="00FB502A">
        <w:trPr>
          <w:trHeight w:val="658"/>
        </w:trPr>
        <w:tc>
          <w:tcPr>
            <w:tcW w:w="625" w:type="dxa"/>
            <w:shd w:val="pct10" w:color="auto" w:fill="auto"/>
            <w:vAlign w:val="center"/>
          </w:tcPr>
          <w:p w:rsidR="00EC4BBC" w:rsidRPr="00EC4BBC" w:rsidRDefault="00EC4BBC" w:rsidP="00FB502A">
            <w:pPr>
              <w:spacing w:after="0" w:line="264" w:lineRule="auto"/>
              <w:jc w:val="center"/>
              <w:rPr>
                <w:rFonts w:eastAsia="Times New Roman"/>
                <w:b/>
                <w:lang w:eastAsia="el-GR"/>
              </w:rPr>
            </w:pPr>
          </w:p>
        </w:tc>
        <w:tc>
          <w:tcPr>
            <w:tcW w:w="2008" w:type="dxa"/>
            <w:shd w:val="pct10" w:color="auto" w:fill="auto"/>
            <w:vAlign w:val="center"/>
          </w:tcPr>
          <w:p w:rsidR="00EC4BBC" w:rsidRPr="00EC4BBC" w:rsidRDefault="00EC4BBC" w:rsidP="00FB502A">
            <w:pPr>
              <w:spacing w:after="0" w:line="264" w:lineRule="auto"/>
              <w:jc w:val="center"/>
              <w:rPr>
                <w:rFonts w:eastAsia="Times New Roman"/>
                <w:b/>
                <w:lang w:eastAsia="el-GR"/>
              </w:rPr>
            </w:pPr>
            <w:r w:rsidRPr="00EC4BBC">
              <w:rPr>
                <w:rFonts w:eastAsia="Times New Roman"/>
                <w:b/>
                <w:lang w:eastAsia="el-GR"/>
              </w:rPr>
              <w:t>ΕΝΟΤΗΤΑ</w:t>
            </w:r>
          </w:p>
        </w:tc>
        <w:tc>
          <w:tcPr>
            <w:tcW w:w="2612" w:type="dxa"/>
            <w:shd w:val="pct10" w:color="auto" w:fill="auto"/>
            <w:vAlign w:val="center"/>
          </w:tcPr>
          <w:p w:rsidR="00EC4BBC" w:rsidRPr="00EC4BBC" w:rsidRDefault="00EC4BBC" w:rsidP="00FB502A">
            <w:pPr>
              <w:spacing w:after="0" w:line="264" w:lineRule="auto"/>
              <w:jc w:val="center"/>
              <w:rPr>
                <w:rFonts w:eastAsia="Times New Roman"/>
                <w:b/>
                <w:lang w:eastAsia="el-GR"/>
              </w:rPr>
            </w:pPr>
            <w:r w:rsidRPr="00EC4BBC">
              <w:rPr>
                <w:rFonts w:eastAsia="Times New Roman"/>
                <w:b/>
                <w:lang w:eastAsia="el-GR"/>
              </w:rPr>
              <w:t>ΠΕΡΙΕΧΟΜΕΝΟ</w:t>
            </w:r>
          </w:p>
        </w:tc>
        <w:tc>
          <w:tcPr>
            <w:tcW w:w="4394" w:type="dxa"/>
            <w:shd w:val="pct10" w:color="auto" w:fill="auto"/>
            <w:vAlign w:val="center"/>
          </w:tcPr>
          <w:p w:rsidR="00EC4BBC" w:rsidRPr="00EC4BBC" w:rsidRDefault="00EC4BBC" w:rsidP="00FB502A">
            <w:pPr>
              <w:spacing w:after="0" w:line="264" w:lineRule="auto"/>
              <w:jc w:val="center"/>
              <w:rPr>
                <w:rFonts w:eastAsia="Times New Roman"/>
                <w:b/>
                <w:lang w:eastAsia="el-GR"/>
              </w:rPr>
            </w:pPr>
            <w:r w:rsidRPr="00EC4BBC">
              <w:rPr>
                <w:rFonts w:eastAsia="Times New Roman"/>
                <w:b/>
                <w:lang w:eastAsia="el-GR"/>
              </w:rPr>
              <w:t>ΕΝΔΕΙΚΤΙΚΕΣ ΑΣΚΗΣΕΙΣ</w:t>
            </w:r>
          </w:p>
        </w:tc>
      </w:tr>
      <w:tr w:rsidR="00EC4BBC" w:rsidRPr="00EC4BBC" w:rsidTr="00FB502A">
        <w:tc>
          <w:tcPr>
            <w:tcW w:w="625" w:type="dxa"/>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w:t>
            </w:r>
          </w:p>
        </w:tc>
        <w:tc>
          <w:tcPr>
            <w:tcW w:w="2008"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Αντιστάσεις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Χαρακτηριστικά (ονομαστική τιμή , ισχύς, ανοχή).</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Κατηγορίες – σειρές- αντιστάσεων (Ε12 κ.τ.λ.)</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Κώδικες (χρωματικός, British κ</w:t>
            </w:r>
            <w:r w:rsidR="0044240A">
              <w:rPr>
                <w:rFonts w:eastAsia="Times New Roman"/>
                <w:lang w:eastAsia="el-GR"/>
              </w:rPr>
              <w:t>.</w:t>
            </w:r>
            <w:r w:rsidRPr="00EC4BBC">
              <w:rPr>
                <w:rFonts w:eastAsia="Times New Roman"/>
                <w:lang w:eastAsia="el-GR"/>
              </w:rPr>
              <w:t>τ.λ)</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Τύποι: (μικρής- μεγάλης ισχύος, smd, μεταβλητές αντιστάσεις - ποτενσιόμετρα)  </w:t>
            </w:r>
          </w:p>
        </w:tc>
        <w:tc>
          <w:tcPr>
            <w:tcW w:w="4394" w:type="dxa"/>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διαφόρων αντιστάσεων , εκμάθηση κωδίκων, μέτρηση με ωμόμετρο.</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Διαφορά ονομαστικής τιμής από πραγματική,  επηρεασμός τιμής από περιβαλλοντικές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μεταβολές (π.χ. θερμοκρασία) </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 xml:space="preserve">ΤΔΗ κεφ.2 </w:t>
            </w:r>
          </w:p>
        </w:tc>
      </w:tr>
      <w:tr w:rsidR="00EC4BBC" w:rsidRPr="00EC4BBC" w:rsidTr="00FB502A">
        <w:tc>
          <w:tcPr>
            <w:tcW w:w="625" w:type="dxa"/>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2</w:t>
            </w:r>
          </w:p>
        </w:tc>
        <w:tc>
          <w:tcPr>
            <w:tcW w:w="2008"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Πυκνωτές.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Είδη πυκνωτών, (ηλεκτρολυτικοί, κεραμικοί, ΜΚΤ, SMD, κ.τ.λ.) κατηγορίες, χαρακτηριστικά , εφαρμογές. </w:t>
            </w:r>
          </w:p>
        </w:tc>
        <w:tc>
          <w:tcPr>
            <w:tcW w:w="4394" w:type="dxa"/>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διαφόρων τύπων πυκνωτών και εκμάθηση των αναγραφόμενων χαρακτηριστικών τους. Data sheets</w:t>
            </w:r>
            <w:r w:rsidR="00727B2C">
              <w:rPr>
                <w:rFonts w:eastAsia="Times New Roman"/>
                <w:lang w:eastAsia="el-GR"/>
              </w:rPr>
              <w:t>.</w:t>
            </w:r>
            <w:r w:rsidRPr="00EC4BBC">
              <w:rPr>
                <w:rFonts w:eastAsia="Times New Roman"/>
                <w:lang w:eastAsia="el-GR"/>
              </w:rPr>
              <w:t xml:space="preserve"> Μετρήσεις  με γέφυρα ή καπασιτόμετρο.</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 xml:space="preserve">ΤΔΗ κεφ.3 </w:t>
            </w:r>
          </w:p>
        </w:tc>
      </w:tr>
      <w:tr w:rsidR="00EC4BBC" w:rsidRPr="00EC4BBC" w:rsidTr="00A87839">
        <w:trPr>
          <w:trHeight w:val="3847"/>
        </w:trPr>
        <w:tc>
          <w:tcPr>
            <w:tcW w:w="625" w:type="dxa"/>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3</w:t>
            </w:r>
          </w:p>
        </w:tc>
        <w:tc>
          <w:tcPr>
            <w:tcW w:w="2008"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Πηνία Μετασχηματιστές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Είδη πηνίων, (χωρίς πυρήνα, με πυρήνα, ΧΣ-ΥΣ, smd,συζευγμένα, μεταβλητά κ.τ.λ) κατηγορίες, κώδικες χαρακτηριστικά , εφαρμογές.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Είδη μετασχηματιστών (ισχύος , προσαρμογής ) τρόπος κατασκευής , πυρήνας ελασμάτων, τοροειδής, Α/Σ κ.τ.λ.</w:t>
            </w:r>
          </w:p>
        </w:tc>
        <w:tc>
          <w:tcPr>
            <w:tcW w:w="4394" w:type="dxa"/>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διαφόρων τύπων πηνίων και εκμάθηση των αναγραφόμενων χαρακτηριστικών τους, χρωματικός κώδικας, Data sheets</w:t>
            </w:r>
            <w:r w:rsidR="00727B2C">
              <w:rPr>
                <w:rFonts w:eastAsia="Times New Roman"/>
                <w:lang w:eastAsia="el-GR"/>
              </w:rPr>
              <w:t>.</w:t>
            </w:r>
            <w:r w:rsidRPr="00EC4BBC">
              <w:rPr>
                <w:rFonts w:eastAsia="Times New Roman"/>
                <w:lang w:eastAsia="el-GR"/>
              </w:rPr>
              <w:t xml:space="preserve"> Μετρήσεις  με όργανο γέφυρας.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Επίδειξη διαφόρων τύπων Μ/Σ, αναγνώριση πρωτεύοντος δευτερεύοντος , μεσαίας λήψης (ακροδέκτες συνδεσμολογίας). Μετρήσεις τάσης , ρεύματος (χωρίς φορτίο , υπό φορτίο) </w:t>
            </w:r>
            <w:r w:rsidRPr="00EC4BBC">
              <w:rPr>
                <w:rFonts w:eastAsia="Times New Roman"/>
                <w:lang w:eastAsia="el-GR"/>
              </w:rPr>
              <w:br/>
            </w:r>
            <w:r w:rsidRPr="00EC4BBC">
              <w:rPr>
                <w:rFonts w:eastAsia="Times New Roman"/>
                <w:b/>
                <w:lang w:eastAsia="el-GR"/>
              </w:rPr>
              <w:t>ΤΔΗ κεφ.4και 5</w:t>
            </w:r>
          </w:p>
          <w:p w:rsidR="00EC4BBC" w:rsidRPr="00EC4BBC" w:rsidRDefault="00EC4BBC" w:rsidP="00FB502A">
            <w:pPr>
              <w:spacing w:after="0" w:line="264" w:lineRule="auto"/>
              <w:rPr>
                <w:rFonts w:eastAsia="Times New Roman"/>
                <w:lang w:eastAsia="el-GR"/>
              </w:rPr>
            </w:pPr>
          </w:p>
        </w:tc>
      </w:tr>
      <w:tr w:rsidR="00EC4BBC" w:rsidRPr="00EC4BBC" w:rsidTr="00FB502A">
        <w:tblPrEx>
          <w:tblLook w:val="04A0"/>
        </w:tblPrEx>
        <w:trPr>
          <w:trHeight w:val="828"/>
        </w:trPr>
        <w:tc>
          <w:tcPr>
            <w:tcW w:w="625" w:type="dxa"/>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lastRenderedPageBreak/>
              <w:t>4</w:t>
            </w:r>
          </w:p>
        </w:tc>
        <w:tc>
          <w:tcPr>
            <w:tcW w:w="2008"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LED</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Χαρακτηριστικά</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 Άναμμα-σβήσιμο  LED</w:t>
            </w:r>
          </w:p>
        </w:tc>
        <w:tc>
          <w:tcPr>
            <w:tcW w:w="4394" w:type="dxa"/>
          </w:tcPr>
          <w:p w:rsidR="00EC4BBC" w:rsidRPr="00EC4BBC" w:rsidRDefault="00EC4BBC" w:rsidP="00FB502A">
            <w:pPr>
              <w:spacing w:after="0" w:line="264" w:lineRule="auto"/>
              <w:rPr>
                <w:rFonts w:eastAsia="Times New Roman"/>
                <w:lang w:eastAsia="el-GR"/>
              </w:rPr>
            </w:pPr>
            <w:r w:rsidRPr="00EC4BBC">
              <w:rPr>
                <w:rFonts w:eastAsia="Times New Roman"/>
                <w:b/>
                <w:lang w:eastAsia="el-GR"/>
              </w:rPr>
              <w:t>Γενικά Ηλεκτρονικά σελ 169</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5</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O μικροελεγκτής Arduino   </w:t>
            </w:r>
            <w:r w:rsidRPr="00EC4BBC">
              <w:rPr>
                <w:rFonts w:eastAsia="Times New Roman"/>
                <w:lang w:eastAsia="el-GR"/>
              </w:rPr>
              <w:br/>
              <w:t>(6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Άναμμα-σβήσιμο  LED με χρησιμοποιώντας μικροελεγκτή</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lang w:eastAsia="el-GR"/>
              </w:rPr>
              <w:t xml:space="preserve"> Τι είναι πώς συνδέεται στον Η/Υ (Drivers) (2 ώρες),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Γνωριμία με το περιβάλλον ανάπτυξης, </w:t>
            </w:r>
          </w:p>
          <w:p w:rsidR="00FB502A" w:rsidRDefault="00EC4BBC" w:rsidP="00FB502A">
            <w:pPr>
              <w:spacing w:after="0" w:line="264" w:lineRule="auto"/>
              <w:rPr>
                <w:rFonts w:eastAsia="Times New Roman"/>
                <w:lang w:eastAsia="el-GR"/>
              </w:rPr>
            </w:pPr>
            <w:r w:rsidRPr="00EC4BBC">
              <w:rPr>
                <w:rFonts w:eastAsia="Times New Roman"/>
                <w:lang w:eastAsia="el-GR"/>
              </w:rPr>
              <w:t>(2 ώρες),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-Βασικές αρχές προγραμματισμού Arduino Uno  I (βασική δομή προγράμματος) </w:t>
            </w:r>
          </w:p>
          <w:p w:rsidR="00EC4BBC" w:rsidRPr="00EC4BBC" w:rsidRDefault="00EC4BBC" w:rsidP="00FB502A">
            <w:pPr>
              <w:spacing w:after="0" w:line="264" w:lineRule="auto"/>
              <w:rPr>
                <w:rFonts w:eastAsia="Times New Roman"/>
                <w:b/>
                <w:lang w:eastAsia="el-GR"/>
              </w:rPr>
            </w:pPr>
            <w:r w:rsidRPr="00EC4BBC">
              <w:rPr>
                <w:rFonts w:eastAsia="Times New Roman"/>
                <w:lang w:eastAsia="el-GR"/>
              </w:rPr>
              <w:t xml:space="preserve">-φόρτωμα της εφαρμογής από αρχείο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6</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8ο  τρεχαντήρι LED  (2 ώρες)</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http://learn.robotstore.gr/el/lesson-4.-eight-leds-and-a-shift-register.html</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7</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9ο  Απεικόνιση σε Display 7 τμημάτων</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Γενικά Ηλεκτρονικά σελ 175</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http://makezine.com/projects/drive-a-7-segment-led-with-an-arduino/</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8</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Ηλεκτρονόμοι (relay)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Τύποι και κατηγορίες ηλεκτρονόμων, χρήσεις , χαρακτηριστικά.</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διαφόρων τύπων ηλεκτρονόμων (κυρίως  PCBs , solid state relays που χρησιμοποιούνται στην ηλεκτρονική)</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Εκμάθηση των αναγραφόμενων συμβόλων, χρησιμότητα. Εκμάθηση εύρεσης των ακροδεκτών ( πηνίο διέγερσης, είδη επαφών,</w:t>
            </w:r>
            <w:r w:rsidR="00FB502A">
              <w:rPr>
                <w:rFonts w:eastAsia="Times New Roman"/>
                <w:lang w:eastAsia="el-GR"/>
              </w:rPr>
              <w:t xml:space="preserve"> </w:t>
            </w:r>
            <w:r w:rsidRPr="00EC4BBC">
              <w:rPr>
                <w:rFonts w:eastAsia="Times New Roman"/>
                <w:lang w:eastAsia="el-GR"/>
              </w:rPr>
              <w:t>NC,NO, μεταγωγικές , διπλές, κ.τ.λ,)</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Έλεγχος μεγάλης ισχύος με μικρή ισχύ, π.χ έλεγχος φωτισμού μέσω relay</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Αρχές αυτοματισμού σελ 41</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9</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 Έλεγχος από εξωτερικό διακόπτη με και χωρίς pull up αντίσταση και ένδειξη σε LED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Ψηφιακή είσοδος – Διακόπτες, </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10</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Διάβασμα  τάσης (ποτενσιόμετρο-διαιρέτης) serial στον Η/Υ</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Aναλογική  είσοδος </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11</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Διαχείριση ψηφιακών και αναλογικών Θυρών</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Βασικές αρχές προγραμματισμού Arduino Uno  II</w:t>
            </w:r>
            <w:r w:rsidRPr="00EC4BBC">
              <w:rPr>
                <w:rFonts w:eastAsia="Times New Roman"/>
                <w:color w:val="FF0000"/>
                <w:lang w:eastAsia="el-GR"/>
              </w:rPr>
              <w:t xml:space="preserve"> </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12</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Τρανζίστορ – FET</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Είδη τρανζίστορ – FET , κατηγορίες, χαρακτηριστικά , εφαρμογές </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Επίδειξη διαφόρων τρανζίστορ ( μικρού σήματος, μέσης ισχύος, μεγάλης ισχύος). Εκμάθηση των αναγραφόμενων συμβόλων, χρησιμότητα. Εκμάθηση εύρεσης των </w:t>
            </w:r>
            <w:r w:rsidRPr="00EC4BBC">
              <w:rPr>
                <w:rFonts w:eastAsia="Times New Roman"/>
                <w:lang w:eastAsia="el-GR"/>
              </w:rPr>
              <w:lastRenderedPageBreak/>
              <w:t>ακροδεκτών και του τύπου του τρανζίστορ (e,b,c – npn, pnp) με πολύμετρο, καθώς και έλεγχος κατεστραμμένου</w:t>
            </w:r>
            <w:r w:rsidR="00727B2C">
              <w:rPr>
                <w:rFonts w:eastAsia="Times New Roman"/>
                <w:lang w:eastAsia="el-GR"/>
              </w:rPr>
              <w:t>.</w:t>
            </w:r>
            <w:r w:rsidRPr="00EC4BBC">
              <w:rPr>
                <w:rFonts w:eastAsia="Times New Roman"/>
                <w:lang w:eastAsia="el-GR"/>
              </w:rPr>
              <w:t xml:space="preserve"> Μέτρηση του β με όργανο. Εκμάθηση εύρεσης ανάγνωσης και χρήσης των  Data sheets από το διαδίκτυο και επεξεργασία των χαρακτηριστικών. </w:t>
            </w:r>
            <w:r w:rsidRPr="00EC4BBC">
              <w:rPr>
                <w:rFonts w:eastAsia="Times New Roman"/>
                <w:b/>
                <w:lang w:eastAsia="el-GR"/>
              </w:rPr>
              <w:t>ΤΔΗ κεφ.8</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Ανάλογα για τα FET.</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lastRenderedPageBreak/>
              <w:t>13</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Γνωριμία με το ρελέ NC,NO, εισαγωγή τρανζίστορ διακόπτης, οδήγηση με τρανζίστορ</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Αρχές αυτοματισμού σελ 41 και Γενικά Ηλεκτρονικά σελ 188</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http://robotstore.gr/el/relay-module-v2-arduino-compatible.html</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14</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Μουσικοί τόνοι , απλές μελωδίες με Arduino</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color w:val="FF0000"/>
                <w:lang w:eastAsia="el-GR"/>
              </w:rPr>
            </w:pP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15</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Σύνδεση LCD Display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Απεικόνιση στην οθόνη Hello World </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16</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Αισθητήρες φωτός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Λειτουργία και χαρακτηριστικά οπτικών αισθητήρων.</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Αρχές αυτοματισμού σελ 64 και Γενικά Ηλεκτρονικά σελ 180</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αυτοματισμός με φωτισμό</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Φωτοαντιστάσεις – Αισθητήρας φωτεινότητας </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17</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Αισθητήρες θερμοκρασίας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Λειτουργία και χαρακτηριστικά αισθητήρων θερμοκρασίας. Μέτρηση θερμοκρασίας με το TMP36 απεικόνιση στο LCD και ενεργοποίηση ανεμιστήρα όταν υπερβεί κάποιο όριο.</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lang w:eastAsia="el-GR"/>
              </w:rPr>
              <w:t xml:space="preserve"> </w:t>
            </w:r>
            <w:r w:rsidRPr="00EC4BBC">
              <w:rPr>
                <w:rFonts w:eastAsia="Times New Roman"/>
                <w:b/>
                <w:lang w:eastAsia="el-GR"/>
              </w:rPr>
              <w:t>Αρχές αυτοματισμού σελ 48 και ΤΔΗ σελ 33</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αυτοματισμός με ανεμιστήρα</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Αισθητήριο θερμοκρασίας.</w:t>
            </w:r>
            <w:r w:rsidRPr="00EC4BBC">
              <w:rPr>
                <w:rFonts w:eastAsia="Times New Roman"/>
                <w:lang w:eastAsia="el-GR"/>
              </w:rPr>
              <w:cr/>
              <w:t>Συνδεσμολογία του αισθητήρα θερμοκρασίας TMP36 σε αναλογική είσοδο, συνδεσμολογία LCD display</w:t>
            </w:r>
            <w:r w:rsidR="00727B2C">
              <w:rPr>
                <w:rFonts w:eastAsia="Times New Roman"/>
                <w:lang w:eastAsia="el-GR"/>
              </w:rPr>
              <w:t>.</w:t>
            </w:r>
          </w:p>
          <w:p w:rsidR="00EC4BBC" w:rsidRPr="00EC4BBC" w:rsidRDefault="00EC4BBC" w:rsidP="00FB502A">
            <w:pPr>
              <w:spacing w:after="0" w:line="264" w:lineRule="auto"/>
              <w:rPr>
                <w:rFonts w:eastAsia="Times New Roman"/>
                <w:lang w:eastAsia="el-GR"/>
              </w:rPr>
            </w:pPr>
            <w:r w:rsidRPr="00EC4BBC">
              <w:rPr>
                <w:rFonts w:eastAsia="Times New Roman"/>
                <w:lang w:eastAsia="el-GR"/>
              </w:rPr>
              <w:t>Προτείνεται ο παραπάνω αισθητήρας γιατί δεν χρειάζεται καλιμπράρισμα  είναι φθηνός και έχει σχετικά ικανοποιητική ακρίβεια και περιοχή μέτρησης.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Επέκταση: Ενεργοποίηση ενός ανεμιστήρα αν υπερβεί η θερμοκρασία  κάποιο όριο </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18</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Αισθητήρες κίνησης (PIR)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Λειτουργία, χαρακτηριστικά και τύποι αισθητήρων κίνησης (IR, MW).</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Αναφορά στα είδη των αισθητήρων και χρήσεις τους (π.χ. στους συναγερμούς). Μετρήσεις χαρακτηριστικών αισθητήρων κίνησης.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Ανίχνευση κίνησης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Αισθητήριο κίνησης(PIR) - Βομβητής.-</w:t>
            </w:r>
            <w:r w:rsidRPr="00EC4BBC">
              <w:rPr>
                <w:rFonts w:eastAsia="Times New Roman"/>
                <w:color w:val="FF0000"/>
                <w:lang w:eastAsia="el-GR"/>
              </w:rPr>
              <w:t xml:space="preserve"> </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lastRenderedPageBreak/>
              <w:t>19</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Μετρητής απόστασης  με ultrasonic transceiver  sensor</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Μετρητής απόστασης με απεικόνιση της ένδειξης σε LCD display.</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Μετρητής απόστασης με απεικόνιση της ένδειξης σε LCD Display – Βομβητής, LED</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Επέκταση : μετρητής στάθμης δεξαμενής και ενεργοποίηση απενεργοποίηση  αυτόματου γεμίσματος, με ηλεκτροβάνα.</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20</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DC κινητήρες</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Σύντομη θεωρία μικρών dc κινητήρων μόνιμου μαγνήτη , αρχή λειτουργίας, χαρακτηριστικά, μηχανικοί μειωτήρες στροφών με γρανάζια, αύξηση ροπής.</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«Κυκλώματα Σ.Ρ και Ε. Ρ».-Σελ 350</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εσωτερικού μικρού κινητήρα dc (στάτης ,ρότορας, πόλοι, ψύκτρες κ.τ.λ) Επίδειξη μέσω applet της λειτουργίας του. Φορά περιστροφής με αλλαγή πολικότητας τάσης. Μέτρηση ρεύματος χωρίς φορτίο , υπό φορτίο (π.χ προπέλα σε νερό ή σήκωμα βάρους με τροχαλία). Αύξηση ροπής με μηχανικό μειωτήρα στροφών (π.χ  επίδειξη μικρού μοτέρ σούβλας ή μικρού παιχνιδιού π.χ αυτοκινητάκι, τραινάκι ). Αλλαγή φοράς περιστροφής με Η γέφυρα, ( είτε με διπλό on-off-on διακόπτη-button, είτε με relay ανάλογων επαφών) σημαντικό για έλεγχο κινητήρα από το Arduino.   Έλεγχος  DC κινητήρων , αλλαγή φοράς, “Η”γέφυρα με διακόπτες</w:t>
            </w:r>
            <w:r w:rsidRPr="00EC4BBC">
              <w:rPr>
                <w:rFonts w:eastAsia="Times New Roman"/>
                <w:color w:val="FF0000"/>
                <w:lang w:eastAsia="el-GR"/>
              </w:rPr>
              <w:t xml:space="preserve">. </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21</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PWM</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Σύντομη θεωρία PWM , duty cycle, μέση τιμή τάσης τετραγωνικής κυματομορφής. Παραγωγή PWM , χρησιμότητα εφαρμογές.</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τετραγωνικής κυματομορφής σταθερής συχνότητας και πλάτους μεταβαλλόμενου duty cycle, (PWM) είτε από γεννήτρια συναρτήσεων και απεικόνιση στον παλμογράφο,  είτε από applet στον Η/Υ. Απλός υπολογισμός μέσης τιμής της τάσης. Παραγωγή PWM από το 555 (ρύθμιση με ποτενσιόμετρο) και έλεγχος στροφών κινητήρα ή φωτισμού με led ή λαμπάκι</w:t>
            </w:r>
            <w:r w:rsidR="00727B2C">
              <w:rPr>
                <w:rFonts w:eastAsia="Times New Roman"/>
                <w:lang w:eastAsia="el-GR"/>
              </w:rPr>
              <w:t>.</w:t>
            </w:r>
            <w:r w:rsidRPr="00EC4BBC">
              <w:rPr>
                <w:rFonts w:eastAsia="Times New Roman"/>
                <w:lang w:eastAsia="el-GR"/>
              </w:rPr>
              <w:t xml:space="preserve"> Οδήγηση με IC driver και Arduino Ρύθμιση στροφών κινητήρα με PWM και τρανζίστορ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Γεννήτρια, Παλμογράφος Επίδειξη Αναλογικό –ψηφιακό σήμα PWM</w:t>
            </w:r>
          </w:p>
          <w:p w:rsidR="00EC4BBC" w:rsidRPr="00EC4BBC" w:rsidRDefault="00EC4BBC" w:rsidP="00FB502A">
            <w:pPr>
              <w:spacing w:after="0" w:line="264" w:lineRule="auto"/>
              <w:rPr>
                <w:rFonts w:eastAsia="Times New Roman"/>
                <w:b/>
                <w:lang w:eastAsia="el-GR"/>
              </w:rPr>
            </w:pPr>
            <w:r w:rsidRPr="00EC4BBC">
              <w:rPr>
                <w:rFonts w:eastAsia="Times New Roman"/>
                <w:b/>
                <w:lang w:eastAsia="el-GR"/>
              </w:rPr>
              <w:t>Εργαστήριο Γενικά Ηλεκτρονικά σελ. 22-32</w:t>
            </w:r>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t>22</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Σερβοκινητήρας  servo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Τι είναι ο σερβοκινητήρας, που εξυπηρετεί,</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ποια η βασική του διαφορά από τον απλό dc κινητήρα, λειτουργία. </w:t>
            </w: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lang w:eastAsia="el-GR"/>
              </w:rPr>
            </w:pPr>
            <w:r w:rsidRPr="00EC4BBC">
              <w:rPr>
                <w:rFonts w:eastAsia="Times New Roman"/>
                <w:lang w:eastAsia="el-GR"/>
              </w:rPr>
              <w:t>Επίδειξη εσωτερικού μηχανισμού μικρού φθηνού servo (με πλαστικά γρανάζια). Η σημασία του εσωτερικού ποτενσιόμετρου και της Η γέφυρας που περιέχει στο εσωτερικό του. Προβολή μικρής διάρκειας video 4-5 min ή applet (από το διαδίκτυο) ώστε να κατανοηθεί η επί μέρους λειτουργία της κάθε διάταξης και η συνολική του λειτουργία.</w:t>
            </w:r>
          </w:p>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Έλεγχος θέσης της γωνίας περιστροφής του άξονα με χρήση PWM από το555 σε συνδυασμό με ποτενσιόμετρο. </w:t>
            </w:r>
          </w:p>
          <w:p w:rsidR="00EC4BBC" w:rsidRPr="00EC4BBC" w:rsidRDefault="00EC4BBC" w:rsidP="00FB502A">
            <w:pPr>
              <w:spacing w:after="0" w:line="264" w:lineRule="auto"/>
              <w:rPr>
                <w:rFonts w:eastAsia="Times New Roman"/>
                <w:lang w:eastAsia="el-GR"/>
              </w:rPr>
            </w:pPr>
            <w:r w:rsidRPr="00EC4BBC">
              <w:rPr>
                <w:rFonts w:eastAsia="Times New Roman"/>
                <w:b/>
                <w:lang w:eastAsia="el-GR"/>
              </w:rPr>
              <w:lastRenderedPageBreak/>
              <w:t xml:space="preserve">   </w:t>
            </w:r>
            <w:r w:rsidRPr="00EC4BBC">
              <w:rPr>
                <w:rFonts w:eastAsia="Times New Roman"/>
                <w:b/>
                <w:lang w:eastAsia="el-GR"/>
              </w:rPr>
              <w:cr/>
            </w:r>
            <w:hyperlink r:id="rId12" w:history="1">
              <w:r w:rsidRPr="00EC4BBC">
                <w:rPr>
                  <w:rStyle w:val="-"/>
                  <w:b/>
                  <w:lang w:eastAsia="el-GR"/>
                </w:rPr>
                <w:t>http://learn.robotstore.gr/el/lesson-14-servo-motors.html</w:t>
              </w:r>
            </w:hyperlink>
          </w:p>
        </w:tc>
      </w:tr>
      <w:tr w:rsidR="00EC4BBC" w:rsidRPr="00EC4BBC" w:rsidTr="00FB502A">
        <w:tblPrEx>
          <w:tblLook w:val="04A0"/>
        </w:tblPrEx>
        <w:trPr>
          <w:trHeight w:val="828"/>
        </w:trPr>
        <w:tc>
          <w:tcPr>
            <w:tcW w:w="625"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jc w:val="center"/>
              <w:rPr>
                <w:rFonts w:eastAsia="Times New Roman"/>
                <w:lang w:eastAsia="el-GR"/>
              </w:rPr>
            </w:pPr>
            <w:r w:rsidRPr="00EC4BBC">
              <w:rPr>
                <w:rFonts w:eastAsia="Times New Roman"/>
                <w:lang w:eastAsia="el-GR"/>
              </w:rPr>
              <w:lastRenderedPageBreak/>
              <w:t>23</w:t>
            </w:r>
          </w:p>
        </w:tc>
        <w:tc>
          <w:tcPr>
            <w:tcW w:w="2008"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r w:rsidRPr="00EC4BBC">
              <w:rPr>
                <w:rFonts w:eastAsia="Times New Roman"/>
                <w:lang w:eastAsia="el-GR"/>
              </w:rPr>
              <w:t xml:space="preserve">Οδήγηση Βηματικού κινητήρα </w:t>
            </w:r>
          </w:p>
          <w:p w:rsidR="00EC4BBC" w:rsidRPr="00EC4BBC" w:rsidRDefault="00EC4BBC" w:rsidP="00FB502A">
            <w:pPr>
              <w:spacing w:after="0" w:line="264" w:lineRule="auto"/>
              <w:rPr>
                <w:rFonts w:eastAsia="Times New Roman"/>
                <w:lang w:eastAsia="el-GR"/>
              </w:rPr>
            </w:pPr>
            <w:r w:rsidRPr="00EC4BBC">
              <w:rPr>
                <w:rFonts w:eastAsia="Times New Roman"/>
                <w:lang w:eastAsia="el-GR"/>
              </w:rPr>
              <w:t>(2 ώρες)</w:t>
            </w:r>
          </w:p>
        </w:tc>
        <w:tc>
          <w:tcPr>
            <w:tcW w:w="2612" w:type="dxa"/>
            <w:tcBorders>
              <w:top w:val="single" w:sz="4" w:space="0" w:color="auto"/>
              <w:left w:val="single" w:sz="4" w:space="0" w:color="auto"/>
              <w:bottom w:val="single" w:sz="4" w:space="0" w:color="auto"/>
              <w:right w:val="single" w:sz="4" w:space="0" w:color="auto"/>
            </w:tcBorders>
            <w:vAlign w:val="center"/>
          </w:tcPr>
          <w:p w:rsidR="00EC4BBC" w:rsidRPr="00EC4BBC" w:rsidRDefault="00EC4BBC" w:rsidP="00FB502A">
            <w:pPr>
              <w:spacing w:after="0" w:line="264" w:lineRule="auto"/>
              <w:rPr>
                <w:rFonts w:eastAsia="Times New Roman"/>
                <w:lang w:eastAsia="el-GR"/>
              </w:rPr>
            </w:pPr>
          </w:p>
        </w:tc>
        <w:tc>
          <w:tcPr>
            <w:tcW w:w="4394" w:type="dxa"/>
            <w:tcBorders>
              <w:top w:val="single" w:sz="4" w:space="0" w:color="auto"/>
              <w:left w:val="single" w:sz="4" w:space="0" w:color="auto"/>
              <w:bottom w:val="single" w:sz="4" w:space="0" w:color="auto"/>
              <w:right w:val="single" w:sz="4" w:space="0" w:color="auto"/>
            </w:tcBorders>
          </w:tcPr>
          <w:p w:rsidR="00EC4BBC" w:rsidRPr="00EC4BBC" w:rsidRDefault="00EC4BBC" w:rsidP="00FB502A">
            <w:pPr>
              <w:spacing w:after="0" w:line="264" w:lineRule="auto"/>
              <w:rPr>
                <w:rFonts w:eastAsia="Times New Roman"/>
                <w:b/>
                <w:lang w:eastAsia="el-GR"/>
              </w:rPr>
            </w:pPr>
            <w:r w:rsidRPr="00EC4BBC">
              <w:rPr>
                <w:rFonts w:eastAsia="Times New Roman"/>
                <w:b/>
                <w:lang w:eastAsia="el-GR"/>
              </w:rPr>
              <w:t>http://learn.robotstore.gr/el/arduino-el.html</w:t>
            </w:r>
          </w:p>
        </w:tc>
      </w:tr>
    </w:tbl>
    <w:p w:rsidR="00FB502A" w:rsidRDefault="00FB502A" w:rsidP="00AD4542">
      <w:pPr>
        <w:pStyle w:val="a8"/>
        <w:ind w:left="0" w:right="-432"/>
      </w:pPr>
    </w:p>
    <w:p w:rsidR="00FB502A" w:rsidRDefault="00FB502A">
      <w:pPr>
        <w:spacing w:after="0" w:line="240" w:lineRule="auto"/>
      </w:pPr>
    </w:p>
    <w:p w:rsidR="00BD4E52" w:rsidRDefault="00BD4E52" w:rsidP="00AD4542">
      <w:pPr>
        <w:spacing w:after="0" w:line="240" w:lineRule="auto"/>
        <w:ind w:right="-357" w:hanging="1530"/>
        <w:rPr>
          <w:b/>
        </w:rPr>
      </w:pPr>
    </w:p>
    <w:p w:rsidR="00A80366" w:rsidRDefault="00A80366" w:rsidP="00AD4542">
      <w:pPr>
        <w:spacing w:after="0" w:line="240" w:lineRule="auto"/>
        <w:ind w:right="-357" w:hanging="1530"/>
        <w:rPr>
          <w:b/>
        </w:rPr>
      </w:pPr>
    </w:p>
    <w:p w:rsidR="00BD4E52" w:rsidRPr="00FB502A" w:rsidRDefault="003B3C89" w:rsidP="00FB502A">
      <w:pPr>
        <w:shd w:val="clear" w:color="auto" w:fill="BFBFBF"/>
        <w:spacing w:after="0" w:line="312" w:lineRule="auto"/>
        <w:ind w:right="-567"/>
        <w:jc w:val="center"/>
        <w:rPr>
          <w:b/>
          <w:sz w:val="28"/>
          <w:u w:val="single"/>
        </w:rPr>
      </w:pPr>
      <w:r w:rsidRPr="00FB502A">
        <w:rPr>
          <w:b/>
          <w:sz w:val="28"/>
          <w:u w:val="single"/>
        </w:rPr>
        <w:t>ΕΙΔΙΚΟΤΗΤΑ</w:t>
      </w:r>
      <w:r w:rsidRPr="00FB502A">
        <w:rPr>
          <w:b/>
          <w:sz w:val="28"/>
        </w:rPr>
        <w:t xml:space="preserve">: </w:t>
      </w:r>
      <w:r w:rsidR="00BD4E52" w:rsidRPr="00FB502A">
        <w:rPr>
          <w:b/>
          <w:spacing w:val="20"/>
          <w:sz w:val="28"/>
        </w:rPr>
        <w:t>ΤΕΧΝΙΚΟΣ ΔΙΚΤΥΩΝ ΚΑΙ ΤΗΛΕΠΙΚΟΙΝΩΝΙΩΝ</w:t>
      </w:r>
    </w:p>
    <w:p w:rsidR="00235DD4" w:rsidRDefault="00235DD4" w:rsidP="00AD4542">
      <w:pPr>
        <w:spacing w:after="0" w:line="240" w:lineRule="auto"/>
        <w:rPr>
          <w:b/>
        </w:rPr>
      </w:pPr>
    </w:p>
    <w:p w:rsidR="00A80366" w:rsidRDefault="00A80366" w:rsidP="00AD4542">
      <w:pPr>
        <w:spacing w:after="0" w:line="240" w:lineRule="auto"/>
        <w:rPr>
          <w:b/>
        </w:rPr>
      </w:pPr>
    </w:p>
    <w:p w:rsidR="00EC4BBC" w:rsidRPr="00FB502A" w:rsidRDefault="00EC4BBC" w:rsidP="00FB502A">
      <w:pPr>
        <w:shd w:val="clear" w:color="auto" w:fill="D9D9D9" w:themeFill="background1" w:themeFillShade="D9"/>
        <w:spacing w:after="0" w:line="312" w:lineRule="auto"/>
        <w:ind w:right="-567"/>
        <w:jc w:val="center"/>
        <w:rPr>
          <w:rFonts w:eastAsia="Times New Roman"/>
          <w:b/>
          <w:bCs/>
          <w:sz w:val="24"/>
          <w:szCs w:val="24"/>
          <w:lang w:eastAsia="el-GR"/>
        </w:rPr>
      </w:pPr>
      <w:r w:rsidRPr="00FB502A">
        <w:rPr>
          <w:rFonts w:eastAsia="Times New Roman"/>
          <w:b/>
          <w:bCs/>
          <w:sz w:val="24"/>
          <w:szCs w:val="24"/>
          <w:lang w:eastAsia="el-GR"/>
        </w:rPr>
        <w:t xml:space="preserve">MAΘΗΜΑ: </w:t>
      </w:r>
      <w:r w:rsidRPr="00FB502A">
        <w:rPr>
          <w:rFonts w:eastAsia="Times New Roman"/>
          <w:b/>
          <w:bCs/>
          <w:caps/>
          <w:spacing w:val="20"/>
          <w:sz w:val="24"/>
          <w:szCs w:val="24"/>
          <w:u w:val="single"/>
          <w:lang w:eastAsia="el-GR"/>
        </w:rPr>
        <w:t>ΕΡΓΑΣΤΗΡΙΟ ΤΗΛΕΠΙΚΟΙΝΩΝΙΑΚΩΝ ΣΤΟΙΧΕΙΩΝ</w:t>
      </w:r>
      <w:r w:rsidRPr="00FB502A">
        <w:rPr>
          <w:rFonts w:eastAsia="Times New Roman"/>
          <w:b/>
          <w:bCs/>
          <w:sz w:val="24"/>
          <w:szCs w:val="24"/>
          <w:lang w:eastAsia="el-GR"/>
        </w:rPr>
        <w:t xml:space="preserve"> (2Ε)</w:t>
      </w:r>
    </w:p>
    <w:p w:rsidR="00A80366" w:rsidRDefault="00A80366" w:rsidP="00235DD4">
      <w:pPr>
        <w:spacing w:after="0" w:line="240" w:lineRule="auto"/>
        <w:ind w:right="-357"/>
        <w:jc w:val="center"/>
        <w:rPr>
          <w:b/>
        </w:rPr>
      </w:pPr>
    </w:p>
    <w:p w:rsidR="00955C8C" w:rsidRPr="00FB502A" w:rsidRDefault="00FB502A" w:rsidP="00FB502A">
      <w:pPr>
        <w:shd w:val="pct5" w:color="auto" w:fill="auto"/>
        <w:spacing w:after="0" w:line="312" w:lineRule="auto"/>
        <w:ind w:right="-567"/>
        <w:jc w:val="center"/>
        <w:rPr>
          <w:b/>
          <w:color w:val="000000"/>
          <w:sz w:val="24"/>
        </w:rPr>
      </w:pPr>
      <w:r>
        <w:rPr>
          <w:b/>
          <w:color w:val="000000"/>
          <w:sz w:val="24"/>
        </w:rPr>
        <w:t xml:space="preserve">Β’ ΤΑΞΗ ΗΜΕΡΗΣΙΟΥ </w:t>
      </w:r>
      <w:r w:rsidR="00955C8C" w:rsidRPr="00FB502A">
        <w:rPr>
          <w:b/>
          <w:color w:val="000000"/>
          <w:sz w:val="24"/>
        </w:rPr>
        <w:t>ΕΠΑ</w:t>
      </w:r>
      <w:r>
        <w:rPr>
          <w:b/>
          <w:color w:val="000000"/>
          <w:sz w:val="24"/>
        </w:rPr>
        <w:t>.</w:t>
      </w:r>
      <w:r w:rsidR="00955C8C" w:rsidRPr="00FB502A">
        <w:rPr>
          <w:b/>
          <w:color w:val="000000"/>
          <w:sz w:val="24"/>
        </w:rPr>
        <w:t>Λ</w:t>
      </w:r>
      <w:r>
        <w:rPr>
          <w:b/>
          <w:color w:val="000000"/>
          <w:sz w:val="24"/>
        </w:rPr>
        <w:t>.</w:t>
      </w:r>
    </w:p>
    <w:p w:rsidR="00EC4BBC" w:rsidRPr="00235DD4" w:rsidRDefault="00EC4BBC" w:rsidP="00FB502A">
      <w:pPr>
        <w:spacing w:after="0" w:line="312" w:lineRule="auto"/>
        <w:ind w:right="-567"/>
        <w:jc w:val="both"/>
        <w:rPr>
          <w:b/>
          <w:u w:val="single"/>
        </w:rPr>
      </w:pPr>
      <w:r w:rsidRPr="00235DD4">
        <w:rPr>
          <w:b/>
          <w:u w:val="single"/>
        </w:rPr>
        <w:t>ΒΙΒΛΙΑ:</w:t>
      </w:r>
    </w:p>
    <w:p w:rsidR="00EC4BBC" w:rsidRPr="00A0533D" w:rsidRDefault="00EC4BBC" w:rsidP="00FB502A">
      <w:pPr>
        <w:spacing w:after="0" w:line="312" w:lineRule="auto"/>
        <w:ind w:right="-567"/>
        <w:jc w:val="both"/>
        <w:rPr>
          <w:color w:val="000000"/>
        </w:rPr>
      </w:pPr>
      <w:r w:rsidRPr="00A0533D">
        <w:rPr>
          <w:color w:val="000000"/>
        </w:rPr>
        <w:t xml:space="preserve">1. </w:t>
      </w:r>
      <w:r w:rsidRPr="00A0533D">
        <w:rPr>
          <w:b/>
          <w:color w:val="000000"/>
        </w:rPr>
        <w:t>«</w:t>
      </w:r>
      <w:r w:rsidRPr="00A0533D">
        <w:rPr>
          <w:rFonts w:cs="Arial"/>
          <w:b/>
          <w:bCs/>
        </w:rPr>
        <w:t xml:space="preserve">Εκπομπή και Λήψη Ραδιοφωνικού Σήματος» </w:t>
      </w:r>
      <w:r w:rsidRPr="00A0533D">
        <w:rPr>
          <w:rFonts w:cs="Arial"/>
          <w:b/>
        </w:rPr>
        <w:t>(Μέρος Β΄ Εργαστήριο)</w:t>
      </w:r>
      <w:r w:rsidRPr="00A0533D">
        <w:rPr>
          <w:rFonts w:cs="Arial"/>
          <w:color w:val="000000"/>
        </w:rPr>
        <w:t xml:space="preserve"> </w:t>
      </w:r>
      <w:r w:rsidR="00FB502A">
        <w:rPr>
          <w:rFonts w:cs="Arial"/>
          <w:color w:val="000000"/>
        </w:rPr>
        <w:t>(</w:t>
      </w:r>
      <w:r w:rsidR="00FB502A" w:rsidRPr="00151890">
        <w:rPr>
          <w:rFonts w:cs="Arial"/>
          <w:sz w:val="18"/>
          <w:szCs w:val="18"/>
        </w:rPr>
        <w:t>ΚΥΡΙΑΚΗΣ ΙΩΑΝΝΗΣ, ΚΩΤΣΟΣ ΒΑΣΙΛΕΙΟΣ, ΤΟΥΣΟΥΝΗΣ ΝΙΚΟΛΑΟΣ</w:t>
      </w:r>
      <w:r w:rsidR="00FB502A">
        <w:rPr>
          <w:rFonts w:cs="Arial"/>
          <w:color w:val="000000"/>
        </w:rPr>
        <w:t>)</w:t>
      </w:r>
    </w:p>
    <w:p w:rsidR="00EC4BBC" w:rsidRPr="00A0533D" w:rsidRDefault="00EC4BBC" w:rsidP="00FB502A">
      <w:pPr>
        <w:spacing w:after="0" w:line="312" w:lineRule="auto"/>
        <w:ind w:right="-567"/>
        <w:jc w:val="both"/>
        <w:rPr>
          <w:rFonts w:cs="Arial"/>
        </w:rPr>
      </w:pPr>
      <w:r w:rsidRPr="00A0533D">
        <w:rPr>
          <w:rFonts w:cs="Arial"/>
        </w:rPr>
        <w:t xml:space="preserve">2.  </w:t>
      </w:r>
      <w:r w:rsidRPr="00A0533D">
        <w:rPr>
          <w:rFonts w:cs="Arial"/>
          <w:b/>
        </w:rPr>
        <w:t>«Εργαστήριο Δικτύων Η/Υ»</w:t>
      </w:r>
      <w:r w:rsidRPr="00A0533D">
        <w:rPr>
          <w:rFonts w:cs="Arial"/>
        </w:rPr>
        <w:t xml:space="preserve"> </w:t>
      </w:r>
      <w:r w:rsidR="00FB502A">
        <w:rPr>
          <w:rFonts w:cs="Arial"/>
        </w:rPr>
        <w:t>(</w:t>
      </w:r>
      <w:r w:rsidR="00FB502A" w:rsidRPr="00151890">
        <w:rPr>
          <w:rFonts w:cs="Arial"/>
          <w:sz w:val="18"/>
          <w:szCs w:val="18"/>
        </w:rPr>
        <w:t>ΒΟΥΤΥΡΑΣ Γ., ΜΑΤΖΑΚΟΣ Α. ΠΕΤΡΟΣ, ΜΠΟΒΑΛΗΣ Κ.</w:t>
      </w:r>
      <w:r w:rsidR="00FB502A">
        <w:rPr>
          <w:rFonts w:cs="Arial"/>
        </w:rPr>
        <w:t>)</w:t>
      </w:r>
    </w:p>
    <w:p w:rsidR="00EC4BBC" w:rsidRPr="00EC4BBC" w:rsidRDefault="00EC4BBC" w:rsidP="00FB502A">
      <w:pPr>
        <w:spacing w:after="0" w:line="312" w:lineRule="auto"/>
        <w:ind w:right="-567"/>
        <w:jc w:val="both"/>
        <w:rPr>
          <w:rFonts w:eastAsia="Arial Unicode MS" w:cs="Arial"/>
          <w:spacing w:val="10"/>
        </w:rPr>
      </w:pPr>
      <w:r w:rsidRPr="00A0533D">
        <w:rPr>
          <w:rFonts w:cs="Arial"/>
        </w:rPr>
        <w:t xml:space="preserve">Ο διδάσκων να χρησιμοποιήσει και το βιβλίο </w:t>
      </w:r>
      <w:r w:rsidRPr="00A0533D">
        <w:rPr>
          <w:rFonts w:cs="Arial"/>
          <w:b/>
        </w:rPr>
        <w:t>«Αναλογικά Ηλεκτρονικά»</w:t>
      </w:r>
      <w:r w:rsidRPr="00A0533D">
        <w:rPr>
          <w:rFonts w:cs="Arial"/>
        </w:rPr>
        <w:t xml:space="preserve"> </w:t>
      </w:r>
      <w:r w:rsidRPr="00A0533D">
        <w:rPr>
          <w:rFonts w:cs="Arial"/>
          <w:b/>
        </w:rPr>
        <w:t>(Μέρος Β΄ Εργαστήριο)</w:t>
      </w:r>
      <w:r w:rsidR="00BD3549">
        <w:rPr>
          <w:rFonts w:cs="Arial"/>
          <w:color w:val="000000"/>
        </w:rPr>
        <w:t xml:space="preserve"> </w:t>
      </w:r>
      <w:r w:rsidRPr="00A0533D">
        <w:rPr>
          <w:rFonts w:cs="Arial"/>
          <w:color w:val="000000"/>
        </w:rPr>
        <w:t xml:space="preserve"> </w:t>
      </w:r>
      <w:r w:rsidR="00BD3549">
        <w:rPr>
          <w:rFonts w:cs="Arial"/>
          <w:color w:val="000000"/>
        </w:rPr>
        <w:t>(</w:t>
      </w:r>
      <w:r w:rsidR="00BD3549" w:rsidRPr="00BD3549">
        <w:rPr>
          <w:rFonts w:cs="Arial"/>
          <w:color w:val="000000"/>
        </w:rPr>
        <w:t>ΘΕΟΦΑΝΟΥΣ Γ. Ν., ΚΑΝΕΛΛΟΠΟΥΛΟΣ ΧΑΡΑΛΑΜΠΟΣ, ΠΑΚΤΙΤΗΣ Α. Σ.</w:t>
      </w:r>
      <w:r w:rsidR="00BD3549">
        <w:rPr>
          <w:rFonts w:cs="Arial"/>
          <w:color w:val="000000"/>
        </w:rPr>
        <w:t>)</w:t>
      </w:r>
      <w:r w:rsidRPr="00A0533D">
        <w:rPr>
          <w:color w:val="000000"/>
        </w:rPr>
        <w:t>, που δεν θα δοθεί στους μαθητές.</w:t>
      </w:r>
    </w:p>
    <w:p w:rsidR="00EC4BBC" w:rsidRPr="00EC4BBC" w:rsidRDefault="00EC4BBC" w:rsidP="00FB502A">
      <w:pPr>
        <w:spacing w:after="0" w:line="312" w:lineRule="auto"/>
        <w:ind w:right="-567"/>
        <w:jc w:val="both"/>
        <w:rPr>
          <w:b/>
          <w:u w:val="single"/>
        </w:rPr>
      </w:pPr>
    </w:p>
    <w:p w:rsidR="00EC4BBC" w:rsidRPr="00EC4BBC" w:rsidRDefault="00EC4BBC" w:rsidP="00FB502A">
      <w:pPr>
        <w:spacing w:after="0" w:line="312" w:lineRule="auto"/>
        <w:ind w:right="-567"/>
        <w:jc w:val="both"/>
      </w:pPr>
      <w:r w:rsidRPr="00EC4BBC">
        <w:t>Η ύλη του μαθήματος «</w:t>
      </w:r>
      <w:r w:rsidRPr="005E6863">
        <w:rPr>
          <w:b/>
        </w:rPr>
        <w:t>Εργαστήριο Τηλεπικοινωνιακών Στοιχείων</w:t>
      </w:r>
      <w:r w:rsidRPr="00EC4BBC">
        <w:t>» συνδυάζεται με την ύλη του μαθήματος «</w:t>
      </w:r>
      <w:r w:rsidRPr="005E6863">
        <w:rPr>
          <w:b/>
        </w:rPr>
        <w:t>Εισαγωγή στα Δίκτυα και τις Επικοινωνίες</w:t>
      </w:r>
      <w:r w:rsidRPr="00EC4BBC">
        <w:t xml:space="preserve">» της Β’ τάξης. </w:t>
      </w:r>
    </w:p>
    <w:p w:rsidR="00EC4BBC" w:rsidRPr="00EC4BBC" w:rsidRDefault="00EC4BBC" w:rsidP="00FB502A">
      <w:pPr>
        <w:spacing w:after="0" w:line="312" w:lineRule="auto"/>
        <w:ind w:right="-567"/>
        <w:rPr>
          <w:color w:val="00000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0"/>
        <w:gridCol w:w="4590"/>
        <w:gridCol w:w="2409"/>
      </w:tblGrid>
      <w:tr w:rsidR="00EC4BBC" w:rsidRPr="00EC4BBC" w:rsidTr="00FB502A">
        <w:trPr>
          <w:trHeight w:val="416"/>
        </w:trPr>
        <w:tc>
          <w:tcPr>
            <w:tcW w:w="2640" w:type="dxa"/>
            <w:vAlign w:val="center"/>
          </w:tcPr>
          <w:p w:rsidR="00EC4BBC" w:rsidRPr="000E2B1C" w:rsidRDefault="00EC4BBC" w:rsidP="005E6863">
            <w:pPr>
              <w:spacing w:after="0" w:line="264" w:lineRule="auto"/>
              <w:contextualSpacing/>
              <w:jc w:val="center"/>
              <w:rPr>
                <w:rFonts w:eastAsia="Times New Roman"/>
                <w:b/>
                <w:sz w:val="20"/>
              </w:rPr>
            </w:pPr>
            <w:r w:rsidRPr="000E2B1C">
              <w:rPr>
                <w:rFonts w:eastAsia="Times New Roman"/>
                <w:b/>
                <w:sz w:val="20"/>
              </w:rPr>
              <w:t>ΑΡΙΘΜΟΣ ΚΑΙ ΘΕΜΑ ΑΣΚΗΣΗΣ</w:t>
            </w:r>
          </w:p>
        </w:tc>
        <w:tc>
          <w:tcPr>
            <w:tcW w:w="4590" w:type="dxa"/>
            <w:vAlign w:val="center"/>
          </w:tcPr>
          <w:p w:rsidR="00EC4BBC" w:rsidRPr="000E2B1C" w:rsidRDefault="00EC4BBC" w:rsidP="005E6863">
            <w:pPr>
              <w:spacing w:after="0" w:line="264" w:lineRule="auto"/>
              <w:contextualSpacing/>
              <w:jc w:val="center"/>
              <w:rPr>
                <w:rFonts w:eastAsia="Times New Roman"/>
                <w:b/>
                <w:sz w:val="20"/>
              </w:rPr>
            </w:pPr>
            <w:r w:rsidRPr="000E2B1C">
              <w:rPr>
                <w:rFonts w:eastAsia="Times New Roman"/>
                <w:b/>
                <w:sz w:val="20"/>
              </w:rPr>
              <w:t>ΜΑΘΗΣΙΑΚΑ ΑΠΟΤΕΛΕΣΜΑΤΑ</w:t>
            </w:r>
          </w:p>
          <w:p w:rsidR="00EC4BBC" w:rsidRPr="000E2B1C" w:rsidRDefault="00EC4BBC" w:rsidP="005E6863">
            <w:pPr>
              <w:spacing w:after="0" w:line="264" w:lineRule="auto"/>
              <w:contextualSpacing/>
              <w:jc w:val="center"/>
              <w:rPr>
                <w:rFonts w:eastAsia="Times New Roman"/>
                <w:i/>
                <w:sz w:val="20"/>
              </w:rPr>
            </w:pPr>
            <w:r w:rsidRPr="000E2B1C">
              <w:rPr>
                <w:rFonts w:eastAsia="Times New Roman"/>
                <w:i/>
                <w:sz w:val="20"/>
              </w:rPr>
              <w:t>Όταν ο μαθητής ολοκληρώσει την άσκηση θα είναι σε θέση να:</w:t>
            </w:r>
          </w:p>
        </w:tc>
        <w:tc>
          <w:tcPr>
            <w:tcW w:w="2409" w:type="dxa"/>
            <w:vAlign w:val="center"/>
          </w:tcPr>
          <w:p w:rsidR="00EC4BBC" w:rsidRPr="000E2B1C" w:rsidRDefault="00EC4BBC" w:rsidP="005E6863">
            <w:pPr>
              <w:spacing w:after="0" w:line="264" w:lineRule="auto"/>
              <w:ind w:right="459"/>
              <w:contextualSpacing/>
              <w:jc w:val="center"/>
              <w:rPr>
                <w:rFonts w:eastAsia="Times New Roman"/>
                <w:sz w:val="20"/>
              </w:rPr>
            </w:pPr>
            <w:r w:rsidRPr="000E2B1C">
              <w:rPr>
                <w:rFonts w:eastAsia="Times New Roman"/>
                <w:b/>
                <w:sz w:val="20"/>
              </w:rPr>
              <w:t>ΠΡΟΤΕΙΝΟΜΕΝΑ ΥΛΙΚΑ ΚΑΙ ΕΡΓΑΣΤΗΡΙΑΚΟΣ ΕΞΟΠΛΙΣΜΟΣ</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w:t>
            </w:r>
          </w:p>
          <w:p w:rsidR="00EC4BBC" w:rsidRPr="00EC4BBC" w:rsidRDefault="00EC4BBC" w:rsidP="005E6863">
            <w:pPr>
              <w:spacing w:after="0" w:line="264" w:lineRule="auto"/>
              <w:contextualSpacing/>
              <w:jc w:val="center"/>
              <w:rPr>
                <w:rFonts w:eastAsia="Times New Roman"/>
              </w:rPr>
            </w:pPr>
            <w:r w:rsidRPr="00EC4BBC">
              <w:rPr>
                <w:rFonts w:eastAsia="Times New Roman"/>
              </w:rPr>
              <w:t>Ενσύρματη τηλεφωνική συσκευή</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i/>
              </w:rPr>
            </w:pPr>
          </w:p>
        </w:tc>
        <w:tc>
          <w:tcPr>
            <w:tcW w:w="4590" w:type="dxa"/>
          </w:tcPr>
          <w:p w:rsidR="00EC4BBC" w:rsidRPr="00EC4BBC" w:rsidRDefault="00EC4BBC" w:rsidP="002D3462">
            <w:pPr>
              <w:pStyle w:val="a8"/>
              <w:numPr>
                <w:ilvl w:val="0"/>
                <w:numId w:val="59"/>
              </w:numPr>
              <w:spacing w:line="264" w:lineRule="auto"/>
              <w:ind w:left="371" w:hanging="284"/>
              <w:jc w:val="left"/>
            </w:pPr>
            <w:r w:rsidRPr="00EC4BBC">
              <w:t>Περιγράφει τη λειτουργία απλής ενσύρματης τηλεφωνικής συσκευής, με τη βοήθεια ενός διαγράμματος.</w:t>
            </w:r>
          </w:p>
          <w:p w:rsidR="00EC4BBC" w:rsidRPr="00EC4BBC" w:rsidRDefault="00EC4BBC" w:rsidP="002D3462">
            <w:pPr>
              <w:pStyle w:val="a8"/>
              <w:numPr>
                <w:ilvl w:val="0"/>
                <w:numId w:val="59"/>
              </w:numPr>
              <w:spacing w:line="264" w:lineRule="auto"/>
              <w:ind w:left="371" w:hanging="284"/>
              <w:jc w:val="left"/>
            </w:pPr>
            <w:r w:rsidRPr="00EC4BBC">
              <w:t>Αναφέρει  τα τεχνικά χαρακτηριστικά τηλεφωνικής συσκευής.</w:t>
            </w:r>
          </w:p>
          <w:p w:rsidR="00EC4BBC" w:rsidRPr="00EC4BBC" w:rsidRDefault="00EC4BBC" w:rsidP="002D3462">
            <w:pPr>
              <w:pStyle w:val="a8"/>
              <w:numPr>
                <w:ilvl w:val="0"/>
                <w:numId w:val="59"/>
              </w:numPr>
              <w:spacing w:line="264" w:lineRule="auto"/>
              <w:ind w:left="371" w:hanging="284"/>
              <w:jc w:val="left"/>
            </w:pPr>
            <w:r w:rsidRPr="00EC4BBC">
              <w:t>Συνδέει μια τηλεφωνική συσκευή.</w:t>
            </w:r>
          </w:p>
          <w:p w:rsidR="00EC4BBC" w:rsidRPr="00EC4BBC" w:rsidRDefault="00EC4BBC" w:rsidP="005E6863">
            <w:pPr>
              <w:pStyle w:val="a8"/>
              <w:spacing w:line="264" w:lineRule="auto"/>
              <w:ind w:left="371" w:hanging="284"/>
              <w:jc w:val="left"/>
            </w:pPr>
          </w:p>
        </w:tc>
        <w:tc>
          <w:tcPr>
            <w:tcW w:w="2409" w:type="dxa"/>
          </w:tcPr>
          <w:p w:rsidR="00EC4BBC" w:rsidRPr="00EC4BBC" w:rsidRDefault="00EC4BBC" w:rsidP="005E6863">
            <w:pPr>
              <w:pStyle w:val="a8"/>
              <w:spacing w:line="264" w:lineRule="auto"/>
              <w:ind w:left="0"/>
            </w:pPr>
          </w:p>
          <w:p w:rsidR="00EC4BBC" w:rsidRPr="00EC4BBC" w:rsidRDefault="00EC4BBC" w:rsidP="005E6863">
            <w:pPr>
              <w:pStyle w:val="a8"/>
              <w:spacing w:line="264" w:lineRule="auto"/>
              <w:ind w:left="0"/>
            </w:pPr>
            <w:r w:rsidRPr="00EC4BBC">
              <w:t>Τηλεφωνική συσκευή</w:t>
            </w:r>
          </w:p>
          <w:p w:rsidR="00EC4BBC" w:rsidRPr="00EC4BBC" w:rsidRDefault="00EC4BBC" w:rsidP="005E6863">
            <w:pPr>
              <w:pStyle w:val="a8"/>
              <w:spacing w:line="264" w:lineRule="auto"/>
              <w:ind w:left="0"/>
            </w:pPr>
            <w:r w:rsidRPr="00EC4BBC">
              <w:t>Παροχή τηλεφωνικής γραμμής</w:t>
            </w:r>
          </w:p>
          <w:p w:rsidR="00EC4BBC" w:rsidRPr="00EC4BBC" w:rsidRDefault="00EC4BBC" w:rsidP="005E6863">
            <w:pPr>
              <w:pStyle w:val="a8"/>
              <w:spacing w:line="264" w:lineRule="auto"/>
              <w:ind w:left="0"/>
            </w:pPr>
            <w:r w:rsidRPr="00EC4BBC">
              <w:t>Πολύμετρο</w:t>
            </w:r>
          </w:p>
          <w:p w:rsidR="00EC4BBC" w:rsidRPr="00EC4BBC" w:rsidRDefault="00EC4BBC" w:rsidP="005E6863">
            <w:pPr>
              <w:pStyle w:val="a8"/>
              <w:spacing w:line="264" w:lineRule="auto"/>
              <w:ind w:left="0"/>
            </w:pPr>
            <w:r w:rsidRPr="00EC4BBC">
              <w:t>Τηλεφωνικό καλώδιο</w:t>
            </w:r>
          </w:p>
          <w:p w:rsidR="00EC4BBC" w:rsidRPr="00EC4BBC" w:rsidRDefault="00EC4BBC" w:rsidP="005E6863">
            <w:pPr>
              <w:pStyle w:val="a8"/>
              <w:spacing w:line="264" w:lineRule="auto"/>
              <w:ind w:left="0"/>
            </w:pPr>
            <w:r w:rsidRPr="00EC4BBC">
              <w:t>Βύσματα RJ11</w:t>
            </w:r>
          </w:p>
          <w:p w:rsidR="00EC4BBC" w:rsidRPr="00EC4BBC" w:rsidRDefault="00EC4BBC" w:rsidP="005E6863">
            <w:pPr>
              <w:pStyle w:val="a8"/>
              <w:spacing w:line="264" w:lineRule="auto"/>
              <w:ind w:left="0"/>
            </w:pPr>
            <w:r w:rsidRPr="00EC4BBC">
              <w:t>Εργαλεία απογύμνωσης και τερματισμού.</w:t>
            </w:r>
          </w:p>
          <w:p w:rsidR="00EC4BBC" w:rsidRPr="00EC4BBC" w:rsidRDefault="00EC4BBC" w:rsidP="005E6863">
            <w:pPr>
              <w:pStyle w:val="a8"/>
              <w:spacing w:line="264" w:lineRule="auto"/>
              <w:ind w:left="0"/>
            </w:pPr>
            <w:r w:rsidRPr="00EC4BBC">
              <w:t>Όργανο ελέγχου</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2</w:t>
            </w:r>
          </w:p>
          <w:p w:rsidR="00EC4BBC" w:rsidRPr="00EC4BBC" w:rsidRDefault="00EC4BBC" w:rsidP="005E6863">
            <w:pPr>
              <w:spacing w:after="0" w:line="264" w:lineRule="auto"/>
              <w:contextualSpacing/>
              <w:jc w:val="center"/>
              <w:rPr>
                <w:rFonts w:eastAsia="Times New Roman"/>
              </w:rPr>
            </w:pPr>
            <w:r w:rsidRPr="00EC4BBC">
              <w:rPr>
                <w:rFonts w:eastAsia="Times New Roman"/>
              </w:rPr>
              <w:t>Τηλεφωνικό κέντρο και υλικά εγκατάστασης</w:t>
            </w:r>
          </w:p>
        </w:tc>
        <w:tc>
          <w:tcPr>
            <w:tcW w:w="4590" w:type="dxa"/>
          </w:tcPr>
          <w:p w:rsidR="00EC4BBC" w:rsidRPr="00EC4BBC" w:rsidRDefault="00EC4BBC" w:rsidP="005E6863">
            <w:pPr>
              <w:spacing w:after="0" w:line="264" w:lineRule="auto"/>
              <w:contextualSpacing/>
              <w:rPr>
                <w:rFonts w:eastAsia="Times New Roman"/>
              </w:rPr>
            </w:pPr>
          </w:p>
          <w:p w:rsidR="00EC4BBC" w:rsidRPr="00EC4BBC" w:rsidRDefault="00EC4BBC" w:rsidP="002D3462">
            <w:pPr>
              <w:pStyle w:val="a8"/>
              <w:numPr>
                <w:ilvl w:val="0"/>
                <w:numId w:val="59"/>
              </w:numPr>
              <w:spacing w:line="264" w:lineRule="auto"/>
              <w:ind w:left="371" w:hanging="284"/>
              <w:jc w:val="left"/>
            </w:pPr>
            <w:r w:rsidRPr="00EC4BBC">
              <w:t>Περιγράφει τη λειτουργία τηλεφωνικού κέντρου.</w:t>
            </w:r>
          </w:p>
          <w:p w:rsidR="00EC4BBC" w:rsidRPr="00EC4BBC" w:rsidRDefault="00EC4BBC" w:rsidP="002D3462">
            <w:pPr>
              <w:pStyle w:val="a8"/>
              <w:numPr>
                <w:ilvl w:val="0"/>
                <w:numId w:val="59"/>
              </w:numPr>
              <w:spacing w:line="264" w:lineRule="auto"/>
              <w:ind w:left="371" w:hanging="284"/>
              <w:jc w:val="left"/>
            </w:pPr>
            <w:r w:rsidRPr="00EC4BBC">
              <w:t xml:space="preserve">Αναφέρει  τα τεχνικά χαρακτηριστικά </w:t>
            </w:r>
            <w:r w:rsidRPr="00EC4BBC">
              <w:lastRenderedPageBreak/>
              <w:t>τηλεφωνικού κέντρου.</w:t>
            </w:r>
          </w:p>
          <w:p w:rsidR="00EC4BBC" w:rsidRPr="00EC4BBC" w:rsidRDefault="00EC4BBC" w:rsidP="002D3462">
            <w:pPr>
              <w:pStyle w:val="a8"/>
              <w:numPr>
                <w:ilvl w:val="0"/>
                <w:numId w:val="59"/>
              </w:numPr>
              <w:spacing w:line="264" w:lineRule="auto"/>
              <w:ind w:left="371" w:hanging="284"/>
              <w:jc w:val="left"/>
              <w:rPr>
                <w:rFonts w:eastAsia="Times New Roman"/>
              </w:rPr>
            </w:pPr>
            <w:r w:rsidRPr="00EC4BBC">
              <w:t>Αναγνωρίζει τα υλικά  μιας τηλεφωνικής εγκατάστασης.</w:t>
            </w:r>
          </w:p>
        </w:tc>
        <w:tc>
          <w:tcPr>
            <w:tcW w:w="2409" w:type="dxa"/>
          </w:tcPr>
          <w:p w:rsidR="00EC4BBC" w:rsidRPr="00EC4BBC" w:rsidRDefault="00EC4BBC" w:rsidP="005E6863">
            <w:pPr>
              <w:pStyle w:val="a8"/>
              <w:spacing w:line="264" w:lineRule="auto"/>
              <w:ind w:left="0"/>
            </w:pPr>
          </w:p>
          <w:p w:rsidR="00EC4BBC" w:rsidRPr="00EC4BBC" w:rsidRDefault="00EC4BBC" w:rsidP="005E6863">
            <w:pPr>
              <w:pStyle w:val="a8"/>
              <w:spacing w:line="264" w:lineRule="auto"/>
              <w:ind w:left="0"/>
            </w:pPr>
            <w:r w:rsidRPr="00EC4BBC">
              <w:t>Πρίζα τηλεφώνου</w:t>
            </w:r>
          </w:p>
          <w:p w:rsidR="00EC4BBC" w:rsidRPr="00EC4BBC" w:rsidRDefault="00EC4BBC" w:rsidP="005E6863">
            <w:pPr>
              <w:pStyle w:val="a8"/>
              <w:spacing w:line="264" w:lineRule="auto"/>
              <w:ind w:left="0"/>
            </w:pPr>
            <w:r w:rsidRPr="00EC4BBC">
              <w:t>Τηλεφωνικός διακλαδωτής</w:t>
            </w:r>
          </w:p>
          <w:p w:rsidR="00EC4BBC" w:rsidRPr="00EC4BBC" w:rsidRDefault="00EC4BBC" w:rsidP="005E6863">
            <w:pPr>
              <w:pStyle w:val="a8"/>
              <w:spacing w:line="264" w:lineRule="auto"/>
              <w:ind w:left="0"/>
            </w:pPr>
            <w:r w:rsidRPr="00EC4BBC">
              <w:lastRenderedPageBreak/>
              <w:t>Τηλεφωνική μούφα</w:t>
            </w:r>
          </w:p>
          <w:p w:rsidR="00EC4BBC" w:rsidRPr="00EC4BBC" w:rsidRDefault="00EC4BBC" w:rsidP="005E6863">
            <w:pPr>
              <w:pStyle w:val="a8"/>
              <w:spacing w:line="264" w:lineRule="auto"/>
              <w:ind w:left="0"/>
            </w:pPr>
            <w:r w:rsidRPr="00EC4BBC">
              <w:t>Φίλτρα ADSL</w:t>
            </w:r>
          </w:p>
          <w:p w:rsidR="00EC4BBC" w:rsidRPr="00EC4BBC" w:rsidRDefault="00EC4BBC" w:rsidP="005E6863">
            <w:pPr>
              <w:pStyle w:val="a8"/>
              <w:spacing w:line="264" w:lineRule="auto"/>
              <w:ind w:left="0"/>
            </w:pPr>
            <w:r w:rsidRPr="00EC4BBC">
              <w:t>Τηλεφωνική οριολωρίδα</w:t>
            </w:r>
          </w:p>
          <w:p w:rsidR="00EC4BBC" w:rsidRPr="00EC4BBC" w:rsidRDefault="00EC4BBC" w:rsidP="005E6863">
            <w:pPr>
              <w:pStyle w:val="a8"/>
              <w:spacing w:line="264" w:lineRule="auto"/>
              <w:ind w:left="0"/>
            </w:pPr>
            <w:r w:rsidRPr="00EC4BBC">
              <w:t>Τηλεφωνικό κέντρο</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3</w:t>
            </w:r>
          </w:p>
          <w:p w:rsidR="00EC4BBC" w:rsidRPr="00EC4BBC" w:rsidRDefault="00EC4BBC" w:rsidP="005E6863">
            <w:pPr>
              <w:spacing w:after="0" w:line="264" w:lineRule="auto"/>
              <w:contextualSpacing/>
              <w:jc w:val="center"/>
              <w:rPr>
                <w:rFonts w:eastAsia="Times New Roman"/>
              </w:rPr>
            </w:pPr>
            <w:r w:rsidRPr="00EC4BBC">
              <w:rPr>
                <w:rFonts w:eastAsia="Times New Roman"/>
              </w:rPr>
              <w:t>Εγκατάσταση τηλεφωνικού κέντρου</w:t>
            </w:r>
          </w:p>
          <w:p w:rsidR="00EC4BBC" w:rsidRPr="00EC4BBC" w:rsidRDefault="00EC4BBC" w:rsidP="005E6863">
            <w:pPr>
              <w:spacing w:after="0" w:line="264" w:lineRule="auto"/>
              <w:contextualSpacing/>
              <w:jc w:val="center"/>
              <w:rPr>
                <w:rFonts w:eastAsia="Times New Roman"/>
              </w:rPr>
            </w:pPr>
          </w:p>
        </w:tc>
        <w:tc>
          <w:tcPr>
            <w:tcW w:w="4590" w:type="dxa"/>
          </w:tcPr>
          <w:p w:rsidR="00EC4BBC" w:rsidRPr="00EC4BBC" w:rsidRDefault="00EC4BBC" w:rsidP="002D3462">
            <w:pPr>
              <w:pStyle w:val="a8"/>
              <w:numPr>
                <w:ilvl w:val="0"/>
                <w:numId w:val="59"/>
              </w:numPr>
              <w:spacing w:line="264" w:lineRule="auto"/>
              <w:ind w:left="371" w:hanging="284"/>
              <w:jc w:val="left"/>
            </w:pPr>
            <w:r w:rsidRPr="00EC4BBC">
              <w:t>Εγκαθιστά τηλεφωνικές πρίζες.</w:t>
            </w:r>
          </w:p>
          <w:p w:rsidR="00EC4BBC" w:rsidRPr="00EC4BBC" w:rsidRDefault="00EC4BBC" w:rsidP="002D3462">
            <w:pPr>
              <w:pStyle w:val="a8"/>
              <w:numPr>
                <w:ilvl w:val="0"/>
                <w:numId w:val="59"/>
              </w:numPr>
              <w:spacing w:line="264" w:lineRule="auto"/>
              <w:ind w:left="371" w:hanging="284"/>
              <w:jc w:val="left"/>
            </w:pPr>
            <w:r w:rsidRPr="00EC4BBC">
              <w:t>Χρησιμοποιεί τεχνικά εγχειρίδια τηλεφωνικών κέντρων.</w:t>
            </w:r>
          </w:p>
          <w:p w:rsidR="00EC4BBC" w:rsidRPr="00EC4BBC" w:rsidRDefault="00EC4BBC" w:rsidP="002D3462">
            <w:pPr>
              <w:pStyle w:val="a8"/>
              <w:numPr>
                <w:ilvl w:val="0"/>
                <w:numId w:val="59"/>
              </w:numPr>
              <w:spacing w:line="264" w:lineRule="auto"/>
              <w:ind w:left="371" w:hanging="284"/>
              <w:jc w:val="left"/>
            </w:pPr>
            <w:r w:rsidRPr="00EC4BBC">
              <w:t>Συνδέει  τηλεφωνικό κέντρο σε μια εγκατάσταση.</w:t>
            </w:r>
          </w:p>
          <w:p w:rsidR="00EC4BBC" w:rsidRPr="00EC4BBC" w:rsidRDefault="00EC4BBC" w:rsidP="002D3462">
            <w:pPr>
              <w:pStyle w:val="a8"/>
              <w:numPr>
                <w:ilvl w:val="0"/>
                <w:numId w:val="59"/>
              </w:numPr>
              <w:spacing w:line="264" w:lineRule="auto"/>
              <w:ind w:left="371" w:hanging="284"/>
              <w:jc w:val="left"/>
            </w:pPr>
            <w:r w:rsidRPr="00EC4BBC">
              <w:t>Προγραμματίζει τηλεφωνικό κέντρο.</w:t>
            </w:r>
          </w:p>
          <w:p w:rsidR="00EC4BBC" w:rsidRPr="00EC4BBC" w:rsidRDefault="00EC4BBC" w:rsidP="002D3462">
            <w:pPr>
              <w:pStyle w:val="a8"/>
              <w:numPr>
                <w:ilvl w:val="0"/>
                <w:numId w:val="59"/>
              </w:numPr>
              <w:spacing w:line="264" w:lineRule="auto"/>
              <w:ind w:left="371" w:hanging="284"/>
              <w:jc w:val="left"/>
            </w:pPr>
            <w:r w:rsidRPr="00EC4BBC">
              <w:t>Ελέγχει μια τηλεφωνική εγκατάσταση.</w:t>
            </w:r>
          </w:p>
          <w:p w:rsidR="00EC4BBC" w:rsidRPr="00EC4BBC" w:rsidRDefault="00EC4BBC" w:rsidP="005E6863">
            <w:pPr>
              <w:pStyle w:val="a8"/>
              <w:spacing w:line="264" w:lineRule="auto"/>
              <w:ind w:left="371"/>
              <w:jc w:val="left"/>
            </w:pPr>
          </w:p>
        </w:tc>
        <w:tc>
          <w:tcPr>
            <w:tcW w:w="2409" w:type="dxa"/>
          </w:tcPr>
          <w:p w:rsidR="00EC4BBC" w:rsidRPr="00EC4BBC" w:rsidRDefault="00EC4BBC" w:rsidP="005E6863">
            <w:pPr>
              <w:pStyle w:val="a8"/>
              <w:spacing w:line="264" w:lineRule="auto"/>
              <w:ind w:left="0" w:firstLine="1"/>
            </w:pPr>
          </w:p>
          <w:p w:rsidR="00EC4BBC" w:rsidRPr="00EC4BBC" w:rsidRDefault="00EC4BBC" w:rsidP="005E6863">
            <w:pPr>
              <w:pStyle w:val="a8"/>
              <w:spacing w:line="264" w:lineRule="auto"/>
              <w:ind w:left="0" w:firstLine="1"/>
            </w:pPr>
            <w:r w:rsidRPr="00EC4BBC">
              <w:t>Πρίζες τηλεφώνου</w:t>
            </w:r>
          </w:p>
          <w:p w:rsidR="00EC4BBC" w:rsidRPr="00EC4BBC" w:rsidRDefault="00EC4BBC" w:rsidP="005E6863">
            <w:pPr>
              <w:pStyle w:val="a8"/>
              <w:spacing w:line="264" w:lineRule="auto"/>
              <w:ind w:left="0" w:firstLine="1"/>
            </w:pPr>
            <w:r w:rsidRPr="00EC4BBC">
              <w:t>Τηλεφωνικές συσκευές</w:t>
            </w:r>
          </w:p>
          <w:p w:rsidR="00EC4BBC" w:rsidRPr="00EC4BBC" w:rsidRDefault="00EC4BBC" w:rsidP="005E6863">
            <w:pPr>
              <w:pStyle w:val="a8"/>
              <w:spacing w:line="264" w:lineRule="auto"/>
              <w:ind w:left="0" w:firstLine="1"/>
            </w:pPr>
            <w:r w:rsidRPr="00EC4BBC">
              <w:t>Τηλεφωνικό κέντρο</w:t>
            </w:r>
          </w:p>
          <w:p w:rsidR="00EC4BBC" w:rsidRPr="00EC4BBC" w:rsidRDefault="00EC4BBC" w:rsidP="005E6863">
            <w:pPr>
              <w:pStyle w:val="a8"/>
              <w:spacing w:line="264" w:lineRule="auto"/>
              <w:ind w:left="0" w:firstLine="1"/>
            </w:pPr>
            <w:r w:rsidRPr="00EC4BBC">
              <w:t>Εγχειρίδιο τηλεφωνικού κέντρου</w:t>
            </w:r>
          </w:p>
          <w:p w:rsidR="00EC4BBC" w:rsidRPr="00EC4BBC" w:rsidRDefault="00EC4BBC" w:rsidP="005E6863">
            <w:pPr>
              <w:pStyle w:val="a8"/>
              <w:spacing w:line="264" w:lineRule="auto"/>
              <w:ind w:left="0" w:firstLine="1"/>
            </w:pPr>
            <w:r w:rsidRPr="00EC4BBC">
              <w:t>Παροχή τηλεφωνικής γραμμής</w:t>
            </w:r>
          </w:p>
          <w:p w:rsidR="00EC4BBC" w:rsidRPr="00EC4BBC" w:rsidRDefault="00EC4BBC" w:rsidP="005E6863">
            <w:pPr>
              <w:pStyle w:val="a8"/>
              <w:spacing w:line="264" w:lineRule="auto"/>
              <w:ind w:left="0" w:firstLine="1"/>
            </w:pPr>
            <w:r w:rsidRPr="00EC4BBC">
              <w:t>Εργαλεία</w:t>
            </w:r>
          </w:p>
          <w:p w:rsidR="00EC4BBC" w:rsidRPr="00EC4BBC" w:rsidRDefault="00EC4BBC" w:rsidP="005E6863">
            <w:pPr>
              <w:pStyle w:val="a8"/>
              <w:spacing w:line="264" w:lineRule="auto"/>
              <w:ind w:left="0" w:firstLine="1"/>
            </w:pPr>
            <w:r w:rsidRPr="00EC4BBC">
              <w:t>Όργανα ελέγχου</w:t>
            </w:r>
          </w:p>
          <w:p w:rsidR="00EC4BBC" w:rsidRPr="00EC4BBC" w:rsidRDefault="00EC4BBC" w:rsidP="005E6863">
            <w:pPr>
              <w:pStyle w:val="a8"/>
              <w:spacing w:line="264" w:lineRule="auto"/>
              <w:ind w:left="0" w:firstLine="1"/>
            </w:pPr>
            <w:r w:rsidRPr="00EC4BBC">
              <w:t>Τηλεφωνικό καλώδιο</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4</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Συσκευή FAX</w:t>
            </w:r>
          </w:p>
        </w:tc>
        <w:tc>
          <w:tcPr>
            <w:tcW w:w="4590" w:type="dxa"/>
          </w:tcPr>
          <w:p w:rsidR="00EC4BBC" w:rsidRPr="00EC4BBC" w:rsidRDefault="00EC4BBC" w:rsidP="002D3462">
            <w:pPr>
              <w:pStyle w:val="a8"/>
              <w:numPr>
                <w:ilvl w:val="0"/>
                <w:numId w:val="59"/>
              </w:numPr>
              <w:spacing w:line="264" w:lineRule="auto"/>
              <w:ind w:left="371" w:hanging="284"/>
              <w:jc w:val="left"/>
            </w:pPr>
            <w:r w:rsidRPr="00EC4BBC">
              <w:t>Περιγράφει τη λειτουργία συσκευής FAX.</w:t>
            </w:r>
          </w:p>
          <w:p w:rsidR="00EC4BBC" w:rsidRPr="00EC4BBC" w:rsidRDefault="00EC4BBC" w:rsidP="002D3462">
            <w:pPr>
              <w:pStyle w:val="a8"/>
              <w:numPr>
                <w:ilvl w:val="0"/>
                <w:numId w:val="59"/>
              </w:numPr>
              <w:spacing w:line="264" w:lineRule="auto"/>
              <w:ind w:left="371" w:hanging="284"/>
              <w:jc w:val="left"/>
            </w:pPr>
            <w:r w:rsidRPr="00EC4BBC">
              <w:t>Αναφέρει  τα τεχνικά χαρακτηριστικά του FAX.</w:t>
            </w:r>
          </w:p>
          <w:p w:rsidR="00EC4BBC" w:rsidRPr="00EC4BBC" w:rsidRDefault="00EC4BBC" w:rsidP="002D3462">
            <w:pPr>
              <w:pStyle w:val="a8"/>
              <w:numPr>
                <w:ilvl w:val="0"/>
                <w:numId w:val="59"/>
              </w:numPr>
              <w:spacing w:line="264" w:lineRule="auto"/>
              <w:ind w:left="371" w:hanging="284"/>
              <w:jc w:val="left"/>
            </w:pPr>
            <w:r w:rsidRPr="00EC4BBC">
              <w:t>Χρησιμοποιεί εγχειρίδια οδηγιών FAX.</w:t>
            </w:r>
          </w:p>
          <w:p w:rsidR="00EC4BBC" w:rsidRPr="00EC4BBC" w:rsidRDefault="00EC4BBC" w:rsidP="002D3462">
            <w:pPr>
              <w:pStyle w:val="a8"/>
              <w:numPr>
                <w:ilvl w:val="0"/>
                <w:numId w:val="59"/>
              </w:numPr>
              <w:spacing w:line="264" w:lineRule="auto"/>
              <w:ind w:left="371" w:hanging="284"/>
              <w:jc w:val="left"/>
            </w:pPr>
            <w:r w:rsidRPr="00EC4BBC">
              <w:t>Εντοπίζει και αποκαθιστά βασικές βλάβες σε συσκευές FAX.</w:t>
            </w:r>
          </w:p>
        </w:tc>
        <w:tc>
          <w:tcPr>
            <w:tcW w:w="2409" w:type="dxa"/>
          </w:tcPr>
          <w:p w:rsidR="00EC4BBC" w:rsidRPr="00EC4BBC" w:rsidRDefault="00EC4BBC" w:rsidP="005E6863">
            <w:pPr>
              <w:pStyle w:val="a8"/>
              <w:spacing w:line="264" w:lineRule="auto"/>
              <w:ind w:left="0" w:firstLine="1"/>
            </w:pPr>
            <w:r w:rsidRPr="00EC4BBC">
              <w:t>Προτείνεται η χρήση εκπαιδευτικού αναπτύγματος FAX</w:t>
            </w:r>
          </w:p>
          <w:p w:rsidR="00EC4BBC" w:rsidRPr="00EC4BBC" w:rsidRDefault="00EC4BBC" w:rsidP="005E6863">
            <w:pPr>
              <w:pStyle w:val="a8"/>
              <w:spacing w:line="264" w:lineRule="auto"/>
              <w:ind w:left="0" w:firstLine="1"/>
            </w:pPr>
            <w:r w:rsidRPr="00EC4BBC">
              <w:t>Μοντέλο SE-FAX1</w:t>
            </w:r>
          </w:p>
          <w:p w:rsidR="00EC4BBC" w:rsidRPr="00EC4BBC" w:rsidRDefault="00EC4BBC" w:rsidP="005E6863">
            <w:pPr>
              <w:pStyle w:val="a8"/>
              <w:spacing w:line="264" w:lineRule="auto"/>
              <w:ind w:left="0" w:firstLine="1"/>
            </w:pPr>
            <w:r w:rsidRPr="00EC4BBC">
              <w:t>(προμήθεια από ΔΙΕΦΕΣ)</w:t>
            </w:r>
          </w:p>
        </w:tc>
      </w:tr>
      <w:tr w:rsidR="00EC4BBC" w:rsidRPr="00EC4BBC" w:rsidTr="00FB502A">
        <w:trPr>
          <w:trHeight w:val="3182"/>
        </w:trPr>
        <w:tc>
          <w:tcPr>
            <w:tcW w:w="2640" w:type="dxa"/>
            <w:vAlign w:val="center"/>
          </w:tcPr>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5</w:t>
            </w:r>
          </w:p>
          <w:p w:rsidR="00EC4BBC" w:rsidRPr="00EC4BBC" w:rsidRDefault="00EC4BBC" w:rsidP="005E6863">
            <w:pPr>
              <w:spacing w:after="0" w:line="264" w:lineRule="auto"/>
              <w:contextualSpacing/>
              <w:jc w:val="center"/>
              <w:rPr>
                <w:rFonts w:eastAsia="Times New Roman"/>
              </w:rPr>
            </w:pPr>
            <w:r w:rsidRPr="00EC4BBC">
              <w:rPr>
                <w:rFonts w:eastAsia="Times New Roman"/>
              </w:rPr>
              <w:t>Ενεργό βαθυπερατό φίλτρο συχνοτήτων 1</w:t>
            </w:r>
            <w:r w:rsidRPr="00EC4BBC">
              <w:rPr>
                <w:rFonts w:eastAsia="Times New Roman"/>
                <w:vertAlign w:val="superscript"/>
              </w:rPr>
              <w:t>ου</w:t>
            </w:r>
            <w:r w:rsidRPr="00EC4BBC">
              <w:rPr>
                <w:rFonts w:eastAsia="Times New Roman"/>
              </w:rPr>
              <w:t xml:space="preserve"> και 2</w:t>
            </w:r>
            <w:r w:rsidRPr="00EC4BBC">
              <w:rPr>
                <w:rFonts w:eastAsia="Times New Roman"/>
                <w:vertAlign w:val="superscript"/>
              </w:rPr>
              <w:t>ου</w:t>
            </w:r>
            <w:r w:rsidRPr="00EC4BBC">
              <w:rPr>
                <w:rFonts w:eastAsia="Times New Roman"/>
              </w:rPr>
              <w:t xml:space="preserve"> βαθμού</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1)</w:t>
            </w:r>
          </w:p>
        </w:tc>
        <w:tc>
          <w:tcPr>
            <w:tcW w:w="4590" w:type="dxa"/>
          </w:tcPr>
          <w:p w:rsidR="00EC4BBC" w:rsidRPr="00EC4BBC" w:rsidRDefault="00EC4BBC" w:rsidP="002D3462">
            <w:pPr>
              <w:pStyle w:val="a8"/>
              <w:numPr>
                <w:ilvl w:val="0"/>
                <w:numId w:val="59"/>
              </w:numPr>
              <w:spacing w:line="264" w:lineRule="auto"/>
              <w:ind w:left="371" w:hanging="284"/>
              <w:jc w:val="left"/>
            </w:pPr>
            <w:r w:rsidRPr="00EC4BBC">
              <w:t>Χρησιμοποιεί αποτελεσματικά το λογισμικό προσομοίωσης ηλεκτρονικών κυκλωμάτων.</w:t>
            </w:r>
          </w:p>
          <w:p w:rsidR="00EC4BBC" w:rsidRPr="00EC4BBC" w:rsidRDefault="00EC4BBC" w:rsidP="002D3462">
            <w:pPr>
              <w:pStyle w:val="a8"/>
              <w:numPr>
                <w:ilvl w:val="0"/>
                <w:numId w:val="59"/>
              </w:numPr>
              <w:spacing w:line="264" w:lineRule="auto"/>
              <w:ind w:left="371" w:hanging="284"/>
              <w:jc w:val="left"/>
            </w:pPr>
            <w:r w:rsidRPr="00EC4BBC">
              <w:t xml:space="preserve">Σχεδιάζει με τη βοήθεια Η/Υ κυκλώματα φίλτρων. </w:t>
            </w:r>
          </w:p>
          <w:p w:rsidR="00EC4BBC" w:rsidRPr="00EC4BBC" w:rsidRDefault="00EC4BBC" w:rsidP="002D3462">
            <w:pPr>
              <w:pStyle w:val="a8"/>
              <w:numPr>
                <w:ilvl w:val="0"/>
                <w:numId w:val="59"/>
              </w:numPr>
              <w:spacing w:line="264" w:lineRule="auto"/>
              <w:ind w:left="371" w:hanging="284"/>
              <w:jc w:val="left"/>
            </w:pPr>
            <w:r w:rsidRPr="00EC4BBC">
              <w:t>Μετρά την απολαβή του φίλτρου.</w:t>
            </w:r>
          </w:p>
          <w:p w:rsidR="00EC4BBC" w:rsidRPr="00EC4BBC" w:rsidRDefault="00EC4BBC" w:rsidP="002D3462">
            <w:pPr>
              <w:pStyle w:val="a8"/>
              <w:numPr>
                <w:ilvl w:val="0"/>
                <w:numId w:val="59"/>
              </w:numPr>
              <w:spacing w:line="264" w:lineRule="auto"/>
              <w:ind w:left="371" w:hanging="284"/>
              <w:jc w:val="left"/>
            </w:pPr>
            <w:r w:rsidRPr="00EC4BBC">
              <w:t>Εντοπίζει και μετρά τις πλευρικές συχνότητες.</w:t>
            </w:r>
          </w:p>
          <w:p w:rsidR="00EC4BBC" w:rsidRPr="00EC4BBC" w:rsidRDefault="00EC4BBC" w:rsidP="002D3462">
            <w:pPr>
              <w:pStyle w:val="a8"/>
              <w:numPr>
                <w:ilvl w:val="0"/>
                <w:numId w:val="59"/>
              </w:numPr>
              <w:spacing w:line="264" w:lineRule="auto"/>
              <w:ind w:left="371" w:hanging="284"/>
              <w:jc w:val="left"/>
              <w:rPr>
                <w:rFonts w:eastAsia="Times New Roman"/>
              </w:rPr>
            </w:pPr>
            <w:r w:rsidRPr="00EC4BBC">
              <w:t>Εντοπίζει και μετρά το εύρος ζώνης συχνοτήτων.</w:t>
            </w:r>
          </w:p>
        </w:tc>
        <w:tc>
          <w:tcPr>
            <w:tcW w:w="2409" w:type="dxa"/>
          </w:tcPr>
          <w:p w:rsidR="00EC4BBC" w:rsidRPr="00EC4BBC" w:rsidRDefault="00EC4BBC" w:rsidP="005E6863">
            <w:pPr>
              <w:pStyle w:val="a8"/>
              <w:spacing w:line="264" w:lineRule="auto"/>
              <w:ind w:left="0" w:firstLine="1"/>
            </w:pPr>
            <w:r w:rsidRPr="00EC4BBC">
              <w:t>Η άσκηση υλοποιείται με τη βοήθεια λογισμικού προσομοίωσης ηλεκτρονικών 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6</w:t>
            </w:r>
          </w:p>
          <w:p w:rsidR="00EC4BBC" w:rsidRPr="00EC4BBC" w:rsidRDefault="00EC4BBC" w:rsidP="005E6863">
            <w:pPr>
              <w:spacing w:after="0" w:line="264" w:lineRule="auto"/>
              <w:contextualSpacing/>
              <w:jc w:val="center"/>
              <w:rPr>
                <w:rFonts w:eastAsia="Times New Roman"/>
              </w:rPr>
            </w:pPr>
            <w:r w:rsidRPr="00EC4BBC">
              <w:rPr>
                <w:rFonts w:eastAsia="Times New Roman"/>
              </w:rPr>
              <w:t>Ενεργό υψιπερατό φίλτρο συχνοτήτων 1</w:t>
            </w:r>
            <w:r w:rsidRPr="00EC4BBC">
              <w:rPr>
                <w:rFonts w:eastAsia="Times New Roman"/>
                <w:vertAlign w:val="superscript"/>
              </w:rPr>
              <w:t>ου</w:t>
            </w:r>
            <w:r w:rsidRPr="00EC4BBC">
              <w:rPr>
                <w:rFonts w:eastAsia="Times New Roman"/>
              </w:rPr>
              <w:t xml:space="preserve"> και 2</w:t>
            </w:r>
            <w:r w:rsidRPr="00EC4BBC">
              <w:rPr>
                <w:rFonts w:eastAsia="Times New Roman"/>
                <w:vertAlign w:val="superscript"/>
              </w:rPr>
              <w:t>ου</w:t>
            </w:r>
            <w:r w:rsidRPr="00EC4BBC">
              <w:rPr>
                <w:rFonts w:eastAsia="Times New Roman"/>
              </w:rPr>
              <w:t xml:space="preserve"> βαθμού</w:t>
            </w: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1)</w:t>
            </w:r>
          </w:p>
        </w:tc>
        <w:tc>
          <w:tcPr>
            <w:tcW w:w="4590" w:type="dxa"/>
          </w:tcPr>
          <w:p w:rsidR="00EC4BBC" w:rsidRPr="00EC4BBC" w:rsidRDefault="00EC4BBC" w:rsidP="002D3462">
            <w:pPr>
              <w:pStyle w:val="a8"/>
              <w:numPr>
                <w:ilvl w:val="0"/>
                <w:numId w:val="59"/>
              </w:numPr>
              <w:spacing w:line="264" w:lineRule="auto"/>
              <w:ind w:left="371" w:hanging="284"/>
              <w:jc w:val="left"/>
            </w:pPr>
            <w:r w:rsidRPr="00EC4BBC">
              <w:t>Χρησιμοποιεί αποτελεσματικά το λογισμικό προσομοίωσης ηλεκτρονικών κυκλωμάτων.</w:t>
            </w:r>
          </w:p>
          <w:p w:rsidR="00EC4BBC" w:rsidRPr="00EC4BBC" w:rsidRDefault="00EC4BBC" w:rsidP="002D3462">
            <w:pPr>
              <w:pStyle w:val="a8"/>
              <w:numPr>
                <w:ilvl w:val="0"/>
                <w:numId w:val="59"/>
              </w:numPr>
              <w:spacing w:line="264" w:lineRule="auto"/>
              <w:ind w:left="371" w:hanging="284"/>
              <w:jc w:val="left"/>
            </w:pPr>
            <w:r w:rsidRPr="00EC4BBC">
              <w:t xml:space="preserve">Σχεδιάζει με τη βοήθεια Η/Υ κυκλώματα φίλτρων. </w:t>
            </w:r>
          </w:p>
          <w:p w:rsidR="00EC4BBC" w:rsidRPr="00EC4BBC" w:rsidRDefault="00EC4BBC" w:rsidP="002D3462">
            <w:pPr>
              <w:pStyle w:val="a8"/>
              <w:numPr>
                <w:ilvl w:val="0"/>
                <w:numId w:val="59"/>
              </w:numPr>
              <w:spacing w:line="264" w:lineRule="auto"/>
              <w:ind w:left="371" w:hanging="284"/>
              <w:jc w:val="left"/>
            </w:pPr>
            <w:r w:rsidRPr="00EC4BBC">
              <w:t>Μετρά την απολαβή του φίλτρου.</w:t>
            </w:r>
          </w:p>
          <w:p w:rsidR="00EC4BBC" w:rsidRPr="00EC4BBC" w:rsidRDefault="00EC4BBC" w:rsidP="002D3462">
            <w:pPr>
              <w:pStyle w:val="a8"/>
              <w:numPr>
                <w:ilvl w:val="0"/>
                <w:numId w:val="59"/>
              </w:numPr>
              <w:spacing w:line="264" w:lineRule="auto"/>
              <w:ind w:left="371" w:hanging="284"/>
              <w:jc w:val="left"/>
            </w:pPr>
            <w:r w:rsidRPr="00EC4BBC">
              <w:t>Εντοπίζει και μετρά τις πλευρικές συχνότητες.</w:t>
            </w:r>
          </w:p>
          <w:p w:rsidR="00EC4BBC" w:rsidRPr="00EC4BBC" w:rsidRDefault="00EC4BBC" w:rsidP="002D3462">
            <w:pPr>
              <w:pStyle w:val="a8"/>
              <w:numPr>
                <w:ilvl w:val="0"/>
                <w:numId w:val="59"/>
              </w:numPr>
              <w:spacing w:line="264" w:lineRule="auto"/>
              <w:ind w:left="371" w:hanging="284"/>
              <w:jc w:val="left"/>
              <w:rPr>
                <w:rFonts w:eastAsia="Times New Roman"/>
              </w:rPr>
            </w:pPr>
            <w:r w:rsidRPr="00EC4BBC">
              <w:t>Εντοπίζει και μετρά το εύρος ζώνης συχνοτήτων.</w:t>
            </w:r>
          </w:p>
        </w:tc>
        <w:tc>
          <w:tcPr>
            <w:tcW w:w="2409" w:type="dxa"/>
          </w:tcPr>
          <w:p w:rsidR="00EC4BBC" w:rsidRPr="00EC4BBC" w:rsidRDefault="00EC4BBC" w:rsidP="005E6863">
            <w:pPr>
              <w:pStyle w:val="a8"/>
              <w:spacing w:line="264" w:lineRule="auto"/>
              <w:ind w:left="0" w:firstLine="1"/>
            </w:pPr>
            <w:r w:rsidRPr="00EC4BBC">
              <w:t>Η άσκηση υλοποιείται με τη βοήθεια λογισμικού προσομοίωσης ηλεκτρονικών 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7</w:t>
            </w: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Ενεργό ζωνοπερατό φίλτρο συχνοτήτων </w:t>
            </w: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 xml:space="preserve">(Θεωρία: Εισαγωγή στα Δίκτυα και τις </w:t>
            </w:r>
            <w:r w:rsidRPr="00EC4BBC">
              <w:rPr>
                <w:rFonts w:eastAsia="Times New Roman"/>
                <w:i/>
              </w:rPr>
              <w:lastRenderedPageBreak/>
              <w:t>Επικοινωνίες ΚΕΦΑΛΑΙΟ 1)</w:t>
            </w:r>
          </w:p>
        </w:tc>
        <w:tc>
          <w:tcPr>
            <w:tcW w:w="4590" w:type="dxa"/>
          </w:tcPr>
          <w:p w:rsidR="00EC4BBC" w:rsidRPr="00EC4BBC" w:rsidRDefault="00EC4BBC" w:rsidP="002D3462">
            <w:pPr>
              <w:pStyle w:val="a8"/>
              <w:numPr>
                <w:ilvl w:val="0"/>
                <w:numId w:val="59"/>
              </w:numPr>
              <w:spacing w:line="264" w:lineRule="auto"/>
              <w:ind w:left="371" w:hanging="284"/>
              <w:jc w:val="left"/>
            </w:pPr>
            <w:r w:rsidRPr="00EC4BBC">
              <w:lastRenderedPageBreak/>
              <w:t>Χρησιμοποιεί αποτελεσματικά το λογισμικό προσομοίωσης ηλεκτρονικών κυκλωμάτων.</w:t>
            </w:r>
          </w:p>
          <w:p w:rsidR="00EC4BBC" w:rsidRPr="00EC4BBC" w:rsidRDefault="00EC4BBC" w:rsidP="002D3462">
            <w:pPr>
              <w:pStyle w:val="a8"/>
              <w:numPr>
                <w:ilvl w:val="0"/>
                <w:numId w:val="59"/>
              </w:numPr>
              <w:spacing w:line="264" w:lineRule="auto"/>
              <w:ind w:left="371" w:hanging="284"/>
              <w:jc w:val="left"/>
            </w:pPr>
            <w:r w:rsidRPr="00EC4BBC">
              <w:t xml:space="preserve">Σχεδιάζει με τη βοήθεια Η/Υ κυκλώματα φίλτρων. </w:t>
            </w:r>
          </w:p>
          <w:p w:rsidR="00EC4BBC" w:rsidRPr="00EC4BBC" w:rsidRDefault="00EC4BBC" w:rsidP="002D3462">
            <w:pPr>
              <w:pStyle w:val="a8"/>
              <w:numPr>
                <w:ilvl w:val="0"/>
                <w:numId w:val="59"/>
              </w:numPr>
              <w:spacing w:line="264" w:lineRule="auto"/>
              <w:ind w:left="371" w:hanging="284"/>
              <w:jc w:val="left"/>
            </w:pPr>
            <w:r w:rsidRPr="00EC4BBC">
              <w:t>Μετρά την απολαβή του φίλτρου.</w:t>
            </w:r>
          </w:p>
          <w:p w:rsidR="00EC4BBC" w:rsidRPr="00EC4BBC" w:rsidRDefault="00EC4BBC" w:rsidP="002D3462">
            <w:pPr>
              <w:pStyle w:val="a8"/>
              <w:numPr>
                <w:ilvl w:val="0"/>
                <w:numId w:val="59"/>
              </w:numPr>
              <w:spacing w:line="264" w:lineRule="auto"/>
              <w:ind w:left="371" w:hanging="284"/>
              <w:jc w:val="left"/>
            </w:pPr>
            <w:r w:rsidRPr="00EC4BBC">
              <w:lastRenderedPageBreak/>
              <w:t>Εντοπίζει και μετρά τις πλευρικές συχνότητες.</w:t>
            </w:r>
          </w:p>
          <w:p w:rsidR="00EC4BBC" w:rsidRPr="00EC4BBC" w:rsidRDefault="00EC4BBC" w:rsidP="002D3462">
            <w:pPr>
              <w:pStyle w:val="a8"/>
              <w:numPr>
                <w:ilvl w:val="0"/>
                <w:numId w:val="59"/>
              </w:numPr>
              <w:spacing w:line="264" w:lineRule="auto"/>
              <w:ind w:left="371" w:hanging="284"/>
              <w:jc w:val="left"/>
              <w:rPr>
                <w:rFonts w:eastAsia="Times New Roman"/>
              </w:rPr>
            </w:pPr>
            <w:r w:rsidRPr="00EC4BBC">
              <w:t>Εντοπίζει και μετρά το εύρος ζώνης συχνοτήτων.</w:t>
            </w:r>
          </w:p>
        </w:tc>
        <w:tc>
          <w:tcPr>
            <w:tcW w:w="2409" w:type="dxa"/>
          </w:tcPr>
          <w:p w:rsidR="00EC4BBC" w:rsidRPr="00EC4BBC" w:rsidRDefault="00EC4BBC" w:rsidP="005E6863">
            <w:pPr>
              <w:pStyle w:val="a8"/>
              <w:spacing w:line="264" w:lineRule="auto"/>
              <w:ind w:left="0" w:firstLine="1"/>
            </w:pPr>
            <w:r w:rsidRPr="00EC4BBC">
              <w:lastRenderedPageBreak/>
              <w:t xml:space="preserve">Η άσκηση υλοποιείται με τη βοήθεια λογισμικού προσομοίωσης ηλεκτρονικών </w:t>
            </w:r>
            <w:r w:rsidRPr="00EC4BBC">
              <w:lastRenderedPageBreak/>
              <w:t>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lastRenderedPageBreak/>
              <w:t>ΑΣΚΗΣΗ 8</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Ενεργό φίλτρο αποκοπής ζώνης</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1)</w:t>
            </w:r>
          </w:p>
        </w:tc>
        <w:tc>
          <w:tcPr>
            <w:tcW w:w="4590" w:type="dxa"/>
          </w:tcPr>
          <w:p w:rsidR="00EC4BBC" w:rsidRPr="00EC4BBC" w:rsidRDefault="00EC4BBC" w:rsidP="002D3462">
            <w:pPr>
              <w:pStyle w:val="a8"/>
              <w:numPr>
                <w:ilvl w:val="0"/>
                <w:numId w:val="59"/>
              </w:numPr>
              <w:spacing w:line="264" w:lineRule="auto"/>
              <w:ind w:left="371" w:hanging="284"/>
              <w:jc w:val="left"/>
            </w:pPr>
            <w:r w:rsidRPr="00EC4BBC">
              <w:t>Χρησιμοποιεί αποτελεσματικά το λογισμικό προσομοίωσης ηλεκτρονικών κυκλωμάτων.</w:t>
            </w:r>
          </w:p>
          <w:p w:rsidR="00EC4BBC" w:rsidRPr="00EC4BBC" w:rsidRDefault="00EC4BBC" w:rsidP="002D3462">
            <w:pPr>
              <w:pStyle w:val="a8"/>
              <w:numPr>
                <w:ilvl w:val="0"/>
                <w:numId w:val="59"/>
              </w:numPr>
              <w:spacing w:line="264" w:lineRule="auto"/>
              <w:ind w:left="371" w:hanging="284"/>
              <w:jc w:val="left"/>
            </w:pPr>
            <w:r w:rsidRPr="00EC4BBC">
              <w:t xml:space="preserve">Σχεδιάζει με τη βοήθεια Η/Υ κυκλώματα φίλτρων. </w:t>
            </w:r>
          </w:p>
          <w:p w:rsidR="00EC4BBC" w:rsidRPr="00EC4BBC" w:rsidRDefault="00EC4BBC" w:rsidP="002D3462">
            <w:pPr>
              <w:pStyle w:val="a8"/>
              <w:numPr>
                <w:ilvl w:val="0"/>
                <w:numId w:val="59"/>
              </w:numPr>
              <w:spacing w:line="264" w:lineRule="auto"/>
              <w:ind w:left="371" w:hanging="284"/>
              <w:jc w:val="left"/>
            </w:pPr>
            <w:r w:rsidRPr="00EC4BBC">
              <w:t>Μετρά την απολαβή του φίλτρου.</w:t>
            </w:r>
          </w:p>
          <w:p w:rsidR="00EC4BBC" w:rsidRPr="00EC4BBC" w:rsidRDefault="00EC4BBC" w:rsidP="002D3462">
            <w:pPr>
              <w:pStyle w:val="a8"/>
              <w:numPr>
                <w:ilvl w:val="0"/>
                <w:numId w:val="59"/>
              </w:numPr>
              <w:spacing w:line="264" w:lineRule="auto"/>
              <w:ind w:left="371" w:hanging="284"/>
              <w:jc w:val="left"/>
            </w:pPr>
            <w:r w:rsidRPr="00EC4BBC">
              <w:t>Εντοπίζει και μετρά τις πλευρικές συχνότητες.</w:t>
            </w:r>
          </w:p>
          <w:p w:rsidR="00EC4BBC" w:rsidRPr="00EC4BBC" w:rsidRDefault="00EC4BBC" w:rsidP="002D3462">
            <w:pPr>
              <w:pStyle w:val="a8"/>
              <w:numPr>
                <w:ilvl w:val="0"/>
                <w:numId w:val="59"/>
              </w:numPr>
              <w:spacing w:line="264" w:lineRule="auto"/>
              <w:ind w:left="371" w:hanging="284"/>
              <w:jc w:val="left"/>
              <w:rPr>
                <w:rFonts w:eastAsia="Times New Roman"/>
              </w:rPr>
            </w:pPr>
            <w:r w:rsidRPr="00EC4BBC">
              <w:t>Εντοπίζει και μετρά το εύρος ζώνης συχνοτήτων.</w:t>
            </w:r>
          </w:p>
        </w:tc>
        <w:tc>
          <w:tcPr>
            <w:tcW w:w="2409" w:type="dxa"/>
          </w:tcPr>
          <w:p w:rsidR="00EC4BBC" w:rsidRPr="00EC4BBC" w:rsidRDefault="00EC4BBC" w:rsidP="005E6863">
            <w:pPr>
              <w:pStyle w:val="a8"/>
              <w:spacing w:line="264" w:lineRule="auto"/>
              <w:ind w:left="0" w:firstLine="1"/>
            </w:pPr>
            <w:r w:rsidRPr="00EC4BBC">
              <w:t>Η άσκηση υλοποιείται με τη βοήθεια λογισμικού προσομοίωσης ηλεκτρονικών 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9</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Διαμόρφωση πλάτους </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i/>
              </w:rPr>
            </w:pPr>
            <w:r w:rsidRPr="00EC4BBC">
              <w:rPr>
                <w:rFonts w:eastAsia="Times New Roman"/>
                <w:i/>
              </w:rPr>
              <w:t>(Θεωρία: Εισαγωγή στα Δίκτυα και τις Επικοινωνίες ΚΕΦΑΛΑΙΟ 2)</w:t>
            </w:r>
          </w:p>
          <w:p w:rsidR="00EC4BBC" w:rsidRPr="00EC4BBC" w:rsidRDefault="00EC4BBC" w:rsidP="005E6863">
            <w:pPr>
              <w:spacing w:after="0" w:line="264" w:lineRule="auto"/>
              <w:contextualSpacing/>
              <w:jc w:val="center"/>
              <w:rPr>
                <w:rFonts w:eastAsia="Times New Roman"/>
                <w:u w:val="single"/>
              </w:rPr>
            </w:pPr>
          </w:p>
        </w:tc>
        <w:tc>
          <w:tcPr>
            <w:tcW w:w="4590" w:type="dxa"/>
          </w:tcPr>
          <w:p w:rsidR="00EC4BBC" w:rsidRPr="00EC4BBC" w:rsidRDefault="00EC4BBC" w:rsidP="005E6863">
            <w:pPr>
              <w:spacing w:after="0" w:line="264" w:lineRule="auto"/>
              <w:contextualSpacing/>
              <w:rPr>
                <w:rFonts w:eastAsia="Times New Roman"/>
              </w:rPr>
            </w:pPr>
          </w:p>
          <w:p w:rsidR="00EC4BBC" w:rsidRPr="00EC4BBC" w:rsidRDefault="00EC4BBC" w:rsidP="002D3462">
            <w:pPr>
              <w:pStyle w:val="a8"/>
              <w:numPr>
                <w:ilvl w:val="0"/>
                <w:numId w:val="59"/>
              </w:numPr>
              <w:spacing w:line="264" w:lineRule="auto"/>
              <w:ind w:left="371" w:hanging="284"/>
              <w:jc w:val="left"/>
            </w:pPr>
            <w:r w:rsidRPr="00EC4BBC">
              <w:t>Συνδεσμολογεί κατάλληλα τις συσκευές της άσκησης, ώστε να υλοποιηθεί μια διάταξη διαμόρφωσης πλάτους.</w:t>
            </w:r>
          </w:p>
          <w:p w:rsidR="00EC4BBC" w:rsidRPr="00EC4BBC" w:rsidRDefault="00EC4BBC" w:rsidP="002D3462">
            <w:pPr>
              <w:pStyle w:val="a8"/>
              <w:numPr>
                <w:ilvl w:val="0"/>
                <w:numId w:val="59"/>
              </w:numPr>
              <w:spacing w:line="264" w:lineRule="auto"/>
              <w:ind w:left="371" w:hanging="284"/>
              <w:jc w:val="left"/>
            </w:pPr>
            <w:r w:rsidRPr="00EC4BBC">
              <w:t>Ρυθμίζει κατάλληλα τις συσκευές και τα όργανα της άσκησης.</w:t>
            </w:r>
          </w:p>
          <w:p w:rsidR="00EC4BBC" w:rsidRPr="00EC4BBC" w:rsidRDefault="00EC4BBC" w:rsidP="002D3462">
            <w:pPr>
              <w:pStyle w:val="a8"/>
              <w:numPr>
                <w:ilvl w:val="0"/>
                <w:numId w:val="59"/>
              </w:numPr>
              <w:spacing w:line="264" w:lineRule="auto"/>
              <w:ind w:left="371" w:hanging="284"/>
              <w:jc w:val="left"/>
            </w:pPr>
            <w:r w:rsidRPr="00EC4BBC">
              <w:t>Μετρά το ποσοστό διαμόρφωσης, με δύο τρόπους</w:t>
            </w:r>
          </w:p>
          <w:p w:rsidR="00EC4BBC" w:rsidRPr="00EC4BBC" w:rsidRDefault="00EC4BBC" w:rsidP="002D3462">
            <w:pPr>
              <w:pStyle w:val="a8"/>
              <w:numPr>
                <w:ilvl w:val="0"/>
                <w:numId w:val="59"/>
              </w:numPr>
              <w:spacing w:line="264" w:lineRule="auto"/>
              <w:ind w:left="371" w:hanging="284"/>
              <w:jc w:val="left"/>
            </w:pPr>
            <w:r w:rsidRPr="00EC4BBC">
              <w:t>Ρυθμίζει κατάλληλα ώστε να προκύπτει  100% διαμόρφωση και στη συνέχεια υπερδιαμόρφωση.</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pStyle w:val="a8"/>
              <w:spacing w:line="264" w:lineRule="auto"/>
              <w:ind w:left="0"/>
            </w:pPr>
            <w:r w:rsidRPr="00EC4BBC">
              <w:t>Παλμογράφος</w:t>
            </w:r>
          </w:p>
          <w:p w:rsidR="00EC4BBC" w:rsidRPr="00EC4BBC" w:rsidRDefault="00EC4BBC" w:rsidP="005E6863">
            <w:pPr>
              <w:pStyle w:val="a8"/>
              <w:spacing w:line="264" w:lineRule="auto"/>
              <w:ind w:left="0"/>
            </w:pPr>
            <w:r w:rsidRPr="00EC4BBC">
              <w:t>Γεννήτρια Υ.Σ. με εσωτερικό διαμορφωτή</w:t>
            </w:r>
          </w:p>
          <w:p w:rsidR="00EC4BBC" w:rsidRPr="00EC4BBC" w:rsidRDefault="00EC4BBC" w:rsidP="005E6863">
            <w:pPr>
              <w:pStyle w:val="a8"/>
              <w:spacing w:line="264" w:lineRule="auto"/>
              <w:ind w:left="0"/>
            </w:pPr>
            <w:r w:rsidRPr="00EC4BBC">
              <w:t>Γεννήτρια Χ.Σ.</w:t>
            </w:r>
          </w:p>
          <w:p w:rsidR="00EC4BBC" w:rsidRPr="00EC4BBC" w:rsidRDefault="00EC4BBC" w:rsidP="005E6863">
            <w:pPr>
              <w:autoSpaceDE w:val="0"/>
              <w:autoSpaceDN w:val="0"/>
              <w:adjustRightInd w:val="0"/>
              <w:spacing w:after="0" w:line="264" w:lineRule="auto"/>
              <w:contextualSpacing/>
              <w:jc w:val="both"/>
            </w:pPr>
            <w:r w:rsidRPr="00EC4BBC">
              <w:rPr>
                <w:rFonts w:eastAsia="Times New Roman"/>
                <w:i/>
              </w:rPr>
              <w:t xml:space="preserve">Άσκηση 6η από το βιβλίο “Εκπομπή – λήψη”. Χρησιμοποιήστε μία γεννήτρια LF στην περιοχή (600-1600ΚΗz) για τη φέρουσα, το κύκλωμα του διαμορφωτή της άσκησης 6 (η εναλλακτικά ένα κύκλωμα διαμορφωτή A.M με το MC1496 από το φυλλάδιο πληροφοριών-datasheet του MC1496) , γεννήτρια Α.Σ για το σήμα της διαμόρφωσης, κεραία  φτιαγμένη από καλώδιο-σύρμα κατάλληλου μήκους και δέκτη Α.Μ για να λάβετε το σήμα. </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10</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Αποδιαμόρφωση πλάτους </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2)</w:t>
            </w:r>
          </w:p>
        </w:tc>
        <w:tc>
          <w:tcPr>
            <w:tcW w:w="4590" w:type="dxa"/>
          </w:tcPr>
          <w:p w:rsidR="00EC4BBC" w:rsidRPr="00EC4BBC" w:rsidRDefault="00EC4BBC" w:rsidP="005E6863">
            <w:pPr>
              <w:spacing w:after="0" w:line="264" w:lineRule="auto"/>
              <w:contextualSpacing/>
              <w:rPr>
                <w:rFonts w:eastAsia="Times New Roman"/>
              </w:rPr>
            </w:pPr>
          </w:p>
          <w:p w:rsidR="00EC4BBC" w:rsidRPr="00EC4BBC" w:rsidRDefault="00EC4BBC" w:rsidP="002D3462">
            <w:pPr>
              <w:pStyle w:val="a8"/>
              <w:numPr>
                <w:ilvl w:val="0"/>
                <w:numId w:val="59"/>
              </w:numPr>
              <w:spacing w:line="264" w:lineRule="auto"/>
              <w:ind w:left="371" w:hanging="284"/>
              <w:jc w:val="left"/>
            </w:pPr>
            <w:r w:rsidRPr="00EC4BBC">
              <w:t>Συνδεσμολογεί  το κύκλωμα της άσκησης σε breadboard.</w:t>
            </w:r>
          </w:p>
          <w:p w:rsidR="00EC4BBC" w:rsidRPr="00EC4BBC" w:rsidRDefault="00EC4BBC" w:rsidP="002D3462">
            <w:pPr>
              <w:pStyle w:val="a8"/>
              <w:numPr>
                <w:ilvl w:val="0"/>
                <w:numId w:val="59"/>
              </w:numPr>
              <w:spacing w:line="264" w:lineRule="auto"/>
              <w:ind w:left="371" w:hanging="284"/>
              <w:jc w:val="left"/>
            </w:pPr>
            <w:r w:rsidRPr="00EC4BBC">
              <w:t>Πραγματοποιεί τις μετρήσεις.</w:t>
            </w:r>
          </w:p>
          <w:p w:rsidR="00EC4BBC" w:rsidRPr="00EC4BBC" w:rsidRDefault="00EC4BBC" w:rsidP="002D3462">
            <w:pPr>
              <w:pStyle w:val="a8"/>
              <w:numPr>
                <w:ilvl w:val="0"/>
                <w:numId w:val="59"/>
              </w:numPr>
              <w:spacing w:line="264" w:lineRule="auto"/>
              <w:ind w:left="371" w:hanging="284"/>
              <w:jc w:val="left"/>
            </w:pPr>
            <w:r w:rsidRPr="00EC4BBC">
              <w:t>Αξιολογεί τα αποτελέσματα.</w:t>
            </w:r>
          </w:p>
          <w:p w:rsidR="00EC4BBC" w:rsidRPr="00EC4BBC" w:rsidRDefault="00EC4BBC" w:rsidP="002D3462">
            <w:pPr>
              <w:pStyle w:val="a8"/>
              <w:numPr>
                <w:ilvl w:val="0"/>
                <w:numId w:val="59"/>
              </w:numPr>
              <w:spacing w:line="264" w:lineRule="auto"/>
              <w:ind w:left="371" w:hanging="284"/>
              <w:jc w:val="left"/>
            </w:pPr>
            <w:r w:rsidRPr="00EC4BBC">
              <w:t>Καταγράφει τα συμπεράσματα.</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pStyle w:val="a8"/>
              <w:spacing w:line="264" w:lineRule="auto"/>
              <w:ind w:left="0"/>
            </w:pPr>
          </w:p>
          <w:p w:rsidR="00EC4BBC" w:rsidRPr="00EC4BBC" w:rsidRDefault="00EC4BBC" w:rsidP="005E6863">
            <w:pPr>
              <w:pStyle w:val="a8"/>
              <w:spacing w:line="264" w:lineRule="auto"/>
              <w:ind w:left="0"/>
            </w:pPr>
            <w:r w:rsidRPr="00EC4BBC">
              <w:t xml:space="preserve">Παλμογράφος </w:t>
            </w:r>
          </w:p>
          <w:p w:rsidR="00EC4BBC" w:rsidRPr="00EC4BBC" w:rsidRDefault="00EC4BBC" w:rsidP="005E6863">
            <w:pPr>
              <w:pStyle w:val="a8"/>
              <w:spacing w:line="264" w:lineRule="auto"/>
              <w:ind w:left="0"/>
            </w:pPr>
            <w:r w:rsidRPr="00EC4BBC">
              <w:t xml:space="preserve">Γεννήτρια Υ.Σ. με εσωτερικό διαμορφωτή </w:t>
            </w:r>
          </w:p>
          <w:p w:rsidR="00EC4BBC" w:rsidRPr="00EC4BBC" w:rsidRDefault="00EC4BBC" w:rsidP="005E6863">
            <w:pPr>
              <w:pStyle w:val="a8"/>
              <w:spacing w:line="264" w:lineRule="auto"/>
              <w:ind w:left="0"/>
            </w:pPr>
            <w:r w:rsidRPr="00EC4BBC">
              <w:t>Πολύμετρο</w:t>
            </w:r>
          </w:p>
          <w:p w:rsidR="00EC4BBC" w:rsidRPr="00EC4BBC" w:rsidRDefault="00EC4BBC" w:rsidP="005E6863">
            <w:pPr>
              <w:pStyle w:val="a8"/>
              <w:spacing w:line="264" w:lineRule="auto"/>
              <w:ind w:left="0"/>
            </w:pPr>
            <w:r w:rsidRPr="00EC4BBC">
              <w:t>Τροφοδοτικό dc</w:t>
            </w:r>
          </w:p>
          <w:p w:rsidR="00EC4BBC" w:rsidRPr="00EC4BBC" w:rsidRDefault="00EC4BBC" w:rsidP="005E6863">
            <w:pPr>
              <w:pStyle w:val="a8"/>
              <w:spacing w:line="264" w:lineRule="auto"/>
              <w:ind w:left="0"/>
            </w:pPr>
            <w:r w:rsidRPr="00EC4BBC">
              <w:t>Bread board</w:t>
            </w:r>
          </w:p>
          <w:p w:rsidR="00EC4BBC" w:rsidRPr="00EC4BBC" w:rsidRDefault="00EC4BBC" w:rsidP="005E6863">
            <w:pPr>
              <w:pStyle w:val="a8"/>
              <w:spacing w:line="264" w:lineRule="auto"/>
              <w:ind w:left="0"/>
            </w:pPr>
            <w:r w:rsidRPr="00EC4BBC">
              <w:t xml:space="preserve">Προτείνεται κύκλωμα </w:t>
            </w:r>
            <w:r w:rsidRPr="00EC4BBC">
              <w:lastRenderedPageBreak/>
              <w:t>με κρυσταλλοδίοδο και πυκνωτή φώρασης.</w:t>
            </w:r>
          </w:p>
          <w:p w:rsidR="00EC4BBC" w:rsidRPr="00EC4BBC" w:rsidRDefault="00EC4BBC" w:rsidP="005E6863">
            <w:pPr>
              <w:autoSpaceDE w:val="0"/>
              <w:autoSpaceDN w:val="0"/>
              <w:adjustRightInd w:val="0"/>
              <w:spacing w:after="0" w:line="264" w:lineRule="auto"/>
              <w:contextualSpacing/>
              <w:jc w:val="both"/>
            </w:pPr>
            <w:r w:rsidRPr="00EC4BBC">
              <w:rPr>
                <w:rFonts w:eastAsia="Times New Roman"/>
                <w:i/>
              </w:rPr>
              <w:t>Άσκηση 17η από το βιβλίο “Εκπομπή – λήψη”.</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lastRenderedPageBreak/>
              <w:t>ΑΣΚΗΣΗ 11</w:t>
            </w:r>
          </w:p>
          <w:p w:rsidR="00EC4BBC" w:rsidRPr="00EC4BBC" w:rsidRDefault="00EC4BBC" w:rsidP="005E6863">
            <w:pPr>
              <w:spacing w:after="0" w:line="264" w:lineRule="auto"/>
              <w:contextualSpacing/>
              <w:jc w:val="center"/>
              <w:rPr>
                <w:rFonts w:eastAsia="Times New Roman"/>
              </w:rPr>
            </w:pPr>
            <w:r w:rsidRPr="00EC4BBC">
              <w:rPr>
                <w:rFonts w:eastAsia="Times New Roman"/>
              </w:rPr>
              <w:t>Ταλαντωτής ελεγχόμενος από τάση (VCO)</w:t>
            </w:r>
          </w:p>
          <w:p w:rsidR="00EC4BBC" w:rsidRPr="00EC4BBC" w:rsidRDefault="00EC4BBC" w:rsidP="005E6863">
            <w:pPr>
              <w:spacing w:after="0" w:line="264" w:lineRule="auto"/>
              <w:contextualSpacing/>
              <w:jc w:val="center"/>
              <w:rPr>
                <w:rFonts w:eastAsia="Times New Roman"/>
                <w:i/>
              </w:rPr>
            </w:pPr>
            <w:r w:rsidRPr="00EC4BBC">
              <w:rPr>
                <w:rFonts w:eastAsia="Times New Roman"/>
                <w:i/>
              </w:rPr>
              <w:t>(Θεωρία: Εισαγωγή στα Δίκτυα και τις Επικοινωνίες ΚΕΦΑΛΑΙΟ 5)</w:t>
            </w:r>
          </w:p>
        </w:tc>
        <w:tc>
          <w:tcPr>
            <w:tcW w:w="4590" w:type="dxa"/>
          </w:tcPr>
          <w:p w:rsidR="00EC4BBC" w:rsidRPr="00EC4BBC" w:rsidRDefault="00EC4BBC" w:rsidP="002D3462">
            <w:pPr>
              <w:pStyle w:val="a8"/>
              <w:numPr>
                <w:ilvl w:val="0"/>
                <w:numId w:val="59"/>
              </w:numPr>
              <w:spacing w:line="264" w:lineRule="auto"/>
              <w:ind w:left="371" w:hanging="284"/>
              <w:jc w:val="left"/>
            </w:pPr>
            <w:r w:rsidRPr="00EC4BBC">
              <w:t>Συνδεσμολογεί  το κύκλωμα της άσκησης σε breadboard.</w:t>
            </w:r>
          </w:p>
          <w:p w:rsidR="00EC4BBC" w:rsidRPr="00EC4BBC" w:rsidRDefault="00EC4BBC" w:rsidP="002D3462">
            <w:pPr>
              <w:pStyle w:val="a8"/>
              <w:numPr>
                <w:ilvl w:val="0"/>
                <w:numId w:val="59"/>
              </w:numPr>
              <w:spacing w:line="264" w:lineRule="auto"/>
              <w:ind w:left="371" w:hanging="284"/>
              <w:jc w:val="left"/>
            </w:pPr>
            <w:r w:rsidRPr="00EC4BBC">
              <w:t>Πραγματοποιεί τις μετρήσεις.</w:t>
            </w:r>
          </w:p>
          <w:p w:rsidR="00EC4BBC" w:rsidRPr="00EC4BBC" w:rsidRDefault="00EC4BBC" w:rsidP="002D3462">
            <w:pPr>
              <w:pStyle w:val="a8"/>
              <w:numPr>
                <w:ilvl w:val="0"/>
                <w:numId w:val="59"/>
              </w:numPr>
              <w:spacing w:line="264" w:lineRule="auto"/>
              <w:ind w:left="371" w:hanging="284"/>
              <w:jc w:val="left"/>
            </w:pPr>
            <w:r w:rsidRPr="00EC4BBC">
              <w:t>Αξιολογεί τα αποτελέσματα.</w:t>
            </w:r>
          </w:p>
          <w:p w:rsidR="00EC4BBC" w:rsidRPr="00EC4BBC" w:rsidRDefault="00EC4BBC" w:rsidP="002D3462">
            <w:pPr>
              <w:pStyle w:val="a8"/>
              <w:numPr>
                <w:ilvl w:val="0"/>
                <w:numId w:val="59"/>
              </w:numPr>
              <w:spacing w:line="264" w:lineRule="auto"/>
              <w:ind w:left="371" w:hanging="284"/>
              <w:jc w:val="left"/>
              <w:rPr>
                <w:rFonts w:eastAsia="Times New Roman"/>
              </w:rPr>
            </w:pPr>
            <w:r w:rsidRPr="00EC4BBC">
              <w:t>Καταγράφει τα συμπεράσματα.</w:t>
            </w:r>
          </w:p>
        </w:tc>
        <w:tc>
          <w:tcPr>
            <w:tcW w:w="2409" w:type="dxa"/>
          </w:tcPr>
          <w:p w:rsidR="00EC4BBC" w:rsidRPr="00EC4BBC" w:rsidRDefault="00EC4BBC" w:rsidP="005E6863">
            <w:pPr>
              <w:pStyle w:val="a8"/>
              <w:spacing w:line="264" w:lineRule="auto"/>
              <w:ind w:left="0"/>
            </w:pPr>
            <w:r w:rsidRPr="00EC4BBC">
              <w:t>Παλμογράφος</w:t>
            </w:r>
          </w:p>
          <w:p w:rsidR="00EC4BBC" w:rsidRPr="00EC4BBC" w:rsidRDefault="00EC4BBC" w:rsidP="005E6863">
            <w:pPr>
              <w:pStyle w:val="a8"/>
              <w:spacing w:line="264" w:lineRule="auto"/>
              <w:ind w:left="0"/>
            </w:pPr>
            <w:r w:rsidRPr="00EC4BBC">
              <w:t xml:space="preserve">Πολύμετρο </w:t>
            </w:r>
          </w:p>
          <w:p w:rsidR="00EC4BBC" w:rsidRPr="00EC4BBC" w:rsidRDefault="00EC4BBC" w:rsidP="005E6863">
            <w:pPr>
              <w:pStyle w:val="a8"/>
              <w:spacing w:line="264" w:lineRule="auto"/>
              <w:ind w:left="0"/>
            </w:pPr>
            <w:r w:rsidRPr="00EC4BBC">
              <w:t>Τροφοδοτικό dc</w:t>
            </w:r>
          </w:p>
          <w:p w:rsidR="00EC4BBC" w:rsidRPr="00EC4BBC" w:rsidRDefault="00EC4BBC" w:rsidP="005E6863">
            <w:pPr>
              <w:pStyle w:val="a8"/>
              <w:spacing w:line="264" w:lineRule="auto"/>
              <w:ind w:left="0"/>
            </w:pPr>
            <w:r w:rsidRPr="00EC4BBC">
              <w:t>Bread board</w:t>
            </w:r>
          </w:p>
          <w:p w:rsidR="00EC4BBC" w:rsidRPr="00EC4BBC" w:rsidRDefault="00EC4BBC" w:rsidP="005E6863">
            <w:pPr>
              <w:pStyle w:val="a8"/>
              <w:spacing w:line="264" w:lineRule="auto"/>
              <w:ind w:left="0"/>
              <w:rPr>
                <w:rFonts w:eastAsia="Times New Roman"/>
              </w:rPr>
            </w:pPr>
            <w:r w:rsidRPr="00EC4BBC">
              <w:t>Προτείνεται κύκλωμα VCO χρήση του ο.κ. LM566</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12</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Διαμόρφωση συχνότητας</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i/>
              </w:rPr>
            </w:pPr>
            <w:r w:rsidRPr="00EC4BBC">
              <w:rPr>
                <w:rFonts w:eastAsia="Times New Roman"/>
                <w:i/>
              </w:rPr>
              <w:t>(Θεωρία: Εισαγωγή στα Δίκτυα και τις Επικοινωνίες ΚΕΦΑΛΑΙΟ 2)</w:t>
            </w:r>
          </w:p>
          <w:p w:rsidR="00EC4BBC" w:rsidRPr="00EC4BBC" w:rsidRDefault="00EC4BBC" w:rsidP="005E6863">
            <w:pPr>
              <w:spacing w:after="0" w:line="264" w:lineRule="auto"/>
              <w:contextualSpacing/>
              <w:jc w:val="center"/>
              <w:rPr>
                <w:rFonts w:eastAsia="Times New Roman"/>
                <w:u w:val="single"/>
              </w:rPr>
            </w:pPr>
          </w:p>
        </w:tc>
        <w:tc>
          <w:tcPr>
            <w:tcW w:w="4590" w:type="dxa"/>
          </w:tcPr>
          <w:p w:rsidR="00EC4BBC" w:rsidRPr="00EC4BBC" w:rsidRDefault="00EC4BBC" w:rsidP="002D3462">
            <w:pPr>
              <w:pStyle w:val="a8"/>
              <w:numPr>
                <w:ilvl w:val="0"/>
                <w:numId w:val="59"/>
              </w:numPr>
              <w:spacing w:line="264" w:lineRule="auto"/>
              <w:ind w:left="371" w:hanging="284"/>
              <w:jc w:val="left"/>
            </w:pPr>
            <w:r w:rsidRPr="00EC4BBC">
              <w:t>Συνδεσμολογεί  το κύκλωμα της άσκησης σε breadboard.</w:t>
            </w:r>
          </w:p>
          <w:p w:rsidR="00EC4BBC" w:rsidRPr="00EC4BBC" w:rsidRDefault="00EC4BBC" w:rsidP="002D3462">
            <w:pPr>
              <w:pStyle w:val="a8"/>
              <w:numPr>
                <w:ilvl w:val="0"/>
                <w:numId w:val="59"/>
              </w:numPr>
              <w:spacing w:line="264" w:lineRule="auto"/>
              <w:ind w:left="371" w:hanging="284"/>
              <w:jc w:val="left"/>
            </w:pPr>
            <w:r w:rsidRPr="00EC4BBC">
              <w:t>Πραγματοποιεί τις μετρήσεις.</w:t>
            </w:r>
          </w:p>
          <w:p w:rsidR="00EC4BBC" w:rsidRPr="00EC4BBC" w:rsidRDefault="00EC4BBC" w:rsidP="002D3462">
            <w:pPr>
              <w:pStyle w:val="a8"/>
              <w:numPr>
                <w:ilvl w:val="0"/>
                <w:numId w:val="59"/>
              </w:numPr>
              <w:spacing w:line="264" w:lineRule="auto"/>
              <w:ind w:left="371" w:hanging="284"/>
              <w:jc w:val="left"/>
            </w:pPr>
            <w:r w:rsidRPr="00EC4BBC">
              <w:t>Αξιολογεί τα αποτελέσματα.</w:t>
            </w:r>
          </w:p>
          <w:p w:rsidR="00EC4BBC" w:rsidRPr="00EC4BBC" w:rsidRDefault="00EC4BBC" w:rsidP="002D3462">
            <w:pPr>
              <w:pStyle w:val="a8"/>
              <w:numPr>
                <w:ilvl w:val="0"/>
                <w:numId w:val="59"/>
              </w:numPr>
              <w:spacing w:line="264" w:lineRule="auto"/>
              <w:ind w:left="371" w:hanging="284"/>
              <w:jc w:val="left"/>
            </w:pPr>
            <w:r w:rsidRPr="00EC4BBC">
              <w:t>Καταγράφει τα συμπεράσματα.</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pStyle w:val="a8"/>
              <w:spacing w:line="264" w:lineRule="auto"/>
              <w:ind w:left="0"/>
            </w:pPr>
            <w:r w:rsidRPr="00EC4BBC">
              <w:t xml:space="preserve">Παλμογράφος </w:t>
            </w:r>
          </w:p>
          <w:p w:rsidR="00EC4BBC" w:rsidRPr="00EC4BBC" w:rsidRDefault="00EC4BBC" w:rsidP="005E6863">
            <w:pPr>
              <w:pStyle w:val="a8"/>
              <w:spacing w:line="264" w:lineRule="auto"/>
              <w:ind w:left="0"/>
            </w:pPr>
            <w:r w:rsidRPr="00EC4BBC">
              <w:t>Συχνόμετρο</w:t>
            </w:r>
          </w:p>
          <w:p w:rsidR="00EC4BBC" w:rsidRPr="00EC4BBC" w:rsidRDefault="00EC4BBC" w:rsidP="005E6863">
            <w:pPr>
              <w:pStyle w:val="a8"/>
              <w:spacing w:line="264" w:lineRule="auto"/>
              <w:ind w:left="0"/>
            </w:pPr>
            <w:r w:rsidRPr="00EC4BBC">
              <w:t>Πολύμετρο</w:t>
            </w:r>
          </w:p>
          <w:p w:rsidR="00EC4BBC" w:rsidRPr="00EC4BBC" w:rsidRDefault="00EC4BBC" w:rsidP="005E6863">
            <w:pPr>
              <w:pStyle w:val="a8"/>
              <w:spacing w:line="264" w:lineRule="auto"/>
              <w:ind w:left="0"/>
            </w:pPr>
            <w:r w:rsidRPr="00EC4BBC">
              <w:t>Τροφοδοτικό dc</w:t>
            </w:r>
          </w:p>
          <w:p w:rsidR="00EC4BBC" w:rsidRPr="00EC4BBC" w:rsidRDefault="00EC4BBC" w:rsidP="005E6863">
            <w:pPr>
              <w:pStyle w:val="a8"/>
              <w:spacing w:line="264" w:lineRule="auto"/>
              <w:ind w:left="0"/>
            </w:pPr>
            <w:r w:rsidRPr="00EC4BBC">
              <w:t xml:space="preserve">Προτείνεται κύκλωμα διαμορφωτή FM με τη χρήση του ο.κ. ICL8038 </w:t>
            </w:r>
            <w:r w:rsidRPr="00EC4BBC">
              <w:rPr>
                <w:i/>
              </w:rPr>
              <w:t>Κατασκευή δοκιμή του πομπού FΜ - Άσκησης 8 από το βιβλίο “Εκπομπή – λήψη” ή οποιοδήποτε άλλου μικρο-πομπού FM (κύκλωμα από το internet με ένα ή δύο τρανζίστορ) ή εναλλακτικά, χρήση των αναπτυγμάτων Πομπών FM (DL3155M30TX).</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13</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Αποδιαμόρφωση συχνότητας </w:t>
            </w:r>
          </w:p>
          <w:p w:rsidR="00EC4BBC" w:rsidRPr="00EC4BBC" w:rsidRDefault="00EC4BBC" w:rsidP="005E6863">
            <w:pPr>
              <w:spacing w:after="0" w:line="264" w:lineRule="auto"/>
              <w:contextualSpacing/>
              <w:jc w:val="center"/>
              <w:rPr>
                <w:rFonts w:eastAsia="Times New Roman"/>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5)</w:t>
            </w:r>
          </w:p>
        </w:tc>
        <w:tc>
          <w:tcPr>
            <w:tcW w:w="4590" w:type="dxa"/>
          </w:tcPr>
          <w:p w:rsidR="00EC4BBC" w:rsidRPr="00EC4BBC" w:rsidRDefault="00EC4BBC" w:rsidP="002D3462">
            <w:pPr>
              <w:pStyle w:val="a8"/>
              <w:numPr>
                <w:ilvl w:val="0"/>
                <w:numId w:val="59"/>
              </w:numPr>
              <w:spacing w:line="264" w:lineRule="auto"/>
              <w:ind w:left="371" w:hanging="284"/>
              <w:jc w:val="left"/>
            </w:pPr>
            <w:r w:rsidRPr="00EC4BBC">
              <w:t>Συνδεσμολογεί  το κύκλωμα της άσκησης σε breadboard.</w:t>
            </w:r>
          </w:p>
          <w:p w:rsidR="00EC4BBC" w:rsidRPr="00EC4BBC" w:rsidRDefault="00EC4BBC" w:rsidP="002D3462">
            <w:pPr>
              <w:pStyle w:val="a8"/>
              <w:numPr>
                <w:ilvl w:val="0"/>
                <w:numId w:val="59"/>
              </w:numPr>
              <w:spacing w:line="264" w:lineRule="auto"/>
              <w:ind w:left="371" w:hanging="284"/>
              <w:jc w:val="left"/>
            </w:pPr>
            <w:r w:rsidRPr="00EC4BBC">
              <w:t>Πραγματοποιεί τις μετρήσεις.</w:t>
            </w:r>
          </w:p>
          <w:p w:rsidR="00EC4BBC" w:rsidRPr="00EC4BBC" w:rsidRDefault="00EC4BBC" w:rsidP="002D3462">
            <w:pPr>
              <w:pStyle w:val="a8"/>
              <w:numPr>
                <w:ilvl w:val="0"/>
                <w:numId w:val="59"/>
              </w:numPr>
              <w:spacing w:line="264" w:lineRule="auto"/>
              <w:ind w:left="371" w:hanging="284"/>
              <w:jc w:val="left"/>
            </w:pPr>
            <w:r w:rsidRPr="00EC4BBC">
              <w:t>Αξιολογεί τα αποτελέσματα.</w:t>
            </w:r>
          </w:p>
          <w:p w:rsidR="00EC4BBC" w:rsidRPr="00EC4BBC" w:rsidRDefault="00EC4BBC" w:rsidP="002D3462">
            <w:pPr>
              <w:pStyle w:val="a8"/>
              <w:numPr>
                <w:ilvl w:val="0"/>
                <w:numId w:val="59"/>
              </w:numPr>
              <w:spacing w:line="264" w:lineRule="auto"/>
              <w:ind w:left="371" w:hanging="284"/>
              <w:jc w:val="left"/>
            </w:pPr>
            <w:r w:rsidRPr="00EC4BBC">
              <w:t>Καταγράφει τα συμπεράσματα.</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pStyle w:val="a8"/>
              <w:spacing w:line="264" w:lineRule="auto"/>
              <w:ind w:left="0"/>
            </w:pPr>
            <w:r w:rsidRPr="00EC4BBC">
              <w:t xml:space="preserve">Παλμογράφος </w:t>
            </w:r>
          </w:p>
          <w:p w:rsidR="00EC4BBC" w:rsidRPr="00EC4BBC" w:rsidRDefault="00EC4BBC" w:rsidP="005E6863">
            <w:pPr>
              <w:pStyle w:val="a8"/>
              <w:spacing w:line="264" w:lineRule="auto"/>
              <w:ind w:left="0"/>
            </w:pPr>
            <w:r w:rsidRPr="00EC4BBC">
              <w:t>Συχνόμετρο</w:t>
            </w:r>
          </w:p>
          <w:p w:rsidR="00EC4BBC" w:rsidRPr="00EC4BBC" w:rsidRDefault="00EC4BBC" w:rsidP="005E6863">
            <w:pPr>
              <w:pStyle w:val="a8"/>
              <w:spacing w:line="264" w:lineRule="auto"/>
              <w:ind w:left="0"/>
            </w:pPr>
            <w:r w:rsidRPr="00EC4BBC">
              <w:t>Πολύμετρο</w:t>
            </w:r>
          </w:p>
          <w:p w:rsidR="00EC4BBC" w:rsidRPr="00EC4BBC" w:rsidRDefault="00EC4BBC" w:rsidP="005E6863">
            <w:pPr>
              <w:pStyle w:val="a8"/>
              <w:spacing w:line="264" w:lineRule="auto"/>
              <w:ind w:left="0"/>
            </w:pPr>
            <w:r w:rsidRPr="00EC4BBC">
              <w:t>Τροφοδοτικό dc</w:t>
            </w:r>
          </w:p>
          <w:p w:rsidR="00EC4BBC" w:rsidRPr="00EC4BBC" w:rsidRDefault="00EC4BBC" w:rsidP="005E6863">
            <w:pPr>
              <w:pStyle w:val="a8"/>
              <w:spacing w:line="264" w:lineRule="auto"/>
              <w:ind w:left="0"/>
            </w:pPr>
            <w:r w:rsidRPr="00EC4BBC">
              <w:t>Προτείνεται κύκλωμα διευκρινιστή  Foster Seeley με τη χρήση του ο.κ. ICL8038</w:t>
            </w:r>
          </w:p>
          <w:p w:rsidR="00EC4BBC" w:rsidRPr="00EC4BBC" w:rsidRDefault="00EC4BBC" w:rsidP="005E6863">
            <w:pPr>
              <w:pStyle w:val="a8"/>
              <w:spacing w:line="264" w:lineRule="auto"/>
              <w:ind w:left="0"/>
            </w:pP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14</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Μεταλλάκτης συχνότητας </w:t>
            </w:r>
          </w:p>
          <w:p w:rsidR="00EC4BBC" w:rsidRPr="00EC4BBC" w:rsidRDefault="00EC4BBC" w:rsidP="005E6863">
            <w:pPr>
              <w:spacing w:after="0" w:line="264" w:lineRule="auto"/>
              <w:contextualSpacing/>
              <w:rPr>
                <w:rFonts w:eastAsia="Times New Roman"/>
                <w:u w:val="single"/>
              </w:rPr>
            </w:pPr>
          </w:p>
        </w:tc>
        <w:tc>
          <w:tcPr>
            <w:tcW w:w="4590" w:type="dxa"/>
          </w:tcPr>
          <w:p w:rsidR="00EC4BBC" w:rsidRPr="00EC4BBC" w:rsidRDefault="00EC4BBC" w:rsidP="002D3462">
            <w:pPr>
              <w:pStyle w:val="a8"/>
              <w:numPr>
                <w:ilvl w:val="0"/>
                <w:numId w:val="59"/>
              </w:numPr>
              <w:spacing w:line="264" w:lineRule="auto"/>
              <w:ind w:left="371" w:hanging="284"/>
              <w:jc w:val="left"/>
            </w:pPr>
            <w:r w:rsidRPr="00EC4BBC">
              <w:t>Ερμηνεύει τη χρησιμότητα της διαδικασίας μετάλλαξης συχνότητας.</w:t>
            </w:r>
          </w:p>
          <w:p w:rsidR="00EC4BBC" w:rsidRPr="00EC4BBC" w:rsidRDefault="00EC4BBC" w:rsidP="002D3462">
            <w:pPr>
              <w:pStyle w:val="a8"/>
              <w:numPr>
                <w:ilvl w:val="0"/>
                <w:numId w:val="59"/>
              </w:numPr>
              <w:spacing w:line="264" w:lineRule="auto"/>
              <w:ind w:left="371" w:hanging="284"/>
              <w:jc w:val="left"/>
            </w:pPr>
            <w:r w:rsidRPr="00EC4BBC">
              <w:t>Περιγράφει τη λειτουργία του κυκλώματος.</w:t>
            </w:r>
          </w:p>
          <w:p w:rsidR="00EC4BBC" w:rsidRPr="00EC4BBC" w:rsidRDefault="00EC4BBC" w:rsidP="002D3462">
            <w:pPr>
              <w:pStyle w:val="a8"/>
              <w:numPr>
                <w:ilvl w:val="0"/>
                <w:numId w:val="59"/>
              </w:numPr>
              <w:spacing w:line="264" w:lineRule="auto"/>
              <w:ind w:left="371" w:hanging="284"/>
              <w:jc w:val="left"/>
            </w:pPr>
            <w:r w:rsidRPr="00EC4BBC">
              <w:t xml:space="preserve">Σχεδιάζει με τη βοήθεια Η/Υ κυκλώματα φίλτρων. </w:t>
            </w:r>
          </w:p>
          <w:p w:rsidR="00EC4BBC" w:rsidRPr="00EC4BBC" w:rsidRDefault="00EC4BBC" w:rsidP="002D3462">
            <w:pPr>
              <w:pStyle w:val="a8"/>
              <w:numPr>
                <w:ilvl w:val="0"/>
                <w:numId w:val="59"/>
              </w:numPr>
              <w:spacing w:line="264" w:lineRule="auto"/>
              <w:ind w:left="371" w:hanging="284"/>
              <w:jc w:val="left"/>
            </w:pPr>
            <w:r w:rsidRPr="00EC4BBC">
              <w:t>Αξιολογεί τα αποτελέσματα.</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autoSpaceDE w:val="0"/>
              <w:autoSpaceDN w:val="0"/>
              <w:adjustRightInd w:val="0"/>
              <w:spacing w:after="0" w:line="264" w:lineRule="auto"/>
              <w:contextualSpacing/>
              <w:jc w:val="both"/>
            </w:pPr>
            <w:r w:rsidRPr="00EC4BBC">
              <w:rPr>
                <w:rFonts w:eastAsia="Times New Roman"/>
              </w:rPr>
              <w:t xml:space="preserve">Η άσκηση υλοποιείται με τη βοήθεια λογισμικού προσομοίωσης ηλεκτρονικών κυκλωμάτων. </w:t>
            </w:r>
            <w:r w:rsidRPr="00EC4BBC">
              <w:rPr>
                <w:rFonts w:eastAsia="Times New Roman"/>
                <w:i/>
              </w:rPr>
              <w:t>Άσκηση 7η από το βιβλίο “Εκπομπή – λήψη”.</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lastRenderedPageBreak/>
              <w:t>ΑΣΚΗΣΗ 15</w:t>
            </w:r>
          </w:p>
          <w:p w:rsidR="00EC4BBC" w:rsidRPr="00EC4BBC" w:rsidRDefault="00EC4BBC" w:rsidP="005E6863">
            <w:pPr>
              <w:spacing w:after="0" w:line="264" w:lineRule="auto"/>
              <w:contextualSpacing/>
              <w:jc w:val="center"/>
              <w:rPr>
                <w:rFonts w:eastAsia="Times New Roman"/>
              </w:rPr>
            </w:pPr>
            <w:r w:rsidRPr="00EC4BBC">
              <w:rPr>
                <w:rFonts w:eastAsia="Times New Roman"/>
              </w:rPr>
              <w:t>Κύκλωμα συντονισμού σειράς</w:t>
            </w:r>
          </w:p>
          <w:p w:rsidR="00EC4BBC" w:rsidRPr="00EC4BBC" w:rsidRDefault="00EC4BBC" w:rsidP="005E6863">
            <w:pPr>
              <w:spacing w:after="0" w:line="264" w:lineRule="auto"/>
              <w:contextualSpacing/>
              <w:jc w:val="center"/>
              <w:rPr>
                <w:rFonts w:eastAsia="Times New Roman"/>
                <w:i/>
              </w:rPr>
            </w:pPr>
            <w:r w:rsidRPr="00EC4BBC">
              <w:rPr>
                <w:rFonts w:eastAsia="Times New Roman"/>
                <w:i/>
              </w:rPr>
              <w:t>(Θεωρία: Εισαγωγή στα Δίκτυα και τις Επικοινωνίες ΚΕΦΑΛΑΙΟ 4)</w:t>
            </w:r>
          </w:p>
          <w:p w:rsidR="00EC4BBC" w:rsidRPr="00EC4BBC" w:rsidRDefault="00EC4BBC" w:rsidP="005E6863">
            <w:pPr>
              <w:spacing w:after="0" w:line="264" w:lineRule="auto"/>
              <w:contextualSpacing/>
              <w:jc w:val="center"/>
              <w:rPr>
                <w:rFonts w:eastAsia="Times New Roman"/>
                <w:u w:val="single"/>
              </w:rPr>
            </w:pPr>
          </w:p>
        </w:tc>
        <w:tc>
          <w:tcPr>
            <w:tcW w:w="4590" w:type="dxa"/>
          </w:tcPr>
          <w:p w:rsidR="00EC4BBC" w:rsidRPr="00EC4BBC" w:rsidRDefault="00EC4BBC" w:rsidP="002D3462">
            <w:pPr>
              <w:pStyle w:val="a8"/>
              <w:numPr>
                <w:ilvl w:val="0"/>
                <w:numId w:val="59"/>
              </w:numPr>
              <w:spacing w:line="264" w:lineRule="auto"/>
              <w:ind w:left="371" w:hanging="284"/>
              <w:jc w:val="left"/>
            </w:pPr>
            <w:r w:rsidRPr="00EC4BBC">
              <w:t>Χρησιμοποιεί αποτελεσματικά το λογισμικό προσομοίωσης ηλεκτρονικών κυκλωμάτων.</w:t>
            </w:r>
          </w:p>
          <w:p w:rsidR="00EC4BBC" w:rsidRPr="00EC4BBC" w:rsidRDefault="00EC4BBC" w:rsidP="002D3462">
            <w:pPr>
              <w:pStyle w:val="a8"/>
              <w:numPr>
                <w:ilvl w:val="0"/>
                <w:numId w:val="59"/>
              </w:numPr>
              <w:spacing w:line="264" w:lineRule="auto"/>
              <w:ind w:left="371" w:hanging="284"/>
              <w:jc w:val="left"/>
            </w:pPr>
            <w:r w:rsidRPr="00EC4BBC">
              <w:t xml:space="preserve">Σχεδιάζει με τη βοήθεια Η/Υ κυκλώματα συντονισμού. </w:t>
            </w:r>
          </w:p>
          <w:p w:rsidR="00EC4BBC" w:rsidRPr="00EC4BBC" w:rsidRDefault="00EC4BBC" w:rsidP="002D3462">
            <w:pPr>
              <w:pStyle w:val="a8"/>
              <w:numPr>
                <w:ilvl w:val="0"/>
                <w:numId w:val="59"/>
              </w:numPr>
              <w:spacing w:line="264" w:lineRule="auto"/>
              <w:ind w:left="371" w:hanging="284"/>
              <w:jc w:val="left"/>
            </w:pPr>
            <w:r w:rsidRPr="00EC4BBC">
              <w:t xml:space="preserve">Επαληθεύει πειραματικά τη συχνότητα συντονισμού. </w:t>
            </w:r>
          </w:p>
          <w:p w:rsidR="00EC4BBC" w:rsidRPr="00EC4BBC" w:rsidRDefault="00EC4BBC" w:rsidP="002D3462">
            <w:pPr>
              <w:pStyle w:val="a8"/>
              <w:numPr>
                <w:ilvl w:val="0"/>
                <w:numId w:val="59"/>
              </w:numPr>
              <w:spacing w:line="264" w:lineRule="auto"/>
              <w:ind w:left="371" w:hanging="284"/>
              <w:jc w:val="left"/>
            </w:pPr>
            <w:r w:rsidRPr="00EC4BBC">
              <w:t>Μετρά την απολαβή του κυκλώματος στη συχνότητα συντονισμού.</w:t>
            </w:r>
          </w:p>
          <w:p w:rsidR="00EC4BBC" w:rsidRPr="00EC4BBC" w:rsidRDefault="00EC4BBC" w:rsidP="002D3462">
            <w:pPr>
              <w:pStyle w:val="a8"/>
              <w:numPr>
                <w:ilvl w:val="0"/>
                <w:numId w:val="59"/>
              </w:numPr>
              <w:spacing w:line="264" w:lineRule="auto"/>
              <w:ind w:left="371" w:hanging="284"/>
              <w:jc w:val="left"/>
            </w:pPr>
            <w:r w:rsidRPr="00EC4BBC">
              <w:t>Εντοπίζει και μετρά τις πλευρικές συχνότητες.</w:t>
            </w:r>
          </w:p>
          <w:p w:rsidR="00EC4BBC" w:rsidRPr="00EC4BBC" w:rsidRDefault="00EC4BBC" w:rsidP="002D3462">
            <w:pPr>
              <w:pStyle w:val="a8"/>
              <w:numPr>
                <w:ilvl w:val="0"/>
                <w:numId w:val="59"/>
              </w:numPr>
              <w:spacing w:line="264" w:lineRule="auto"/>
              <w:ind w:left="371" w:hanging="284"/>
              <w:jc w:val="left"/>
              <w:rPr>
                <w:rFonts w:eastAsia="Times New Roman"/>
              </w:rPr>
            </w:pPr>
            <w:r w:rsidRPr="00EC4BBC">
              <w:t>Υπολογίζει το συντελεστή ποιότητας Q, από τα δεδομένα των μετρήσεων</w:t>
            </w:r>
          </w:p>
        </w:tc>
        <w:tc>
          <w:tcPr>
            <w:tcW w:w="2409" w:type="dxa"/>
          </w:tcPr>
          <w:p w:rsidR="00EC4BBC" w:rsidRPr="00EC4BBC" w:rsidRDefault="00EC4BBC" w:rsidP="005E6863">
            <w:pPr>
              <w:pStyle w:val="a8"/>
              <w:spacing w:line="264" w:lineRule="auto"/>
              <w:ind w:left="0" w:firstLine="1"/>
            </w:pPr>
          </w:p>
          <w:p w:rsidR="00EC4BBC" w:rsidRPr="00EC4BBC" w:rsidRDefault="00EC4BBC" w:rsidP="005E6863">
            <w:pPr>
              <w:pStyle w:val="a8"/>
              <w:spacing w:line="264" w:lineRule="auto"/>
              <w:ind w:left="0" w:firstLine="1"/>
            </w:pPr>
            <w:r w:rsidRPr="00EC4BBC">
              <w:t>Η άσκηση υλοποιείται με τη βοήθεια λογισμικού προσομοίωσης ηλεκτρονικών 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16</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 xml:space="preserve">Παράλληλο Κύκλωμα συντονισμού </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4)</w:t>
            </w:r>
          </w:p>
        </w:tc>
        <w:tc>
          <w:tcPr>
            <w:tcW w:w="4590" w:type="dxa"/>
          </w:tcPr>
          <w:p w:rsidR="00EC4BBC" w:rsidRPr="00EC4BBC" w:rsidRDefault="00EC4BBC" w:rsidP="002D3462">
            <w:pPr>
              <w:pStyle w:val="a8"/>
              <w:numPr>
                <w:ilvl w:val="0"/>
                <w:numId w:val="59"/>
              </w:numPr>
              <w:spacing w:line="264" w:lineRule="auto"/>
              <w:ind w:left="371" w:hanging="284"/>
              <w:jc w:val="left"/>
            </w:pPr>
            <w:r w:rsidRPr="00EC4BBC">
              <w:t>Χρησιμοποιεί αποτελεσματικά το λογισμικό προσομοίωσης ηλεκτρονικών κυκλωμάτων.</w:t>
            </w:r>
          </w:p>
          <w:p w:rsidR="00EC4BBC" w:rsidRPr="00EC4BBC" w:rsidRDefault="00EC4BBC" w:rsidP="002D3462">
            <w:pPr>
              <w:pStyle w:val="a8"/>
              <w:numPr>
                <w:ilvl w:val="0"/>
                <w:numId w:val="59"/>
              </w:numPr>
              <w:spacing w:line="264" w:lineRule="auto"/>
              <w:ind w:left="371" w:hanging="284"/>
              <w:jc w:val="left"/>
            </w:pPr>
            <w:r w:rsidRPr="00EC4BBC">
              <w:t xml:space="preserve">Σχεδιάζει με τη βοήθεια Η/Υ κυκλώματα συντονισμού. </w:t>
            </w:r>
          </w:p>
          <w:p w:rsidR="00EC4BBC" w:rsidRPr="00EC4BBC" w:rsidRDefault="00EC4BBC" w:rsidP="002D3462">
            <w:pPr>
              <w:pStyle w:val="a8"/>
              <w:numPr>
                <w:ilvl w:val="0"/>
                <w:numId w:val="59"/>
              </w:numPr>
              <w:spacing w:line="264" w:lineRule="auto"/>
              <w:ind w:left="371" w:hanging="284"/>
              <w:jc w:val="left"/>
            </w:pPr>
            <w:r w:rsidRPr="00EC4BBC">
              <w:t xml:space="preserve">Επαληθεύει πειραματικά τη συχνότητα συντονισμού. </w:t>
            </w:r>
          </w:p>
          <w:p w:rsidR="00EC4BBC" w:rsidRPr="00EC4BBC" w:rsidRDefault="00EC4BBC" w:rsidP="002D3462">
            <w:pPr>
              <w:pStyle w:val="a8"/>
              <w:numPr>
                <w:ilvl w:val="0"/>
                <w:numId w:val="59"/>
              </w:numPr>
              <w:spacing w:line="264" w:lineRule="auto"/>
              <w:ind w:left="371" w:hanging="284"/>
              <w:jc w:val="left"/>
            </w:pPr>
            <w:r w:rsidRPr="00EC4BBC">
              <w:t>Μετρά την απολαβή του κυκλώματος στη συχνότητα συντονισμού.</w:t>
            </w:r>
          </w:p>
          <w:p w:rsidR="00EC4BBC" w:rsidRPr="00EC4BBC" w:rsidRDefault="00EC4BBC" w:rsidP="002D3462">
            <w:pPr>
              <w:pStyle w:val="a8"/>
              <w:numPr>
                <w:ilvl w:val="0"/>
                <w:numId w:val="59"/>
              </w:numPr>
              <w:spacing w:line="264" w:lineRule="auto"/>
              <w:ind w:left="371" w:hanging="284"/>
              <w:jc w:val="left"/>
            </w:pPr>
            <w:r w:rsidRPr="00EC4BBC">
              <w:t>Εντοπίζει και μετρά τις πλευρικές συχνότητες.</w:t>
            </w:r>
          </w:p>
          <w:p w:rsidR="00EC4BBC" w:rsidRPr="00EC4BBC" w:rsidRDefault="00EC4BBC" w:rsidP="002D3462">
            <w:pPr>
              <w:pStyle w:val="a8"/>
              <w:numPr>
                <w:ilvl w:val="0"/>
                <w:numId w:val="59"/>
              </w:numPr>
              <w:spacing w:line="264" w:lineRule="auto"/>
              <w:ind w:left="371" w:hanging="284"/>
              <w:jc w:val="left"/>
              <w:rPr>
                <w:rFonts w:eastAsia="Times New Roman"/>
              </w:rPr>
            </w:pPr>
            <w:r w:rsidRPr="00EC4BBC">
              <w:t>Υπολογίζει το συντελεστή ποιότητας Q, από τα δεδομένα των μετρήσεων</w:t>
            </w:r>
          </w:p>
        </w:tc>
        <w:tc>
          <w:tcPr>
            <w:tcW w:w="2409" w:type="dxa"/>
          </w:tcPr>
          <w:p w:rsidR="00EC4BBC" w:rsidRPr="00EC4BBC" w:rsidRDefault="00EC4BBC" w:rsidP="005E6863">
            <w:pPr>
              <w:pStyle w:val="a8"/>
              <w:spacing w:line="264" w:lineRule="auto"/>
              <w:ind w:left="0" w:firstLine="1"/>
            </w:pPr>
            <w:r w:rsidRPr="00EC4BBC">
              <w:t>Η άσκηση υλοποιείται με τη βοήθεια λογισμικού προσομοίωσης ηλεκτρονικών κυκλωμάτων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17</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Ταλαντωτής με βρόχο κλειδωμένης φάσης (PLL)</w:t>
            </w: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5)</w:t>
            </w:r>
          </w:p>
        </w:tc>
        <w:tc>
          <w:tcPr>
            <w:tcW w:w="4590" w:type="dxa"/>
          </w:tcPr>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Συνδεσμολογεί  το κύκλωμα της άσκησης σε breadboard.</w:t>
            </w:r>
          </w:p>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Πραγματοποιεί τις μετρήσεις.</w:t>
            </w:r>
          </w:p>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Αξιολογεί τα αποτελέσματα.</w:t>
            </w:r>
          </w:p>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Καταγράφει τα συμπεράσματα.</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pStyle w:val="a8"/>
              <w:spacing w:line="264" w:lineRule="auto"/>
              <w:ind w:left="0"/>
            </w:pPr>
            <w:r w:rsidRPr="00EC4BBC">
              <w:t>Παλμογράφος</w:t>
            </w:r>
          </w:p>
          <w:p w:rsidR="00EC4BBC" w:rsidRPr="00EC4BBC" w:rsidRDefault="00EC4BBC" w:rsidP="005E6863">
            <w:pPr>
              <w:pStyle w:val="a8"/>
              <w:spacing w:line="264" w:lineRule="auto"/>
              <w:ind w:left="0"/>
            </w:pPr>
            <w:r w:rsidRPr="00EC4BBC">
              <w:t xml:space="preserve">Πολύμετρο </w:t>
            </w:r>
          </w:p>
          <w:p w:rsidR="00EC4BBC" w:rsidRPr="00EC4BBC" w:rsidRDefault="00EC4BBC" w:rsidP="005E6863">
            <w:pPr>
              <w:pStyle w:val="a8"/>
              <w:spacing w:line="264" w:lineRule="auto"/>
              <w:ind w:left="0"/>
            </w:pPr>
            <w:r w:rsidRPr="00EC4BBC">
              <w:t>Τροφοδοτικό dc</w:t>
            </w:r>
          </w:p>
          <w:p w:rsidR="00EC4BBC" w:rsidRPr="00EC4BBC" w:rsidRDefault="00EC4BBC" w:rsidP="005E6863">
            <w:pPr>
              <w:pStyle w:val="a8"/>
              <w:spacing w:line="264" w:lineRule="auto"/>
              <w:ind w:left="0"/>
            </w:pPr>
            <w:r w:rsidRPr="00EC4BBC">
              <w:t>Bread board</w:t>
            </w:r>
          </w:p>
          <w:p w:rsidR="00EC4BBC" w:rsidRPr="00EC4BBC" w:rsidRDefault="00EC4BBC" w:rsidP="005E6863">
            <w:pPr>
              <w:pStyle w:val="a8"/>
              <w:spacing w:line="264" w:lineRule="auto"/>
              <w:ind w:left="0"/>
            </w:pPr>
            <w:r w:rsidRPr="00EC4BBC">
              <w:t>Προτείνεται κύκλωμα PLL με τη χρήση του ο.κ. LM565</w:t>
            </w:r>
          </w:p>
          <w:p w:rsidR="00EC4BBC" w:rsidRPr="00EC4BBC" w:rsidRDefault="00EC4BBC" w:rsidP="005E6863">
            <w:pPr>
              <w:autoSpaceDE w:val="0"/>
              <w:autoSpaceDN w:val="0"/>
              <w:adjustRightInd w:val="0"/>
              <w:spacing w:after="0" w:line="264" w:lineRule="auto"/>
              <w:contextualSpacing/>
              <w:jc w:val="both"/>
            </w:pPr>
            <w:r w:rsidRPr="00EC4BBC">
              <w:rPr>
                <w:rFonts w:eastAsia="Times New Roman"/>
                <w:i/>
              </w:rPr>
              <w:t>Άσκηση 19η από το βιβλίο “Εκπομπή – λήψη”.</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18</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Συνδεσμολογία πομπού - κεραίας</w:t>
            </w:r>
          </w:p>
          <w:p w:rsidR="00EC4BBC" w:rsidRPr="00EC4BBC" w:rsidRDefault="00EC4BBC" w:rsidP="005E6863">
            <w:pPr>
              <w:spacing w:after="0" w:line="264" w:lineRule="auto"/>
              <w:contextualSpacing/>
              <w:jc w:val="center"/>
              <w:rPr>
                <w:rFonts w:eastAsia="Times New Roman"/>
              </w:rPr>
            </w:pPr>
            <w:r w:rsidRPr="00EC4BBC">
              <w:rPr>
                <w:rFonts w:eastAsia="Times New Roman"/>
              </w:rPr>
              <w:t>Μέτρηση ισχύος εκπομπής</w:t>
            </w:r>
          </w:p>
          <w:p w:rsidR="00EC4BBC" w:rsidRPr="00EC4BBC" w:rsidRDefault="00EC4BBC" w:rsidP="005E6863">
            <w:pPr>
              <w:spacing w:after="0" w:line="264" w:lineRule="auto"/>
              <w:contextualSpacing/>
              <w:jc w:val="center"/>
              <w:rPr>
                <w:rFonts w:eastAsia="Times New Roman"/>
              </w:rPr>
            </w:pPr>
            <w:r w:rsidRPr="00EC4BBC">
              <w:rPr>
                <w:rFonts w:eastAsia="Times New Roman"/>
              </w:rPr>
              <w:t>Μέτρηση στασίμων</w:t>
            </w:r>
          </w:p>
          <w:p w:rsidR="00EC4BBC" w:rsidRPr="00EC4BBC" w:rsidRDefault="00EC4BBC" w:rsidP="005E6863">
            <w:pPr>
              <w:spacing w:after="0" w:line="264" w:lineRule="auto"/>
              <w:contextualSpacing/>
              <w:jc w:val="center"/>
              <w:rPr>
                <w:rFonts w:eastAsia="Times New Roman"/>
                <w:u w:val="single"/>
              </w:rPr>
            </w:pPr>
            <w:r w:rsidRPr="00EC4BBC">
              <w:rPr>
                <w:rFonts w:eastAsia="Times New Roman"/>
                <w:i/>
              </w:rPr>
              <w:t>(Θεωρία: Εισαγωγή στα Δίκτυα και τις Επικοινωνίες ΚΕΦΑΛΑΙΟ 4)</w:t>
            </w:r>
          </w:p>
        </w:tc>
        <w:tc>
          <w:tcPr>
            <w:tcW w:w="4590" w:type="dxa"/>
          </w:tcPr>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Συνδεσμολογεί ένα τηλεπικοινωνιακό σύστημα, αποτελούμενο από τερματικές διατάξεις, πομπό, δέκτη και κεραίες.</w:t>
            </w:r>
          </w:p>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Μετρά τα στάσιμα κύματα.</w:t>
            </w:r>
          </w:p>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Προσαρμόζει τις αντιστάσεις πομπού - κεραίας.</w:t>
            </w:r>
          </w:p>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Μετρά την ισχύ εξόδου του πομπού.</w:t>
            </w:r>
          </w:p>
          <w:p w:rsidR="00EC4BBC" w:rsidRPr="00EC4BBC" w:rsidRDefault="00EC4BBC" w:rsidP="005E6863">
            <w:pPr>
              <w:pStyle w:val="a8"/>
              <w:spacing w:line="264" w:lineRule="auto"/>
              <w:ind w:left="0"/>
            </w:pPr>
          </w:p>
        </w:tc>
        <w:tc>
          <w:tcPr>
            <w:tcW w:w="2409" w:type="dxa"/>
          </w:tcPr>
          <w:p w:rsidR="00EC4BBC" w:rsidRPr="00EC4BBC" w:rsidRDefault="00EC4BBC" w:rsidP="005E6863">
            <w:pPr>
              <w:pStyle w:val="a8"/>
              <w:spacing w:line="264" w:lineRule="auto"/>
              <w:ind w:left="0" w:firstLine="1"/>
            </w:pPr>
            <w:r w:rsidRPr="00EC4BBC">
              <w:t>Ένα ή περισσότερα από τα παρακάτω είδη πομπών:</w:t>
            </w:r>
          </w:p>
          <w:p w:rsidR="00EC4BBC" w:rsidRPr="00EC4BBC" w:rsidRDefault="00EC4BBC" w:rsidP="002D3462">
            <w:pPr>
              <w:pStyle w:val="a8"/>
              <w:numPr>
                <w:ilvl w:val="0"/>
                <w:numId w:val="9"/>
              </w:numPr>
              <w:tabs>
                <w:tab w:val="left" w:pos="300"/>
              </w:tabs>
              <w:spacing w:line="264" w:lineRule="auto"/>
              <w:ind w:left="317" w:hanging="284"/>
              <w:jc w:val="left"/>
            </w:pPr>
            <w:r w:rsidRPr="00EC4BBC">
              <w:t>Ραδιοφωνικός πομπός σε κιτ</w:t>
            </w:r>
          </w:p>
          <w:p w:rsidR="00EC4BBC" w:rsidRPr="00EC4BBC" w:rsidRDefault="00EC4BBC" w:rsidP="002D3462">
            <w:pPr>
              <w:pStyle w:val="a8"/>
              <w:numPr>
                <w:ilvl w:val="0"/>
                <w:numId w:val="9"/>
              </w:numPr>
              <w:tabs>
                <w:tab w:val="left" w:pos="300"/>
              </w:tabs>
              <w:spacing w:line="264" w:lineRule="auto"/>
              <w:ind w:left="317" w:hanging="284"/>
              <w:jc w:val="left"/>
            </w:pPr>
            <w:r w:rsidRPr="00EC4BBC">
              <w:t>Ραδιοφωνικός πομπός AM ή FM</w:t>
            </w:r>
          </w:p>
          <w:p w:rsidR="00EC4BBC" w:rsidRPr="00EC4BBC" w:rsidRDefault="00EC4BBC" w:rsidP="002D3462">
            <w:pPr>
              <w:pStyle w:val="a8"/>
              <w:numPr>
                <w:ilvl w:val="0"/>
                <w:numId w:val="9"/>
              </w:numPr>
              <w:tabs>
                <w:tab w:val="left" w:pos="300"/>
              </w:tabs>
              <w:spacing w:line="264" w:lineRule="auto"/>
              <w:ind w:left="317" w:hanging="284"/>
              <w:jc w:val="left"/>
            </w:pPr>
            <w:r w:rsidRPr="00EC4BBC">
              <w:t>Τηλεοπτικός πομπός</w:t>
            </w:r>
          </w:p>
          <w:p w:rsidR="00EC4BBC" w:rsidRPr="00EC4BBC" w:rsidRDefault="00EC4BBC" w:rsidP="005E6863">
            <w:pPr>
              <w:pStyle w:val="a8"/>
              <w:spacing w:line="264" w:lineRule="auto"/>
              <w:ind w:left="0" w:firstLine="1"/>
            </w:pPr>
            <w:r w:rsidRPr="00EC4BBC">
              <w:t>Πηγή σήματος</w:t>
            </w:r>
          </w:p>
          <w:p w:rsidR="00EC4BBC" w:rsidRPr="00EC4BBC" w:rsidRDefault="00EC4BBC" w:rsidP="005E6863">
            <w:pPr>
              <w:pStyle w:val="a8"/>
              <w:spacing w:line="264" w:lineRule="auto"/>
              <w:ind w:left="0" w:firstLine="1"/>
            </w:pPr>
            <w:r w:rsidRPr="00EC4BBC">
              <w:t>Κατάλληλη κεραία ή dummy load</w:t>
            </w:r>
          </w:p>
          <w:p w:rsidR="00EC4BBC" w:rsidRPr="00EC4BBC" w:rsidRDefault="00EC4BBC" w:rsidP="005E6863">
            <w:pPr>
              <w:pStyle w:val="a8"/>
              <w:spacing w:line="264" w:lineRule="auto"/>
              <w:ind w:left="0" w:firstLine="1"/>
            </w:pPr>
            <w:r w:rsidRPr="00EC4BBC">
              <w:t>Αντίστοιχος δέκτης</w:t>
            </w:r>
          </w:p>
          <w:p w:rsidR="00EC4BBC" w:rsidRPr="00EC4BBC" w:rsidRDefault="00EC4BBC" w:rsidP="005E6863">
            <w:pPr>
              <w:pStyle w:val="a8"/>
              <w:spacing w:line="264" w:lineRule="auto"/>
              <w:ind w:left="0" w:firstLine="1"/>
            </w:pPr>
            <w:r w:rsidRPr="00EC4BBC">
              <w:t>Γέφυρα στασίμων</w:t>
            </w:r>
          </w:p>
        </w:tc>
      </w:tr>
      <w:tr w:rsidR="00EC4BBC" w:rsidRPr="00EC4BBC" w:rsidTr="00FB502A">
        <w:tc>
          <w:tcPr>
            <w:tcW w:w="2640" w:type="dxa"/>
            <w:vAlign w:val="center"/>
          </w:tcPr>
          <w:p w:rsidR="00EC4BBC" w:rsidRPr="00711CE8" w:rsidRDefault="00EC4BBC" w:rsidP="005E6863">
            <w:pPr>
              <w:spacing w:after="0" w:line="264" w:lineRule="auto"/>
              <w:contextualSpacing/>
              <w:jc w:val="center"/>
              <w:rPr>
                <w:rFonts w:eastAsia="Times New Roman"/>
                <w:u w:val="single"/>
                <w:lang w:val="en-US"/>
              </w:rPr>
            </w:pPr>
            <w:r w:rsidRPr="00EC4BBC">
              <w:rPr>
                <w:rFonts w:eastAsia="Times New Roman"/>
                <w:u w:val="single"/>
              </w:rPr>
              <w:lastRenderedPageBreak/>
              <w:t>ΑΣΚΗΣΗ</w:t>
            </w:r>
            <w:r w:rsidRPr="00711CE8">
              <w:rPr>
                <w:rFonts w:eastAsia="Times New Roman"/>
                <w:u w:val="single"/>
                <w:lang w:val="en-US"/>
              </w:rPr>
              <w:t xml:space="preserve"> 19</w:t>
            </w:r>
          </w:p>
          <w:p w:rsidR="00EC4BBC" w:rsidRPr="00711CE8" w:rsidRDefault="00EC4BBC" w:rsidP="005E6863">
            <w:pPr>
              <w:spacing w:after="0" w:line="264" w:lineRule="auto"/>
              <w:contextualSpacing/>
              <w:jc w:val="center"/>
              <w:rPr>
                <w:rFonts w:eastAsia="Times New Roman"/>
                <w:lang w:val="en-US"/>
              </w:rPr>
            </w:pPr>
            <w:r w:rsidRPr="00EC4BBC">
              <w:rPr>
                <w:rFonts w:eastAsia="Times New Roman"/>
              </w:rPr>
              <w:t>Πομποδέκτες</w:t>
            </w:r>
            <w:r w:rsidRPr="00711CE8">
              <w:rPr>
                <w:rFonts w:eastAsia="Times New Roman"/>
                <w:lang w:val="en-US"/>
              </w:rPr>
              <w:t xml:space="preserve"> PMR</w:t>
            </w:r>
          </w:p>
          <w:p w:rsidR="00EC4BBC" w:rsidRPr="00711CE8" w:rsidRDefault="00EC4BBC" w:rsidP="005E6863">
            <w:pPr>
              <w:spacing w:after="0" w:line="264" w:lineRule="auto"/>
              <w:contextualSpacing/>
              <w:jc w:val="center"/>
              <w:rPr>
                <w:rFonts w:eastAsia="Times New Roman"/>
                <w:u w:val="single"/>
                <w:lang w:val="en-US"/>
              </w:rPr>
            </w:pPr>
            <w:r w:rsidRPr="00EC4BBC">
              <w:rPr>
                <w:rFonts w:eastAsia="Times New Roman"/>
                <w:bCs/>
                <w:lang w:val="en-GB"/>
              </w:rPr>
              <w:t>(P</w:t>
            </w:r>
            <w:r w:rsidRPr="00EC4BBC">
              <w:rPr>
                <w:bCs/>
                <w:lang w:val="en-GB"/>
              </w:rPr>
              <w:t xml:space="preserve">rivate </w:t>
            </w:r>
            <w:r w:rsidRPr="00EC4BBC">
              <w:rPr>
                <w:rFonts w:eastAsia="Times New Roman"/>
                <w:bCs/>
                <w:lang w:val="en-GB"/>
              </w:rPr>
              <w:t>M</w:t>
            </w:r>
            <w:r w:rsidRPr="00EC4BBC">
              <w:rPr>
                <w:bCs/>
                <w:lang w:val="en-GB"/>
              </w:rPr>
              <w:t xml:space="preserve">obile </w:t>
            </w:r>
            <w:r w:rsidRPr="00EC4BBC">
              <w:rPr>
                <w:rFonts w:eastAsia="Times New Roman"/>
                <w:bCs/>
                <w:lang w:val="en-GB"/>
              </w:rPr>
              <w:t>R</w:t>
            </w:r>
            <w:r w:rsidRPr="00EC4BBC">
              <w:rPr>
                <w:bCs/>
                <w:lang w:val="en-GB"/>
              </w:rPr>
              <w:t>adio</w:t>
            </w:r>
            <w:r w:rsidRPr="00EC4BBC">
              <w:rPr>
                <w:rFonts w:eastAsia="Times New Roman"/>
                <w:bCs/>
                <w:lang w:val="en-GB"/>
              </w:rPr>
              <w:t>)</w:t>
            </w:r>
          </w:p>
        </w:tc>
        <w:tc>
          <w:tcPr>
            <w:tcW w:w="4590" w:type="dxa"/>
          </w:tcPr>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Περιγράφει τη λειτουργία του PMR, με τη χρήση διαγράμματος.</w:t>
            </w:r>
          </w:p>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Αναφέρει  τα τεχνικά χαρακτηριστικά του PMR.</w:t>
            </w:r>
          </w:p>
          <w:p w:rsidR="00EC4BBC" w:rsidRPr="00EC4BBC"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Χειρίζεται πομποδέκτες PMR.</w:t>
            </w:r>
          </w:p>
        </w:tc>
        <w:tc>
          <w:tcPr>
            <w:tcW w:w="2409" w:type="dxa"/>
          </w:tcPr>
          <w:p w:rsidR="00EC4BBC" w:rsidRPr="00EC4BBC" w:rsidRDefault="00EC4BBC" w:rsidP="005E6863">
            <w:pPr>
              <w:pStyle w:val="a8"/>
              <w:spacing w:line="264" w:lineRule="auto"/>
              <w:ind w:left="0" w:firstLine="1"/>
            </w:pPr>
            <w:r w:rsidRPr="00EC4BBC">
              <w:t>Ένα ζευγάρι φορητοί πομποδέκτες PMR.</w:t>
            </w:r>
          </w:p>
          <w:p w:rsidR="00EC4BBC" w:rsidRPr="00EC4BBC" w:rsidRDefault="00EC4BBC" w:rsidP="005E6863">
            <w:pPr>
              <w:pStyle w:val="a8"/>
              <w:spacing w:line="264" w:lineRule="auto"/>
              <w:ind w:left="0" w:firstLine="1"/>
            </w:pPr>
            <w:r w:rsidRPr="00EC4BBC">
              <w:t>Τεχνικά εγχειρίδια.</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lang w:val="en-US"/>
              </w:rPr>
            </w:pPr>
            <w:r w:rsidRPr="00EC4BBC">
              <w:rPr>
                <w:rFonts w:eastAsia="Times New Roman"/>
                <w:u w:val="single"/>
              </w:rPr>
              <w:t>ΑΣΚΗΣΗ</w:t>
            </w:r>
            <w:r w:rsidRPr="00EC4BBC">
              <w:rPr>
                <w:rFonts w:eastAsia="Times New Roman"/>
                <w:u w:val="single"/>
                <w:lang w:val="en-US"/>
              </w:rPr>
              <w:t xml:space="preserve"> 20</w:t>
            </w:r>
          </w:p>
          <w:p w:rsidR="00EC4BBC" w:rsidRPr="00EC4BBC" w:rsidRDefault="00EC4BBC" w:rsidP="005E6863">
            <w:pPr>
              <w:spacing w:after="0" w:line="264" w:lineRule="auto"/>
              <w:contextualSpacing/>
              <w:jc w:val="center"/>
              <w:rPr>
                <w:rFonts w:eastAsia="Times New Roman"/>
                <w:lang w:val="en-US"/>
              </w:rPr>
            </w:pPr>
            <w:r w:rsidRPr="00EC4BBC">
              <w:rPr>
                <w:rFonts w:eastAsia="Times New Roman"/>
              </w:rPr>
              <w:t>Πομποδέκτες</w:t>
            </w:r>
            <w:r w:rsidRPr="00EC4BBC">
              <w:rPr>
                <w:rFonts w:eastAsia="Times New Roman"/>
                <w:lang w:val="en-US"/>
              </w:rPr>
              <w:t xml:space="preserve"> CB</w:t>
            </w:r>
          </w:p>
          <w:p w:rsidR="00EC4BBC" w:rsidRPr="00EC4BBC" w:rsidRDefault="00EC4BBC" w:rsidP="005E6863">
            <w:pPr>
              <w:spacing w:after="0" w:line="264" w:lineRule="auto"/>
              <w:contextualSpacing/>
              <w:jc w:val="center"/>
              <w:rPr>
                <w:rFonts w:eastAsia="Times New Roman"/>
                <w:lang w:val="en-US"/>
              </w:rPr>
            </w:pPr>
            <w:r w:rsidRPr="00EC4BBC">
              <w:rPr>
                <w:rFonts w:eastAsia="Times New Roman"/>
                <w:bCs/>
                <w:lang w:val="en-GB"/>
              </w:rPr>
              <w:t>(Citizen Band)</w:t>
            </w:r>
          </w:p>
        </w:tc>
        <w:tc>
          <w:tcPr>
            <w:tcW w:w="4590" w:type="dxa"/>
            <w:vAlign w:val="center"/>
          </w:tcPr>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Περιγράφει τη λειτουργία του CB, με τη χρήση διαγράμματος.</w:t>
            </w:r>
          </w:p>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Αναφέρει  τα τεχνικά χαρακτηριστικά του CB.</w:t>
            </w:r>
          </w:p>
          <w:p w:rsidR="00EC4BBC" w:rsidRPr="00EC4BBC"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Χειρίζεται πομποδέκτες CB.</w:t>
            </w:r>
          </w:p>
        </w:tc>
        <w:tc>
          <w:tcPr>
            <w:tcW w:w="2409" w:type="dxa"/>
          </w:tcPr>
          <w:p w:rsidR="00EC4BBC" w:rsidRPr="00EC4BBC" w:rsidRDefault="00EC4BBC" w:rsidP="005E6863">
            <w:pPr>
              <w:spacing w:after="0" w:line="264" w:lineRule="auto"/>
              <w:contextualSpacing/>
              <w:rPr>
                <w:rFonts w:eastAsia="Times New Roman"/>
              </w:rPr>
            </w:pPr>
            <w:r w:rsidRPr="00EC4BBC">
              <w:rPr>
                <w:rFonts w:eastAsia="Times New Roman"/>
              </w:rPr>
              <w:t>Πομποδέκτης CB</w:t>
            </w:r>
          </w:p>
          <w:p w:rsidR="00EC4BBC" w:rsidRPr="00EC4BBC" w:rsidRDefault="00EC4BBC" w:rsidP="005E6863">
            <w:pPr>
              <w:spacing w:after="0" w:line="264" w:lineRule="auto"/>
              <w:contextualSpacing/>
              <w:rPr>
                <w:rFonts w:eastAsia="Times New Roman"/>
              </w:rPr>
            </w:pPr>
            <w:r w:rsidRPr="00EC4BBC">
              <w:rPr>
                <w:rFonts w:eastAsia="Times New Roman"/>
              </w:rPr>
              <w:t>Τροφοδοτικό CB</w:t>
            </w:r>
          </w:p>
          <w:p w:rsidR="00EC4BBC" w:rsidRPr="00EC4BBC" w:rsidRDefault="00EC4BBC" w:rsidP="005E6863">
            <w:pPr>
              <w:spacing w:after="0" w:line="264" w:lineRule="auto"/>
              <w:contextualSpacing/>
              <w:rPr>
                <w:rFonts w:eastAsia="Times New Roman"/>
              </w:rPr>
            </w:pPr>
            <w:r w:rsidRPr="00EC4BBC">
              <w:rPr>
                <w:rFonts w:eastAsia="Times New Roman"/>
              </w:rPr>
              <w:t>Dummy load</w:t>
            </w:r>
          </w:p>
          <w:p w:rsidR="00EC4BBC" w:rsidRPr="00EC4BBC" w:rsidRDefault="00EC4BBC" w:rsidP="005E6863">
            <w:pPr>
              <w:spacing w:after="0" w:line="264" w:lineRule="auto"/>
              <w:contextualSpacing/>
            </w:pPr>
            <w:r w:rsidRPr="00EC4BBC">
              <w:rPr>
                <w:rFonts w:eastAsia="Times New Roman"/>
              </w:rPr>
              <w:t>Τεχνικά εγχειρίδια.</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21</w:t>
            </w:r>
          </w:p>
          <w:p w:rsidR="00EC4BBC" w:rsidRPr="00EC4BBC" w:rsidRDefault="00EC4BBC" w:rsidP="005E6863">
            <w:pPr>
              <w:spacing w:after="0" w:line="264" w:lineRule="auto"/>
              <w:contextualSpacing/>
              <w:jc w:val="center"/>
              <w:rPr>
                <w:rFonts w:eastAsia="Times New Roman"/>
                <w:u w:val="single"/>
              </w:rPr>
            </w:pPr>
          </w:p>
          <w:p w:rsidR="00EC4BBC" w:rsidRPr="00EC4BBC" w:rsidRDefault="00EC4BBC" w:rsidP="005E6863">
            <w:pPr>
              <w:spacing w:after="0" w:line="264" w:lineRule="auto"/>
              <w:contextualSpacing/>
              <w:jc w:val="center"/>
              <w:rPr>
                <w:rFonts w:eastAsia="Times New Roman"/>
              </w:rPr>
            </w:pPr>
            <w:r w:rsidRPr="00EC4BBC">
              <w:rPr>
                <w:rFonts w:eastAsia="Times New Roman"/>
              </w:rPr>
              <w:t>Εγκατάσταση πομποδέκτη CB</w:t>
            </w:r>
          </w:p>
        </w:tc>
        <w:tc>
          <w:tcPr>
            <w:tcW w:w="4590" w:type="dxa"/>
            <w:vAlign w:val="center"/>
          </w:tcPr>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Συνδεσμολογεί ένα CB, με την κατάλληλη κεραία και γέφυρα στασίμων.</w:t>
            </w:r>
          </w:p>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 xml:space="preserve">Μετρά τα στάσιμα κύματα της διάταξης. </w:t>
            </w:r>
          </w:p>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 xml:space="preserve">Προσαρμόζει τις αντιστάσεις πομπού - κεραίας.  </w:t>
            </w:r>
          </w:p>
          <w:p w:rsidR="00EC4BBC" w:rsidRPr="00EC4BBC"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Μετρά την ισχύ εξόδου του CB.</w:t>
            </w:r>
          </w:p>
        </w:tc>
        <w:tc>
          <w:tcPr>
            <w:tcW w:w="2409" w:type="dxa"/>
          </w:tcPr>
          <w:p w:rsidR="00EC4BBC" w:rsidRPr="00EC4BBC" w:rsidRDefault="00EC4BBC" w:rsidP="005E6863">
            <w:pPr>
              <w:spacing w:after="0" w:line="264" w:lineRule="auto"/>
              <w:contextualSpacing/>
              <w:rPr>
                <w:rFonts w:eastAsia="Times New Roman"/>
              </w:rPr>
            </w:pPr>
            <w:r w:rsidRPr="00EC4BBC">
              <w:rPr>
                <w:rFonts w:eastAsia="Times New Roman"/>
              </w:rPr>
              <w:t>Δύο πομποδέκτες CB</w:t>
            </w:r>
          </w:p>
          <w:p w:rsidR="00EC4BBC" w:rsidRPr="00EC4BBC" w:rsidRDefault="00EC4BBC" w:rsidP="005E6863">
            <w:pPr>
              <w:spacing w:after="0" w:line="264" w:lineRule="auto"/>
              <w:contextualSpacing/>
              <w:rPr>
                <w:rFonts w:eastAsia="Times New Roman"/>
              </w:rPr>
            </w:pPr>
            <w:r w:rsidRPr="00EC4BBC">
              <w:rPr>
                <w:rFonts w:eastAsia="Times New Roman"/>
              </w:rPr>
              <w:t>Δύο τροφοδοτικά CB</w:t>
            </w:r>
          </w:p>
          <w:p w:rsidR="00EC4BBC" w:rsidRPr="00EC4BBC" w:rsidRDefault="00EC4BBC" w:rsidP="005E6863">
            <w:pPr>
              <w:spacing w:after="0" w:line="264" w:lineRule="auto"/>
              <w:contextualSpacing/>
              <w:rPr>
                <w:rFonts w:eastAsia="Times New Roman"/>
              </w:rPr>
            </w:pPr>
            <w:r w:rsidRPr="00EC4BBC">
              <w:rPr>
                <w:rFonts w:eastAsia="Times New Roman"/>
              </w:rPr>
              <w:t>Δύο κεραίες CB</w:t>
            </w:r>
          </w:p>
          <w:p w:rsidR="00EC4BBC" w:rsidRPr="00EC4BBC" w:rsidRDefault="00EC4BBC" w:rsidP="005E6863">
            <w:pPr>
              <w:spacing w:after="0" w:line="264" w:lineRule="auto"/>
              <w:contextualSpacing/>
              <w:rPr>
                <w:rFonts w:eastAsia="Times New Roman"/>
              </w:rPr>
            </w:pPr>
            <w:r w:rsidRPr="00EC4BBC">
              <w:rPr>
                <w:rFonts w:eastAsia="Times New Roman"/>
              </w:rPr>
              <w:t>Γέφυρα στασίμων</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22</w:t>
            </w:r>
          </w:p>
          <w:p w:rsidR="00EC4BBC" w:rsidRPr="00EC4BBC" w:rsidRDefault="00EC4BBC" w:rsidP="005E6863">
            <w:pPr>
              <w:spacing w:after="0" w:line="264" w:lineRule="auto"/>
              <w:contextualSpacing/>
              <w:jc w:val="center"/>
              <w:rPr>
                <w:rFonts w:eastAsia="Times New Roman"/>
              </w:rPr>
            </w:pPr>
            <w:r w:rsidRPr="00EC4BBC">
              <w:rPr>
                <w:rFonts w:eastAsia="Times New Roman"/>
              </w:rPr>
              <w:t>Ολοκληρωμένος ραδιοφωνικός δέκτης Ι</w:t>
            </w:r>
          </w:p>
          <w:p w:rsidR="00EC4BBC" w:rsidRPr="00EC4BBC" w:rsidRDefault="00EC4BBC" w:rsidP="005E6863">
            <w:pPr>
              <w:spacing w:after="0" w:line="264" w:lineRule="auto"/>
              <w:contextualSpacing/>
              <w:jc w:val="center"/>
              <w:rPr>
                <w:rFonts w:eastAsia="Times New Roman"/>
              </w:rPr>
            </w:pPr>
          </w:p>
        </w:tc>
        <w:tc>
          <w:tcPr>
            <w:tcW w:w="4590" w:type="dxa"/>
          </w:tcPr>
          <w:p w:rsidR="00EC4BBC" w:rsidRPr="00EC4BBC" w:rsidRDefault="00EC4BBC" w:rsidP="005E6863">
            <w:pPr>
              <w:spacing w:after="0" w:line="264" w:lineRule="auto"/>
              <w:contextualSpacing/>
              <w:rPr>
                <w:rFonts w:eastAsia="Times New Roman"/>
              </w:rPr>
            </w:pPr>
          </w:p>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Περιγράφει  τα διάφορα τμήματα ενός ραδιοφωνικού δέκτη με τη βοήθεια ενός διαγράμματος.</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spacing w:after="0" w:line="264" w:lineRule="auto"/>
              <w:contextualSpacing/>
              <w:rPr>
                <w:rFonts w:eastAsia="Times New Roman"/>
              </w:rPr>
            </w:pPr>
            <w:r w:rsidRPr="00EC4BBC">
              <w:rPr>
                <w:rFonts w:eastAsia="Times New Roman"/>
              </w:rPr>
              <w:t>Προτείνεται η χρήση εκπαιδευτικού αναπτύγματος δέκτη AM/FM με συνθέτη</w:t>
            </w:r>
          </w:p>
          <w:p w:rsidR="00EC4BBC" w:rsidRPr="00EC4BBC" w:rsidRDefault="00EC4BBC" w:rsidP="005E6863">
            <w:pPr>
              <w:spacing w:after="0" w:line="264" w:lineRule="auto"/>
              <w:contextualSpacing/>
              <w:rPr>
                <w:rFonts w:eastAsia="Times New Roman"/>
              </w:rPr>
            </w:pPr>
            <w:r w:rsidRPr="00EC4BBC">
              <w:rPr>
                <w:rFonts w:eastAsia="Times New Roman"/>
              </w:rPr>
              <w:t>Μοντέλο M510/EV ή</w:t>
            </w:r>
          </w:p>
          <w:p w:rsidR="00EC4BBC" w:rsidRPr="00EC4BBC" w:rsidRDefault="00EC4BBC" w:rsidP="005E6863">
            <w:pPr>
              <w:spacing w:after="0" w:line="264" w:lineRule="auto"/>
              <w:contextualSpacing/>
              <w:rPr>
                <w:rFonts w:eastAsia="Times New Roman"/>
              </w:rPr>
            </w:pPr>
            <w:r w:rsidRPr="00EC4BBC">
              <w:rPr>
                <w:rFonts w:eastAsia="Times New Roman"/>
              </w:rPr>
              <w:t>Μοντέλο DL M510G/EV</w:t>
            </w:r>
          </w:p>
          <w:p w:rsidR="00EC4BBC" w:rsidRPr="00EC4BBC" w:rsidRDefault="00EC4BBC" w:rsidP="005E6863">
            <w:pPr>
              <w:spacing w:after="0" w:line="264" w:lineRule="auto"/>
              <w:contextualSpacing/>
              <w:rPr>
                <w:rFonts w:eastAsia="Times New Roman"/>
              </w:rPr>
            </w:pPr>
            <w:r w:rsidRPr="00EC4BBC">
              <w:rPr>
                <w:rFonts w:eastAsia="Times New Roman"/>
              </w:rPr>
              <w:t>(προμήθεια από ΔΙΕΦΕΣ)</w:t>
            </w:r>
          </w:p>
          <w:p w:rsidR="00EC4BBC" w:rsidRPr="00EC4BBC" w:rsidRDefault="00EC4BBC" w:rsidP="005E6863">
            <w:pPr>
              <w:spacing w:after="0" w:line="264" w:lineRule="auto"/>
              <w:contextualSpacing/>
              <w:rPr>
                <w:rFonts w:eastAsia="Times New Roman"/>
                <w:i/>
              </w:rPr>
            </w:pPr>
            <w:r w:rsidRPr="00EC4BBC">
              <w:rPr>
                <w:rFonts w:eastAsia="Times New Roman"/>
                <w:i/>
              </w:rPr>
              <w:t>Κατασκευή δέκτη FM με το ΤDA7000 - Άσκηση 14 από από το βιβλίο “Εκπομπή – λήψη” (ή -και-χρήση του αναπτύγματος δέκτη FM -DL3155M30RX).</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23</w:t>
            </w:r>
          </w:p>
          <w:p w:rsidR="00EC4BBC" w:rsidRPr="00EC4BBC" w:rsidRDefault="00EC4BBC" w:rsidP="005E6863">
            <w:pPr>
              <w:spacing w:after="0" w:line="264" w:lineRule="auto"/>
              <w:contextualSpacing/>
              <w:jc w:val="center"/>
              <w:rPr>
                <w:rFonts w:eastAsia="Times New Roman"/>
              </w:rPr>
            </w:pPr>
            <w:r w:rsidRPr="00EC4BBC">
              <w:rPr>
                <w:rFonts w:eastAsia="Times New Roman"/>
              </w:rPr>
              <w:t>Ολοκληρωμένος ραδιοφωνικός δέκτης ΙΙ</w:t>
            </w:r>
          </w:p>
          <w:p w:rsidR="00EC4BBC" w:rsidRPr="00EC4BBC" w:rsidRDefault="00EC4BBC" w:rsidP="005E6863">
            <w:pPr>
              <w:spacing w:after="0" w:line="264" w:lineRule="auto"/>
              <w:contextualSpacing/>
              <w:jc w:val="center"/>
              <w:rPr>
                <w:rFonts w:eastAsia="Times New Roman"/>
              </w:rPr>
            </w:pPr>
          </w:p>
        </w:tc>
        <w:tc>
          <w:tcPr>
            <w:tcW w:w="4590" w:type="dxa"/>
          </w:tcPr>
          <w:p w:rsidR="00EC4BBC" w:rsidRPr="005E6863" w:rsidRDefault="00EC4BBC" w:rsidP="002D3462">
            <w:pPr>
              <w:pStyle w:val="a8"/>
              <w:numPr>
                <w:ilvl w:val="0"/>
                <w:numId w:val="59"/>
              </w:numPr>
              <w:spacing w:line="264" w:lineRule="auto"/>
              <w:ind w:left="371" w:hanging="284"/>
              <w:jc w:val="left"/>
              <w:rPr>
                <w:rFonts w:eastAsia="Times New Roman"/>
              </w:rPr>
            </w:pPr>
            <w:r w:rsidRPr="005E6863">
              <w:rPr>
                <w:rFonts w:eastAsia="Times New Roman"/>
              </w:rPr>
              <w:t xml:space="preserve">Μετρά σήματα και τάσεις σε εμπορικό μοντέλο δέκτη. </w:t>
            </w:r>
          </w:p>
          <w:p w:rsidR="00EC4BBC" w:rsidRPr="00EC4BBC" w:rsidRDefault="00EC4BBC" w:rsidP="005E6863">
            <w:pPr>
              <w:spacing w:after="0" w:line="264" w:lineRule="auto"/>
              <w:contextualSpacing/>
              <w:rPr>
                <w:rFonts w:eastAsia="Times New Roman"/>
              </w:rPr>
            </w:pPr>
          </w:p>
        </w:tc>
        <w:tc>
          <w:tcPr>
            <w:tcW w:w="2409" w:type="dxa"/>
          </w:tcPr>
          <w:p w:rsidR="00EC4BBC" w:rsidRPr="00EC4BBC" w:rsidRDefault="00EC4BBC" w:rsidP="005E6863">
            <w:pPr>
              <w:spacing w:after="0" w:line="264" w:lineRule="auto"/>
              <w:contextualSpacing/>
              <w:rPr>
                <w:rFonts w:eastAsia="Times New Roman"/>
              </w:rPr>
            </w:pPr>
            <w:r w:rsidRPr="00EC4BBC">
              <w:rPr>
                <w:rFonts w:eastAsia="Times New Roman"/>
              </w:rPr>
              <w:t>Προτείνεται η χρήση εκπαιδευτικού αναπτύγματος δέκτη AM/FM με συνθέτη</w:t>
            </w:r>
          </w:p>
          <w:p w:rsidR="00EC4BBC" w:rsidRPr="00EC4BBC" w:rsidRDefault="00EC4BBC" w:rsidP="005E6863">
            <w:pPr>
              <w:spacing w:after="0" w:line="264" w:lineRule="auto"/>
              <w:contextualSpacing/>
              <w:rPr>
                <w:rFonts w:eastAsia="Times New Roman"/>
              </w:rPr>
            </w:pPr>
            <w:r w:rsidRPr="00EC4BBC">
              <w:rPr>
                <w:rFonts w:eastAsia="Times New Roman"/>
              </w:rPr>
              <w:t>Μοντέλο M510/EV ή</w:t>
            </w:r>
          </w:p>
          <w:p w:rsidR="00EC4BBC" w:rsidRPr="00EC4BBC" w:rsidRDefault="00EC4BBC" w:rsidP="005E6863">
            <w:pPr>
              <w:spacing w:after="0" w:line="264" w:lineRule="auto"/>
              <w:contextualSpacing/>
              <w:rPr>
                <w:rFonts w:eastAsia="Times New Roman"/>
              </w:rPr>
            </w:pPr>
            <w:r w:rsidRPr="00EC4BBC">
              <w:rPr>
                <w:rFonts w:eastAsia="Times New Roman"/>
              </w:rPr>
              <w:t>Μοντέλο DL M510G/EV</w:t>
            </w:r>
          </w:p>
          <w:p w:rsidR="00EC4BBC" w:rsidRPr="00EC4BBC" w:rsidRDefault="00EC4BBC" w:rsidP="005E6863">
            <w:pPr>
              <w:spacing w:after="0" w:line="264" w:lineRule="auto"/>
              <w:contextualSpacing/>
              <w:rPr>
                <w:rFonts w:eastAsia="Times New Roman"/>
              </w:rPr>
            </w:pPr>
            <w:r w:rsidRPr="00EC4BBC">
              <w:rPr>
                <w:rFonts w:eastAsia="Times New Roman"/>
              </w:rPr>
              <w:t>(προμήθεια από ΔΙΕΦΕΣ)</w:t>
            </w:r>
          </w:p>
        </w:tc>
      </w:tr>
      <w:tr w:rsidR="00EC4BBC" w:rsidRPr="00EC4BBC" w:rsidTr="00FB502A">
        <w:tc>
          <w:tcPr>
            <w:tcW w:w="2640" w:type="dxa"/>
            <w:vAlign w:val="center"/>
          </w:tcPr>
          <w:p w:rsidR="00EC4BBC" w:rsidRPr="00EC4BBC" w:rsidRDefault="00EC4BBC" w:rsidP="005E6863">
            <w:pPr>
              <w:spacing w:after="0" w:line="264" w:lineRule="auto"/>
              <w:contextualSpacing/>
              <w:jc w:val="center"/>
              <w:rPr>
                <w:rFonts w:eastAsia="Times New Roman"/>
                <w:u w:val="single"/>
              </w:rPr>
            </w:pPr>
            <w:r w:rsidRPr="00EC4BBC">
              <w:rPr>
                <w:rFonts w:eastAsia="Times New Roman"/>
                <w:u w:val="single"/>
              </w:rPr>
              <w:t>ΑΣΚΗΣΗ 24</w:t>
            </w:r>
          </w:p>
          <w:p w:rsidR="00EC4BBC" w:rsidRPr="00EC4BBC" w:rsidRDefault="00EC4BBC" w:rsidP="005E6863">
            <w:pPr>
              <w:spacing w:after="0" w:line="264" w:lineRule="auto"/>
              <w:contextualSpacing/>
              <w:jc w:val="center"/>
              <w:rPr>
                <w:rFonts w:eastAsia="Times New Roman"/>
              </w:rPr>
            </w:pPr>
            <w:r w:rsidRPr="00EC4BBC">
              <w:rPr>
                <w:rFonts w:eastAsia="Times New Roman"/>
              </w:rPr>
              <w:t>Ολοκληρωμένος ραδιοφωνικός δέκτης ΙΙΙ</w:t>
            </w:r>
          </w:p>
          <w:p w:rsidR="00EC4BBC" w:rsidRPr="00EC4BBC" w:rsidRDefault="00EC4BBC" w:rsidP="005E6863">
            <w:pPr>
              <w:spacing w:after="0" w:line="264" w:lineRule="auto"/>
              <w:contextualSpacing/>
              <w:jc w:val="center"/>
              <w:rPr>
                <w:rFonts w:eastAsia="Times New Roman"/>
              </w:rPr>
            </w:pPr>
          </w:p>
        </w:tc>
        <w:tc>
          <w:tcPr>
            <w:tcW w:w="4590" w:type="dxa"/>
          </w:tcPr>
          <w:p w:rsidR="00EC4BBC" w:rsidRPr="00EC4BBC" w:rsidRDefault="00EC4BBC" w:rsidP="005E6863">
            <w:pPr>
              <w:spacing w:after="0" w:line="264" w:lineRule="auto"/>
              <w:contextualSpacing/>
              <w:rPr>
                <w:rFonts w:eastAsia="Times New Roman"/>
              </w:rPr>
            </w:pPr>
          </w:p>
          <w:p w:rsidR="00EC4BBC" w:rsidRPr="00EC4BBC" w:rsidRDefault="00EC4BBC" w:rsidP="005E6863">
            <w:pPr>
              <w:spacing w:after="0" w:line="264" w:lineRule="auto"/>
              <w:contextualSpacing/>
              <w:rPr>
                <w:rFonts w:eastAsia="Times New Roman"/>
              </w:rPr>
            </w:pPr>
            <w:r w:rsidRPr="00EC4BBC">
              <w:rPr>
                <w:rFonts w:eastAsia="Times New Roman"/>
              </w:rPr>
              <w:t>- Εντοπίζει και αποκαθιστά βλάβες.</w:t>
            </w:r>
          </w:p>
        </w:tc>
        <w:tc>
          <w:tcPr>
            <w:tcW w:w="2409" w:type="dxa"/>
          </w:tcPr>
          <w:p w:rsidR="00EC4BBC" w:rsidRPr="00EC4BBC" w:rsidRDefault="00EC4BBC" w:rsidP="005E6863">
            <w:pPr>
              <w:spacing w:after="0" w:line="264" w:lineRule="auto"/>
              <w:contextualSpacing/>
              <w:rPr>
                <w:rFonts w:eastAsia="Times New Roman"/>
              </w:rPr>
            </w:pPr>
            <w:r w:rsidRPr="00EC4BBC">
              <w:rPr>
                <w:rFonts w:eastAsia="Times New Roman"/>
              </w:rPr>
              <w:t>Προτείνεται η χρήση εκπαιδευτικού αναπτύγματος δέκτη AM/FM με συνθέτη</w:t>
            </w:r>
          </w:p>
          <w:p w:rsidR="00EC4BBC" w:rsidRPr="00EC4BBC" w:rsidRDefault="00EC4BBC" w:rsidP="005E6863">
            <w:pPr>
              <w:spacing w:after="0" w:line="264" w:lineRule="auto"/>
              <w:contextualSpacing/>
              <w:rPr>
                <w:rFonts w:eastAsia="Times New Roman"/>
              </w:rPr>
            </w:pPr>
            <w:r w:rsidRPr="00EC4BBC">
              <w:rPr>
                <w:rFonts w:eastAsia="Times New Roman"/>
              </w:rPr>
              <w:t>Μοντέλο M510/EV ή</w:t>
            </w:r>
          </w:p>
          <w:p w:rsidR="00EC4BBC" w:rsidRPr="00EC4BBC" w:rsidRDefault="00EC4BBC" w:rsidP="005E6863">
            <w:pPr>
              <w:spacing w:after="0" w:line="264" w:lineRule="auto"/>
              <w:contextualSpacing/>
              <w:rPr>
                <w:rFonts w:eastAsia="Times New Roman"/>
              </w:rPr>
            </w:pPr>
            <w:r w:rsidRPr="00EC4BBC">
              <w:rPr>
                <w:rFonts w:eastAsia="Times New Roman"/>
              </w:rPr>
              <w:t>Μοντέλο DL M510G/EV</w:t>
            </w:r>
          </w:p>
          <w:p w:rsidR="00EC4BBC" w:rsidRPr="00EC4BBC" w:rsidRDefault="00EC4BBC" w:rsidP="005E6863">
            <w:pPr>
              <w:spacing w:after="0" w:line="264" w:lineRule="auto"/>
              <w:contextualSpacing/>
              <w:rPr>
                <w:rFonts w:eastAsia="Times New Roman"/>
              </w:rPr>
            </w:pPr>
            <w:r w:rsidRPr="00EC4BBC">
              <w:rPr>
                <w:rFonts w:eastAsia="Times New Roman"/>
              </w:rPr>
              <w:t>(προμήθεια από ΔΙΕΦΕΣ)</w:t>
            </w:r>
          </w:p>
        </w:tc>
      </w:tr>
    </w:tbl>
    <w:p w:rsidR="00EC4BBC" w:rsidRPr="00BD3549" w:rsidRDefault="00285A86" w:rsidP="00BD3549">
      <w:pPr>
        <w:shd w:val="clear" w:color="auto" w:fill="BFBFBF"/>
        <w:spacing w:after="0" w:line="312" w:lineRule="auto"/>
        <w:ind w:right="-568"/>
        <w:jc w:val="center"/>
        <w:rPr>
          <w:b/>
          <w:sz w:val="28"/>
        </w:rPr>
      </w:pPr>
      <w:r w:rsidRPr="00BD3549">
        <w:rPr>
          <w:b/>
          <w:sz w:val="28"/>
          <w:u w:val="single"/>
        </w:rPr>
        <w:lastRenderedPageBreak/>
        <w:t>ΕΙΔΙΚΟΤΗΤΑ</w:t>
      </w:r>
      <w:r w:rsidRPr="00BD3549">
        <w:rPr>
          <w:b/>
          <w:sz w:val="28"/>
        </w:rPr>
        <w:t xml:space="preserve">: </w:t>
      </w:r>
      <w:r w:rsidRPr="00BD3549">
        <w:rPr>
          <w:b/>
          <w:spacing w:val="20"/>
          <w:sz w:val="28"/>
        </w:rPr>
        <w:t>ΤΕΧΝΙΚΟΣ ΔΙΚΤΥΩΝ ΚΑΙ ΤΗΛΕΠΙΚΟΙΝΩΝΙΩΝ</w:t>
      </w:r>
    </w:p>
    <w:p w:rsidR="00A53CE2" w:rsidRDefault="00A53CE2" w:rsidP="00BD3549">
      <w:pPr>
        <w:spacing w:after="0" w:line="312" w:lineRule="auto"/>
        <w:ind w:left="1276" w:right="-568" w:hanging="1531"/>
        <w:jc w:val="center"/>
        <w:rPr>
          <w:b/>
        </w:rPr>
      </w:pPr>
    </w:p>
    <w:p w:rsidR="007547B1" w:rsidRPr="00BD3549" w:rsidRDefault="00A0533D" w:rsidP="00BD3549">
      <w:pPr>
        <w:shd w:val="clear" w:color="auto" w:fill="D9D9D9" w:themeFill="background1" w:themeFillShade="D9"/>
        <w:spacing w:after="0" w:line="312" w:lineRule="auto"/>
        <w:ind w:right="-567"/>
        <w:jc w:val="center"/>
        <w:rPr>
          <w:rFonts w:eastAsia="Times New Roman"/>
          <w:b/>
          <w:bCs/>
          <w:sz w:val="24"/>
          <w:szCs w:val="24"/>
          <w:lang w:eastAsia="el-GR"/>
        </w:rPr>
      </w:pPr>
      <w:r w:rsidRPr="00BD3549">
        <w:rPr>
          <w:rFonts w:eastAsia="Times New Roman"/>
          <w:b/>
          <w:bCs/>
          <w:sz w:val="24"/>
          <w:szCs w:val="24"/>
          <w:lang w:eastAsia="el-GR"/>
        </w:rPr>
        <w:t xml:space="preserve">ΜΑΘΗΜΑ: </w:t>
      </w:r>
      <w:r w:rsidR="00EC4BBC" w:rsidRPr="00BD3549">
        <w:rPr>
          <w:rFonts w:eastAsia="Times New Roman"/>
          <w:b/>
          <w:bCs/>
          <w:caps/>
          <w:spacing w:val="20"/>
          <w:sz w:val="24"/>
          <w:szCs w:val="24"/>
          <w:u w:val="single"/>
          <w:lang w:eastAsia="el-GR"/>
        </w:rPr>
        <w:t>ΕΙΣΑΓΩΓΗ ΣΤΑ ΔΙ</w:t>
      </w:r>
      <w:r w:rsidRPr="00BD3549">
        <w:rPr>
          <w:rFonts w:eastAsia="Times New Roman"/>
          <w:b/>
          <w:bCs/>
          <w:caps/>
          <w:spacing w:val="20"/>
          <w:sz w:val="24"/>
          <w:szCs w:val="24"/>
          <w:u w:val="single"/>
          <w:lang w:eastAsia="el-GR"/>
        </w:rPr>
        <w:t>ΚΤΥΑ ΚΑΙ ΤΙΣ ΕΠΙΚΟΙΝΩΝΙΕΣ</w:t>
      </w:r>
    </w:p>
    <w:p w:rsidR="00BD3549" w:rsidRDefault="00BD3549" w:rsidP="00BD3549">
      <w:pPr>
        <w:spacing w:after="0" w:line="312" w:lineRule="auto"/>
        <w:ind w:left="1276" w:right="-568" w:hanging="1531"/>
        <w:jc w:val="center"/>
        <w:rPr>
          <w:b/>
        </w:rPr>
      </w:pPr>
    </w:p>
    <w:p w:rsidR="00955C8C" w:rsidRPr="00BD3549" w:rsidRDefault="007547B1" w:rsidP="00BD3549">
      <w:pPr>
        <w:shd w:val="pct5" w:color="auto" w:fill="auto"/>
        <w:spacing w:after="0" w:line="312" w:lineRule="auto"/>
        <w:ind w:right="-567"/>
        <w:jc w:val="center"/>
        <w:rPr>
          <w:b/>
          <w:color w:val="000000"/>
          <w:sz w:val="24"/>
        </w:rPr>
      </w:pPr>
      <w:r w:rsidRPr="00BD3549">
        <w:rPr>
          <w:b/>
          <w:color w:val="000000"/>
          <w:sz w:val="24"/>
        </w:rPr>
        <w:t>Β’ ΤΑΞΗ ΗΜΕΡΗΣΙΟΥ (2Θ+3Ε)</w:t>
      </w:r>
      <w:r w:rsidR="00A53CE2" w:rsidRPr="00BD3549">
        <w:rPr>
          <w:b/>
          <w:color w:val="000000"/>
          <w:sz w:val="24"/>
        </w:rPr>
        <w:t xml:space="preserve"> </w:t>
      </w:r>
      <w:r w:rsidR="000E2B1C" w:rsidRPr="00BD3549">
        <w:rPr>
          <w:b/>
          <w:color w:val="000000"/>
          <w:sz w:val="24"/>
        </w:rPr>
        <w:t xml:space="preserve">ΚΑΙ </w:t>
      </w:r>
      <w:r w:rsidR="003B3C89" w:rsidRPr="00BD3549">
        <w:rPr>
          <w:b/>
          <w:color w:val="000000"/>
          <w:sz w:val="24"/>
        </w:rPr>
        <w:t xml:space="preserve">ΕΣΠΕΡΙΝΟΥ </w:t>
      </w:r>
      <w:r w:rsidR="001D4F7A" w:rsidRPr="00BD3549">
        <w:rPr>
          <w:b/>
          <w:color w:val="000000"/>
          <w:sz w:val="24"/>
        </w:rPr>
        <w:t>(3Ε)</w:t>
      </w:r>
    </w:p>
    <w:p w:rsidR="00955C8C" w:rsidRDefault="00955C8C" w:rsidP="00BD3549">
      <w:pPr>
        <w:spacing w:after="0" w:line="312" w:lineRule="auto"/>
        <w:ind w:left="1276" w:right="-568" w:hanging="1531"/>
        <w:jc w:val="center"/>
        <w:rPr>
          <w:b/>
        </w:rPr>
      </w:pPr>
    </w:p>
    <w:p w:rsidR="00A53CE2" w:rsidRPr="00EC4BBC" w:rsidRDefault="00A53CE2" w:rsidP="00BD3549">
      <w:pPr>
        <w:spacing w:after="0" w:line="312" w:lineRule="auto"/>
        <w:ind w:left="1276" w:right="-568" w:hanging="1276"/>
        <w:rPr>
          <w:b/>
        </w:rPr>
      </w:pPr>
      <w:r>
        <w:rPr>
          <w:b/>
        </w:rPr>
        <w:t>ΒΙΒΛΙΑ</w:t>
      </w:r>
    </w:p>
    <w:p w:rsidR="00EC4BBC" w:rsidRPr="00A0533D" w:rsidRDefault="00EC4BBC" w:rsidP="00BD3549">
      <w:pPr>
        <w:spacing w:after="0" w:line="312" w:lineRule="auto"/>
        <w:ind w:right="-568"/>
        <w:jc w:val="both"/>
        <w:rPr>
          <w:rFonts w:cs="Arial"/>
        </w:rPr>
      </w:pPr>
      <w:r w:rsidRPr="00A0533D">
        <w:t xml:space="preserve">1. </w:t>
      </w:r>
      <w:r w:rsidRPr="00A0533D">
        <w:rPr>
          <w:b/>
        </w:rPr>
        <w:t>«</w:t>
      </w:r>
      <w:r w:rsidRPr="00A0533D">
        <w:rPr>
          <w:rFonts w:cs="Arial"/>
          <w:b/>
        </w:rPr>
        <w:t>Επικοινωνίες και Δίκτυα»</w:t>
      </w:r>
      <w:r w:rsidRPr="00A0533D">
        <w:rPr>
          <w:rFonts w:cs="Arial"/>
        </w:rPr>
        <w:t xml:space="preserve"> </w:t>
      </w:r>
      <w:r w:rsidR="00BD3549">
        <w:rPr>
          <w:rFonts w:cs="Arial"/>
        </w:rPr>
        <w:t>(</w:t>
      </w:r>
      <w:r w:rsidR="00BD3549" w:rsidRPr="00151890">
        <w:rPr>
          <w:rFonts w:cs="Arial"/>
          <w:sz w:val="18"/>
          <w:szCs w:val="18"/>
        </w:rPr>
        <w:t>ΑΜΔΙΤΗΣ ΑΓΓΕΛΟΣ, ΜΑΤΑΚΙΑΣ ΣΩΤΗΡΗΣ, ΤΣΙΓΚΟΠΟΥΛΟΣ ΑΝΔΡ.</w:t>
      </w:r>
      <w:r w:rsidR="00BD3549">
        <w:rPr>
          <w:rFonts w:cs="Arial"/>
        </w:rPr>
        <w:t>)</w:t>
      </w:r>
    </w:p>
    <w:p w:rsidR="00EC4BBC" w:rsidRPr="00EC4BBC" w:rsidRDefault="00EC4BBC" w:rsidP="00BD3549">
      <w:pPr>
        <w:spacing w:after="0" w:line="312" w:lineRule="auto"/>
        <w:ind w:right="-568"/>
        <w:jc w:val="both"/>
        <w:rPr>
          <w:rFonts w:eastAsia="Arial Unicode MS" w:cs="Arial"/>
          <w:spacing w:val="10"/>
        </w:rPr>
      </w:pPr>
      <w:r w:rsidRPr="00A0533D">
        <w:rPr>
          <w:rFonts w:cs="Arial"/>
        </w:rPr>
        <w:t xml:space="preserve">2. </w:t>
      </w:r>
      <w:r w:rsidRPr="00A0533D">
        <w:rPr>
          <w:rFonts w:cs="Arial"/>
          <w:b/>
        </w:rPr>
        <w:t>«Τεχνολογία Υπολογιστών και Περιφερειακών»</w:t>
      </w:r>
      <w:r w:rsidR="00BD3549">
        <w:rPr>
          <w:rFonts w:cs="Arial"/>
          <w:b/>
        </w:rPr>
        <w:t xml:space="preserve"> </w:t>
      </w:r>
      <w:r w:rsidRPr="00A0533D">
        <w:rPr>
          <w:rFonts w:cs="Arial"/>
        </w:rPr>
        <w:t xml:space="preserve"> </w:t>
      </w:r>
      <w:r w:rsidR="00BD3549">
        <w:rPr>
          <w:color w:val="000000"/>
        </w:rPr>
        <w:t>(</w:t>
      </w:r>
      <w:r w:rsidR="00BD3549" w:rsidRPr="00151890">
        <w:rPr>
          <w:rFonts w:cs="Arial"/>
          <w:sz w:val="18"/>
          <w:szCs w:val="18"/>
        </w:rPr>
        <w:t>ΜΑΤΖΑΚΟΣ Α. ΠΕΤΡΟΣ, ΜΕΛΕΤΗΣ ΧΡ., ΜΠΟΥΓΑΣ ΠΑΥΛΟΣ, ΠΕΚΜΕΣΤΖΗ Κ., ΣΙΦΝΑΙΟΣ ΙΩΑΝΝΗΣ</w:t>
      </w:r>
      <w:r w:rsidR="00BD3549">
        <w:rPr>
          <w:color w:val="000000"/>
        </w:rPr>
        <w:t>)</w:t>
      </w:r>
    </w:p>
    <w:p w:rsidR="00BD3549" w:rsidRDefault="00BD3549" w:rsidP="00BD3549">
      <w:pPr>
        <w:spacing w:after="0" w:line="312" w:lineRule="auto"/>
        <w:ind w:right="-568"/>
        <w:jc w:val="both"/>
      </w:pPr>
    </w:p>
    <w:p w:rsidR="00EC4BBC" w:rsidRPr="00EC4BBC" w:rsidRDefault="00EC4BBC" w:rsidP="00BD3549">
      <w:pPr>
        <w:spacing w:after="0" w:line="312" w:lineRule="auto"/>
        <w:ind w:right="-568"/>
        <w:jc w:val="both"/>
      </w:pPr>
      <w:r w:rsidRPr="00EC4BBC">
        <w:t>Το μάθημα «</w:t>
      </w:r>
      <w:r w:rsidRPr="00BD3549">
        <w:rPr>
          <w:b/>
        </w:rPr>
        <w:t>Εισαγωγή στα Δίκτυα και τις Επικοινωνίες</w:t>
      </w:r>
      <w:r w:rsidRPr="00EC4BBC">
        <w:t>» έχει σκοπό να εισάγει τους μαθητές στο αντικείμενο των δικτύων και των επικοινωνιών και ασχολείται κυρίως με τις διαδικασίες και τα συστήματα εκπομπής και λήψης καθώς και με τερματικές διατάξεις δικτύων. Σε ότι αφορά στη διαμόρφωση σημάτων, η ύλη του μαθήματος περιορίζεται στην διαμόρφωση αναλογικών σημάτων, ενώ οι ψηφιακές διαμορφώσεις και τα αντίστοιχα συστήματα και δίκτυα θα αποτελέσουν το αντικείμενο διδασκαλίας αντίστοιχων μαθημάτων της Γ’ τάξης.</w:t>
      </w:r>
    </w:p>
    <w:p w:rsidR="00EC4BBC" w:rsidRPr="00EC4BBC" w:rsidRDefault="00EC4BBC" w:rsidP="00BD3549">
      <w:pPr>
        <w:spacing w:after="0" w:line="312" w:lineRule="auto"/>
        <w:ind w:right="-568"/>
        <w:jc w:val="both"/>
      </w:pPr>
      <w:r w:rsidRPr="00EC4BBC">
        <w:t>Η ύλη του μαθήματος αυτού συνδυάζεται και με την ύλη του μαθήματος «</w:t>
      </w:r>
      <w:r w:rsidRPr="00BD3549">
        <w:rPr>
          <w:b/>
        </w:rPr>
        <w:t>Εργαστήριο Τηλεπικοινωνιακών Στοιχείων</w:t>
      </w:r>
      <w:r w:rsidRPr="00EC4BBC">
        <w:t>» της Β’ τάξης, συνδέεται επίσης με την ύλη των μαθημάτων «</w:t>
      </w:r>
      <w:r w:rsidRPr="00BD3549">
        <w:rPr>
          <w:b/>
        </w:rPr>
        <w:t>Τηλεπικοινωνιακά Συστήματα - Εφαρμογές Τηλεματικής</w:t>
      </w:r>
      <w:r w:rsidRPr="00EC4BBC">
        <w:t>» και «</w:t>
      </w:r>
      <w:r w:rsidRPr="00BD3549">
        <w:rPr>
          <w:b/>
        </w:rPr>
        <w:t>Διαχείριση και Εγκατάσταση Δικτύων</w:t>
      </w:r>
      <w:r w:rsidRPr="00EC4BBC">
        <w:t>» της Γ’ τάξης.</w:t>
      </w:r>
    </w:p>
    <w:p w:rsidR="00BD3549" w:rsidRDefault="00BD3549" w:rsidP="00F171DE">
      <w:pPr>
        <w:spacing w:after="0"/>
        <w:rPr>
          <w:b/>
        </w:rPr>
      </w:pPr>
    </w:p>
    <w:p w:rsidR="00EC4BBC" w:rsidRPr="00EC4BBC" w:rsidRDefault="00EC4BBC" w:rsidP="00F171DE">
      <w:pPr>
        <w:spacing w:after="0"/>
      </w:pPr>
      <w:r w:rsidRPr="00EC4BBC">
        <w:rPr>
          <w:b/>
        </w:rPr>
        <w:t>Α.ΘΕΩΡΙΑ</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4252"/>
        <w:gridCol w:w="1985"/>
      </w:tblGrid>
      <w:tr w:rsidR="00EC4BBC" w:rsidRPr="00EC4BBC" w:rsidTr="003C6BD0">
        <w:trPr>
          <w:trHeight w:val="753"/>
        </w:trPr>
        <w:tc>
          <w:tcPr>
            <w:tcW w:w="3686" w:type="dxa"/>
            <w:shd w:val="pct10" w:color="auto" w:fill="auto"/>
            <w:vAlign w:val="center"/>
          </w:tcPr>
          <w:p w:rsidR="00EC4BBC" w:rsidRPr="00EC4BBC" w:rsidRDefault="00EC4BBC" w:rsidP="003C6BD0">
            <w:pPr>
              <w:spacing w:after="0" w:line="264" w:lineRule="auto"/>
              <w:contextualSpacing/>
              <w:jc w:val="center"/>
              <w:rPr>
                <w:rFonts w:eastAsia="Times New Roman"/>
                <w:b/>
                <w:color w:val="000000"/>
              </w:rPr>
            </w:pPr>
            <w:r w:rsidRPr="00EC4BBC">
              <w:rPr>
                <w:rFonts w:eastAsia="Times New Roman"/>
                <w:b/>
                <w:color w:val="000000"/>
              </w:rPr>
              <w:t>ΠΕΡΙΕΧΟΜΕΝΟ</w:t>
            </w:r>
          </w:p>
        </w:tc>
        <w:tc>
          <w:tcPr>
            <w:tcW w:w="4252" w:type="dxa"/>
            <w:shd w:val="pct10" w:color="auto" w:fill="auto"/>
            <w:vAlign w:val="center"/>
          </w:tcPr>
          <w:p w:rsidR="00EC4BBC" w:rsidRPr="00EC4BBC" w:rsidRDefault="00EC4BBC" w:rsidP="003C6BD0">
            <w:pPr>
              <w:spacing w:after="0" w:line="264" w:lineRule="auto"/>
              <w:contextualSpacing/>
              <w:jc w:val="center"/>
              <w:rPr>
                <w:rFonts w:eastAsia="Times New Roman"/>
                <w:b/>
              </w:rPr>
            </w:pPr>
            <w:r w:rsidRPr="00EC4BBC">
              <w:rPr>
                <w:rFonts w:eastAsia="Times New Roman"/>
                <w:b/>
              </w:rPr>
              <w:t>ΜΑΘΗΣΙΑΚΑ ΑΠΟΤΕΛΕΣΜΑΤΑ</w:t>
            </w:r>
          </w:p>
          <w:p w:rsidR="00EC4BBC" w:rsidRPr="00EC4BBC" w:rsidRDefault="00EC4BBC" w:rsidP="003C6BD0">
            <w:pPr>
              <w:spacing w:after="0" w:line="264" w:lineRule="auto"/>
              <w:contextualSpacing/>
              <w:jc w:val="center"/>
              <w:rPr>
                <w:rFonts w:eastAsia="Times New Roman"/>
                <w:i/>
              </w:rPr>
            </w:pPr>
            <w:r w:rsidRPr="00EC4BBC">
              <w:rPr>
                <w:rFonts w:eastAsia="Times New Roman"/>
                <w:i/>
              </w:rPr>
              <w:t>Όταν ολοκληρωθεί η διδασκαλία του κεφαλαίου, ο μαθητής θα είναι σε θέση να:</w:t>
            </w:r>
          </w:p>
        </w:tc>
        <w:tc>
          <w:tcPr>
            <w:tcW w:w="1985" w:type="dxa"/>
            <w:shd w:val="pct10" w:color="auto" w:fill="auto"/>
            <w:vAlign w:val="center"/>
          </w:tcPr>
          <w:p w:rsidR="00EC4BBC" w:rsidRPr="00EC4BBC" w:rsidRDefault="00EC4BBC" w:rsidP="003C6BD0">
            <w:pPr>
              <w:spacing w:after="0" w:line="264" w:lineRule="auto"/>
              <w:contextualSpacing/>
              <w:jc w:val="center"/>
              <w:rPr>
                <w:rFonts w:eastAsia="Times New Roman"/>
                <w:b/>
              </w:rPr>
            </w:pPr>
            <w:r w:rsidRPr="00EC4BBC">
              <w:rPr>
                <w:rFonts w:eastAsia="Times New Roman"/>
                <w:b/>
              </w:rPr>
              <w:t>ΠΑΡΑΤΗΡΗΣΕΙΣ</w:t>
            </w:r>
          </w:p>
        </w:tc>
      </w:tr>
      <w:tr w:rsidR="00EC4BBC" w:rsidRPr="00EC4BBC" w:rsidTr="003C6BD0">
        <w:tc>
          <w:tcPr>
            <w:tcW w:w="3686" w:type="dxa"/>
          </w:tcPr>
          <w:p w:rsidR="00EC4BBC" w:rsidRPr="00EC4BBC" w:rsidRDefault="00EC4BBC" w:rsidP="003C6BD0">
            <w:pPr>
              <w:spacing w:after="0" w:line="264" w:lineRule="auto"/>
              <w:contextualSpacing/>
              <w:jc w:val="center"/>
              <w:rPr>
                <w:rFonts w:eastAsia="Times New Roman"/>
                <w:b/>
                <w:color w:val="000000"/>
              </w:rPr>
            </w:pPr>
            <w:r w:rsidRPr="00EC4BBC">
              <w:rPr>
                <w:rFonts w:eastAsia="Times New Roman"/>
                <w:b/>
                <w:color w:val="000000"/>
              </w:rPr>
              <w:t>ΚΕΦΑΛΑΙΟ 1</w:t>
            </w:r>
          </w:p>
          <w:p w:rsidR="00EC4BBC" w:rsidRPr="00EC4BBC" w:rsidRDefault="00EC4BBC" w:rsidP="003C6BD0">
            <w:pPr>
              <w:spacing w:after="0" w:line="264" w:lineRule="auto"/>
              <w:contextualSpacing/>
              <w:jc w:val="center"/>
              <w:rPr>
                <w:rFonts w:eastAsia="Times New Roman"/>
                <w:b/>
                <w:color w:val="000000"/>
              </w:rPr>
            </w:pPr>
          </w:p>
          <w:p w:rsidR="00EC4BBC" w:rsidRPr="00EC4BBC" w:rsidRDefault="00EC4BBC" w:rsidP="003C6BD0">
            <w:pPr>
              <w:spacing w:after="0" w:line="264" w:lineRule="auto"/>
              <w:contextualSpacing/>
              <w:jc w:val="center"/>
              <w:rPr>
                <w:rFonts w:eastAsia="Times New Roman"/>
                <w:b/>
                <w:color w:val="000000"/>
                <w:u w:val="single"/>
              </w:rPr>
            </w:pPr>
            <w:r w:rsidRPr="00EC4BBC">
              <w:rPr>
                <w:rFonts w:eastAsia="Times New Roman"/>
                <w:b/>
                <w:color w:val="000000"/>
                <w:u w:val="single"/>
              </w:rPr>
              <w:t>Εισαγωγή στις Τηλεπικοινωνίες</w:t>
            </w:r>
          </w:p>
          <w:p w:rsidR="00EC4BBC" w:rsidRPr="00EC4BBC" w:rsidRDefault="00EC4BBC" w:rsidP="003C6BD0">
            <w:pPr>
              <w:spacing w:after="0" w:line="264" w:lineRule="auto"/>
              <w:contextualSpacing/>
              <w:jc w:val="center"/>
              <w:rPr>
                <w:rFonts w:eastAsia="Times New Roman"/>
                <w:b/>
                <w:color w:val="000000"/>
                <w:u w:val="single"/>
              </w:rPr>
            </w:pPr>
          </w:p>
          <w:p w:rsidR="00EC4BBC" w:rsidRPr="00EC4BBC" w:rsidRDefault="00EC4BBC" w:rsidP="003C6BD0">
            <w:pPr>
              <w:pStyle w:val="a8"/>
              <w:numPr>
                <w:ilvl w:val="0"/>
                <w:numId w:val="10"/>
              </w:numPr>
              <w:tabs>
                <w:tab w:val="left" w:pos="305"/>
              </w:tabs>
              <w:spacing w:line="264" w:lineRule="auto"/>
              <w:ind w:left="318" w:hanging="318"/>
              <w:jc w:val="left"/>
              <w:rPr>
                <w:color w:val="000000"/>
              </w:rPr>
            </w:pPr>
            <w:r w:rsidRPr="00EC4BBC">
              <w:rPr>
                <w:color w:val="000000"/>
              </w:rPr>
              <w:t>Αντικείμενο τηλεπικοινωνιών.</w:t>
            </w:r>
          </w:p>
          <w:p w:rsidR="00EC4BBC" w:rsidRPr="00EC4BBC" w:rsidRDefault="00EC4BBC" w:rsidP="003C6BD0">
            <w:pPr>
              <w:pStyle w:val="a8"/>
              <w:numPr>
                <w:ilvl w:val="0"/>
                <w:numId w:val="10"/>
              </w:numPr>
              <w:tabs>
                <w:tab w:val="left" w:pos="305"/>
              </w:tabs>
              <w:spacing w:line="264" w:lineRule="auto"/>
              <w:ind w:left="318" w:hanging="318"/>
              <w:jc w:val="left"/>
              <w:rPr>
                <w:color w:val="000000"/>
              </w:rPr>
            </w:pPr>
            <w:r w:rsidRPr="00EC4BBC">
              <w:rPr>
                <w:color w:val="000000"/>
              </w:rPr>
              <w:t>Χαρακτηριστικά συνεχούς κύματος (Continuous Wave - CW).</w:t>
            </w:r>
          </w:p>
          <w:p w:rsidR="00EC4BBC" w:rsidRPr="00EC4BBC" w:rsidRDefault="00EC4BBC" w:rsidP="003C6BD0">
            <w:pPr>
              <w:pStyle w:val="a8"/>
              <w:numPr>
                <w:ilvl w:val="0"/>
                <w:numId w:val="10"/>
              </w:numPr>
              <w:tabs>
                <w:tab w:val="left" w:pos="305"/>
              </w:tabs>
              <w:spacing w:line="264" w:lineRule="auto"/>
              <w:ind w:left="318" w:hanging="318"/>
              <w:jc w:val="left"/>
              <w:rPr>
                <w:color w:val="000000"/>
              </w:rPr>
            </w:pPr>
            <w:r w:rsidRPr="00EC4BBC">
              <w:rPr>
                <w:color w:val="000000"/>
              </w:rPr>
              <w:t>Ορισμός και είδη πληροφορίας.</w:t>
            </w:r>
          </w:p>
          <w:p w:rsidR="00EC4BBC" w:rsidRPr="00EC4BBC" w:rsidRDefault="00EC4BBC" w:rsidP="003C6BD0">
            <w:pPr>
              <w:pStyle w:val="a8"/>
              <w:numPr>
                <w:ilvl w:val="0"/>
                <w:numId w:val="10"/>
              </w:numPr>
              <w:tabs>
                <w:tab w:val="left" w:pos="305"/>
              </w:tabs>
              <w:spacing w:line="264" w:lineRule="auto"/>
              <w:ind w:left="318" w:hanging="318"/>
              <w:jc w:val="left"/>
              <w:rPr>
                <w:color w:val="000000"/>
              </w:rPr>
            </w:pPr>
            <w:r w:rsidRPr="00EC4BBC">
              <w:rPr>
                <w:color w:val="000000"/>
              </w:rPr>
              <w:t>Ηλεκτρομαγνητικό κύμα.</w:t>
            </w:r>
          </w:p>
          <w:p w:rsidR="00EC4BBC" w:rsidRPr="00EC4BBC" w:rsidRDefault="00EC4BBC" w:rsidP="003C6BD0">
            <w:pPr>
              <w:pStyle w:val="a8"/>
              <w:numPr>
                <w:ilvl w:val="0"/>
                <w:numId w:val="10"/>
              </w:numPr>
              <w:tabs>
                <w:tab w:val="left" w:pos="305"/>
              </w:tabs>
              <w:spacing w:line="264" w:lineRule="auto"/>
              <w:ind w:left="318" w:hanging="318"/>
              <w:jc w:val="left"/>
              <w:rPr>
                <w:color w:val="000000"/>
              </w:rPr>
            </w:pPr>
            <w:r w:rsidRPr="00EC4BBC">
              <w:rPr>
                <w:color w:val="000000"/>
              </w:rPr>
              <w:t>Ηλεκτρομαγνητικό φάσμα.</w:t>
            </w:r>
          </w:p>
          <w:p w:rsidR="00EC4BBC" w:rsidRPr="00EC4BBC" w:rsidRDefault="00EC4BBC" w:rsidP="003C6BD0">
            <w:pPr>
              <w:pStyle w:val="a8"/>
              <w:numPr>
                <w:ilvl w:val="0"/>
                <w:numId w:val="10"/>
              </w:numPr>
              <w:tabs>
                <w:tab w:val="left" w:pos="305"/>
              </w:tabs>
              <w:spacing w:line="264" w:lineRule="auto"/>
              <w:ind w:left="318" w:hanging="318"/>
              <w:jc w:val="left"/>
              <w:rPr>
                <w:color w:val="000000"/>
              </w:rPr>
            </w:pPr>
            <w:r w:rsidRPr="00EC4BBC">
              <w:rPr>
                <w:color w:val="000000"/>
              </w:rPr>
              <w:t>Η μονάδα decibel.</w:t>
            </w:r>
          </w:p>
          <w:p w:rsidR="00EC4BBC" w:rsidRPr="00EC4BBC" w:rsidRDefault="00EC4BBC" w:rsidP="003C6BD0">
            <w:pPr>
              <w:pStyle w:val="a8"/>
              <w:numPr>
                <w:ilvl w:val="0"/>
                <w:numId w:val="10"/>
              </w:numPr>
              <w:tabs>
                <w:tab w:val="left" w:pos="305"/>
              </w:tabs>
              <w:spacing w:line="264" w:lineRule="auto"/>
              <w:ind w:left="318" w:hanging="318"/>
              <w:jc w:val="left"/>
              <w:rPr>
                <w:color w:val="000000"/>
              </w:rPr>
            </w:pPr>
            <w:r w:rsidRPr="00EC4BBC">
              <w:rPr>
                <w:color w:val="000000"/>
              </w:rPr>
              <w:t>Εύρος ζώνης συχνοτήτων.</w:t>
            </w:r>
          </w:p>
          <w:p w:rsidR="00EC4BBC" w:rsidRPr="00EC4BBC" w:rsidRDefault="00EC4BBC" w:rsidP="003C6BD0">
            <w:pPr>
              <w:pStyle w:val="a8"/>
              <w:numPr>
                <w:ilvl w:val="0"/>
                <w:numId w:val="10"/>
              </w:numPr>
              <w:tabs>
                <w:tab w:val="left" w:pos="305"/>
              </w:tabs>
              <w:spacing w:line="264" w:lineRule="auto"/>
              <w:ind w:left="318" w:hanging="318"/>
              <w:jc w:val="left"/>
              <w:rPr>
                <w:color w:val="000000"/>
              </w:rPr>
            </w:pPr>
            <w:r w:rsidRPr="00EC4BBC">
              <w:rPr>
                <w:color w:val="000000"/>
              </w:rPr>
              <w:t>Φίλτρα συχνοτήτων.</w:t>
            </w:r>
          </w:p>
          <w:p w:rsidR="00EC4BBC" w:rsidRPr="00EC4BBC" w:rsidRDefault="00EC4BBC" w:rsidP="003C6BD0">
            <w:pPr>
              <w:pStyle w:val="a8"/>
              <w:spacing w:line="264" w:lineRule="auto"/>
              <w:ind w:left="0"/>
              <w:rPr>
                <w:color w:val="000000"/>
              </w:rPr>
            </w:pPr>
          </w:p>
          <w:p w:rsidR="00EC4BBC" w:rsidRPr="00EC4BBC" w:rsidRDefault="00EC4BBC" w:rsidP="003C6BD0">
            <w:pPr>
              <w:pStyle w:val="a8"/>
              <w:spacing w:line="264" w:lineRule="auto"/>
              <w:ind w:left="0"/>
              <w:rPr>
                <w:color w:val="000000"/>
              </w:rPr>
            </w:pPr>
          </w:p>
          <w:p w:rsidR="00EC4BBC" w:rsidRPr="00EC4BBC" w:rsidRDefault="00EC4BBC" w:rsidP="003C6BD0">
            <w:pPr>
              <w:pStyle w:val="a8"/>
              <w:spacing w:line="264" w:lineRule="auto"/>
              <w:ind w:left="0"/>
              <w:rPr>
                <w:b/>
                <w:color w:val="000000"/>
              </w:rPr>
            </w:pPr>
            <w:r w:rsidRPr="00EC4BBC">
              <w:rPr>
                <w:b/>
                <w:color w:val="000000"/>
              </w:rPr>
              <w:t>10 ώρες</w:t>
            </w:r>
          </w:p>
        </w:tc>
        <w:tc>
          <w:tcPr>
            <w:tcW w:w="4252" w:type="dxa"/>
            <w:vAlign w:val="center"/>
          </w:tcPr>
          <w:p w:rsidR="00EC4BBC" w:rsidRPr="00EC4BBC" w:rsidRDefault="00EC4BBC" w:rsidP="003C6BD0">
            <w:pPr>
              <w:spacing w:after="0" w:line="264" w:lineRule="auto"/>
              <w:contextualSpacing/>
              <w:rPr>
                <w:rFonts w:eastAsia="Times New Roman"/>
              </w:rPr>
            </w:pPr>
          </w:p>
          <w:p w:rsidR="00EC4BBC" w:rsidRPr="00EC4BBC" w:rsidRDefault="00EC4BBC" w:rsidP="003C6BD0">
            <w:pPr>
              <w:spacing w:after="0" w:line="264" w:lineRule="auto"/>
              <w:ind w:left="175"/>
              <w:contextualSpacing/>
              <w:rPr>
                <w:rFonts w:eastAsia="Times New Roman"/>
              </w:rPr>
            </w:pPr>
            <w:r w:rsidRPr="00EC4BBC">
              <w:rPr>
                <w:rFonts w:eastAsia="Times New Roman"/>
              </w:rPr>
              <w:t>2α. Απαριθμεί τα χαρακτηριστικά συνεχούς κύματος (πλάτος, περίοδος, συχνότητα, μήκος 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2β. Εκτελεί απλούς υπολογισμούς που σχετίζονται με τα χαρακτηριστικά του συνεχούς 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2γ. Ορίζει τις αρμονικές συχνότητες ενός συνεχούς 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3α. Αναφέρει τον ορισμό του σήματος στις τηλεπικοινωνίες.</w:t>
            </w:r>
          </w:p>
          <w:p w:rsidR="00EC4BBC" w:rsidRPr="00EC4BBC" w:rsidRDefault="00EC4BBC" w:rsidP="003C6BD0">
            <w:pPr>
              <w:spacing w:after="0" w:line="264" w:lineRule="auto"/>
              <w:ind w:left="175"/>
              <w:contextualSpacing/>
              <w:rPr>
                <w:rFonts w:eastAsia="Times New Roman"/>
              </w:rPr>
            </w:pPr>
            <w:r w:rsidRPr="00EC4BBC">
              <w:rPr>
                <w:rFonts w:eastAsia="Times New Roman"/>
              </w:rPr>
              <w:t>3β. Διακρίνει  τα περιοδικά σήματα από τα σήματα πληροφορίας.</w:t>
            </w:r>
          </w:p>
          <w:p w:rsidR="00EC4BBC" w:rsidRPr="00EC4BBC" w:rsidRDefault="00EC4BBC" w:rsidP="003C6BD0">
            <w:pPr>
              <w:spacing w:after="0" w:line="264" w:lineRule="auto"/>
              <w:ind w:left="175"/>
              <w:contextualSpacing/>
              <w:rPr>
                <w:rFonts w:eastAsia="Times New Roman"/>
              </w:rPr>
            </w:pPr>
            <w:r w:rsidRPr="00EC4BBC">
              <w:rPr>
                <w:rFonts w:eastAsia="Times New Roman"/>
              </w:rPr>
              <w:t>4α. Ορίζει τη έννοια του ηλεκτρομαγνητικού 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 xml:space="preserve">4β. Εντοπίζει την πόλωση ενός η/μ </w:t>
            </w:r>
            <w:r w:rsidRPr="00EC4BBC">
              <w:rPr>
                <w:rFonts w:eastAsia="Times New Roman"/>
              </w:rPr>
              <w:lastRenderedPageBreak/>
              <w:t>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4γ. Υπολογίζει την ισχύ η/μ κύματος.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5α. Αναφέρει τις βασικές περιοχές του ηλεκτρομαγνητικού φάσματος.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5β. Αναφέρει βασικές τηλεπικοινωνιακές εφαρμογές για τις κύριες περιοχές του ηλεκτρομαγνητικού φάσματος.</w:t>
            </w:r>
          </w:p>
          <w:p w:rsidR="00EC4BBC" w:rsidRPr="00EC4BBC" w:rsidRDefault="00EC4BBC" w:rsidP="003C6BD0">
            <w:pPr>
              <w:spacing w:after="0" w:line="264" w:lineRule="auto"/>
              <w:ind w:left="175"/>
              <w:contextualSpacing/>
              <w:rPr>
                <w:rFonts w:eastAsia="Times New Roman"/>
              </w:rPr>
            </w:pPr>
            <w:r w:rsidRPr="00EC4BBC">
              <w:rPr>
                <w:rFonts w:eastAsia="Times New Roman"/>
              </w:rPr>
              <w:t>6α. Αναφέρει τον ορισμό και τον τύπο υπολογισμού dB ισχύος.</w:t>
            </w:r>
          </w:p>
          <w:p w:rsidR="00EC4BBC" w:rsidRPr="00EC4BBC" w:rsidRDefault="00EC4BBC" w:rsidP="003C6BD0">
            <w:pPr>
              <w:spacing w:after="0" w:line="264" w:lineRule="auto"/>
              <w:ind w:left="175"/>
              <w:contextualSpacing/>
              <w:rPr>
                <w:rFonts w:eastAsia="Times New Roman"/>
              </w:rPr>
            </w:pPr>
            <w:r w:rsidRPr="00EC4BBC">
              <w:rPr>
                <w:rFonts w:eastAsia="Times New Roman"/>
              </w:rPr>
              <w:t>6β. Υπολογίζει την ενίσχυση σε dB.</w:t>
            </w:r>
          </w:p>
          <w:p w:rsidR="00EC4BBC" w:rsidRPr="00EC4BBC" w:rsidRDefault="00EC4BBC" w:rsidP="003C6BD0">
            <w:pPr>
              <w:spacing w:after="0" w:line="264" w:lineRule="auto"/>
              <w:ind w:left="175"/>
              <w:contextualSpacing/>
              <w:rPr>
                <w:rFonts w:eastAsia="Times New Roman"/>
              </w:rPr>
            </w:pPr>
            <w:r w:rsidRPr="00EC4BBC">
              <w:rPr>
                <w:rFonts w:eastAsia="Times New Roman"/>
              </w:rPr>
              <w:t>6γ. Υπολογίζει την εξασθένιση σε dB.</w:t>
            </w:r>
          </w:p>
          <w:p w:rsidR="00EC4BBC" w:rsidRPr="00EC4BBC" w:rsidRDefault="00EC4BBC" w:rsidP="003C6BD0">
            <w:pPr>
              <w:spacing w:after="0" w:line="264" w:lineRule="auto"/>
              <w:ind w:left="175"/>
              <w:contextualSpacing/>
              <w:rPr>
                <w:rFonts w:eastAsia="Times New Roman"/>
              </w:rPr>
            </w:pPr>
            <w:r w:rsidRPr="00EC4BBC">
              <w:rPr>
                <w:rFonts w:eastAsia="Times New Roman"/>
              </w:rPr>
              <w:t>7α. Ορίζει τη έννοια του εύρους ζώνης συχνοτήτων.</w:t>
            </w:r>
          </w:p>
          <w:p w:rsidR="00EC4BBC" w:rsidRPr="00EC4BBC" w:rsidRDefault="00EC4BBC" w:rsidP="003C6BD0">
            <w:pPr>
              <w:spacing w:after="0" w:line="264" w:lineRule="auto"/>
              <w:ind w:left="175"/>
              <w:contextualSpacing/>
              <w:rPr>
                <w:rFonts w:eastAsia="Times New Roman"/>
              </w:rPr>
            </w:pPr>
            <w:r w:rsidRPr="00EC4BBC">
              <w:rPr>
                <w:rFonts w:eastAsia="Times New Roman"/>
              </w:rPr>
              <w:t>7β. Εντοπίζει τις άνω και κάτω πλευρικές συχνότητες της ζώνης διέλευσης, από ένα δεδομένο φάσμα συχνοτήτων.</w:t>
            </w:r>
          </w:p>
          <w:p w:rsidR="00EC4BBC" w:rsidRPr="00EC4BBC" w:rsidRDefault="00EC4BBC" w:rsidP="003C6BD0">
            <w:pPr>
              <w:spacing w:after="0" w:line="264" w:lineRule="auto"/>
              <w:ind w:left="175"/>
              <w:contextualSpacing/>
              <w:rPr>
                <w:rFonts w:eastAsia="Times New Roman"/>
              </w:rPr>
            </w:pPr>
            <w:r w:rsidRPr="00EC4BBC">
              <w:rPr>
                <w:rFonts w:eastAsia="Times New Roman"/>
              </w:rPr>
              <w:t>8α. Αναφέρει τη χρήση των φίλτρων συχνοτήτων.</w:t>
            </w:r>
          </w:p>
          <w:p w:rsidR="00EC4BBC" w:rsidRPr="00EC4BBC" w:rsidRDefault="00EC4BBC" w:rsidP="003C6BD0">
            <w:pPr>
              <w:spacing w:after="0" w:line="264" w:lineRule="auto"/>
              <w:ind w:left="175"/>
              <w:contextualSpacing/>
              <w:rPr>
                <w:rFonts w:eastAsia="Times New Roman"/>
              </w:rPr>
            </w:pPr>
            <w:r w:rsidRPr="00EC4BBC">
              <w:rPr>
                <w:rFonts w:eastAsia="Times New Roman"/>
              </w:rPr>
              <w:t>8β. Απαριθμεί τα βασικά είδη φίλτρων.</w:t>
            </w:r>
          </w:p>
          <w:p w:rsidR="00EC4BBC" w:rsidRPr="00EC4BBC" w:rsidRDefault="00EC4BBC" w:rsidP="003C6BD0">
            <w:pPr>
              <w:spacing w:after="0" w:line="264" w:lineRule="auto"/>
              <w:ind w:left="175"/>
              <w:contextualSpacing/>
              <w:rPr>
                <w:rFonts w:eastAsia="Times New Roman"/>
              </w:rPr>
            </w:pPr>
            <w:r w:rsidRPr="00EC4BBC">
              <w:rPr>
                <w:rFonts w:eastAsia="Times New Roman"/>
              </w:rPr>
              <w:t>8γ. Αναγνωρίζει το είδος του φίλτρου όταν δίνεται η καμπύλη διέλευσης συχνοτήτων του.</w:t>
            </w:r>
          </w:p>
        </w:tc>
        <w:tc>
          <w:tcPr>
            <w:tcW w:w="1985" w:type="dxa"/>
          </w:tcPr>
          <w:p w:rsidR="00EC4BBC" w:rsidRPr="00EC4BBC" w:rsidRDefault="00EC4BBC" w:rsidP="003C6BD0">
            <w:pPr>
              <w:spacing w:after="0" w:line="264" w:lineRule="auto"/>
              <w:contextualSpacing/>
              <w:rPr>
                <w:rFonts w:eastAsia="Times New Roman"/>
                <w:color w:val="000000"/>
              </w:rPr>
            </w:pPr>
          </w:p>
          <w:p w:rsidR="00EC4BBC" w:rsidRPr="00EC4BBC" w:rsidRDefault="00EC4BBC" w:rsidP="003C6BD0">
            <w:pPr>
              <w:spacing w:after="0" w:line="264" w:lineRule="auto"/>
              <w:contextualSpacing/>
              <w:rPr>
                <w:rFonts w:eastAsia="Times New Roman"/>
              </w:rPr>
            </w:pPr>
            <w:r w:rsidRPr="00EC4BBC">
              <w:rPr>
                <w:rFonts w:eastAsia="Times New Roman"/>
              </w:rPr>
              <w:t>Σχολικό Βιβλίο:</w:t>
            </w:r>
          </w:p>
          <w:p w:rsidR="00EC4BBC" w:rsidRPr="00EC4BBC" w:rsidRDefault="00EC4BBC" w:rsidP="003C6BD0">
            <w:pPr>
              <w:spacing w:after="0" w:line="264" w:lineRule="auto"/>
              <w:contextualSpacing/>
              <w:rPr>
                <w:rFonts w:eastAsia="Times New Roman"/>
              </w:rPr>
            </w:pPr>
            <w:r w:rsidRPr="00EC4BBC">
              <w:rPr>
                <w:rFonts w:eastAsia="Times New Roman"/>
              </w:rPr>
              <w:t>“ Επικοινωνίες και Δίκτυα ” 1ου κύκλου Α΄ τάξης ΤΕΕ Α. Αμδίτης κ.ά Κεφ.5 Αρχές Τηλεπικοινωνιών Παρ. 5.1-5.9</w:t>
            </w:r>
          </w:p>
          <w:p w:rsidR="00EC4BBC" w:rsidRPr="00EC4BBC" w:rsidRDefault="00EC4BBC" w:rsidP="003C6BD0">
            <w:pPr>
              <w:spacing w:after="0" w:line="264" w:lineRule="auto"/>
              <w:contextualSpacing/>
              <w:rPr>
                <w:rFonts w:eastAsia="Times New Roman" w:cs="Arial"/>
                <w:i/>
              </w:rPr>
            </w:pPr>
            <w:r w:rsidRPr="00EC4BBC">
              <w:rPr>
                <w:rFonts w:eastAsia="Times New Roman"/>
                <w:i/>
                <w:color w:val="000000"/>
              </w:rPr>
              <w:t xml:space="preserve">Μπορεί να αξιοποιηθεί και το βιβλίο «Συστήματα </w:t>
            </w:r>
            <w:r w:rsidRPr="00EC4BBC">
              <w:rPr>
                <w:rFonts w:eastAsia="Times New Roman" w:cs="Arial"/>
                <w:bCs/>
                <w:i/>
              </w:rPr>
              <w:t>Εκπομπής και Λήψης»</w:t>
            </w:r>
            <w:r w:rsidRPr="00EC4BBC">
              <w:rPr>
                <w:rFonts w:eastAsia="Times New Roman" w:cs="Arial"/>
                <w:i/>
                <w:color w:val="000000"/>
              </w:rPr>
              <w:t xml:space="preserve"> </w:t>
            </w:r>
            <w:r w:rsidRPr="00EC4BBC">
              <w:rPr>
                <w:rFonts w:eastAsia="Times New Roman"/>
                <w:i/>
                <w:color w:val="000000"/>
              </w:rPr>
              <w:t xml:space="preserve">Β΄ τάξης 1ου κύκλου ΤΕΕ,Α. </w:t>
            </w:r>
            <w:r w:rsidRPr="00EC4BBC">
              <w:rPr>
                <w:rFonts w:eastAsia="Times New Roman" w:cs="Arial"/>
                <w:i/>
              </w:rPr>
              <w:t>Νασιόπουλος-</w:t>
            </w:r>
            <w:r w:rsidRPr="00EC4BBC">
              <w:rPr>
                <w:rFonts w:eastAsia="Times New Roman" w:cs="Arial"/>
                <w:i/>
              </w:rPr>
              <w:lastRenderedPageBreak/>
              <w:t xml:space="preserve">Δ.Χατζόπουλος </w:t>
            </w:r>
          </w:p>
          <w:p w:rsidR="00EC4BBC" w:rsidRPr="00EC4BBC" w:rsidRDefault="00EC4BBC" w:rsidP="003C6BD0">
            <w:pPr>
              <w:spacing w:after="0" w:line="264" w:lineRule="auto"/>
              <w:contextualSpacing/>
              <w:rPr>
                <w:rFonts w:eastAsia="Times New Roman"/>
                <w:i/>
                <w:color w:val="000000"/>
              </w:rPr>
            </w:pPr>
          </w:p>
          <w:p w:rsidR="00EC4BBC" w:rsidRPr="00EC4BBC" w:rsidRDefault="00EC4BBC" w:rsidP="003C6BD0">
            <w:pPr>
              <w:pStyle w:val="a8"/>
              <w:spacing w:line="264" w:lineRule="auto"/>
              <w:ind w:left="0"/>
              <w:rPr>
                <w:i/>
              </w:rPr>
            </w:pPr>
            <w:r w:rsidRPr="00EC4BBC">
              <w:rPr>
                <w:i/>
              </w:rPr>
              <w:t>Κεφάλαιο 3</w:t>
            </w:r>
          </w:p>
          <w:p w:rsidR="00EC4BBC" w:rsidRPr="00EC4BBC" w:rsidRDefault="00EC4BBC" w:rsidP="003C6BD0">
            <w:pPr>
              <w:pStyle w:val="a8"/>
              <w:spacing w:line="264" w:lineRule="auto"/>
              <w:ind w:left="0"/>
              <w:rPr>
                <w:i/>
                <w:color w:val="FF0000"/>
              </w:rPr>
            </w:pPr>
            <w:r w:rsidRPr="00EC4BBC">
              <w:rPr>
                <w:i/>
              </w:rPr>
              <w:t>Εισαγωγή στις Τηλεπικοινωνίες</w:t>
            </w:r>
            <w:r w:rsidRPr="00EC4BBC">
              <w:rPr>
                <w:i/>
                <w:color w:val="FF0000"/>
              </w:rPr>
              <w:t>.</w:t>
            </w:r>
          </w:p>
          <w:p w:rsidR="00EC4BBC" w:rsidRPr="00EC4BBC" w:rsidRDefault="00EC4BBC" w:rsidP="003C6BD0">
            <w:pPr>
              <w:pStyle w:val="a8"/>
              <w:spacing w:line="264" w:lineRule="auto"/>
              <w:ind w:left="0"/>
              <w:rPr>
                <w:i/>
              </w:rPr>
            </w:pPr>
            <w:r w:rsidRPr="00EC4BBC">
              <w:rPr>
                <w:i/>
              </w:rPr>
              <w:t>Ηλεκτρομαγνητικό Κύμα και Τεχνικές Διαμόρφωσης.</w:t>
            </w:r>
          </w:p>
          <w:p w:rsidR="00EC4BBC" w:rsidRPr="00EC4BBC" w:rsidRDefault="00EC4BBC" w:rsidP="003C6BD0">
            <w:pPr>
              <w:pStyle w:val="a8"/>
              <w:spacing w:line="264" w:lineRule="auto"/>
              <w:ind w:left="0"/>
              <w:rPr>
                <w:i/>
              </w:rPr>
            </w:pPr>
            <w:r w:rsidRPr="00EC4BBC">
              <w:rPr>
                <w:i/>
              </w:rPr>
              <w:t xml:space="preserve"> § 3.1 - 3.5 &amp; 3.7</w:t>
            </w:r>
          </w:p>
          <w:p w:rsidR="00EC4BBC" w:rsidRPr="00EC4BBC" w:rsidRDefault="00EC4BBC" w:rsidP="003C6BD0">
            <w:pPr>
              <w:pStyle w:val="a8"/>
              <w:spacing w:line="264" w:lineRule="auto"/>
              <w:ind w:left="0"/>
            </w:pPr>
          </w:p>
        </w:tc>
      </w:tr>
      <w:tr w:rsidR="00EC4BBC" w:rsidRPr="00EC4BBC" w:rsidTr="003C6BD0">
        <w:tc>
          <w:tcPr>
            <w:tcW w:w="3686" w:type="dxa"/>
          </w:tcPr>
          <w:p w:rsidR="00EC4BBC" w:rsidRPr="00EC4BBC" w:rsidRDefault="00EC4BBC" w:rsidP="003C6BD0">
            <w:pPr>
              <w:tabs>
                <w:tab w:val="left" w:pos="318"/>
              </w:tabs>
              <w:spacing w:after="0" w:line="264" w:lineRule="auto"/>
              <w:ind w:left="318" w:hanging="318"/>
              <w:contextualSpacing/>
              <w:jc w:val="center"/>
              <w:rPr>
                <w:rFonts w:eastAsia="Times New Roman"/>
                <w:b/>
                <w:color w:val="000000"/>
              </w:rPr>
            </w:pPr>
            <w:r w:rsidRPr="00EC4BBC">
              <w:rPr>
                <w:rFonts w:eastAsia="Times New Roman"/>
                <w:b/>
                <w:color w:val="000000"/>
              </w:rPr>
              <w:lastRenderedPageBreak/>
              <w:t>ΚΕΦΑΛΑΙΟ 2</w:t>
            </w:r>
          </w:p>
          <w:p w:rsidR="00EC4BBC" w:rsidRPr="00EC4BBC" w:rsidRDefault="00EC4BBC" w:rsidP="003C6BD0">
            <w:pPr>
              <w:tabs>
                <w:tab w:val="left" w:pos="318"/>
              </w:tabs>
              <w:spacing w:after="0" w:line="264" w:lineRule="auto"/>
              <w:ind w:left="318" w:hanging="318"/>
              <w:contextualSpacing/>
              <w:jc w:val="center"/>
              <w:rPr>
                <w:rFonts w:eastAsia="Times New Roman"/>
                <w:b/>
                <w:color w:val="000000"/>
              </w:rPr>
            </w:pPr>
          </w:p>
          <w:p w:rsidR="00EC4BBC" w:rsidRPr="00EC4BBC" w:rsidRDefault="00EC4BBC" w:rsidP="003C6BD0">
            <w:pPr>
              <w:tabs>
                <w:tab w:val="left" w:pos="318"/>
              </w:tabs>
              <w:spacing w:after="0" w:line="264" w:lineRule="auto"/>
              <w:ind w:left="318" w:hanging="318"/>
              <w:contextualSpacing/>
              <w:jc w:val="center"/>
              <w:rPr>
                <w:rFonts w:eastAsia="Times New Roman"/>
                <w:b/>
                <w:color w:val="000000"/>
                <w:u w:val="single"/>
              </w:rPr>
            </w:pPr>
            <w:r w:rsidRPr="00EC4BBC">
              <w:rPr>
                <w:rFonts w:eastAsia="Times New Roman"/>
                <w:b/>
                <w:color w:val="000000"/>
                <w:u w:val="single"/>
              </w:rPr>
              <w:t>Αναλογικές Διαμορφώσεις</w:t>
            </w:r>
          </w:p>
          <w:p w:rsidR="00EC4BBC" w:rsidRPr="00EC4BBC" w:rsidRDefault="00EC4BBC" w:rsidP="003C6BD0">
            <w:pPr>
              <w:tabs>
                <w:tab w:val="left" w:pos="318"/>
              </w:tabs>
              <w:spacing w:after="0" w:line="264" w:lineRule="auto"/>
              <w:ind w:left="318" w:hanging="318"/>
              <w:contextualSpacing/>
              <w:jc w:val="center"/>
              <w:rPr>
                <w:rFonts w:eastAsia="Times New Roman"/>
                <w:b/>
                <w:color w:val="000000"/>
                <w:u w:val="single"/>
              </w:rPr>
            </w:pPr>
          </w:p>
          <w:p w:rsidR="00EC4BBC" w:rsidRPr="00EC4BBC" w:rsidRDefault="00EC4BBC" w:rsidP="003C6BD0">
            <w:pPr>
              <w:pStyle w:val="a8"/>
              <w:numPr>
                <w:ilvl w:val="0"/>
                <w:numId w:val="11"/>
              </w:numPr>
              <w:tabs>
                <w:tab w:val="left" w:pos="318"/>
              </w:tabs>
              <w:spacing w:line="264" w:lineRule="auto"/>
              <w:ind w:left="318" w:hanging="318"/>
              <w:jc w:val="left"/>
              <w:rPr>
                <w:color w:val="000000"/>
              </w:rPr>
            </w:pPr>
            <w:r w:rsidRPr="00EC4BBC">
              <w:rPr>
                <w:color w:val="000000"/>
              </w:rPr>
              <w:t>Η ανάγκη για διαμόρφωση.</w:t>
            </w:r>
          </w:p>
          <w:p w:rsidR="00EC4BBC" w:rsidRPr="00EC4BBC" w:rsidRDefault="00EC4BBC" w:rsidP="003C6BD0">
            <w:pPr>
              <w:pStyle w:val="a8"/>
              <w:numPr>
                <w:ilvl w:val="0"/>
                <w:numId w:val="11"/>
              </w:numPr>
              <w:tabs>
                <w:tab w:val="left" w:pos="318"/>
              </w:tabs>
              <w:spacing w:line="264" w:lineRule="auto"/>
              <w:ind w:left="318" w:hanging="318"/>
              <w:jc w:val="left"/>
              <w:rPr>
                <w:color w:val="000000"/>
              </w:rPr>
            </w:pPr>
            <w:r w:rsidRPr="00EC4BBC">
              <w:rPr>
                <w:color w:val="000000"/>
              </w:rPr>
              <w:t>Διαμόρφωση πλάτους.</w:t>
            </w:r>
          </w:p>
          <w:p w:rsidR="00EC4BBC" w:rsidRPr="00EC4BBC" w:rsidRDefault="00EC4BBC" w:rsidP="003C6BD0">
            <w:pPr>
              <w:pStyle w:val="a8"/>
              <w:numPr>
                <w:ilvl w:val="0"/>
                <w:numId w:val="11"/>
              </w:numPr>
              <w:tabs>
                <w:tab w:val="left" w:pos="318"/>
              </w:tabs>
              <w:spacing w:line="264" w:lineRule="auto"/>
              <w:ind w:left="318" w:hanging="318"/>
              <w:jc w:val="left"/>
              <w:rPr>
                <w:color w:val="000000"/>
              </w:rPr>
            </w:pPr>
            <w:r w:rsidRPr="00EC4BBC">
              <w:rPr>
                <w:color w:val="000000"/>
              </w:rPr>
              <w:t>Διαμόρφωση πλάτους χωρίς φέρουσα.</w:t>
            </w:r>
          </w:p>
          <w:p w:rsidR="00EC4BBC" w:rsidRPr="00EC4BBC" w:rsidRDefault="00EC4BBC" w:rsidP="003C6BD0">
            <w:pPr>
              <w:pStyle w:val="a8"/>
              <w:numPr>
                <w:ilvl w:val="0"/>
                <w:numId w:val="11"/>
              </w:numPr>
              <w:tabs>
                <w:tab w:val="left" w:pos="318"/>
              </w:tabs>
              <w:spacing w:line="264" w:lineRule="auto"/>
              <w:ind w:left="318" w:hanging="318"/>
              <w:jc w:val="left"/>
              <w:rPr>
                <w:color w:val="000000"/>
              </w:rPr>
            </w:pPr>
            <w:r w:rsidRPr="00EC4BBC">
              <w:rPr>
                <w:color w:val="000000"/>
              </w:rPr>
              <w:t>Διαμόρφωση συχνότητας.</w:t>
            </w:r>
          </w:p>
          <w:p w:rsidR="00EC4BBC" w:rsidRPr="00EC4BBC" w:rsidRDefault="00EC4BBC" w:rsidP="003C6BD0">
            <w:pPr>
              <w:tabs>
                <w:tab w:val="left" w:pos="318"/>
              </w:tabs>
              <w:spacing w:after="0" w:line="264" w:lineRule="auto"/>
              <w:ind w:left="318" w:hanging="318"/>
              <w:contextualSpacing/>
              <w:rPr>
                <w:rFonts w:eastAsia="Times New Roman"/>
                <w:color w:val="000000"/>
              </w:rPr>
            </w:pPr>
          </w:p>
          <w:p w:rsidR="00EC4BBC" w:rsidRPr="00EC4BBC" w:rsidRDefault="00EC4BBC" w:rsidP="003C6BD0">
            <w:pPr>
              <w:tabs>
                <w:tab w:val="left" w:pos="318"/>
              </w:tabs>
              <w:spacing w:after="0" w:line="264" w:lineRule="auto"/>
              <w:ind w:left="318" w:hanging="318"/>
              <w:contextualSpacing/>
              <w:rPr>
                <w:rFonts w:eastAsia="Times New Roman"/>
                <w:color w:val="000000"/>
              </w:rPr>
            </w:pPr>
            <w:r w:rsidRPr="00EC4BBC">
              <w:rPr>
                <w:rFonts w:eastAsia="Times New Roman"/>
                <w:color w:val="000000"/>
              </w:rPr>
              <w:t xml:space="preserve"> </w:t>
            </w:r>
            <w:r w:rsidRPr="00EC4BBC">
              <w:rPr>
                <w:rFonts w:eastAsia="Times New Roman"/>
                <w:b/>
                <w:color w:val="000000"/>
              </w:rPr>
              <w:t>6 ώρες</w:t>
            </w:r>
          </w:p>
        </w:tc>
        <w:tc>
          <w:tcPr>
            <w:tcW w:w="4252" w:type="dxa"/>
          </w:tcPr>
          <w:p w:rsidR="00EC4BBC" w:rsidRPr="00EC4BBC" w:rsidRDefault="00EC4BBC" w:rsidP="003C6BD0">
            <w:pPr>
              <w:spacing w:after="0" w:line="264" w:lineRule="auto"/>
              <w:contextualSpacing/>
              <w:rPr>
                <w:rFonts w:eastAsia="Times New Roman"/>
              </w:rPr>
            </w:pPr>
            <w:r w:rsidRPr="00EC4BBC">
              <w:rPr>
                <w:rFonts w:eastAsia="Times New Roman"/>
              </w:rPr>
              <w:t>1α. Ορίζει την έννοια της διαμόρφωσης.</w:t>
            </w:r>
          </w:p>
          <w:p w:rsidR="00EC4BBC" w:rsidRPr="00EC4BBC" w:rsidRDefault="00EC4BBC" w:rsidP="003C6BD0">
            <w:pPr>
              <w:spacing w:after="0" w:line="264" w:lineRule="auto"/>
              <w:contextualSpacing/>
              <w:rPr>
                <w:rFonts w:eastAsia="Times New Roman"/>
              </w:rPr>
            </w:pPr>
            <w:r w:rsidRPr="00EC4BBC">
              <w:rPr>
                <w:rFonts w:eastAsia="Times New Roman"/>
              </w:rPr>
              <w:t>1β. Αναφέρει τους βασικούς λόγους που επιβάλουν τη χρήση της διαμόρφωσης σήματος.</w:t>
            </w:r>
          </w:p>
          <w:p w:rsidR="00EC4BBC" w:rsidRPr="00EC4BBC" w:rsidRDefault="00EC4BBC" w:rsidP="003C6BD0">
            <w:pPr>
              <w:spacing w:after="0" w:line="264" w:lineRule="auto"/>
              <w:contextualSpacing/>
              <w:rPr>
                <w:rFonts w:eastAsia="Times New Roman"/>
              </w:rPr>
            </w:pPr>
            <w:r w:rsidRPr="00EC4BBC">
              <w:rPr>
                <w:rFonts w:eastAsia="Times New Roman"/>
              </w:rPr>
              <w:t>1γ. Αναφέρει τα βασικά είδη διαμόρφωσης.</w:t>
            </w:r>
          </w:p>
          <w:p w:rsidR="00EC4BBC" w:rsidRPr="00EC4BBC" w:rsidRDefault="00EC4BBC" w:rsidP="003C6BD0">
            <w:pPr>
              <w:spacing w:after="0" w:line="264" w:lineRule="auto"/>
              <w:contextualSpacing/>
              <w:rPr>
                <w:rFonts w:eastAsia="Times New Roman"/>
              </w:rPr>
            </w:pPr>
            <w:r w:rsidRPr="00EC4BBC">
              <w:rPr>
                <w:rFonts w:eastAsia="Times New Roman"/>
              </w:rPr>
              <w:t>2α. Περιγράφει τη διαδικασία διαμόρφωσης πλάτους με τη βοήθεια ενός απλού διαγράμματος.</w:t>
            </w:r>
          </w:p>
          <w:p w:rsidR="00EC4BBC" w:rsidRPr="00EC4BBC" w:rsidRDefault="00EC4BBC" w:rsidP="003C6BD0">
            <w:pPr>
              <w:spacing w:after="0" w:line="264" w:lineRule="auto"/>
              <w:contextualSpacing/>
              <w:rPr>
                <w:rFonts w:eastAsia="Times New Roman"/>
              </w:rPr>
            </w:pPr>
            <w:r w:rsidRPr="00EC4BBC">
              <w:rPr>
                <w:rFonts w:eastAsia="Times New Roman"/>
              </w:rPr>
              <w:t>2β. Αναγνωρίζει την κυματομορφή ενός διαμορφωμένου κατά πλάτος σήματος.</w:t>
            </w:r>
          </w:p>
          <w:p w:rsidR="00EC4BBC" w:rsidRPr="00EC4BBC" w:rsidRDefault="00EC4BBC" w:rsidP="003C6BD0">
            <w:pPr>
              <w:spacing w:after="0" w:line="264" w:lineRule="auto"/>
              <w:contextualSpacing/>
              <w:rPr>
                <w:rFonts w:eastAsia="Times New Roman"/>
              </w:rPr>
            </w:pPr>
            <w:r w:rsidRPr="00EC4BBC">
              <w:rPr>
                <w:rFonts w:eastAsia="Times New Roman"/>
              </w:rPr>
              <w:t>2γ. Υπολογίζει τις πλευρικές συχνότητες του διαμορφωμένου σήματος.</w:t>
            </w:r>
          </w:p>
          <w:p w:rsidR="00EC4BBC" w:rsidRPr="00EC4BBC" w:rsidRDefault="00EC4BBC" w:rsidP="003C6BD0">
            <w:pPr>
              <w:spacing w:after="0" w:line="264" w:lineRule="auto"/>
              <w:contextualSpacing/>
              <w:rPr>
                <w:rFonts w:eastAsia="Times New Roman"/>
              </w:rPr>
            </w:pPr>
            <w:r w:rsidRPr="00EC4BBC">
              <w:rPr>
                <w:rFonts w:eastAsia="Times New Roman"/>
              </w:rPr>
              <w:t xml:space="preserve">2δ. Ορίζει την έννοια του ποσοστού διαμόρφωσης (m). </w:t>
            </w:r>
          </w:p>
          <w:p w:rsidR="00EC4BBC" w:rsidRPr="00EC4BBC" w:rsidRDefault="00EC4BBC" w:rsidP="003C6BD0">
            <w:pPr>
              <w:spacing w:after="0" w:line="264" w:lineRule="auto"/>
              <w:contextualSpacing/>
              <w:rPr>
                <w:rFonts w:eastAsia="Times New Roman"/>
              </w:rPr>
            </w:pPr>
            <w:r w:rsidRPr="00EC4BBC">
              <w:rPr>
                <w:rFonts w:eastAsia="Times New Roman"/>
              </w:rPr>
              <w:t>2ε. Υπολογίζει την ισχύ του διαμορφωμένου κατά πλάτος σήματος.</w:t>
            </w:r>
          </w:p>
          <w:p w:rsidR="00EC4BBC" w:rsidRPr="00EC4BBC" w:rsidRDefault="00EC4BBC" w:rsidP="003C6BD0">
            <w:pPr>
              <w:spacing w:after="0" w:line="264" w:lineRule="auto"/>
              <w:contextualSpacing/>
              <w:rPr>
                <w:rFonts w:eastAsia="Times New Roman"/>
              </w:rPr>
            </w:pPr>
            <w:r w:rsidRPr="00EC4BBC">
              <w:rPr>
                <w:rFonts w:eastAsia="Times New Roman"/>
              </w:rPr>
              <w:t>3α. Περιγράφει τη διαφορά της διαμόρφωσης πλάτους χωρίς φέρουσα από τη διαμόρφωση πλάτους.</w:t>
            </w:r>
          </w:p>
          <w:p w:rsidR="00EC4BBC" w:rsidRPr="00EC4BBC" w:rsidRDefault="00EC4BBC" w:rsidP="003C6BD0">
            <w:pPr>
              <w:spacing w:after="0" w:line="264" w:lineRule="auto"/>
              <w:contextualSpacing/>
              <w:rPr>
                <w:rFonts w:eastAsia="Times New Roman"/>
              </w:rPr>
            </w:pPr>
            <w:r w:rsidRPr="00EC4BBC">
              <w:rPr>
                <w:rFonts w:eastAsia="Times New Roman"/>
              </w:rPr>
              <w:t>3β. Αναφέρει τα χαρακτηριστικά των δύο τύπων διαμόρφωσης πλάτους χωρίς φέρουσα.</w:t>
            </w:r>
          </w:p>
          <w:p w:rsidR="00EC4BBC" w:rsidRPr="00EC4BBC" w:rsidRDefault="00EC4BBC" w:rsidP="003C6BD0">
            <w:pPr>
              <w:spacing w:after="0" w:line="264" w:lineRule="auto"/>
              <w:contextualSpacing/>
              <w:rPr>
                <w:rFonts w:eastAsia="Times New Roman"/>
              </w:rPr>
            </w:pPr>
            <w:r w:rsidRPr="00EC4BBC">
              <w:rPr>
                <w:rFonts w:eastAsia="Times New Roman"/>
              </w:rPr>
              <w:t xml:space="preserve">4.   Περιγράφει τη διαδικασία και τα χαρακτηριστικά της διαμόρφωσης συχνότητας. </w:t>
            </w:r>
          </w:p>
        </w:tc>
        <w:tc>
          <w:tcPr>
            <w:tcW w:w="1985" w:type="dxa"/>
          </w:tcPr>
          <w:p w:rsidR="00EC4BBC" w:rsidRPr="00EC4BBC" w:rsidRDefault="00EC4BBC" w:rsidP="003C6BD0">
            <w:pPr>
              <w:spacing w:after="0" w:line="264" w:lineRule="auto"/>
              <w:contextualSpacing/>
              <w:rPr>
                <w:rFonts w:eastAsia="Times New Roman"/>
              </w:rPr>
            </w:pPr>
            <w:r w:rsidRPr="00EC4BBC">
              <w:rPr>
                <w:rFonts w:eastAsia="Times New Roman"/>
              </w:rPr>
              <w:t>Σχολικό Βιβλίο:</w:t>
            </w:r>
          </w:p>
          <w:p w:rsidR="00EC4BBC" w:rsidRPr="00EC4BBC" w:rsidRDefault="00EC4BBC" w:rsidP="003C6BD0">
            <w:pPr>
              <w:spacing w:after="0" w:line="264" w:lineRule="auto"/>
              <w:contextualSpacing/>
              <w:rPr>
                <w:rFonts w:eastAsia="Times New Roman"/>
              </w:rPr>
            </w:pPr>
            <w:r w:rsidRPr="00EC4BBC">
              <w:rPr>
                <w:rFonts w:eastAsia="Times New Roman"/>
              </w:rPr>
              <w:t>“</w:t>
            </w:r>
            <w:r w:rsidRPr="00EC4BBC">
              <w:rPr>
                <w:rFonts w:eastAsia="Times New Roman" w:cs="Arial"/>
              </w:rPr>
              <w:t xml:space="preserve"> Επικοινωνίες και Δίκτυα</w:t>
            </w:r>
            <w:r w:rsidRPr="00EC4BBC">
              <w:rPr>
                <w:rFonts w:eastAsia="Times New Roman"/>
              </w:rPr>
              <w:t xml:space="preserve"> ” 1ου κύκλου Α΄ τάξης ΤΕΕ </w:t>
            </w:r>
            <w:r w:rsidRPr="00EC4BBC">
              <w:rPr>
                <w:rFonts w:eastAsia="Times New Roman" w:cs="Arial"/>
              </w:rPr>
              <w:t>Α. Αμδίτης κ.ά</w:t>
            </w:r>
          </w:p>
          <w:p w:rsidR="00EC4BBC" w:rsidRPr="00EC4BBC" w:rsidRDefault="00EC4BBC" w:rsidP="003C6BD0">
            <w:pPr>
              <w:spacing w:after="0" w:line="264" w:lineRule="auto"/>
              <w:contextualSpacing/>
              <w:rPr>
                <w:rFonts w:eastAsia="Times New Roman"/>
              </w:rPr>
            </w:pPr>
            <w:r w:rsidRPr="00EC4BBC">
              <w:rPr>
                <w:rFonts w:eastAsia="Times New Roman"/>
              </w:rPr>
              <w:t>Κεφ. 5 παρ.5.10</w:t>
            </w:r>
          </w:p>
          <w:p w:rsidR="00EC4BBC" w:rsidRPr="00EC4BBC" w:rsidRDefault="00EC4BBC" w:rsidP="003C6BD0">
            <w:pPr>
              <w:spacing w:after="0" w:line="264" w:lineRule="auto"/>
              <w:contextualSpacing/>
              <w:rPr>
                <w:rFonts w:eastAsia="Times New Roman"/>
                <w:color w:val="000000"/>
              </w:rPr>
            </w:pPr>
          </w:p>
          <w:p w:rsidR="00EC4BBC" w:rsidRPr="00EC4BBC" w:rsidRDefault="00EC4BBC" w:rsidP="003C6BD0">
            <w:pPr>
              <w:spacing w:after="0" w:line="264" w:lineRule="auto"/>
              <w:contextualSpacing/>
              <w:rPr>
                <w:rFonts w:eastAsia="Times New Roman" w:cs="Arial"/>
                <w:i/>
              </w:rPr>
            </w:pPr>
            <w:r w:rsidRPr="00EC4BBC">
              <w:rPr>
                <w:rFonts w:eastAsia="Times New Roman"/>
                <w:i/>
                <w:color w:val="000000"/>
              </w:rPr>
              <w:t xml:space="preserve">Μπορεί να αξιοποιηθεί και το βιβλίο «Συστήματα </w:t>
            </w:r>
            <w:r w:rsidRPr="00EC4BBC">
              <w:rPr>
                <w:rFonts w:eastAsia="Times New Roman" w:cs="Arial"/>
                <w:bCs/>
                <w:i/>
              </w:rPr>
              <w:t>Εκπομπής και Λήψης»</w:t>
            </w:r>
            <w:r w:rsidRPr="00EC4BBC">
              <w:rPr>
                <w:rFonts w:eastAsia="Times New Roman" w:cs="Arial"/>
                <w:i/>
                <w:color w:val="000000"/>
              </w:rPr>
              <w:t xml:space="preserve"> </w:t>
            </w:r>
            <w:r w:rsidRPr="00EC4BBC">
              <w:rPr>
                <w:rFonts w:eastAsia="Times New Roman"/>
                <w:i/>
                <w:color w:val="000000"/>
              </w:rPr>
              <w:t xml:space="preserve">Β΄ τάξης 1ου κύκλου ΤΕΕ,Α. </w:t>
            </w:r>
            <w:r w:rsidRPr="00EC4BBC">
              <w:rPr>
                <w:rFonts w:eastAsia="Times New Roman" w:cs="Arial"/>
                <w:i/>
              </w:rPr>
              <w:t xml:space="preserve">Νασιόπουλος-Δ.Χατζόπουλος </w:t>
            </w:r>
          </w:p>
          <w:p w:rsidR="00EC4BBC" w:rsidRPr="00EC4BBC" w:rsidRDefault="00EC4BBC" w:rsidP="003C6BD0">
            <w:pPr>
              <w:spacing w:after="0" w:line="264" w:lineRule="auto"/>
              <w:contextualSpacing/>
              <w:rPr>
                <w:rFonts w:eastAsia="Times New Roman"/>
                <w:i/>
                <w:color w:val="000000"/>
              </w:rPr>
            </w:pPr>
          </w:p>
          <w:p w:rsidR="00EC4BBC" w:rsidRPr="00EC4BBC" w:rsidRDefault="00EC4BBC" w:rsidP="003C6BD0">
            <w:pPr>
              <w:pStyle w:val="a8"/>
              <w:spacing w:line="264" w:lineRule="auto"/>
              <w:ind w:left="0" w:hanging="142"/>
              <w:rPr>
                <w:i/>
              </w:rPr>
            </w:pPr>
            <w:r w:rsidRPr="00EC4BBC">
              <w:rPr>
                <w:i/>
              </w:rPr>
              <w:t>Κεφάλαιο 3</w:t>
            </w:r>
          </w:p>
          <w:p w:rsidR="00EC4BBC" w:rsidRPr="00EC4BBC" w:rsidRDefault="00EC4BBC" w:rsidP="003C6BD0">
            <w:pPr>
              <w:pStyle w:val="a8"/>
              <w:spacing w:line="264" w:lineRule="auto"/>
              <w:ind w:left="0"/>
              <w:rPr>
                <w:i/>
                <w:color w:val="FF0000"/>
              </w:rPr>
            </w:pPr>
            <w:r w:rsidRPr="00EC4BBC">
              <w:rPr>
                <w:i/>
              </w:rPr>
              <w:t>Εισαγωγή στις Τηλεπικοινωνίες</w:t>
            </w:r>
            <w:r w:rsidRPr="00EC4BBC">
              <w:rPr>
                <w:i/>
                <w:color w:val="FF0000"/>
              </w:rPr>
              <w:t>.</w:t>
            </w:r>
          </w:p>
          <w:p w:rsidR="00EC4BBC" w:rsidRPr="00EC4BBC" w:rsidRDefault="00EC4BBC" w:rsidP="003C6BD0">
            <w:pPr>
              <w:pStyle w:val="a8"/>
              <w:spacing w:line="264" w:lineRule="auto"/>
              <w:ind w:left="0"/>
              <w:rPr>
                <w:i/>
              </w:rPr>
            </w:pPr>
            <w:r w:rsidRPr="00EC4BBC">
              <w:rPr>
                <w:i/>
              </w:rPr>
              <w:t>Ηλεκτρομαγνητικό Κύμα και Τεχνικές Διαμόρφωσης.</w:t>
            </w:r>
          </w:p>
          <w:p w:rsidR="00EC4BBC" w:rsidRPr="00EC4BBC" w:rsidRDefault="00EC4BBC" w:rsidP="003C6BD0">
            <w:pPr>
              <w:pStyle w:val="a8"/>
              <w:spacing w:line="264" w:lineRule="auto"/>
              <w:ind w:left="0"/>
              <w:rPr>
                <w:i/>
              </w:rPr>
            </w:pPr>
            <w:r w:rsidRPr="00EC4BBC">
              <w:rPr>
                <w:i/>
              </w:rPr>
              <w:t xml:space="preserve"> § 3.6 &amp; 3.8</w:t>
            </w:r>
          </w:p>
          <w:p w:rsidR="00EC4BBC" w:rsidRPr="00EC4BBC" w:rsidRDefault="00EC4BBC" w:rsidP="003C6BD0">
            <w:pPr>
              <w:pStyle w:val="a8"/>
              <w:spacing w:line="264" w:lineRule="auto"/>
              <w:ind w:left="0"/>
            </w:pPr>
          </w:p>
        </w:tc>
      </w:tr>
      <w:tr w:rsidR="00EC4BBC" w:rsidRPr="00EC4BBC" w:rsidTr="003C6BD0">
        <w:tc>
          <w:tcPr>
            <w:tcW w:w="3686" w:type="dxa"/>
          </w:tcPr>
          <w:p w:rsidR="00EC4BBC" w:rsidRPr="00EC4BBC" w:rsidRDefault="00EC4BBC" w:rsidP="003C6BD0">
            <w:pPr>
              <w:tabs>
                <w:tab w:val="left" w:pos="280"/>
              </w:tabs>
              <w:spacing w:after="0" w:line="264" w:lineRule="auto"/>
              <w:contextualSpacing/>
              <w:jc w:val="center"/>
              <w:rPr>
                <w:rFonts w:eastAsia="Times New Roman"/>
                <w:b/>
                <w:color w:val="000000"/>
              </w:rPr>
            </w:pPr>
          </w:p>
          <w:p w:rsidR="00EC4BBC" w:rsidRPr="00EC4BBC" w:rsidRDefault="00EC4BBC" w:rsidP="003C6BD0">
            <w:pPr>
              <w:tabs>
                <w:tab w:val="left" w:pos="280"/>
              </w:tabs>
              <w:spacing w:after="0" w:line="264" w:lineRule="auto"/>
              <w:contextualSpacing/>
              <w:jc w:val="center"/>
              <w:rPr>
                <w:rFonts w:eastAsia="Times New Roman"/>
                <w:b/>
                <w:color w:val="000000"/>
              </w:rPr>
            </w:pPr>
            <w:r w:rsidRPr="00EC4BBC">
              <w:rPr>
                <w:rFonts w:eastAsia="Times New Roman"/>
                <w:b/>
                <w:color w:val="000000"/>
              </w:rPr>
              <w:t>ΚΕΦΑΛΑΙΟ 3</w:t>
            </w:r>
          </w:p>
          <w:p w:rsidR="00EC4BBC" w:rsidRPr="00EC4BBC" w:rsidRDefault="00EC4BBC" w:rsidP="003C6BD0">
            <w:pPr>
              <w:tabs>
                <w:tab w:val="left" w:pos="280"/>
              </w:tabs>
              <w:spacing w:after="0" w:line="264" w:lineRule="auto"/>
              <w:contextualSpacing/>
              <w:jc w:val="center"/>
              <w:rPr>
                <w:rFonts w:eastAsia="Times New Roman"/>
                <w:b/>
                <w:color w:val="000000"/>
              </w:rPr>
            </w:pPr>
          </w:p>
          <w:p w:rsidR="00EC4BBC" w:rsidRPr="00EC4BBC" w:rsidRDefault="00EC4BBC" w:rsidP="003C6BD0">
            <w:pPr>
              <w:tabs>
                <w:tab w:val="left" w:pos="280"/>
              </w:tabs>
              <w:spacing w:after="0" w:line="264" w:lineRule="auto"/>
              <w:contextualSpacing/>
              <w:jc w:val="center"/>
              <w:rPr>
                <w:rFonts w:eastAsia="Times New Roman"/>
                <w:b/>
                <w:color w:val="000000"/>
                <w:u w:val="single"/>
              </w:rPr>
            </w:pPr>
            <w:r w:rsidRPr="00EC4BBC">
              <w:rPr>
                <w:rFonts w:eastAsia="Times New Roman"/>
                <w:b/>
                <w:color w:val="000000"/>
                <w:u w:val="single"/>
              </w:rPr>
              <w:t>Τεχνικές Μετάδοσης</w:t>
            </w:r>
          </w:p>
          <w:p w:rsidR="00EC4BBC" w:rsidRPr="00EC4BBC" w:rsidRDefault="00EC4BBC" w:rsidP="003C6BD0">
            <w:pPr>
              <w:tabs>
                <w:tab w:val="left" w:pos="280"/>
              </w:tabs>
              <w:spacing w:after="0" w:line="264" w:lineRule="auto"/>
              <w:contextualSpacing/>
              <w:jc w:val="center"/>
              <w:rPr>
                <w:rFonts w:eastAsia="Times New Roman"/>
                <w:b/>
                <w:color w:val="000000"/>
                <w:u w:val="single"/>
              </w:rPr>
            </w:pPr>
          </w:p>
          <w:p w:rsidR="00EC4BBC" w:rsidRPr="00EC4BBC" w:rsidRDefault="00EC4BBC" w:rsidP="003C6BD0">
            <w:pPr>
              <w:pStyle w:val="a8"/>
              <w:numPr>
                <w:ilvl w:val="0"/>
                <w:numId w:val="12"/>
              </w:numPr>
              <w:tabs>
                <w:tab w:val="left" w:pos="280"/>
              </w:tabs>
              <w:spacing w:line="264" w:lineRule="auto"/>
              <w:ind w:left="0" w:firstLine="0"/>
              <w:jc w:val="left"/>
              <w:rPr>
                <w:color w:val="000000"/>
              </w:rPr>
            </w:pPr>
            <w:r w:rsidRPr="00EC4BBC">
              <w:rPr>
                <w:color w:val="000000"/>
              </w:rPr>
              <w:t>Τηλεπικοινωνιακό σύστημα.</w:t>
            </w:r>
          </w:p>
          <w:p w:rsidR="00EC4BBC" w:rsidRPr="00EC4BBC" w:rsidRDefault="00EC4BBC" w:rsidP="003C6BD0">
            <w:pPr>
              <w:pStyle w:val="a8"/>
              <w:numPr>
                <w:ilvl w:val="0"/>
                <w:numId w:val="12"/>
              </w:numPr>
              <w:tabs>
                <w:tab w:val="left" w:pos="280"/>
              </w:tabs>
              <w:spacing w:line="264" w:lineRule="auto"/>
              <w:ind w:left="0" w:firstLine="0"/>
              <w:jc w:val="left"/>
              <w:rPr>
                <w:color w:val="000000"/>
              </w:rPr>
            </w:pPr>
            <w:r w:rsidRPr="00EC4BBC">
              <w:rPr>
                <w:color w:val="000000"/>
              </w:rPr>
              <w:t>Γραμμές μεταφοράς.</w:t>
            </w:r>
          </w:p>
          <w:p w:rsidR="00EC4BBC" w:rsidRPr="00EC4BBC" w:rsidRDefault="00EC4BBC" w:rsidP="003C6BD0">
            <w:pPr>
              <w:pStyle w:val="a8"/>
              <w:numPr>
                <w:ilvl w:val="0"/>
                <w:numId w:val="12"/>
              </w:numPr>
              <w:tabs>
                <w:tab w:val="left" w:pos="280"/>
              </w:tabs>
              <w:spacing w:line="264" w:lineRule="auto"/>
              <w:ind w:left="0" w:firstLine="0"/>
              <w:jc w:val="left"/>
              <w:rPr>
                <w:color w:val="000000"/>
              </w:rPr>
            </w:pPr>
            <w:r w:rsidRPr="00EC4BBC">
              <w:rPr>
                <w:color w:val="000000"/>
              </w:rPr>
              <w:t>Ασύρματες τεχνικές μετάδοσης.</w:t>
            </w:r>
          </w:p>
          <w:p w:rsidR="00EC4BBC" w:rsidRPr="00EC4BBC" w:rsidRDefault="00EC4BBC" w:rsidP="003C6BD0">
            <w:pPr>
              <w:pStyle w:val="a8"/>
              <w:numPr>
                <w:ilvl w:val="0"/>
                <w:numId w:val="12"/>
              </w:numPr>
              <w:tabs>
                <w:tab w:val="left" w:pos="280"/>
              </w:tabs>
              <w:spacing w:line="264" w:lineRule="auto"/>
              <w:ind w:left="0" w:firstLine="0"/>
              <w:jc w:val="left"/>
              <w:rPr>
                <w:color w:val="000000"/>
              </w:rPr>
            </w:pPr>
            <w:r w:rsidRPr="00EC4BBC">
              <w:rPr>
                <w:color w:val="000000"/>
              </w:rPr>
              <w:t>Κεραίες.</w:t>
            </w:r>
          </w:p>
          <w:p w:rsidR="00EC4BBC" w:rsidRPr="00EC4BBC" w:rsidRDefault="00EC4BBC" w:rsidP="003C6BD0">
            <w:pPr>
              <w:tabs>
                <w:tab w:val="left" w:pos="280"/>
              </w:tabs>
              <w:spacing w:after="0" w:line="264" w:lineRule="auto"/>
              <w:contextualSpacing/>
              <w:rPr>
                <w:rFonts w:eastAsia="Times New Roman"/>
                <w:color w:val="000000"/>
              </w:rPr>
            </w:pPr>
          </w:p>
          <w:p w:rsidR="00EC4BBC" w:rsidRPr="00EC4BBC" w:rsidRDefault="00EC4BBC" w:rsidP="003C6BD0">
            <w:pPr>
              <w:tabs>
                <w:tab w:val="left" w:pos="280"/>
              </w:tabs>
              <w:spacing w:after="0" w:line="264" w:lineRule="auto"/>
              <w:contextualSpacing/>
              <w:rPr>
                <w:rFonts w:eastAsia="Times New Roman"/>
                <w:color w:val="000000"/>
              </w:rPr>
            </w:pPr>
            <w:r w:rsidRPr="00EC4BBC">
              <w:rPr>
                <w:rFonts w:eastAsia="Times New Roman"/>
                <w:b/>
                <w:color w:val="000000"/>
              </w:rPr>
              <w:t>10 ώρες</w:t>
            </w:r>
          </w:p>
        </w:tc>
        <w:tc>
          <w:tcPr>
            <w:tcW w:w="4252" w:type="dxa"/>
          </w:tcPr>
          <w:p w:rsidR="00EC4BBC" w:rsidRPr="00EC4BBC" w:rsidRDefault="00EC4BBC" w:rsidP="003C6BD0">
            <w:pPr>
              <w:spacing w:after="0" w:line="264" w:lineRule="auto"/>
              <w:contextualSpacing/>
              <w:rPr>
                <w:rFonts w:eastAsia="Times New Roman"/>
              </w:rPr>
            </w:pPr>
          </w:p>
          <w:p w:rsidR="00EC4BBC" w:rsidRPr="00EC4BBC" w:rsidRDefault="00EC4BBC" w:rsidP="003C6BD0">
            <w:pPr>
              <w:spacing w:after="0" w:line="264" w:lineRule="auto"/>
              <w:contextualSpacing/>
              <w:rPr>
                <w:rFonts w:eastAsia="Times New Roman"/>
              </w:rPr>
            </w:pPr>
            <w:r w:rsidRPr="00EC4BBC">
              <w:rPr>
                <w:rFonts w:eastAsia="Times New Roman"/>
              </w:rPr>
              <w:t>1.  Περιγράφει με τη βοήθεια ενός διαγράμματος τη λειτουργία ενός απλού τηλεπικοινωνιακού συστήματος, αποτελούμενο από τις τερματικές διατάξεις, τον πομπό, το δέκτη και το μέσο μετάδοσης.</w:t>
            </w:r>
          </w:p>
          <w:p w:rsidR="00EC4BBC" w:rsidRPr="00EC4BBC" w:rsidRDefault="00EC4BBC" w:rsidP="003C6BD0">
            <w:pPr>
              <w:spacing w:after="0" w:line="264" w:lineRule="auto"/>
              <w:contextualSpacing/>
              <w:rPr>
                <w:rFonts w:eastAsia="Times New Roman"/>
              </w:rPr>
            </w:pPr>
            <w:r w:rsidRPr="00EC4BBC">
              <w:rPr>
                <w:rFonts w:eastAsia="Times New Roman"/>
              </w:rPr>
              <w:t>2α. Ερμηνεύει τη συμπεριφορά ενός αγωγού όταν διαρρέεται από σήμα υψηλής συχνότητας.</w:t>
            </w:r>
          </w:p>
          <w:p w:rsidR="00EC4BBC" w:rsidRPr="00EC4BBC" w:rsidRDefault="00EC4BBC" w:rsidP="003C6BD0">
            <w:pPr>
              <w:spacing w:after="0" w:line="264" w:lineRule="auto"/>
              <w:contextualSpacing/>
              <w:rPr>
                <w:rFonts w:eastAsia="Times New Roman"/>
              </w:rPr>
            </w:pPr>
            <w:r w:rsidRPr="00EC4BBC">
              <w:rPr>
                <w:rFonts w:eastAsia="Times New Roman"/>
              </w:rPr>
              <w:t>2β. Ορίζει τις έννοιες: τρέχοντα και στάσιμα κύματα.</w:t>
            </w:r>
          </w:p>
          <w:p w:rsidR="00EC4BBC" w:rsidRPr="00EC4BBC" w:rsidRDefault="00EC4BBC" w:rsidP="003C6BD0">
            <w:pPr>
              <w:spacing w:after="0" w:line="264" w:lineRule="auto"/>
              <w:contextualSpacing/>
              <w:rPr>
                <w:rFonts w:eastAsia="Times New Roman"/>
              </w:rPr>
            </w:pPr>
            <w:r w:rsidRPr="00EC4BBC">
              <w:rPr>
                <w:rFonts w:eastAsia="Times New Roman"/>
              </w:rPr>
              <w:t>2γ. Αναλύει την έννοια της προσαρμογής αντιστάσεων.</w:t>
            </w:r>
          </w:p>
          <w:p w:rsidR="00EC4BBC" w:rsidRPr="00EC4BBC" w:rsidRDefault="00EC4BBC" w:rsidP="003C6BD0">
            <w:pPr>
              <w:spacing w:after="0" w:line="264" w:lineRule="auto"/>
              <w:contextualSpacing/>
              <w:rPr>
                <w:rFonts w:eastAsia="Times New Roman"/>
              </w:rPr>
            </w:pPr>
            <w:r w:rsidRPr="00EC4BBC">
              <w:rPr>
                <w:rFonts w:eastAsia="Times New Roman"/>
              </w:rPr>
              <w:t>2δ. Απαριθμεί τα βασικά είδη χάλκινων αγωγών μετάδοσης σήματος.</w:t>
            </w:r>
          </w:p>
          <w:p w:rsidR="00EC4BBC" w:rsidRPr="00EC4BBC" w:rsidRDefault="00EC4BBC" w:rsidP="003C6BD0">
            <w:pPr>
              <w:spacing w:after="0" w:line="264" w:lineRule="auto"/>
              <w:contextualSpacing/>
              <w:rPr>
                <w:rFonts w:eastAsia="Times New Roman"/>
              </w:rPr>
            </w:pPr>
            <w:r w:rsidRPr="00EC4BBC">
              <w:rPr>
                <w:rFonts w:eastAsia="Times New Roman"/>
              </w:rPr>
              <w:t>2ε. Αναφέρει τα βασικά χαρακτηριστικά των χάλκινων αγωγών μετάδοσης σήματος.</w:t>
            </w:r>
          </w:p>
          <w:p w:rsidR="00EC4BBC" w:rsidRPr="00EC4BBC" w:rsidRDefault="00EC4BBC" w:rsidP="003C6BD0">
            <w:pPr>
              <w:spacing w:after="0" w:line="264" w:lineRule="auto"/>
              <w:contextualSpacing/>
              <w:rPr>
                <w:rFonts w:eastAsia="Times New Roman"/>
              </w:rPr>
            </w:pPr>
            <w:r w:rsidRPr="00EC4BBC">
              <w:rPr>
                <w:rFonts w:eastAsia="Times New Roman"/>
              </w:rPr>
              <w:t>2ζ. Περιγράφει τις συνθήκες διάδοσης του φωτός.</w:t>
            </w:r>
          </w:p>
          <w:p w:rsidR="00EC4BBC" w:rsidRPr="00EC4BBC" w:rsidRDefault="00EC4BBC" w:rsidP="003C6BD0">
            <w:pPr>
              <w:spacing w:after="0" w:line="264" w:lineRule="auto"/>
              <w:contextualSpacing/>
              <w:rPr>
                <w:rFonts w:eastAsia="Times New Roman"/>
              </w:rPr>
            </w:pPr>
            <w:r w:rsidRPr="00EC4BBC">
              <w:rPr>
                <w:rFonts w:eastAsia="Times New Roman"/>
              </w:rPr>
              <w:t>2η. Περιγράφει τη δομή της οπτικής ίνας.</w:t>
            </w:r>
          </w:p>
          <w:p w:rsidR="00EC4BBC" w:rsidRPr="00EC4BBC" w:rsidRDefault="00EC4BBC" w:rsidP="003C6BD0">
            <w:pPr>
              <w:spacing w:after="0" w:line="264" w:lineRule="auto"/>
              <w:contextualSpacing/>
              <w:rPr>
                <w:rFonts w:eastAsia="Times New Roman"/>
              </w:rPr>
            </w:pPr>
            <w:r w:rsidRPr="00EC4BBC">
              <w:rPr>
                <w:rFonts w:eastAsia="Times New Roman"/>
              </w:rPr>
              <w:t>2θ. Απαριθμεί  τα είδη των οπτικών ινών.</w:t>
            </w:r>
          </w:p>
          <w:p w:rsidR="00EC4BBC" w:rsidRPr="00EC4BBC" w:rsidRDefault="00EC4BBC" w:rsidP="003C6BD0">
            <w:pPr>
              <w:spacing w:after="0" w:line="264" w:lineRule="auto"/>
              <w:contextualSpacing/>
              <w:rPr>
                <w:rFonts w:eastAsia="Times New Roman"/>
              </w:rPr>
            </w:pPr>
            <w:r w:rsidRPr="00EC4BBC">
              <w:rPr>
                <w:rFonts w:eastAsia="Times New Roman"/>
              </w:rPr>
              <w:t>3α. Περιγράφει τους τρόπους διάδοσης των ηλεκτρομαγνητικών κυμάτων.</w:t>
            </w:r>
          </w:p>
          <w:p w:rsidR="00EC4BBC" w:rsidRPr="00EC4BBC" w:rsidRDefault="00EC4BBC" w:rsidP="003C6BD0">
            <w:pPr>
              <w:spacing w:after="0" w:line="264" w:lineRule="auto"/>
              <w:contextualSpacing/>
              <w:rPr>
                <w:rFonts w:eastAsia="Times New Roman"/>
              </w:rPr>
            </w:pPr>
            <w:r w:rsidRPr="00EC4BBC">
              <w:rPr>
                <w:rFonts w:eastAsia="Times New Roman"/>
              </w:rPr>
              <w:t>3β. Ερμηνεύει την επίδραση της συχνότητας στη διάδοση των η/μ κυμάτων.</w:t>
            </w:r>
          </w:p>
          <w:p w:rsidR="00EC4BBC" w:rsidRPr="00EC4BBC" w:rsidRDefault="00EC4BBC" w:rsidP="003C6BD0">
            <w:pPr>
              <w:spacing w:after="0" w:line="264" w:lineRule="auto"/>
              <w:contextualSpacing/>
              <w:rPr>
                <w:rFonts w:eastAsia="Times New Roman"/>
              </w:rPr>
            </w:pPr>
            <w:r w:rsidRPr="00EC4BBC">
              <w:rPr>
                <w:rFonts w:eastAsia="Times New Roman"/>
              </w:rPr>
              <w:t>3γ. Αναλύει τους τύπους ραδιοζεύξεων.</w:t>
            </w:r>
          </w:p>
          <w:p w:rsidR="00EC4BBC" w:rsidRPr="00EC4BBC" w:rsidRDefault="00EC4BBC" w:rsidP="003C6BD0">
            <w:pPr>
              <w:spacing w:after="0" w:line="264" w:lineRule="auto"/>
              <w:contextualSpacing/>
              <w:rPr>
                <w:rFonts w:eastAsia="Times New Roman"/>
              </w:rPr>
            </w:pPr>
            <w:r w:rsidRPr="00EC4BBC">
              <w:rPr>
                <w:rFonts w:eastAsia="Times New Roman"/>
              </w:rPr>
              <w:t>4α. Ορίζει την έννοια της κεραίας.</w:t>
            </w:r>
          </w:p>
          <w:p w:rsidR="00EC4BBC" w:rsidRPr="00EC4BBC" w:rsidRDefault="00EC4BBC" w:rsidP="003C6BD0">
            <w:pPr>
              <w:spacing w:after="0" w:line="264" w:lineRule="auto"/>
              <w:contextualSpacing/>
              <w:rPr>
                <w:rFonts w:eastAsia="Times New Roman"/>
              </w:rPr>
            </w:pPr>
            <w:r w:rsidRPr="00EC4BBC">
              <w:rPr>
                <w:rFonts w:eastAsia="Times New Roman"/>
              </w:rPr>
              <w:t>4β. Περιγράφει τους τύπους και τα χαρακτηριστικά των κεραιών.</w:t>
            </w:r>
          </w:p>
          <w:p w:rsidR="00EC4BBC" w:rsidRPr="00EC4BBC" w:rsidRDefault="00EC4BBC" w:rsidP="003C6BD0">
            <w:pPr>
              <w:spacing w:after="0" w:line="264" w:lineRule="auto"/>
              <w:contextualSpacing/>
              <w:rPr>
                <w:rFonts w:eastAsia="Times New Roman"/>
              </w:rPr>
            </w:pPr>
            <w:r w:rsidRPr="00EC4BBC">
              <w:rPr>
                <w:rFonts w:eastAsia="Times New Roman"/>
              </w:rPr>
              <w:t>4γ. Ερμηνεύει τα διαγράμματα κατευθυντικότητας των κεραιών.</w:t>
            </w:r>
          </w:p>
        </w:tc>
        <w:tc>
          <w:tcPr>
            <w:tcW w:w="1985" w:type="dxa"/>
          </w:tcPr>
          <w:p w:rsidR="00EC4BBC" w:rsidRPr="00EC4BBC" w:rsidRDefault="00EC4BBC" w:rsidP="00F03026">
            <w:pPr>
              <w:spacing w:after="0" w:line="264" w:lineRule="auto"/>
              <w:contextualSpacing/>
              <w:rPr>
                <w:rFonts w:eastAsia="Times New Roman"/>
              </w:rPr>
            </w:pPr>
          </w:p>
          <w:p w:rsidR="00EC4BBC" w:rsidRPr="00EC4BBC" w:rsidRDefault="00EC4BBC" w:rsidP="00F03026">
            <w:pPr>
              <w:spacing w:after="0" w:line="264" w:lineRule="auto"/>
              <w:contextualSpacing/>
              <w:rPr>
                <w:rFonts w:eastAsia="Times New Roman"/>
              </w:rPr>
            </w:pPr>
            <w:r w:rsidRPr="00EC4BBC">
              <w:rPr>
                <w:rFonts w:eastAsia="Times New Roman"/>
              </w:rPr>
              <w:t>Σχολικό Βιβλίο:</w:t>
            </w:r>
          </w:p>
          <w:p w:rsidR="00EC4BBC" w:rsidRPr="00EC4BBC" w:rsidRDefault="00EC4BBC" w:rsidP="00F03026">
            <w:pPr>
              <w:spacing w:after="0" w:line="264" w:lineRule="auto"/>
              <w:contextualSpacing/>
              <w:rPr>
                <w:rFonts w:eastAsia="Times New Roman"/>
              </w:rPr>
            </w:pPr>
            <w:r w:rsidRPr="00EC4BBC">
              <w:rPr>
                <w:rFonts w:eastAsia="Times New Roman"/>
              </w:rPr>
              <w:t>“</w:t>
            </w:r>
            <w:r w:rsidRPr="00EC4BBC">
              <w:rPr>
                <w:rFonts w:eastAsia="Times New Roman" w:cs="Arial"/>
              </w:rPr>
              <w:t xml:space="preserve"> Επικοινωνίες και Δίκτυα</w:t>
            </w:r>
            <w:r w:rsidRPr="00EC4BBC">
              <w:rPr>
                <w:rFonts w:eastAsia="Times New Roman"/>
              </w:rPr>
              <w:t xml:space="preserve"> ” 1ου κύκλου Α΄ τάξης ΤΕΕ </w:t>
            </w:r>
            <w:r w:rsidRPr="00EC4BBC">
              <w:rPr>
                <w:rFonts w:eastAsia="Times New Roman" w:cs="Arial"/>
              </w:rPr>
              <w:t>Α. Αμδίτης κ.ά</w:t>
            </w:r>
          </w:p>
          <w:p w:rsidR="00EC4BBC" w:rsidRPr="00EC4BBC" w:rsidRDefault="00EC4BBC" w:rsidP="00F03026">
            <w:pPr>
              <w:pStyle w:val="a8"/>
              <w:spacing w:line="264" w:lineRule="auto"/>
              <w:ind w:left="0"/>
            </w:pPr>
            <w:r w:rsidRPr="00EC4BBC">
              <w:t>Κεφάλαιο 3</w:t>
            </w:r>
          </w:p>
          <w:p w:rsidR="00EC4BBC" w:rsidRPr="00EC4BBC" w:rsidRDefault="00EC4BBC" w:rsidP="00F03026">
            <w:pPr>
              <w:spacing w:after="0" w:line="264" w:lineRule="auto"/>
              <w:contextualSpacing/>
              <w:rPr>
                <w:rFonts w:eastAsia="Times New Roman"/>
                <w:color w:val="000000"/>
              </w:rPr>
            </w:pPr>
          </w:p>
          <w:p w:rsidR="00EC4BBC" w:rsidRPr="00EC4BBC" w:rsidRDefault="00EC4BBC" w:rsidP="00F03026">
            <w:pPr>
              <w:pStyle w:val="a8"/>
              <w:spacing w:line="264" w:lineRule="auto"/>
              <w:ind w:left="0"/>
              <w:rPr>
                <w:i/>
              </w:rPr>
            </w:pPr>
            <w:r w:rsidRPr="00EC4BBC">
              <w:rPr>
                <w:i/>
                <w:color w:val="000000"/>
              </w:rPr>
              <w:t xml:space="preserve">Μπορεί να αξιοποιηθεί και το βιβλίο «Συστήματα </w:t>
            </w:r>
            <w:r w:rsidRPr="00EC4BBC">
              <w:rPr>
                <w:rFonts w:cs="Arial"/>
                <w:bCs/>
                <w:i/>
              </w:rPr>
              <w:t>Εκπομπής και Λήψης»</w:t>
            </w:r>
            <w:r w:rsidRPr="00EC4BBC">
              <w:rPr>
                <w:rFonts w:cs="Arial"/>
                <w:i/>
                <w:color w:val="000000"/>
              </w:rPr>
              <w:t xml:space="preserve"> </w:t>
            </w:r>
            <w:r w:rsidRPr="00EC4BBC">
              <w:rPr>
                <w:i/>
                <w:color w:val="000000"/>
              </w:rPr>
              <w:t xml:space="preserve">Β΄ τάξης 1ου κύκλου ΤΕΕ,Α. </w:t>
            </w:r>
            <w:r w:rsidRPr="00EC4BBC">
              <w:rPr>
                <w:rFonts w:cs="Arial"/>
                <w:i/>
              </w:rPr>
              <w:t xml:space="preserve">Νασιόπουλος-Δ.Χατζόπουλος </w:t>
            </w:r>
          </w:p>
          <w:p w:rsidR="00EC4BBC" w:rsidRPr="00EC4BBC" w:rsidRDefault="00EC4BBC" w:rsidP="00F03026">
            <w:pPr>
              <w:pStyle w:val="a8"/>
              <w:spacing w:line="264" w:lineRule="auto"/>
              <w:ind w:left="0"/>
              <w:rPr>
                <w:i/>
              </w:rPr>
            </w:pPr>
          </w:p>
          <w:p w:rsidR="00EC4BBC" w:rsidRDefault="00EC4BBC" w:rsidP="00F03026">
            <w:pPr>
              <w:spacing w:after="0" w:line="264" w:lineRule="auto"/>
              <w:contextualSpacing/>
              <w:rPr>
                <w:rFonts w:eastAsia="Times New Roman"/>
                <w:i/>
                <w:color w:val="000000"/>
              </w:rPr>
            </w:pPr>
          </w:p>
          <w:p w:rsidR="00512771" w:rsidRDefault="00512771" w:rsidP="00F03026">
            <w:pPr>
              <w:spacing w:after="0" w:line="264" w:lineRule="auto"/>
              <w:contextualSpacing/>
              <w:rPr>
                <w:rFonts w:eastAsia="Times New Roman"/>
                <w:i/>
                <w:color w:val="000000"/>
              </w:rPr>
            </w:pPr>
          </w:p>
          <w:p w:rsidR="00512771" w:rsidRPr="00EC4BBC" w:rsidRDefault="00512771" w:rsidP="00F03026">
            <w:pPr>
              <w:spacing w:after="0" w:line="264" w:lineRule="auto"/>
              <w:contextualSpacing/>
              <w:rPr>
                <w:rFonts w:eastAsia="Times New Roman"/>
                <w:i/>
                <w:color w:val="000000"/>
              </w:rPr>
            </w:pPr>
          </w:p>
          <w:p w:rsidR="00EC4BBC" w:rsidRPr="00EC4BBC" w:rsidRDefault="00EC4BBC" w:rsidP="00F03026">
            <w:pPr>
              <w:pStyle w:val="a8"/>
              <w:spacing w:line="264" w:lineRule="auto"/>
              <w:ind w:left="0"/>
              <w:rPr>
                <w:i/>
              </w:rPr>
            </w:pPr>
            <w:r w:rsidRPr="00EC4BBC">
              <w:rPr>
                <w:i/>
              </w:rPr>
              <w:t>Κεφάλαιο 4</w:t>
            </w:r>
          </w:p>
          <w:p w:rsidR="00EC4BBC" w:rsidRPr="00EC4BBC" w:rsidRDefault="00EC4BBC" w:rsidP="00F03026">
            <w:pPr>
              <w:pStyle w:val="a8"/>
              <w:spacing w:line="264" w:lineRule="auto"/>
              <w:ind w:left="0"/>
              <w:rPr>
                <w:i/>
              </w:rPr>
            </w:pPr>
            <w:r w:rsidRPr="00EC4BBC">
              <w:rPr>
                <w:i/>
              </w:rPr>
              <w:t>Τεχνικές Μετάδοσης</w:t>
            </w:r>
          </w:p>
          <w:p w:rsidR="00EC4BBC" w:rsidRPr="00EC4BBC" w:rsidRDefault="00EC4BBC" w:rsidP="00F03026">
            <w:pPr>
              <w:pStyle w:val="a8"/>
              <w:spacing w:line="264" w:lineRule="auto"/>
              <w:ind w:left="0"/>
              <w:rPr>
                <w:i/>
              </w:rPr>
            </w:pPr>
            <w:r w:rsidRPr="00EC4BBC">
              <w:rPr>
                <w:i/>
              </w:rPr>
              <w:t xml:space="preserve"> </w:t>
            </w:r>
          </w:p>
          <w:p w:rsidR="00EC4BBC" w:rsidRPr="00EC4BBC" w:rsidRDefault="00EC4BBC" w:rsidP="00F03026">
            <w:pPr>
              <w:pStyle w:val="a8"/>
              <w:spacing w:line="264" w:lineRule="auto"/>
              <w:ind w:left="0"/>
              <w:rPr>
                <w:i/>
              </w:rPr>
            </w:pPr>
            <w:r w:rsidRPr="00EC4BBC">
              <w:rPr>
                <w:i/>
              </w:rPr>
              <w:t>Κεφάλαιο 6</w:t>
            </w:r>
          </w:p>
          <w:p w:rsidR="00EC4BBC" w:rsidRPr="00EC4BBC" w:rsidRDefault="00EC4BBC" w:rsidP="00F03026">
            <w:pPr>
              <w:pStyle w:val="a8"/>
              <w:spacing w:line="264" w:lineRule="auto"/>
              <w:ind w:left="0"/>
              <w:rPr>
                <w:i/>
              </w:rPr>
            </w:pPr>
            <w:r w:rsidRPr="00EC4BBC">
              <w:rPr>
                <w:i/>
              </w:rPr>
              <w:t>Συστήματα Ακτινοβολίας</w:t>
            </w:r>
          </w:p>
          <w:p w:rsidR="00EC4BBC" w:rsidRPr="00EC4BBC" w:rsidRDefault="00EC4BBC" w:rsidP="00F03026">
            <w:pPr>
              <w:pStyle w:val="a8"/>
              <w:spacing w:line="264" w:lineRule="auto"/>
              <w:ind w:left="0"/>
              <w:rPr>
                <w:i/>
              </w:rPr>
            </w:pPr>
            <w:r w:rsidRPr="00EC4BBC">
              <w:rPr>
                <w:i/>
              </w:rPr>
              <w:t>§ 6.1 - 6.3</w:t>
            </w:r>
          </w:p>
          <w:p w:rsidR="00EC4BBC" w:rsidRPr="00EC4BBC" w:rsidRDefault="00EC4BBC" w:rsidP="00F03026">
            <w:pPr>
              <w:pStyle w:val="a8"/>
              <w:spacing w:line="264" w:lineRule="auto"/>
              <w:ind w:left="0"/>
              <w:rPr>
                <w:i/>
              </w:rPr>
            </w:pPr>
          </w:p>
          <w:p w:rsidR="00EC4BBC" w:rsidRPr="00EC4BBC" w:rsidRDefault="00EC4BBC" w:rsidP="00F03026">
            <w:pPr>
              <w:pStyle w:val="a8"/>
              <w:spacing w:line="264" w:lineRule="auto"/>
              <w:ind w:left="0"/>
              <w:rPr>
                <w:i/>
              </w:rPr>
            </w:pPr>
          </w:p>
          <w:p w:rsidR="00EC4BBC" w:rsidRPr="00EC4BBC" w:rsidRDefault="00EC4BBC" w:rsidP="00F03026">
            <w:pPr>
              <w:pStyle w:val="a8"/>
              <w:spacing w:line="264" w:lineRule="auto"/>
              <w:ind w:left="0"/>
            </w:pPr>
          </w:p>
        </w:tc>
      </w:tr>
      <w:tr w:rsidR="00EC4BBC" w:rsidRPr="00EC4BBC" w:rsidTr="003C6BD0">
        <w:tc>
          <w:tcPr>
            <w:tcW w:w="3686" w:type="dxa"/>
          </w:tcPr>
          <w:p w:rsidR="00EC4BBC" w:rsidRPr="00EC4BBC" w:rsidRDefault="00EC4BBC" w:rsidP="00F03026">
            <w:pPr>
              <w:tabs>
                <w:tab w:val="left" w:pos="280"/>
              </w:tabs>
              <w:spacing w:after="0" w:line="264" w:lineRule="auto"/>
              <w:contextualSpacing/>
              <w:jc w:val="center"/>
              <w:rPr>
                <w:rFonts w:eastAsia="Times New Roman"/>
                <w:b/>
                <w:color w:val="000000"/>
              </w:rPr>
            </w:pPr>
            <w:r w:rsidRPr="00EC4BBC">
              <w:rPr>
                <w:rFonts w:eastAsia="Times New Roman"/>
                <w:b/>
                <w:color w:val="000000"/>
              </w:rPr>
              <w:t>ΚΕΦΑΛΑΙΟ 4</w:t>
            </w:r>
          </w:p>
          <w:p w:rsidR="00EC4BBC" w:rsidRPr="00EC4BBC" w:rsidRDefault="00EC4BBC" w:rsidP="00F03026">
            <w:pPr>
              <w:tabs>
                <w:tab w:val="left" w:pos="280"/>
              </w:tabs>
              <w:spacing w:after="0" w:line="264" w:lineRule="auto"/>
              <w:contextualSpacing/>
              <w:jc w:val="center"/>
              <w:rPr>
                <w:rFonts w:eastAsia="Times New Roman"/>
                <w:b/>
                <w:color w:val="000000"/>
                <w:u w:val="single"/>
              </w:rPr>
            </w:pPr>
            <w:r w:rsidRPr="00EC4BBC">
              <w:rPr>
                <w:rFonts w:eastAsia="Times New Roman"/>
                <w:b/>
                <w:color w:val="000000"/>
                <w:u w:val="single"/>
              </w:rPr>
              <w:t>Συστήματα Εκπομπής και Λήψης Αναλογικών σημάτων</w:t>
            </w:r>
          </w:p>
          <w:p w:rsidR="00EC4BBC" w:rsidRPr="00EC4BBC" w:rsidRDefault="00EC4BBC" w:rsidP="00F03026">
            <w:pPr>
              <w:pStyle w:val="a8"/>
              <w:numPr>
                <w:ilvl w:val="0"/>
                <w:numId w:val="15"/>
              </w:numPr>
              <w:tabs>
                <w:tab w:val="left" w:pos="280"/>
              </w:tabs>
              <w:spacing w:line="264" w:lineRule="auto"/>
              <w:ind w:left="0" w:firstLine="0"/>
              <w:jc w:val="left"/>
              <w:rPr>
                <w:color w:val="000000"/>
              </w:rPr>
            </w:pPr>
            <w:r w:rsidRPr="00EC4BBC">
              <w:rPr>
                <w:color w:val="000000"/>
              </w:rPr>
              <w:t>Συντονισμός</w:t>
            </w:r>
          </w:p>
          <w:p w:rsidR="00EC4BBC" w:rsidRPr="00EC4BBC" w:rsidRDefault="00EC4BBC" w:rsidP="00F03026">
            <w:pPr>
              <w:pStyle w:val="a8"/>
              <w:numPr>
                <w:ilvl w:val="0"/>
                <w:numId w:val="15"/>
              </w:numPr>
              <w:tabs>
                <w:tab w:val="left" w:pos="280"/>
              </w:tabs>
              <w:spacing w:line="264" w:lineRule="auto"/>
              <w:ind w:left="0" w:firstLine="0"/>
              <w:jc w:val="left"/>
              <w:rPr>
                <w:color w:val="000000"/>
              </w:rPr>
            </w:pPr>
            <w:r w:rsidRPr="00EC4BBC">
              <w:rPr>
                <w:color w:val="000000"/>
              </w:rPr>
              <w:t>Πομποί</w:t>
            </w:r>
          </w:p>
          <w:p w:rsidR="00EC4BBC" w:rsidRPr="00EC4BBC" w:rsidRDefault="00EC4BBC" w:rsidP="00F03026">
            <w:pPr>
              <w:pStyle w:val="a8"/>
              <w:numPr>
                <w:ilvl w:val="0"/>
                <w:numId w:val="15"/>
              </w:numPr>
              <w:tabs>
                <w:tab w:val="left" w:pos="280"/>
              </w:tabs>
              <w:spacing w:line="264" w:lineRule="auto"/>
              <w:ind w:left="0" w:firstLine="0"/>
              <w:jc w:val="left"/>
              <w:rPr>
                <w:color w:val="000000"/>
              </w:rPr>
            </w:pPr>
            <w:r w:rsidRPr="00EC4BBC">
              <w:rPr>
                <w:color w:val="000000"/>
              </w:rPr>
              <w:t>Δέκτες</w:t>
            </w:r>
          </w:p>
          <w:p w:rsidR="00EC4BBC" w:rsidRPr="00EC4BBC" w:rsidRDefault="00EC4BBC" w:rsidP="00F03026">
            <w:pPr>
              <w:pStyle w:val="a8"/>
              <w:numPr>
                <w:ilvl w:val="0"/>
                <w:numId w:val="15"/>
              </w:numPr>
              <w:tabs>
                <w:tab w:val="left" w:pos="280"/>
              </w:tabs>
              <w:spacing w:line="264" w:lineRule="auto"/>
              <w:ind w:left="0" w:firstLine="0"/>
              <w:jc w:val="left"/>
              <w:rPr>
                <w:color w:val="000000"/>
              </w:rPr>
            </w:pPr>
            <w:r w:rsidRPr="00EC4BBC">
              <w:rPr>
                <w:color w:val="000000"/>
              </w:rPr>
              <w:t>Ηλεκτρονικός Θόρυβος</w:t>
            </w:r>
          </w:p>
          <w:p w:rsidR="00EC4BBC" w:rsidRPr="00EC4BBC" w:rsidRDefault="00EC4BBC" w:rsidP="00F03026">
            <w:pPr>
              <w:tabs>
                <w:tab w:val="left" w:pos="280"/>
              </w:tabs>
              <w:spacing w:after="0" w:line="264" w:lineRule="auto"/>
              <w:contextualSpacing/>
              <w:rPr>
                <w:rFonts w:eastAsia="Times New Roman"/>
                <w:color w:val="000000"/>
              </w:rPr>
            </w:pPr>
          </w:p>
          <w:p w:rsidR="00EC4BBC" w:rsidRPr="00EC4BBC" w:rsidRDefault="00EC4BBC" w:rsidP="00F03026">
            <w:pPr>
              <w:tabs>
                <w:tab w:val="left" w:pos="280"/>
              </w:tabs>
              <w:spacing w:after="0" w:line="264" w:lineRule="auto"/>
              <w:contextualSpacing/>
              <w:rPr>
                <w:rFonts w:eastAsia="Times New Roman"/>
                <w:color w:val="000000"/>
              </w:rPr>
            </w:pPr>
            <w:r w:rsidRPr="00EC4BBC">
              <w:rPr>
                <w:rFonts w:eastAsia="Times New Roman"/>
                <w:b/>
                <w:color w:val="000000"/>
              </w:rPr>
              <w:t>4 ώρες</w:t>
            </w:r>
          </w:p>
        </w:tc>
        <w:tc>
          <w:tcPr>
            <w:tcW w:w="4252" w:type="dxa"/>
          </w:tcPr>
          <w:p w:rsidR="00EC4BBC" w:rsidRPr="00EC4BBC" w:rsidRDefault="00EC4BBC" w:rsidP="00F03026">
            <w:pPr>
              <w:spacing w:after="0" w:line="264" w:lineRule="auto"/>
              <w:contextualSpacing/>
              <w:rPr>
                <w:rFonts w:eastAsia="Times New Roman"/>
              </w:rPr>
            </w:pPr>
            <w:r w:rsidRPr="00EC4BBC">
              <w:rPr>
                <w:rFonts w:eastAsia="Times New Roman"/>
              </w:rPr>
              <w:t>1α. Περιγράφει το φαινόμενο του συντονισμού.</w:t>
            </w:r>
          </w:p>
          <w:p w:rsidR="00EC4BBC" w:rsidRPr="00EC4BBC" w:rsidRDefault="00EC4BBC" w:rsidP="00F03026">
            <w:pPr>
              <w:spacing w:after="0" w:line="264" w:lineRule="auto"/>
              <w:contextualSpacing/>
              <w:rPr>
                <w:rFonts w:eastAsia="Times New Roman"/>
              </w:rPr>
            </w:pPr>
            <w:r w:rsidRPr="00EC4BBC">
              <w:rPr>
                <w:rFonts w:eastAsia="Times New Roman"/>
              </w:rPr>
              <w:t>1β. Αναγνωρίζει τα κυκλώματα συντονισμού σειράς και παράλληλα.</w:t>
            </w:r>
          </w:p>
          <w:p w:rsidR="00EC4BBC" w:rsidRPr="00EC4BBC" w:rsidRDefault="00EC4BBC" w:rsidP="00F03026">
            <w:pPr>
              <w:spacing w:after="0" w:line="264" w:lineRule="auto"/>
              <w:contextualSpacing/>
              <w:rPr>
                <w:rFonts w:eastAsia="Times New Roman"/>
              </w:rPr>
            </w:pPr>
            <w:r w:rsidRPr="00EC4BBC">
              <w:rPr>
                <w:rFonts w:eastAsia="Times New Roman"/>
              </w:rPr>
              <w:t>1γ. Υπολογίζει τη συχνότητα συντονισμού.</w:t>
            </w:r>
          </w:p>
          <w:p w:rsidR="00EC4BBC" w:rsidRPr="00EC4BBC" w:rsidRDefault="00EC4BBC" w:rsidP="00F03026">
            <w:pPr>
              <w:spacing w:after="0" w:line="264" w:lineRule="auto"/>
              <w:contextualSpacing/>
              <w:rPr>
                <w:rFonts w:eastAsia="Times New Roman"/>
              </w:rPr>
            </w:pPr>
            <w:r w:rsidRPr="00EC4BBC">
              <w:rPr>
                <w:rFonts w:eastAsia="Times New Roman"/>
              </w:rPr>
              <w:t>1δ. Υπολογίζει το συντελεστή ποιότητας.</w:t>
            </w:r>
          </w:p>
          <w:p w:rsidR="00EC4BBC" w:rsidRPr="00EC4BBC" w:rsidRDefault="00EC4BBC" w:rsidP="00F03026">
            <w:pPr>
              <w:spacing w:after="0" w:line="264" w:lineRule="auto"/>
              <w:contextualSpacing/>
              <w:rPr>
                <w:rFonts w:eastAsia="Times New Roman"/>
              </w:rPr>
            </w:pPr>
            <w:r w:rsidRPr="00EC4BBC">
              <w:rPr>
                <w:rFonts w:eastAsia="Times New Roman"/>
              </w:rPr>
              <w:t>2α. Περιγράφει τα χαρακτηριστικά δεκτών.</w:t>
            </w:r>
          </w:p>
          <w:p w:rsidR="00EC4BBC" w:rsidRPr="00EC4BBC" w:rsidRDefault="00EC4BBC" w:rsidP="00F03026">
            <w:pPr>
              <w:spacing w:after="0" w:line="264" w:lineRule="auto"/>
              <w:contextualSpacing/>
              <w:rPr>
                <w:rFonts w:eastAsia="Times New Roman"/>
              </w:rPr>
            </w:pPr>
            <w:r w:rsidRPr="00EC4BBC">
              <w:rPr>
                <w:rFonts w:eastAsia="Times New Roman"/>
              </w:rPr>
              <w:t>2β. Περιγράφει τις βασικές βαθμίδες ραδιοδέκτη με τη βοήθεια διαγράμματος.</w:t>
            </w:r>
          </w:p>
          <w:p w:rsidR="00EC4BBC" w:rsidRPr="00EC4BBC" w:rsidRDefault="00EC4BBC" w:rsidP="00F03026">
            <w:pPr>
              <w:spacing w:after="0" w:line="264" w:lineRule="auto"/>
              <w:contextualSpacing/>
              <w:rPr>
                <w:rFonts w:eastAsia="Times New Roman"/>
              </w:rPr>
            </w:pPr>
            <w:r w:rsidRPr="00EC4BBC">
              <w:rPr>
                <w:rFonts w:eastAsia="Times New Roman"/>
              </w:rPr>
              <w:t>3α. Ορίζει την έννοια του ηλεκτρονικού θορύβου.</w:t>
            </w:r>
          </w:p>
          <w:p w:rsidR="00EC4BBC" w:rsidRPr="00EC4BBC" w:rsidRDefault="00EC4BBC" w:rsidP="00F03026">
            <w:pPr>
              <w:spacing w:after="0" w:line="264" w:lineRule="auto"/>
              <w:contextualSpacing/>
              <w:rPr>
                <w:rFonts w:eastAsia="Times New Roman"/>
              </w:rPr>
            </w:pPr>
            <w:r w:rsidRPr="00EC4BBC">
              <w:rPr>
                <w:rFonts w:eastAsia="Times New Roman"/>
              </w:rPr>
              <w:t>3β. Αξιολογεί τη σηματοθορυβική σχέση.</w:t>
            </w:r>
          </w:p>
          <w:p w:rsidR="00EC4BBC" w:rsidRPr="00EC4BBC" w:rsidRDefault="00EC4BBC" w:rsidP="00F03026">
            <w:pPr>
              <w:spacing w:after="0" w:line="264" w:lineRule="auto"/>
              <w:contextualSpacing/>
              <w:rPr>
                <w:rFonts w:eastAsia="Times New Roman"/>
              </w:rPr>
            </w:pPr>
            <w:r w:rsidRPr="00EC4BBC">
              <w:rPr>
                <w:rFonts w:eastAsia="Times New Roman"/>
              </w:rPr>
              <w:t>4.   Περιγράφει τις βασικές βαθμίδες ραδιοπομπού με τη βοήθεια διαγράμματος.</w:t>
            </w:r>
          </w:p>
          <w:p w:rsidR="00EC4BBC" w:rsidRPr="00EC4BBC" w:rsidRDefault="00EC4BBC" w:rsidP="00F03026">
            <w:pPr>
              <w:spacing w:after="0" w:line="264" w:lineRule="auto"/>
              <w:contextualSpacing/>
              <w:rPr>
                <w:rFonts w:eastAsia="Times New Roman"/>
              </w:rPr>
            </w:pPr>
          </w:p>
        </w:tc>
        <w:tc>
          <w:tcPr>
            <w:tcW w:w="1985" w:type="dxa"/>
          </w:tcPr>
          <w:p w:rsidR="00EC4BBC" w:rsidRPr="00EC4BBC" w:rsidRDefault="00EC4BBC" w:rsidP="00F03026">
            <w:pPr>
              <w:spacing w:after="0" w:line="264" w:lineRule="auto"/>
              <w:contextualSpacing/>
              <w:rPr>
                <w:rFonts w:eastAsia="Times New Roman"/>
              </w:rPr>
            </w:pPr>
            <w:r w:rsidRPr="00EC4BBC">
              <w:rPr>
                <w:rFonts w:eastAsia="Times New Roman"/>
              </w:rPr>
              <w:t>Σχολικό Βιβλίο:</w:t>
            </w:r>
          </w:p>
          <w:p w:rsidR="00EC4BBC" w:rsidRPr="00EC4BBC" w:rsidRDefault="00EC4BBC" w:rsidP="00F03026">
            <w:pPr>
              <w:spacing w:after="0" w:line="264" w:lineRule="auto"/>
              <w:contextualSpacing/>
              <w:rPr>
                <w:rFonts w:eastAsia="Times New Roman"/>
              </w:rPr>
            </w:pPr>
            <w:r w:rsidRPr="00EC4BBC">
              <w:rPr>
                <w:rFonts w:eastAsia="Times New Roman"/>
              </w:rPr>
              <w:t>“</w:t>
            </w:r>
            <w:r w:rsidRPr="00EC4BBC">
              <w:rPr>
                <w:rFonts w:eastAsia="Times New Roman" w:cs="Arial"/>
              </w:rPr>
              <w:t xml:space="preserve"> Επικοινωνίες και Δίκτυα</w:t>
            </w:r>
            <w:r w:rsidRPr="00EC4BBC">
              <w:rPr>
                <w:rFonts w:eastAsia="Times New Roman"/>
              </w:rPr>
              <w:t xml:space="preserve"> ” 1ου κύκλου Α΄ τάξης ΤΕΕ </w:t>
            </w:r>
            <w:r w:rsidRPr="00EC4BBC">
              <w:rPr>
                <w:rFonts w:eastAsia="Times New Roman" w:cs="Arial"/>
              </w:rPr>
              <w:t>Α. Αμδίτης κ.ά</w:t>
            </w:r>
          </w:p>
          <w:p w:rsidR="00EC4BBC" w:rsidRPr="00EC4BBC" w:rsidRDefault="00EC4BBC" w:rsidP="00F03026">
            <w:pPr>
              <w:pStyle w:val="a8"/>
              <w:spacing w:line="264" w:lineRule="auto"/>
              <w:ind w:left="0"/>
            </w:pPr>
            <w:r w:rsidRPr="00EC4BBC">
              <w:t>Κεφάλαιο 6</w:t>
            </w:r>
          </w:p>
          <w:p w:rsidR="00EC4BBC" w:rsidRPr="00EC4BBC" w:rsidRDefault="00EC4BBC" w:rsidP="00F03026">
            <w:pPr>
              <w:spacing w:after="0" w:line="264" w:lineRule="auto"/>
              <w:contextualSpacing/>
              <w:rPr>
                <w:rFonts w:eastAsia="Times New Roman"/>
                <w:i/>
                <w:color w:val="000000"/>
              </w:rPr>
            </w:pPr>
            <w:r w:rsidRPr="00EC4BBC">
              <w:rPr>
                <w:rFonts w:eastAsia="Times New Roman"/>
                <w:i/>
                <w:color w:val="000000"/>
              </w:rPr>
              <w:t>Μπορεί να αξιοποιηθεί και το βιβλίο Σχολικό Βιβλίο:</w:t>
            </w:r>
          </w:p>
          <w:p w:rsidR="00EC4BBC" w:rsidRPr="00EC4BBC" w:rsidRDefault="00EC4BBC" w:rsidP="00F03026">
            <w:pPr>
              <w:spacing w:after="0" w:line="264" w:lineRule="auto"/>
              <w:contextualSpacing/>
              <w:rPr>
                <w:rFonts w:eastAsia="Times New Roman" w:cs="Arial"/>
                <w:i/>
              </w:rPr>
            </w:pPr>
            <w:r w:rsidRPr="00EC4BBC">
              <w:rPr>
                <w:rFonts w:eastAsia="Times New Roman"/>
                <w:i/>
                <w:color w:val="000000"/>
              </w:rPr>
              <w:t xml:space="preserve">«Συστήματα </w:t>
            </w:r>
            <w:r w:rsidRPr="00EC4BBC">
              <w:rPr>
                <w:rFonts w:eastAsia="Times New Roman" w:cs="Arial"/>
                <w:bCs/>
                <w:i/>
              </w:rPr>
              <w:t>Εκπομπής και Λήψης»</w:t>
            </w:r>
            <w:r w:rsidRPr="00EC4BBC">
              <w:rPr>
                <w:rFonts w:eastAsia="Times New Roman" w:cs="Arial"/>
                <w:i/>
                <w:color w:val="000000"/>
              </w:rPr>
              <w:t xml:space="preserve"> </w:t>
            </w:r>
            <w:r w:rsidRPr="00EC4BBC">
              <w:rPr>
                <w:rFonts w:eastAsia="Times New Roman"/>
                <w:i/>
                <w:color w:val="000000"/>
              </w:rPr>
              <w:t xml:space="preserve">Β΄ τάξης 1ου κύκλου ΤΕΕ,Α. </w:t>
            </w:r>
            <w:r w:rsidRPr="00EC4BBC">
              <w:rPr>
                <w:rFonts w:eastAsia="Times New Roman" w:cs="Arial"/>
                <w:i/>
              </w:rPr>
              <w:t xml:space="preserve">Νασιόπουλος-Δ.Χατζόπουλος </w:t>
            </w:r>
          </w:p>
          <w:p w:rsidR="00EC4BBC" w:rsidRPr="00EC4BBC" w:rsidRDefault="00EC4BBC" w:rsidP="00F03026">
            <w:pPr>
              <w:pStyle w:val="a8"/>
              <w:spacing w:line="264" w:lineRule="auto"/>
              <w:ind w:left="0"/>
              <w:rPr>
                <w:i/>
              </w:rPr>
            </w:pPr>
            <w:r w:rsidRPr="00EC4BBC">
              <w:rPr>
                <w:i/>
              </w:rPr>
              <w:lastRenderedPageBreak/>
              <w:t>Κεφάλαιο 5</w:t>
            </w:r>
          </w:p>
          <w:p w:rsidR="00EC4BBC" w:rsidRPr="00EC4BBC" w:rsidRDefault="00EC4BBC" w:rsidP="00F03026">
            <w:pPr>
              <w:pStyle w:val="a8"/>
              <w:spacing w:line="264" w:lineRule="auto"/>
              <w:ind w:left="0"/>
              <w:rPr>
                <w:i/>
              </w:rPr>
            </w:pPr>
            <w:r w:rsidRPr="00EC4BBC">
              <w:rPr>
                <w:i/>
              </w:rPr>
              <w:t>Συστήματα Εκπομπής Ραδιοτηλεοπτικών σημάτων</w:t>
            </w:r>
          </w:p>
          <w:p w:rsidR="00EC4BBC" w:rsidRPr="00EC4BBC" w:rsidRDefault="00EC4BBC" w:rsidP="00F03026">
            <w:pPr>
              <w:pStyle w:val="a8"/>
              <w:spacing w:line="264" w:lineRule="auto"/>
              <w:ind w:left="0"/>
              <w:rPr>
                <w:i/>
              </w:rPr>
            </w:pPr>
            <w:r w:rsidRPr="00EC4BBC">
              <w:rPr>
                <w:i/>
              </w:rPr>
              <w:t>§ 5.1  &amp; 5.2</w:t>
            </w:r>
          </w:p>
          <w:p w:rsidR="00EC4BBC" w:rsidRPr="00EC4BBC" w:rsidRDefault="00EC4BBC" w:rsidP="00F03026">
            <w:pPr>
              <w:pStyle w:val="a8"/>
              <w:spacing w:line="264" w:lineRule="auto"/>
              <w:ind w:left="0"/>
              <w:rPr>
                <w:i/>
              </w:rPr>
            </w:pPr>
            <w:r w:rsidRPr="00EC4BBC">
              <w:rPr>
                <w:i/>
              </w:rPr>
              <w:t>Κεφάλαιο 7</w:t>
            </w:r>
          </w:p>
          <w:p w:rsidR="00EC4BBC" w:rsidRPr="00EC4BBC" w:rsidRDefault="00EC4BBC" w:rsidP="00F03026">
            <w:pPr>
              <w:pStyle w:val="a8"/>
              <w:spacing w:line="264" w:lineRule="auto"/>
              <w:ind w:left="0"/>
              <w:rPr>
                <w:i/>
              </w:rPr>
            </w:pPr>
            <w:r w:rsidRPr="00EC4BBC">
              <w:rPr>
                <w:i/>
              </w:rPr>
              <w:t>Ραδιοφωνικοί Δέκτες</w:t>
            </w:r>
          </w:p>
          <w:p w:rsidR="00EC4BBC" w:rsidRPr="00EC4BBC" w:rsidRDefault="00EC4BBC" w:rsidP="00F03026">
            <w:pPr>
              <w:pStyle w:val="a8"/>
              <w:spacing w:line="264" w:lineRule="auto"/>
              <w:ind w:left="0"/>
              <w:rPr>
                <w:rFonts w:eastAsia="Times New Roman"/>
              </w:rPr>
            </w:pPr>
            <w:r w:rsidRPr="00EC4BBC">
              <w:rPr>
                <w:i/>
              </w:rPr>
              <w:t>§ 7.1 , 7.2.1 &amp; 7.7</w:t>
            </w:r>
          </w:p>
        </w:tc>
      </w:tr>
      <w:tr w:rsidR="00EC4BBC" w:rsidRPr="00EC4BBC" w:rsidTr="003C6BD0">
        <w:tc>
          <w:tcPr>
            <w:tcW w:w="3686" w:type="dxa"/>
            <w:vAlign w:val="center"/>
          </w:tcPr>
          <w:p w:rsidR="00EC4BBC" w:rsidRPr="00EC4BBC" w:rsidRDefault="00EC4BBC" w:rsidP="00F03026">
            <w:pPr>
              <w:tabs>
                <w:tab w:val="left" w:pos="318"/>
              </w:tabs>
              <w:spacing w:after="0" w:line="264" w:lineRule="auto"/>
              <w:ind w:left="318" w:hanging="318"/>
              <w:contextualSpacing/>
              <w:jc w:val="center"/>
              <w:rPr>
                <w:rFonts w:eastAsia="Times New Roman"/>
                <w:b/>
                <w:color w:val="000000"/>
              </w:rPr>
            </w:pPr>
            <w:r w:rsidRPr="00EC4BBC">
              <w:rPr>
                <w:rFonts w:eastAsia="Times New Roman"/>
                <w:b/>
                <w:color w:val="000000"/>
              </w:rPr>
              <w:lastRenderedPageBreak/>
              <w:t>ΚΕΦΑΛΑΙΟ 5</w:t>
            </w:r>
          </w:p>
          <w:p w:rsidR="00EC4BBC" w:rsidRPr="00EC4BBC" w:rsidRDefault="00EC4BBC" w:rsidP="00F03026">
            <w:pPr>
              <w:tabs>
                <w:tab w:val="left" w:pos="318"/>
              </w:tabs>
              <w:spacing w:after="0" w:line="264" w:lineRule="auto"/>
              <w:ind w:left="318" w:hanging="318"/>
              <w:contextualSpacing/>
              <w:jc w:val="center"/>
              <w:rPr>
                <w:rFonts w:eastAsia="Times New Roman"/>
                <w:b/>
                <w:color w:val="000000"/>
                <w:u w:val="single"/>
              </w:rPr>
            </w:pPr>
            <w:r w:rsidRPr="00EC4BBC">
              <w:rPr>
                <w:rFonts w:eastAsia="Times New Roman"/>
                <w:b/>
                <w:color w:val="000000"/>
                <w:u w:val="single"/>
              </w:rPr>
              <w:t>Προσωπικός Υπολογιστής</w:t>
            </w:r>
          </w:p>
          <w:p w:rsidR="00EC4BBC" w:rsidRPr="00EC4BBC" w:rsidRDefault="00EC4BBC" w:rsidP="00F03026">
            <w:pPr>
              <w:pStyle w:val="a8"/>
              <w:numPr>
                <w:ilvl w:val="0"/>
                <w:numId w:val="13"/>
              </w:numPr>
              <w:tabs>
                <w:tab w:val="left" w:pos="318"/>
              </w:tabs>
              <w:spacing w:line="264" w:lineRule="auto"/>
              <w:ind w:left="318" w:hanging="318"/>
              <w:jc w:val="left"/>
              <w:rPr>
                <w:color w:val="000000"/>
              </w:rPr>
            </w:pPr>
            <w:r w:rsidRPr="00EC4BBC">
              <w:rPr>
                <w:color w:val="000000"/>
              </w:rPr>
              <w:t>Δομή του ηλεκτρονικού υπολογιστή.</w:t>
            </w:r>
          </w:p>
          <w:p w:rsidR="00EC4BBC" w:rsidRPr="00EC4BBC" w:rsidRDefault="00EC4BBC" w:rsidP="00F03026">
            <w:pPr>
              <w:pStyle w:val="a8"/>
              <w:numPr>
                <w:ilvl w:val="0"/>
                <w:numId w:val="13"/>
              </w:numPr>
              <w:tabs>
                <w:tab w:val="left" w:pos="318"/>
              </w:tabs>
              <w:spacing w:line="264" w:lineRule="auto"/>
              <w:ind w:left="318" w:hanging="318"/>
              <w:jc w:val="left"/>
              <w:rPr>
                <w:color w:val="000000"/>
              </w:rPr>
            </w:pPr>
            <w:r w:rsidRPr="00EC4BBC">
              <w:rPr>
                <w:color w:val="000000"/>
              </w:rPr>
              <w:t>Μητρική πλακέτα.</w:t>
            </w:r>
          </w:p>
          <w:p w:rsidR="00EC4BBC" w:rsidRPr="00EC4BBC" w:rsidRDefault="00EC4BBC" w:rsidP="00F03026">
            <w:pPr>
              <w:pStyle w:val="a8"/>
              <w:numPr>
                <w:ilvl w:val="0"/>
                <w:numId w:val="13"/>
              </w:numPr>
              <w:tabs>
                <w:tab w:val="left" w:pos="318"/>
              </w:tabs>
              <w:spacing w:line="264" w:lineRule="auto"/>
              <w:ind w:left="318" w:hanging="318"/>
              <w:jc w:val="left"/>
              <w:rPr>
                <w:color w:val="000000"/>
              </w:rPr>
            </w:pPr>
            <w:r w:rsidRPr="00EC4BBC">
              <w:rPr>
                <w:color w:val="000000"/>
              </w:rPr>
              <w:t>Επεξεργαστές.</w:t>
            </w:r>
          </w:p>
          <w:p w:rsidR="00EC4BBC" w:rsidRPr="00EC4BBC" w:rsidRDefault="00EC4BBC" w:rsidP="00F03026">
            <w:pPr>
              <w:pStyle w:val="a8"/>
              <w:numPr>
                <w:ilvl w:val="0"/>
                <w:numId w:val="13"/>
              </w:numPr>
              <w:tabs>
                <w:tab w:val="left" w:pos="318"/>
              </w:tabs>
              <w:spacing w:line="264" w:lineRule="auto"/>
              <w:ind w:left="318" w:hanging="318"/>
              <w:jc w:val="left"/>
              <w:rPr>
                <w:color w:val="000000"/>
              </w:rPr>
            </w:pPr>
            <w:r w:rsidRPr="00EC4BBC">
              <w:rPr>
                <w:color w:val="000000"/>
              </w:rPr>
              <w:t>Μνήμες.</w:t>
            </w:r>
          </w:p>
          <w:p w:rsidR="00EC4BBC" w:rsidRPr="00EC4BBC" w:rsidRDefault="00EC4BBC" w:rsidP="00F03026">
            <w:pPr>
              <w:pStyle w:val="a8"/>
              <w:numPr>
                <w:ilvl w:val="0"/>
                <w:numId w:val="13"/>
              </w:numPr>
              <w:tabs>
                <w:tab w:val="left" w:pos="318"/>
              </w:tabs>
              <w:spacing w:line="264" w:lineRule="auto"/>
              <w:ind w:left="318" w:hanging="318"/>
              <w:jc w:val="left"/>
              <w:rPr>
                <w:color w:val="000000"/>
              </w:rPr>
            </w:pPr>
            <w:r w:rsidRPr="00EC4BBC">
              <w:rPr>
                <w:color w:val="000000"/>
              </w:rPr>
              <w:t>Δίαυλοι επικοινωνίας.</w:t>
            </w:r>
          </w:p>
          <w:p w:rsidR="00EC4BBC" w:rsidRPr="00EC4BBC" w:rsidRDefault="00EC4BBC" w:rsidP="00F03026">
            <w:pPr>
              <w:pStyle w:val="a8"/>
              <w:numPr>
                <w:ilvl w:val="0"/>
                <w:numId w:val="13"/>
              </w:numPr>
              <w:tabs>
                <w:tab w:val="left" w:pos="318"/>
              </w:tabs>
              <w:spacing w:line="264" w:lineRule="auto"/>
              <w:ind w:left="318" w:hanging="318"/>
              <w:jc w:val="left"/>
              <w:rPr>
                <w:color w:val="000000"/>
              </w:rPr>
            </w:pPr>
            <w:r w:rsidRPr="00EC4BBC">
              <w:rPr>
                <w:color w:val="000000"/>
              </w:rPr>
              <w:t>Θύρες εισόδου εξόδου.</w:t>
            </w:r>
          </w:p>
          <w:p w:rsidR="00EC4BBC" w:rsidRPr="00EC4BBC" w:rsidRDefault="00EC4BBC" w:rsidP="00F03026">
            <w:pPr>
              <w:pStyle w:val="a8"/>
              <w:numPr>
                <w:ilvl w:val="0"/>
                <w:numId w:val="13"/>
              </w:numPr>
              <w:tabs>
                <w:tab w:val="left" w:pos="318"/>
              </w:tabs>
              <w:spacing w:line="264" w:lineRule="auto"/>
              <w:ind w:left="318" w:hanging="318"/>
              <w:jc w:val="left"/>
              <w:rPr>
                <w:color w:val="000000"/>
              </w:rPr>
            </w:pPr>
            <w:r w:rsidRPr="00EC4BBC">
              <w:rPr>
                <w:color w:val="000000"/>
              </w:rPr>
              <w:t>Μέσα αποθήκευσης.</w:t>
            </w:r>
          </w:p>
          <w:p w:rsidR="00EC4BBC" w:rsidRPr="00EC4BBC" w:rsidRDefault="00EC4BBC" w:rsidP="00F03026">
            <w:pPr>
              <w:pStyle w:val="a8"/>
              <w:numPr>
                <w:ilvl w:val="0"/>
                <w:numId w:val="13"/>
              </w:numPr>
              <w:tabs>
                <w:tab w:val="left" w:pos="318"/>
              </w:tabs>
              <w:spacing w:line="264" w:lineRule="auto"/>
              <w:ind w:left="318" w:hanging="318"/>
              <w:jc w:val="left"/>
              <w:rPr>
                <w:color w:val="000000"/>
              </w:rPr>
            </w:pPr>
            <w:r w:rsidRPr="00EC4BBC">
              <w:rPr>
                <w:color w:val="000000"/>
              </w:rPr>
              <w:t>Οθόνη και Κάρτες γραφικών.</w:t>
            </w:r>
          </w:p>
          <w:p w:rsidR="00EC4BBC" w:rsidRPr="00EC4BBC" w:rsidRDefault="00EC4BBC" w:rsidP="003C6BD0">
            <w:pPr>
              <w:spacing w:after="0" w:line="264" w:lineRule="auto"/>
              <w:contextualSpacing/>
              <w:rPr>
                <w:rFonts w:eastAsia="Times New Roman"/>
                <w:color w:val="000000"/>
              </w:rPr>
            </w:pPr>
            <w:r w:rsidRPr="00EC4BBC">
              <w:rPr>
                <w:rFonts w:eastAsia="Times New Roman"/>
                <w:b/>
                <w:color w:val="000000"/>
              </w:rPr>
              <w:t>16 ώρες</w:t>
            </w:r>
          </w:p>
        </w:tc>
        <w:tc>
          <w:tcPr>
            <w:tcW w:w="4252" w:type="dxa"/>
          </w:tcPr>
          <w:p w:rsidR="00EC4BBC" w:rsidRPr="00EC4BBC" w:rsidRDefault="00EC4BBC" w:rsidP="00F03026">
            <w:pPr>
              <w:pStyle w:val="a8"/>
              <w:numPr>
                <w:ilvl w:val="0"/>
                <w:numId w:val="16"/>
              </w:numPr>
              <w:spacing w:line="264" w:lineRule="auto"/>
              <w:ind w:left="317" w:hanging="317"/>
              <w:jc w:val="left"/>
            </w:pPr>
            <w:r w:rsidRPr="00EC4BBC">
              <w:t>Περιγράφει τον τρόπο λειτουργίας των διαφόρων τμημάτων.</w:t>
            </w:r>
          </w:p>
          <w:p w:rsidR="00EC4BBC" w:rsidRPr="00EC4BBC" w:rsidRDefault="00EC4BBC" w:rsidP="00F03026">
            <w:pPr>
              <w:pStyle w:val="a8"/>
              <w:numPr>
                <w:ilvl w:val="0"/>
                <w:numId w:val="16"/>
              </w:numPr>
              <w:spacing w:line="264" w:lineRule="auto"/>
              <w:ind w:left="317" w:hanging="317"/>
              <w:jc w:val="left"/>
            </w:pPr>
            <w:r w:rsidRPr="00EC4BBC">
              <w:t>Απαριθμεί τα είδη του κάθε τμήματος.</w:t>
            </w:r>
          </w:p>
          <w:p w:rsidR="00EC4BBC" w:rsidRPr="00EC4BBC" w:rsidRDefault="00EC4BBC" w:rsidP="00F03026">
            <w:pPr>
              <w:pStyle w:val="a8"/>
              <w:numPr>
                <w:ilvl w:val="0"/>
                <w:numId w:val="16"/>
              </w:numPr>
              <w:spacing w:line="264" w:lineRule="auto"/>
              <w:ind w:left="317" w:hanging="317"/>
              <w:jc w:val="left"/>
            </w:pPr>
            <w:r w:rsidRPr="00EC4BBC">
              <w:t>Αναφέρει τα τεχνικά χαρακτηριστικά τους.</w:t>
            </w:r>
          </w:p>
          <w:p w:rsidR="00EC4BBC" w:rsidRPr="00EC4BBC" w:rsidRDefault="00EC4BBC" w:rsidP="00F03026">
            <w:pPr>
              <w:pStyle w:val="a8"/>
              <w:numPr>
                <w:ilvl w:val="0"/>
                <w:numId w:val="16"/>
              </w:numPr>
              <w:spacing w:line="264" w:lineRule="auto"/>
              <w:ind w:left="317" w:hanging="317"/>
              <w:jc w:val="left"/>
            </w:pPr>
            <w:r w:rsidRPr="00EC4BBC">
              <w:t>Αναφέρει τον τρόπο σύνδεσής τους.</w:t>
            </w:r>
          </w:p>
          <w:p w:rsidR="00EC4BBC" w:rsidRPr="00EC4BBC" w:rsidRDefault="00EC4BBC" w:rsidP="00F03026">
            <w:pPr>
              <w:spacing w:after="0" w:line="264" w:lineRule="auto"/>
              <w:ind w:left="317" w:hanging="317"/>
              <w:contextualSpacing/>
              <w:rPr>
                <w:rFonts w:eastAsia="Times New Roman"/>
              </w:rPr>
            </w:pPr>
          </w:p>
        </w:tc>
        <w:tc>
          <w:tcPr>
            <w:tcW w:w="1985" w:type="dxa"/>
          </w:tcPr>
          <w:p w:rsidR="00EC4BBC" w:rsidRPr="00EC4BBC" w:rsidRDefault="00EC4BBC" w:rsidP="00F03026">
            <w:pPr>
              <w:spacing w:after="0" w:line="264" w:lineRule="auto"/>
              <w:contextualSpacing/>
              <w:rPr>
                <w:rFonts w:eastAsia="Times New Roman"/>
                <w:color w:val="000000"/>
              </w:rPr>
            </w:pPr>
            <w:r w:rsidRPr="00EC4BBC">
              <w:rPr>
                <w:rFonts w:eastAsia="Times New Roman"/>
                <w:color w:val="000000"/>
              </w:rPr>
              <w:t>Σχολικό Βιβλίο:</w:t>
            </w:r>
          </w:p>
          <w:p w:rsidR="00EC4BBC" w:rsidRPr="00EC4BBC" w:rsidRDefault="00EC4BBC" w:rsidP="00F03026">
            <w:pPr>
              <w:spacing w:after="0" w:line="264" w:lineRule="auto"/>
              <w:contextualSpacing/>
              <w:rPr>
                <w:rFonts w:eastAsia="Times New Roman"/>
                <w:color w:val="000000"/>
              </w:rPr>
            </w:pPr>
            <w:r w:rsidRPr="00EC4BBC">
              <w:rPr>
                <w:rFonts w:eastAsia="Times New Roman" w:cs="Arial"/>
              </w:rPr>
              <w:t xml:space="preserve">«Τεχνολογία Υπολογιστών και Περιφερειακών» </w:t>
            </w:r>
            <w:r w:rsidRPr="00EC4BBC">
              <w:rPr>
                <w:rFonts w:eastAsia="Times New Roman"/>
                <w:color w:val="000000"/>
              </w:rPr>
              <w:t>1ου κύκλου Β΄ τάξης ΤΕΕ,</w:t>
            </w:r>
            <w:r w:rsidRPr="00EC4BBC">
              <w:rPr>
                <w:rFonts w:eastAsia="Times New Roman" w:cs="Arial"/>
              </w:rPr>
              <w:t xml:space="preserve"> Π. Ματζάκος</w:t>
            </w:r>
            <w:r w:rsidRPr="00EC4BBC">
              <w:rPr>
                <w:rFonts w:eastAsia="Arial Unicode MS" w:cs="Arial"/>
                <w:spacing w:val="10"/>
              </w:rPr>
              <w:t xml:space="preserve"> κ.ά</w:t>
            </w:r>
          </w:p>
          <w:p w:rsidR="00EC4BBC" w:rsidRPr="00EC4BBC" w:rsidRDefault="00EC4BBC" w:rsidP="00F03026">
            <w:pPr>
              <w:pStyle w:val="a8"/>
              <w:spacing w:line="264" w:lineRule="auto"/>
              <w:ind w:left="0"/>
            </w:pPr>
            <w:r w:rsidRPr="00EC4BBC">
              <w:t>Κεφάλαιο 4</w:t>
            </w:r>
          </w:p>
          <w:p w:rsidR="00EC4BBC" w:rsidRPr="00EC4BBC" w:rsidRDefault="00EC4BBC" w:rsidP="00F03026">
            <w:pPr>
              <w:pStyle w:val="a8"/>
              <w:spacing w:line="264" w:lineRule="auto"/>
              <w:ind w:left="0"/>
            </w:pPr>
            <w:r w:rsidRPr="00EC4BBC">
              <w:t>Ο Προσωπικός Υπολογιστής</w:t>
            </w:r>
          </w:p>
        </w:tc>
      </w:tr>
      <w:tr w:rsidR="00EC4BBC" w:rsidRPr="00EC4BBC" w:rsidTr="003C6BD0">
        <w:tc>
          <w:tcPr>
            <w:tcW w:w="3686" w:type="dxa"/>
            <w:vAlign w:val="center"/>
          </w:tcPr>
          <w:p w:rsidR="00EC4BBC" w:rsidRPr="00EC4BBC" w:rsidRDefault="00EC4BBC" w:rsidP="00F03026">
            <w:pPr>
              <w:tabs>
                <w:tab w:val="left" w:pos="318"/>
              </w:tabs>
              <w:spacing w:after="0" w:line="264" w:lineRule="auto"/>
              <w:contextualSpacing/>
              <w:jc w:val="center"/>
              <w:rPr>
                <w:rFonts w:eastAsia="Times New Roman"/>
                <w:b/>
                <w:color w:val="000000"/>
              </w:rPr>
            </w:pPr>
            <w:r w:rsidRPr="00EC4BBC">
              <w:rPr>
                <w:rFonts w:eastAsia="Times New Roman"/>
                <w:b/>
                <w:color w:val="000000"/>
              </w:rPr>
              <w:t>ΚΕΦΑΛΑΙΟ 6</w:t>
            </w:r>
          </w:p>
          <w:p w:rsidR="00EC4BBC" w:rsidRPr="00EC4BBC" w:rsidRDefault="00EC4BBC" w:rsidP="00F03026">
            <w:pPr>
              <w:tabs>
                <w:tab w:val="left" w:pos="318"/>
              </w:tabs>
              <w:spacing w:after="0" w:line="264" w:lineRule="auto"/>
              <w:contextualSpacing/>
              <w:jc w:val="center"/>
              <w:rPr>
                <w:rFonts w:eastAsia="Times New Roman"/>
                <w:b/>
                <w:color w:val="000000"/>
                <w:u w:val="single"/>
              </w:rPr>
            </w:pPr>
            <w:r w:rsidRPr="00EC4BBC">
              <w:rPr>
                <w:rFonts w:eastAsia="Times New Roman"/>
                <w:b/>
                <w:color w:val="000000"/>
                <w:u w:val="single"/>
              </w:rPr>
              <w:t>Τεχνολογία Δικτύων Υπολογιστών</w:t>
            </w:r>
          </w:p>
          <w:p w:rsidR="00EC4BBC" w:rsidRPr="00EC4BBC" w:rsidRDefault="00EC4BBC" w:rsidP="00F03026">
            <w:pPr>
              <w:pStyle w:val="a8"/>
              <w:numPr>
                <w:ilvl w:val="0"/>
                <w:numId w:val="14"/>
              </w:numPr>
              <w:tabs>
                <w:tab w:val="left" w:pos="318"/>
              </w:tabs>
              <w:spacing w:line="264" w:lineRule="auto"/>
              <w:ind w:left="0" w:firstLine="0"/>
              <w:jc w:val="left"/>
              <w:rPr>
                <w:color w:val="000000"/>
              </w:rPr>
            </w:pPr>
            <w:r w:rsidRPr="00EC4BBC">
              <w:rPr>
                <w:color w:val="000000"/>
              </w:rPr>
              <w:t>Τοπικά Δίκτυα.</w:t>
            </w:r>
          </w:p>
          <w:p w:rsidR="00EC4BBC" w:rsidRPr="00EC4BBC" w:rsidRDefault="00EC4BBC" w:rsidP="00F03026">
            <w:pPr>
              <w:tabs>
                <w:tab w:val="left" w:pos="318"/>
              </w:tabs>
              <w:spacing w:after="0" w:line="264" w:lineRule="auto"/>
              <w:contextualSpacing/>
              <w:rPr>
                <w:rFonts w:eastAsia="Times New Roman"/>
                <w:color w:val="000000"/>
              </w:rPr>
            </w:pPr>
          </w:p>
          <w:p w:rsidR="00EC4BBC" w:rsidRPr="00EC4BBC" w:rsidRDefault="00EC4BBC" w:rsidP="00F03026">
            <w:pPr>
              <w:tabs>
                <w:tab w:val="left" w:pos="318"/>
              </w:tabs>
              <w:spacing w:after="0" w:line="264" w:lineRule="auto"/>
              <w:contextualSpacing/>
              <w:rPr>
                <w:rFonts w:eastAsia="Times New Roman"/>
                <w:color w:val="000000"/>
              </w:rPr>
            </w:pPr>
            <w:r w:rsidRPr="00EC4BBC">
              <w:rPr>
                <w:rFonts w:eastAsia="Times New Roman"/>
                <w:b/>
                <w:color w:val="000000"/>
              </w:rPr>
              <w:t>4 ώρες</w:t>
            </w:r>
          </w:p>
          <w:p w:rsidR="00EC4BBC" w:rsidRPr="00EC4BBC" w:rsidRDefault="00EC4BBC" w:rsidP="00F03026">
            <w:pPr>
              <w:tabs>
                <w:tab w:val="left" w:pos="318"/>
              </w:tabs>
              <w:spacing w:after="0" w:line="264" w:lineRule="auto"/>
              <w:contextualSpacing/>
              <w:rPr>
                <w:rFonts w:eastAsia="Times New Roman"/>
                <w:color w:val="000000"/>
              </w:rPr>
            </w:pPr>
          </w:p>
        </w:tc>
        <w:tc>
          <w:tcPr>
            <w:tcW w:w="4252" w:type="dxa"/>
          </w:tcPr>
          <w:p w:rsidR="00EC4BBC" w:rsidRPr="00EC4BBC" w:rsidRDefault="00EC4BBC" w:rsidP="00F03026">
            <w:pPr>
              <w:pStyle w:val="a8"/>
              <w:numPr>
                <w:ilvl w:val="0"/>
                <w:numId w:val="16"/>
              </w:numPr>
              <w:tabs>
                <w:tab w:val="left" w:pos="251"/>
              </w:tabs>
              <w:spacing w:line="264" w:lineRule="auto"/>
              <w:ind w:left="317" w:hanging="283"/>
              <w:jc w:val="left"/>
            </w:pPr>
            <w:r w:rsidRPr="00EC4BBC">
              <w:t>Ορίζει  την έννοια του δικτύου υπολογιστών.</w:t>
            </w:r>
          </w:p>
          <w:p w:rsidR="00EC4BBC" w:rsidRPr="00EC4BBC" w:rsidRDefault="00EC4BBC" w:rsidP="00F03026">
            <w:pPr>
              <w:pStyle w:val="a8"/>
              <w:numPr>
                <w:ilvl w:val="0"/>
                <w:numId w:val="16"/>
              </w:numPr>
              <w:tabs>
                <w:tab w:val="left" w:pos="251"/>
              </w:tabs>
              <w:spacing w:line="264" w:lineRule="auto"/>
              <w:ind w:left="317" w:hanging="283"/>
              <w:jc w:val="left"/>
            </w:pPr>
            <w:r w:rsidRPr="00EC4BBC">
              <w:t>Αναφέρει τις κατηγορίες δικτύων.</w:t>
            </w:r>
          </w:p>
          <w:p w:rsidR="00EC4BBC" w:rsidRPr="00EC4BBC" w:rsidRDefault="00EC4BBC" w:rsidP="00F03026">
            <w:pPr>
              <w:pStyle w:val="a8"/>
              <w:numPr>
                <w:ilvl w:val="0"/>
                <w:numId w:val="16"/>
              </w:numPr>
              <w:tabs>
                <w:tab w:val="left" w:pos="251"/>
              </w:tabs>
              <w:spacing w:line="264" w:lineRule="auto"/>
              <w:ind w:left="317" w:hanging="283"/>
              <w:jc w:val="left"/>
            </w:pPr>
            <w:r w:rsidRPr="00EC4BBC">
              <w:t>Αναφέρει τον τρόπο σύνδεσής τους.</w:t>
            </w:r>
          </w:p>
          <w:p w:rsidR="00EC4BBC" w:rsidRPr="00EC4BBC" w:rsidRDefault="00EC4BBC" w:rsidP="00F03026">
            <w:pPr>
              <w:pStyle w:val="a8"/>
              <w:numPr>
                <w:ilvl w:val="0"/>
                <w:numId w:val="16"/>
              </w:numPr>
              <w:tabs>
                <w:tab w:val="left" w:pos="251"/>
              </w:tabs>
              <w:spacing w:line="264" w:lineRule="auto"/>
              <w:ind w:left="317" w:hanging="283"/>
              <w:jc w:val="left"/>
            </w:pPr>
            <w:r w:rsidRPr="00EC4BBC">
              <w:t>Ορίζει την έννοια του πρωτοκόλλου επικοινωνίας.</w:t>
            </w:r>
          </w:p>
          <w:p w:rsidR="00EC4BBC" w:rsidRPr="00EC4BBC" w:rsidRDefault="00EC4BBC" w:rsidP="00F03026">
            <w:pPr>
              <w:pStyle w:val="a8"/>
              <w:numPr>
                <w:ilvl w:val="0"/>
                <w:numId w:val="16"/>
              </w:numPr>
              <w:tabs>
                <w:tab w:val="left" w:pos="251"/>
              </w:tabs>
              <w:spacing w:line="264" w:lineRule="auto"/>
              <w:ind w:left="317" w:hanging="283"/>
              <w:jc w:val="left"/>
            </w:pPr>
            <w:r w:rsidRPr="00EC4BBC">
              <w:t xml:space="preserve">Αναφέρει τα βασικά πρωτόκολλα. </w:t>
            </w:r>
          </w:p>
          <w:p w:rsidR="00EC4BBC" w:rsidRPr="00EC4BBC" w:rsidRDefault="00EC4BBC" w:rsidP="00F03026">
            <w:pPr>
              <w:pStyle w:val="a8"/>
              <w:numPr>
                <w:ilvl w:val="0"/>
                <w:numId w:val="16"/>
              </w:numPr>
              <w:tabs>
                <w:tab w:val="left" w:pos="251"/>
              </w:tabs>
              <w:spacing w:line="264" w:lineRule="auto"/>
              <w:ind w:left="317" w:hanging="283"/>
              <w:jc w:val="left"/>
            </w:pPr>
            <w:r w:rsidRPr="00EC4BBC">
              <w:t>Περιγράφει το βασικό δικτυακό εξοπλισμό.</w:t>
            </w:r>
          </w:p>
          <w:p w:rsidR="00EC4BBC" w:rsidRPr="00EC4BBC" w:rsidRDefault="00EC4BBC" w:rsidP="00F03026">
            <w:pPr>
              <w:pStyle w:val="a8"/>
              <w:spacing w:line="264" w:lineRule="auto"/>
              <w:ind w:left="317" w:hanging="283"/>
            </w:pPr>
          </w:p>
        </w:tc>
        <w:tc>
          <w:tcPr>
            <w:tcW w:w="1985" w:type="dxa"/>
          </w:tcPr>
          <w:p w:rsidR="00EC4BBC" w:rsidRPr="00EC4BBC" w:rsidRDefault="00EC4BBC" w:rsidP="00F03026">
            <w:pPr>
              <w:spacing w:after="0" w:line="264" w:lineRule="auto"/>
              <w:contextualSpacing/>
              <w:rPr>
                <w:rFonts w:eastAsia="Times New Roman"/>
                <w:color w:val="000000"/>
              </w:rPr>
            </w:pPr>
            <w:r w:rsidRPr="00EC4BBC">
              <w:rPr>
                <w:rFonts w:eastAsia="Times New Roman"/>
                <w:color w:val="000000"/>
              </w:rPr>
              <w:t>Σχολικό Βιβλίο:</w:t>
            </w:r>
          </w:p>
          <w:p w:rsidR="00EC4BBC" w:rsidRPr="00EC4BBC" w:rsidRDefault="00EC4BBC" w:rsidP="00F03026">
            <w:pPr>
              <w:spacing w:after="0" w:line="264" w:lineRule="auto"/>
              <w:contextualSpacing/>
              <w:rPr>
                <w:rFonts w:eastAsia="Times New Roman"/>
                <w:color w:val="000000"/>
              </w:rPr>
            </w:pPr>
            <w:r w:rsidRPr="00EC4BBC">
              <w:rPr>
                <w:rFonts w:eastAsia="Times New Roman" w:cs="Arial"/>
              </w:rPr>
              <w:t xml:space="preserve">«Τεχνολογία Υπολογιστών και Περιφερειακών» </w:t>
            </w:r>
            <w:r w:rsidRPr="00EC4BBC">
              <w:rPr>
                <w:rFonts w:eastAsia="Times New Roman"/>
                <w:color w:val="000000"/>
              </w:rPr>
              <w:t>1ου κύκλου Β΄ τάξης ΤΕΕ,</w:t>
            </w:r>
            <w:r w:rsidRPr="00EC4BBC">
              <w:rPr>
                <w:rFonts w:eastAsia="Times New Roman" w:cs="Arial"/>
              </w:rPr>
              <w:t xml:space="preserve"> Π. Ματζάκος</w:t>
            </w:r>
            <w:r w:rsidRPr="00EC4BBC">
              <w:rPr>
                <w:rFonts w:eastAsia="Arial Unicode MS" w:cs="Arial"/>
                <w:spacing w:val="10"/>
              </w:rPr>
              <w:t xml:space="preserve"> κ.ά</w:t>
            </w:r>
          </w:p>
          <w:p w:rsidR="00EC4BBC" w:rsidRPr="00EC4BBC" w:rsidRDefault="00EC4BBC" w:rsidP="00F03026">
            <w:pPr>
              <w:pStyle w:val="a8"/>
              <w:spacing w:line="264" w:lineRule="auto"/>
              <w:ind w:left="0"/>
            </w:pPr>
            <w:r w:rsidRPr="00EC4BBC">
              <w:t>Κεφάλαιο 5</w:t>
            </w:r>
          </w:p>
          <w:p w:rsidR="00EC4BBC" w:rsidRPr="00EC4BBC" w:rsidRDefault="00EC4BBC" w:rsidP="00F03026">
            <w:pPr>
              <w:pStyle w:val="a8"/>
              <w:spacing w:line="264" w:lineRule="auto"/>
              <w:ind w:left="0"/>
              <w:rPr>
                <w:rFonts w:eastAsia="Times New Roman"/>
              </w:rPr>
            </w:pPr>
            <w:r w:rsidRPr="00EC4BBC">
              <w:t>Τεχνολογία Δικτύων Υπολογιστών</w:t>
            </w:r>
          </w:p>
        </w:tc>
      </w:tr>
    </w:tbl>
    <w:p w:rsidR="00DA1564" w:rsidRDefault="00DA1564" w:rsidP="00AD4542">
      <w:pPr>
        <w:rPr>
          <w:b/>
        </w:rPr>
      </w:pPr>
    </w:p>
    <w:p w:rsidR="00EC4BBC" w:rsidRPr="00EC4BBC" w:rsidRDefault="00EC4BBC" w:rsidP="004D15D2">
      <w:pPr>
        <w:spacing w:after="0" w:line="264" w:lineRule="auto"/>
        <w:rPr>
          <w:b/>
        </w:rPr>
      </w:pPr>
      <w:r w:rsidRPr="00EC4BBC">
        <w:rPr>
          <w:b/>
        </w:rPr>
        <w:t>Β. ΕΡΓΑΣΤΗΡΙΟ (3Ε)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3544"/>
        <w:gridCol w:w="2693"/>
      </w:tblGrid>
      <w:tr w:rsidR="00EC4BBC" w:rsidRPr="00EC4BBC" w:rsidTr="004D15D2">
        <w:trPr>
          <w:trHeight w:val="753"/>
        </w:trPr>
        <w:tc>
          <w:tcPr>
            <w:tcW w:w="3686" w:type="dxa"/>
            <w:shd w:val="pct10" w:color="auto" w:fill="auto"/>
            <w:vAlign w:val="center"/>
          </w:tcPr>
          <w:p w:rsidR="00EC4BBC" w:rsidRPr="00EC4BBC" w:rsidRDefault="00EC4BBC" w:rsidP="004D15D2">
            <w:pPr>
              <w:spacing w:after="0" w:line="264" w:lineRule="auto"/>
              <w:contextualSpacing/>
              <w:jc w:val="center"/>
              <w:rPr>
                <w:rFonts w:eastAsia="Times New Roman"/>
                <w:b/>
              </w:rPr>
            </w:pPr>
            <w:r w:rsidRPr="00EC4BBC">
              <w:rPr>
                <w:rFonts w:eastAsia="Times New Roman"/>
                <w:b/>
              </w:rPr>
              <w:t>ΑΡΙΘΜΟΣ ΚΑΙ ΘΕΜΑ ΑΣΚΗΣΗΣ</w:t>
            </w:r>
          </w:p>
        </w:tc>
        <w:tc>
          <w:tcPr>
            <w:tcW w:w="3544" w:type="dxa"/>
            <w:shd w:val="pct10" w:color="auto" w:fill="auto"/>
            <w:vAlign w:val="center"/>
          </w:tcPr>
          <w:p w:rsidR="00EC4BBC" w:rsidRPr="00EC4BBC" w:rsidRDefault="00EC4BBC" w:rsidP="004D15D2">
            <w:pPr>
              <w:spacing w:after="0" w:line="264" w:lineRule="auto"/>
              <w:contextualSpacing/>
              <w:jc w:val="center"/>
              <w:rPr>
                <w:rFonts w:eastAsia="Times New Roman"/>
                <w:b/>
              </w:rPr>
            </w:pPr>
            <w:r w:rsidRPr="00EC4BBC">
              <w:rPr>
                <w:rFonts w:eastAsia="Times New Roman"/>
                <w:b/>
              </w:rPr>
              <w:t>ΜΑΘΗΣΙΑΚΑ ΑΠΟΤΕΛΕΣΜΑΤΑ</w:t>
            </w:r>
          </w:p>
          <w:p w:rsidR="00EC4BBC" w:rsidRPr="00EC4BBC" w:rsidRDefault="00EC4BBC" w:rsidP="004D15D2">
            <w:pPr>
              <w:spacing w:after="0" w:line="264" w:lineRule="auto"/>
              <w:contextualSpacing/>
              <w:jc w:val="center"/>
              <w:rPr>
                <w:rFonts w:eastAsia="Times New Roman"/>
                <w:i/>
              </w:rPr>
            </w:pPr>
            <w:r w:rsidRPr="00EC4BBC">
              <w:rPr>
                <w:rFonts w:eastAsia="Times New Roman"/>
                <w:i/>
              </w:rPr>
              <w:t>Όταν ο μαθητής ολοκληρώσει την άσκηση θα είναι σε θέση να:</w:t>
            </w:r>
          </w:p>
        </w:tc>
        <w:tc>
          <w:tcPr>
            <w:tcW w:w="2693" w:type="dxa"/>
            <w:shd w:val="pct10" w:color="auto" w:fill="auto"/>
            <w:vAlign w:val="center"/>
          </w:tcPr>
          <w:p w:rsidR="00EC4BBC" w:rsidRPr="00EC4BBC" w:rsidRDefault="00EC4BBC" w:rsidP="004D15D2">
            <w:pPr>
              <w:spacing w:after="0" w:line="264" w:lineRule="auto"/>
              <w:contextualSpacing/>
              <w:jc w:val="center"/>
              <w:rPr>
                <w:rFonts w:eastAsia="Times New Roman"/>
                <w:b/>
              </w:rPr>
            </w:pPr>
            <w:r w:rsidRPr="00EC4BBC">
              <w:rPr>
                <w:rFonts w:eastAsia="Times New Roman"/>
                <w:b/>
              </w:rPr>
              <w:t xml:space="preserve">ΠΡΟΤΕΙΝΟΜΕΝΑ ΥΛΙΚΑ </w:t>
            </w:r>
            <w:r w:rsidRPr="00EC4BBC">
              <w:rPr>
                <w:rFonts w:eastAsia="Times New Roman"/>
                <w:b/>
              </w:rPr>
              <w:br/>
              <w:t>ΚΑΙ ΕΡΓΑΣΤΗΡΙΑΚΟΣ ΕΞΟΠΛΙΣΜΟΣ</w:t>
            </w:r>
          </w:p>
          <w:p w:rsidR="00EC4BBC" w:rsidRPr="00EC4BBC" w:rsidRDefault="00EC4BBC" w:rsidP="004D15D2">
            <w:pPr>
              <w:spacing w:after="0" w:line="264" w:lineRule="auto"/>
              <w:contextualSpacing/>
              <w:jc w:val="center"/>
              <w:rPr>
                <w:rFonts w:eastAsia="Times New Roman"/>
                <w:b/>
              </w:rPr>
            </w:pP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Μέτρηση των βασικών μεγεθών ημιτονικής τάσης, με παλμογράφο.</w:t>
            </w:r>
          </w:p>
          <w:p w:rsidR="00EC4BBC" w:rsidRPr="00EC4BBC" w:rsidRDefault="00EC4BBC" w:rsidP="004D15D2">
            <w:pPr>
              <w:spacing w:after="0" w:line="264" w:lineRule="auto"/>
              <w:contextualSpacing/>
              <w:jc w:val="center"/>
              <w:rPr>
                <w:rFonts w:eastAsia="Times New Roman"/>
                <w:i/>
              </w:rPr>
            </w:pPr>
            <w:r w:rsidRPr="00EC4BBC">
              <w:rPr>
                <w:rFonts w:eastAsia="Times New Roman"/>
                <w:i/>
              </w:rPr>
              <w:t>(Θεωρία: ΚΕΦΑΛΑΙΟ 1)</w:t>
            </w:r>
          </w:p>
        </w:tc>
        <w:tc>
          <w:tcPr>
            <w:tcW w:w="3544" w:type="dxa"/>
          </w:tcPr>
          <w:p w:rsidR="00EC4BBC" w:rsidRPr="00EC4BBC" w:rsidRDefault="00EC4BBC" w:rsidP="004D15D2">
            <w:pPr>
              <w:spacing w:after="0" w:line="264" w:lineRule="auto"/>
              <w:contextualSpacing/>
              <w:rPr>
                <w:rFonts w:eastAsia="Times New Roman"/>
              </w:rPr>
            </w:pPr>
          </w:p>
          <w:p w:rsidR="00EC4BBC" w:rsidRPr="004D15D2" w:rsidRDefault="00EC4BBC" w:rsidP="004D15D2">
            <w:pPr>
              <w:pStyle w:val="a8"/>
              <w:numPr>
                <w:ilvl w:val="0"/>
                <w:numId w:val="59"/>
              </w:numPr>
              <w:spacing w:line="264" w:lineRule="auto"/>
              <w:ind w:left="371" w:hanging="284"/>
              <w:jc w:val="left"/>
              <w:rPr>
                <w:rFonts w:eastAsia="Times New Roman"/>
              </w:rPr>
            </w:pPr>
            <w:r w:rsidRPr="004D15D2">
              <w:rPr>
                <w:rFonts w:eastAsia="Times New Roman"/>
              </w:rPr>
              <w:t>Χειρίζεται με ευχέρεια τον παλμογράφο, το συχνόμετρο και  τη γεννήτρια συχνοτήτων.</w:t>
            </w:r>
          </w:p>
          <w:p w:rsidR="00EC4BBC" w:rsidRPr="004D15D2" w:rsidRDefault="00EC4BBC" w:rsidP="004D15D2">
            <w:pPr>
              <w:pStyle w:val="a8"/>
              <w:numPr>
                <w:ilvl w:val="0"/>
                <w:numId w:val="59"/>
              </w:numPr>
              <w:spacing w:line="264" w:lineRule="auto"/>
              <w:ind w:left="371" w:hanging="284"/>
              <w:jc w:val="left"/>
              <w:rPr>
                <w:rFonts w:eastAsia="Times New Roman"/>
              </w:rPr>
            </w:pPr>
            <w:r w:rsidRPr="004D15D2">
              <w:rPr>
                <w:rFonts w:eastAsia="Times New Roman"/>
              </w:rPr>
              <w:t>Μετρά το πλάτος ημιτονικών σημάτων.</w:t>
            </w:r>
          </w:p>
          <w:p w:rsidR="00EC4BBC" w:rsidRPr="004D15D2" w:rsidRDefault="00EC4BBC" w:rsidP="004D15D2">
            <w:pPr>
              <w:pStyle w:val="a8"/>
              <w:numPr>
                <w:ilvl w:val="0"/>
                <w:numId w:val="59"/>
              </w:numPr>
              <w:spacing w:line="264" w:lineRule="auto"/>
              <w:ind w:left="371" w:hanging="284"/>
              <w:jc w:val="left"/>
              <w:rPr>
                <w:rFonts w:eastAsia="Times New Roman"/>
              </w:rPr>
            </w:pPr>
            <w:r w:rsidRPr="004D15D2">
              <w:rPr>
                <w:rFonts w:eastAsia="Times New Roman"/>
              </w:rPr>
              <w:t xml:space="preserve">Μετρά την περίοδο ημιτονικών </w:t>
            </w:r>
            <w:r w:rsidRPr="004D15D2">
              <w:rPr>
                <w:rFonts w:eastAsia="Times New Roman"/>
              </w:rPr>
              <w:lastRenderedPageBreak/>
              <w:t>σημάτων.</w:t>
            </w:r>
          </w:p>
          <w:p w:rsidR="00EC4BBC" w:rsidRPr="00EC4BBC" w:rsidRDefault="00EC4BBC" w:rsidP="004D15D2">
            <w:pPr>
              <w:pStyle w:val="a8"/>
              <w:numPr>
                <w:ilvl w:val="0"/>
                <w:numId w:val="59"/>
              </w:numPr>
              <w:spacing w:line="264" w:lineRule="auto"/>
              <w:ind w:left="371" w:hanging="284"/>
              <w:jc w:val="left"/>
            </w:pPr>
            <w:r w:rsidRPr="004D15D2">
              <w:rPr>
                <w:rFonts w:eastAsia="Times New Roman"/>
              </w:rPr>
              <w:t>Μετρά την συχνότητα σημάτων.</w:t>
            </w:r>
          </w:p>
        </w:tc>
        <w:tc>
          <w:tcPr>
            <w:tcW w:w="2693" w:type="dxa"/>
          </w:tcPr>
          <w:p w:rsidR="00EC4BBC" w:rsidRPr="00EC4BBC" w:rsidRDefault="00EC4BBC" w:rsidP="004D15D2">
            <w:pPr>
              <w:pStyle w:val="a8"/>
              <w:spacing w:line="264" w:lineRule="auto"/>
              <w:ind w:left="0"/>
            </w:pPr>
          </w:p>
          <w:p w:rsidR="00EC4BBC" w:rsidRPr="00EC4BBC" w:rsidRDefault="00EC4BBC" w:rsidP="004D15D2">
            <w:pPr>
              <w:pStyle w:val="a8"/>
              <w:spacing w:line="264" w:lineRule="auto"/>
              <w:ind w:left="0"/>
            </w:pPr>
            <w:r w:rsidRPr="00EC4BBC">
              <w:t>Παλμογράφος</w:t>
            </w:r>
          </w:p>
          <w:p w:rsidR="00EC4BBC" w:rsidRPr="00EC4BBC" w:rsidRDefault="00EC4BBC" w:rsidP="004D15D2">
            <w:pPr>
              <w:pStyle w:val="a8"/>
              <w:spacing w:line="264" w:lineRule="auto"/>
              <w:ind w:left="0"/>
            </w:pPr>
            <w:r w:rsidRPr="00EC4BBC">
              <w:t>Συχνόμετρο</w:t>
            </w:r>
          </w:p>
          <w:p w:rsidR="00EC4BBC" w:rsidRPr="00EC4BBC" w:rsidRDefault="00EC4BBC" w:rsidP="004D15D2">
            <w:pPr>
              <w:pStyle w:val="a8"/>
              <w:spacing w:line="264" w:lineRule="auto"/>
              <w:ind w:left="0"/>
            </w:pPr>
            <w:r w:rsidRPr="00EC4BBC">
              <w:t>Γεννήτρια Συχνοτήτων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lastRenderedPageBreak/>
              <w:t>ΑΣΚΗΣΗ 2</w:t>
            </w:r>
          </w:p>
          <w:p w:rsidR="00EC4BBC" w:rsidRPr="00EC4BBC" w:rsidRDefault="00EC4BBC" w:rsidP="004D15D2">
            <w:pPr>
              <w:spacing w:after="0" w:line="264" w:lineRule="auto"/>
              <w:contextualSpacing/>
              <w:jc w:val="center"/>
              <w:rPr>
                <w:rFonts w:eastAsia="Times New Roman"/>
              </w:rPr>
            </w:pPr>
            <w:r w:rsidRPr="00EC4BBC">
              <w:rPr>
                <w:rFonts w:eastAsia="Times New Roman"/>
              </w:rPr>
              <w:t xml:space="preserve">Απεικόνιση της ανθρώπινης φωνής σε οθόνη παλμογράφου, σύγκριση με διάφορες περιοδικές κυματομορφές. </w:t>
            </w: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1)</w:t>
            </w:r>
          </w:p>
        </w:tc>
        <w:tc>
          <w:tcPr>
            <w:tcW w:w="3544" w:type="dxa"/>
          </w:tcPr>
          <w:p w:rsidR="00EC4BBC" w:rsidRPr="00EC4BBC" w:rsidRDefault="00EC4BBC" w:rsidP="004D15D2">
            <w:pPr>
              <w:spacing w:after="0" w:line="264" w:lineRule="auto"/>
              <w:contextualSpacing/>
              <w:rPr>
                <w:rFonts w:eastAsia="Times New Roman"/>
              </w:rPr>
            </w:pPr>
          </w:p>
          <w:p w:rsidR="00EC4BBC" w:rsidRPr="004D15D2" w:rsidRDefault="00EC4BBC" w:rsidP="004D15D2">
            <w:pPr>
              <w:pStyle w:val="a8"/>
              <w:numPr>
                <w:ilvl w:val="0"/>
                <w:numId w:val="59"/>
              </w:numPr>
              <w:spacing w:line="264" w:lineRule="auto"/>
              <w:ind w:left="371" w:hanging="284"/>
              <w:jc w:val="left"/>
              <w:rPr>
                <w:rFonts w:eastAsia="Times New Roman"/>
              </w:rPr>
            </w:pPr>
            <w:r w:rsidRPr="004D15D2">
              <w:rPr>
                <w:rFonts w:eastAsia="Times New Roman"/>
              </w:rPr>
              <w:t>Διαχωρίζει τα περιοδικά από τα μη περιοδικά σήματα.</w:t>
            </w:r>
          </w:p>
          <w:p w:rsidR="00EC4BBC" w:rsidRPr="004D15D2" w:rsidRDefault="00EC4BBC" w:rsidP="004D15D2">
            <w:pPr>
              <w:pStyle w:val="a8"/>
              <w:numPr>
                <w:ilvl w:val="0"/>
                <w:numId w:val="59"/>
              </w:numPr>
              <w:spacing w:line="264" w:lineRule="auto"/>
              <w:ind w:left="371" w:hanging="284"/>
              <w:jc w:val="left"/>
              <w:rPr>
                <w:rFonts w:eastAsia="Times New Roman"/>
              </w:rPr>
            </w:pPr>
            <w:r w:rsidRPr="004D15D2">
              <w:rPr>
                <w:rFonts w:eastAsia="Times New Roman"/>
              </w:rPr>
              <w:t>Αναγνωρίζει τις βασικές κυματομορφές σημάτων.</w:t>
            </w:r>
          </w:p>
          <w:p w:rsidR="00EC4BBC" w:rsidRPr="00EC4BBC" w:rsidRDefault="00EC4BBC" w:rsidP="004D15D2">
            <w:pPr>
              <w:pStyle w:val="a8"/>
              <w:numPr>
                <w:ilvl w:val="0"/>
                <w:numId w:val="59"/>
              </w:numPr>
              <w:spacing w:line="264" w:lineRule="auto"/>
              <w:ind w:left="371" w:hanging="284"/>
              <w:jc w:val="left"/>
              <w:rPr>
                <w:rFonts w:eastAsia="Times New Roman"/>
              </w:rPr>
            </w:pPr>
            <w:r w:rsidRPr="004D15D2">
              <w:rPr>
                <w:rFonts w:eastAsia="Times New Roman"/>
              </w:rPr>
              <w:t>Μετρά τα μεγέθη των βασικών περιοδικών μη ημιτονικών κυματομορφών.</w:t>
            </w:r>
          </w:p>
        </w:tc>
        <w:tc>
          <w:tcPr>
            <w:tcW w:w="2693" w:type="dxa"/>
          </w:tcPr>
          <w:p w:rsidR="00EC4BBC" w:rsidRPr="00EC4BBC" w:rsidRDefault="00EC4BBC" w:rsidP="004D15D2">
            <w:pPr>
              <w:pStyle w:val="a8"/>
              <w:spacing w:line="264" w:lineRule="auto"/>
              <w:ind w:left="0" w:hanging="142"/>
            </w:pPr>
          </w:p>
          <w:p w:rsidR="00EC4BBC" w:rsidRPr="00EC4BBC" w:rsidRDefault="00EC4BBC" w:rsidP="004D15D2">
            <w:pPr>
              <w:pStyle w:val="a8"/>
              <w:spacing w:line="264" w:lineRule="auto"/>
              <w:ind w:left="175" w:hanging="142"/>
            </w:pPr>
            <w:r w:rsidRPr="00EC4BBC">
              <w:t>Παλμογράφος</w:t>
            </w:r>
          </w:p>
          <w:p w:rsidR="00EC4BBC" w:rsidRPr="00EC4BBC" w:rsidRDefault="00EC4BBC" w:rsidP="004D15D2">
            <w:pPr>
              <w:pStyle w:val="a8"/>
              <w:spacing w:line="264" w:lineRule="auto"/>
              <w:ind w:left="175" w:hanging="142"/>
            </w:pPr>
            <w:r w:rsidRPr="00EC4BBC">
              <w:t>Μικρόφωνο</w:t>
            </w:r>
          </w:p>
          <w:p w:rsidR="00EC4BBC" w:rsidRPr="00EC4BBC" w:rsidRDefault="00EC4BBC" w:rsidP="004D15D2">
            <w:pPr>
              <w:pStyle w:val="a8"/>
              <w:spacing w:line="264" w:lineRule="auto"/>
              <w:ind w:left="175" w:hanging="142"/>
            </w:pPr>
            <w:r w:rsidRPr="00EC4BBC">
              <w:t>Ενισχυτής Α.Σ.</w:t>
            </w:r>
          </w:p>
          <w:p w:rsidR="00EC4BBC" w:rsidRPr="00EC4BBC" w:rsidRDefault="00EC4BBC" w:rsidP="004D15D2">
            <w:pPr>
              <w:pStyle w:val="a8"/>
              <w:spacing w:line="264" w:lineRule="auto"/>
              <w:ind w:left="175" w:hanging="142"/>
            </w:pPr>
            <w:r w:rsidRPr="00EC4BBC">
              <w:t>Γεννήτρια Συναρτήσεων</w:t>
            </w:r>
          </w:p>
        </w:tc>
      </w:tr>
      <w:tr w:rsidR="00EC4BBC" w:rsidRPr="00EC4BBC" w:rsidTr="004D15D2">
        <w:trPr>
          <w:trHeight w:val="3534"/>
        </w:trPr>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3</w:t>
            </w:r>
          </w:p>
          <w:p w:rsidR="00EC4BBC" w:rsidRPr="00EC4BBC" w:rsidRDefault="00EC4BBC" w:rsidP="004D15D2">
            <w:pPr>
              <w:spacing w:after="0" w:line="264" w:lineRule="auto"/>
              <w:contextualSpacing/>
              <w:jc w:val="center"/>
              <w:rPr>
                <w:rFonts w:eastAsia="Times New Roman"/>
              </w:rPr>
            </w:pPr>
            <w:r w:rsidRPr="00EC4BBC">
              <w:rPr>
                <w:rFonts w:eastAsia="Times New Roman"/>
              </w:rPr>
              <w:t>Καλώδια συνεστραμμένων ζευγών</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i/>
              </w:rPr>
              <w:t>(Θεωρία: ΚΕΦΑΛΑΙΟ 3)</w:t>
            </w:r>
          </w:p>
        </w:tc>
        <w:tc>
          <w:tcPr>
            <w:tcW w:w="3544"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pStyle w:val="a8"/>
              <w:numPr>
                <w:ilvl w:val="0"/>
                <w:numId w:val="59"/>
              </w:numPr>
              <w:spacing w:line="264" w:lineRule="auto"/>
              <w:ind w:left="371" w:hanging="284"/>
              <w:jc w:val="left"/>
              <w:rPr>
                <w:rFonts w:eastAsia="Times New Roman"/>
              </w:rPr>
            </w:pPr>
            <w:r w:rsidRPr="00EC4BBC">
              <w:rPr>
                <w:rFonts w:eastAsia="Times New Roman"/>
              </w:rPr>
              <w:t>Αναγνωρίζει  τα βασικά είδη καλωδίων  UTP.</w:t>
            </w:r>
          </w:p>
          <w:p w:rsidR="00EC4BBC" w:rsidRPr="00EC4BBC" w:rsidRDefault="00EC4BBC" w:rsidP="004D15D2">
            <w:pPr>
              <w:pStyle w:val="a8"/>
              <w:numPr>
                <w:ilvl w:val="0"/>
                <w:numId w:val="59"/>
              </w:numPr>
              <w:spacing w:line="264" w:lineRule="auto"/>
              <w:ind w:left="371" w:hanging="284"/>
              <w:jc w:val="left"/>
              <w:rPr>
                <w:rFonts w:eastAsia="Times New Roman"/>
              </w:rPr>
            </w:pPr>
            <w:r w:rsidRPr="00EC4BBC">
              <w:rPr>
                <w:rFonts w:eastAsia="Times New Roman"/>
              </w:rPr>
              <w:t>Αναγνωρίζει  τα βύσματα RJ45.</w:t>
            </w:r>
          </w:p>
          <w:p w:rsidR="00EC4BBC" w:rsidRPr="00EC4BBC" w:rsidRDefault="00EC4BBC" w:rsidP="004D15D2">
            <w:pPr>
              <w:pStyle w:val="a8"/>
              <w:numPr>
                <w:ilvl w:val="0"/>
                <w:numId w:val="59"/>
              </w:numPr>
              <w:spacing w:line="264" w:lineRule="auto"/>
              <w:ind w:left="371" w:hanging="284"/>
              <w:jc w:val="left"/>
              <w:rPr>
                <w:rFonts w:eastAsia="Times New Roman"/>
              </w:rPr>
            </w:pPr>
            <w:r w:rsidRPr="00EC4BBC">
              <w:rPr>
                <w:rFonts w:eastAsia="Times New Roman"/>
              </w:rPr>
              <w:t>Απογυμνώνει καλώδια UTP.</w:t>
            </w:r>
          </w:p>
          <w:p w:rsidR="00EC4BBC" w:rsidRPr="00EC4BBC" w:rsidRDefault="00EC4BBC" w:rsidP="004D15D2">
            <w:pPr>
              <w:pStyle w:val="a8"/>
              <w:numPr>
                <w:ilvl w:val="0"/>
                <w:numId w:val="59"/>
              </w:numPr>
              <w:spacing w:line="264" w:lineRule="auto"/>
              <w:ind w:left="371" w:hanging="284"/>
              <w:jc w:val="left"/>
              <w:rPr>
                <w:rFonts w:eastAsia="Times New Roman"/>
              </w:rPr>
            </w:pPr>
            <w:r w:rsidRPr="00EC4BBC">
              <w:rPr>
                <w:rFonts w:eastAsia="Times New Roman"/>
              </w:rPr>
              <w:t>Τερματίζει καλώδια UTP με βύσματα RJ45.</w:t>
            </w:r>
          </w:p>
          <w:p w:rsidR="00EC4BBC" w:rsidRPr="00EC4BBC" w:rsidRDefault="00EC4BBC" w:rsidP="004D15D2">
            <w:pPr>
              <w:pStyle w:val="a8"/>
              <w:numPr>
                <w:ilvl w:val="0"/>
                <w:numId w:val="59"/>
              </w:numPr>
              <w:spacing w:line="264" w:lineRule="auto"/>
              <w:ind w:left="371" w:hanging="284"/>
              <w:jc w:val="left"/>
              <w:rPr>
                <w:rFonts w:eastAsia="Times New Roman"/>
              </w:rPr>
            </w:pPr>
            <w:r w:rsidRPr="00EC4BBC">
              <w:rPr>
                <w:rFonts w:eastAsia="Times New Roman"/>
              </w:rPr>
              <w:t>Κατασκευάζει καλώδια δικτύου straight και cross, σύμφωνα με το πρότυπο Τ568Α και Τ568Β</w:t>
            </w:r>
          </w:p>
          <w:p w:rsidR="00EC4BBC" w:rsidRPr="00EC4BBC" w:rsidRDefault="00EC4BBC" w:rsidP="004D15D2">
            <w:pPr>
              <w:pStyle w:val="a8"/>
              <w:numPr>
                <w:ilvl w:val="0"/>
                <w:numId w:val="59"/>
              </w:numPr>
              <w:spacing w:line="264" w:lineRule="auto"/>
              <w:ind w:left="371" w:hanging="284"/>
              <w:jc w:val="left"/>
              <w:rPr>
                <w:rFonts w:eastAsia="Times New Roman"/>
              </w:rPr>
            </w:pPr>
            <w:r w:rsidRPr="00EC4BBC">
              <w:rPr>
                <w:rFonts w:eastAsia="Times New Roman"/>
              </w:rPr>
              <w:t>Ελέγχει τα καλώδια UTP.</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Δείγματα καλωδίων  UTP, FTP, SFTP</w:t>
            </w:r>
          </w:p>
          <w:p w:rsidR="00EC4BBC" w:rsidRPr="00EC4BBC" w:rsidRDefault="00EC4BBC" w:rsidP="004D15D2">
            <w:pPr>
              <w:pStyle w:val="a8"/>
              <w:spacing w:line="264" w:lineRule="auto"/>
              <w:ind w:left="0"/>
            </w:pPr>
            <w:r w:rsidRPr="00EC4BBC">
              <w:t>Βύσματα RJ45</w:t>
            </w:r>
          </w:p>
          <w:p w:rsidR="00EC4BBC" w:rsidRPr="00EC4BBC" w:rsidRDefault="00EC4BBC" w:rsidP="004D15D2">
            <w:pPr>
              <w:pStyle w:val="a8"/>
              <w:spacing w:line="264" w:lineRule="auto"/>
              <w:ind w:left="0"/>
            </w:pPr>
            <w:r w:rsidRPr="00EC4BBC">
              <w:t>Εργαλεία απογύμνωσης και  τερματισμού</w:t>
            </w:r>
          </w:p>
          <w:p w:rsidR="00EC4BBC" w:rsidRPr="00EC4BBC" w:rsidRDefault="00EC4BBC" w:rsidP="004D15D2">
            <w:pPr>
              <w:pStyle w:val="a8"/>
              <w:spacing w:line="264" w:lineRule="auto"/>
              <w:ind w:left="0"/>
            </w:pPr>
            <w:r w:rsidRPr="00EC4BBC">
              <w:t>Όργανο ελέγχου καλωδίων (LAN Tester)</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4</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Ομοαξονικά καλώδια</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i/>
              </w:rPr>
              <w:t>(Θεωρία: ΚΕΦΑΛΑΙΟ 3)</w:t>
            </w:r>
          </w:p>
        </w:tc>
        <w:tc>
          <w:tcPr>
            <w:tcW w:w="3544" w:type="dxa"/>
          </w:tcPr>
          <w:p w:rsidR="00EC4BBC" w:rsidRPr="00EC4BBC" w:rsidRDefault="00EC4BBC" w:rsidP="00016C44">
            <w:pPr>
              <w:spacing w:after="0" w:line="264" w:lineRule="auto"/>
              <w:contextualSpacing/>
              <w:rPr>
                <w:rFonts w:eastAsia="Times New Roman"/>
              </w:rPr>
            </w:pPr>
          </w:p>
          <w:p w:rsidR="00EC4BBC" w:rsidRPr="00EC4BBC" w:rsidRDefault="00EC4BBC" w:rsidP="00016C44">
            <w:pPr>
              <w:pStyle w:val="a8"/>
              <w:numPr>
                <w:ilvl w:val="0"/>
                <w:numId w:val="59"/>
              </w:numPr>
              <w:spacing w:line="264" w:lineRule="auto"/>
              <w:ind w:left="371" w:hanging="284"/>
              <w:jc w:val="left"/>
              <w:rPr>
                <w:rFonts w:eastAsia="Times New Roman"/>
              </w:rPr>
            </w:pPr>
            <w:r w:rsidRPr="00EC4BBC">
              <w:rPr>
                <w:rFonts w:eastAsia="Times New Roman"/>
              </w:rPr>
              <w:t>Αναγνωρίζει  τα βασικά είδη ομοαξονικών καλωδίων.</w:t>
            </w:r>
          </w:p>
          <w:p w:rsidR="00EC4BBC" w:rsidRPr="00EC4BBC" w:rsidRDefault="00EC4BBC" w:rsidP="00016C44">
            <w:pPr>
              <w:pStyle w:val="a8"/>
              <w:numPr>
                <w:ilvl w:val="0"/>
                <w:numId w:val="59"/>
              </w:numPr>
              <w:spacing w:line="264" w:lineRule="auto"/>
              <w:ind w:left="371" w:hanging="284"/>
              <w:jc w:val="left"/>
              <w:rPr>
                <w:rFonts w:eastAsia="Times New Roman"/>
              </w:rPr>
            </w:pPr>
            <w:r w:rsidRPr="00EC4BBC">
              <w:rPr>
                <w:rFonts w:eastAsia="Times New Roman"/>
              </w:rPr>
              <w:t>Αναγνωρίζει  τα βύσματα BNC, N, F, UHF.</w:t>
            </w:r>
          </w:p>
          <w:p w:rsidR="00EC4BBC" w:rsidRPr="00EC4BBC" w:rsidRDefault="00EC4BBC" w:rsidP="00016C44">
            <w:pPr>
              <w:pStyle w:val="a8"/>
              <w:numPr>
                <w:ilvl w:val="0"/>
                <w:numId w:val="59"/>
              </w:numPr>
              <w:spacing w:line="264" w:lineRule="auto"/>
              <w:ind w:left="371" w:hanging="284"/>
              <w:jc w:val="left"/>
              <w:rPr>
                <w:rFonts w:eastAsia="Times New Roman"/>
              </w:rPr>
            </w:pPr>
            <w:r w:rsidRPr="00EC4BBC">
              <w:rPr>
                <w:rFonts w:eastAsia="Times New Roman"/>
              </w:rPr>
              <w:t>Απογυμνώνει ομοαξονικά καλώδια.</w:t>
            </w:r>
          </w:p>
          <w:p w:rsidR="00EC4BBC" w:rsidRPr="00EC4BBC" w:rsidRDefault="00EC4BBC" w:rsidP="00016C44">
            <w:pPr>
              <w:pStyle w:val="a8"/>
              <w:numPr>
                <w:ilvl w:val="0"/>
                <w:numId w:val="59"/>
              </w:numPr>
              <w:spacing w:line="264" w:lineRule="auto"/>
              <w:ind w:left="371" w:hanging="284"/>
              <w:jc w:val="left"/>
              <w:rPr>
                <w:rFonts w:eastAsia="Times New Roman"/>
              </w:rPr>
            </w:pPr>
            <w:r w:rsidRPr="00EC4BBC">
              <w:rPr>
                <w:rFonts w:eastAsia="Times New Roman"/>
              </w:rPr>
              <w:t>Τερματίζει ομοαξονικά καλώδια.</w:t>
            </w:r>
          </w:p>
          <w:p w:rsidR="00EC4BBC" w:rsidRPr="00EC4BBC" w:rsidRDefault="00EC4BBC" w:rsidP="00016C44">
            <w:pPr>
              <w:pStyle w:val="a8"/>
              <w:numPr>
                <w:ilvl w:val="0"/>
                <w:numId w:val="59"/>
              </w:numPr>
              <w:spacing w:line="264" w:lineRule="auto"/>
              <w:ind w:left="371" w:hanging="284"/>
              <w:jc w:val="left"/>
              <w:rPr>
                <w:rFonts w:eastAsia="Times New Roman"/>
              </w:rPr>
            </w:pPr>
            <w:r w:rsidRPr="00EC4BBC">
              <w:rPr>
                <w:rFonts w:eastAsia="Times New Roman"/>
              </w:rPr>
              <w:t>Ελέγχει ομοαξονικά καλώδια.</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Δείγματα ομοαξονικών καλωδίων  RG58, RG59, RG8, Τηλεόρασης</w:t>
            </w:r>
          </w:p>
          <w:p w:rsidR="00EC4BBC" w:rsidRPr="00EC4BBC" w:rsidRDefault="00EC4BBC" w:rsidP="004D15D2">
            <w:pPr>
              <w:pStyle w:val="a8"/>
              <w:spacing w:line="264" w:lineRule="auto"/>
              <w:ind w:left="0"/>
            </w:pPr>
            <w:r w:rsidRPr="00EC4BBC">
              <w:t>Βύσματα BNC, N, F, UHF</w:t>
            </w:r>
          </w:p>
          <w:p w:rsidR="00EC4BBC" w:rsidRPr="00EC4BBC" w:rsidRDefault="00EC4BBC" w:rsidP="004D15D2">
            <w:pPr>
              <w:pStyle w:val="a8"/>
              <w:spacing w:line="264" w:lineRule="auto"/>
              <w:ind w:left="0"/>
            </w:pPr>
            <w:r w:rsidRPr="00EC4BBC">
              <w:t>Εργαλεία απογύμνωσης και  τερματισμού</w:t>
            </w:r>
          </w:p>
          <w:p w:rsidR="00EC4BBC" w:rsidRPr="00EC4BBC" w:rsidRDefault="00EC4BBC" w:rsidP="004D15D2">
            <w:pPr>
              <w:pStyle w:val="a8"/>
              <w:spacing w:line="264" w:lineRule="auto"/>
              <w:ind w:left="0"/>
            </w:pPr>
            <w:r w:rsidRPr="00EC4BBC">
              <w:t>Όργανα ελέγχου καλωδίων (Πολύμετρο, LAN Tester με βύσμα BNC)</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5</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Καλώδια οπτικής ίνας</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i/>
              </w:rPr>
              <w:t>(Θεωρία: ΚΕΦΑΛΑΙΟ 3)</w:t>
            </w:r>
          </w:p>
        </w:tc>
        <w:tc>
          <w:tcPr>
            <w:tcW w:w="3544" w:type="dxa"/>
          </w:tcPr>
          <w:p w:rsidR="00EC4BBC" w:rsidRPr="00EC4BBC" w:rsidRDefault="00EC4BBC" w:rsidP="00016C44">
            <w:pPr>
              <w:spacing w:after="0" w:line="264" w:lineRule="auto"/>
              <w:contextualSpacing/>
              <w:rPr>
                <w:rFonts w:eastAsia="Times New Roman"/>
              </w:rPr>
            </w:pPr>
          </w:p>
          <w:p w:rsidR="00EC4BBC" w:rsidRPr="00EC4BBC" w:rsidRDefault="00EC4BBC" w:rsidP="00016C44">
            <w:pPr>
              <w:pStyle w:val="a8"/>
              <w:numPr>
                <w:ilvl w:val="0"/>
                <w:numId w:val="59"/>
              </w:numPr>
              <w:spacing w:line="264" w:lineRule="auto"/>
              <w:ind w:left="371" w:hanging="284"/>
              <w:jc w:val="left"/>
              <w:rPr>
                <w:rFonts w:eastAsia="Times New Roman"/>
              </w:rPr>
            </w:pPr>
            <w:r w:rsidRPr="00EC4BBC">
              <w:rPr>
                <w:rFonts w:eastAsia="Times New Roman"/>
              </w:rPr>
              <w:t>Αναγνωρίζει  τα βασικά είδη οπτικών ινών.</w:t>
            </w:r>
          </w:p>
          <w:p w:rsidR="00EC4BBC" w:rsidRPr="00EC4BBC" w:rsidRDefault="00EC4BBC" w:rsidP="00016C44">
            <w:pPr>
              <w:pStyle w:val="a8"/>
              <w:numPr>
                <w:ilvl w:val="0"/>
                <w:numId w:val="59"/>
              </w:numPr>
              <w:spacing w:line="264" w:lineRule="auto"/>
              <w:ind w:left="371" w:hanging="284"/>
              <w:jc w:val="left"/>
              <w:rPr>
                <w:rFonts w:eastAsia="Times New Roman"/>
              </w:rPr>
            </w:pPr>
            <w:r w:rsidRPr="00EC4BBC">
              <w:rPr>
                <w:rFonts w:eastAsia="Times New Roman"/>
              </w:rPr>
              <w:t>Αναγνωρίζει  τα βύσματα τερματισμού οπτικών ινών.</w:t>
            </w:r>
          </w:p>
          <w:p w:rsidR="00EC4BBC" w:rsidRPr="00EC4BBC" w:rsidRDefault="00EC4BBC" w:rsidP="00016C44">
            <w:pPr>
              <w:pStyle w:val="a8"/>
              <w:numPr>
                <w:ilvl w:val="0"/>
                <w:numId w:val="59"/>
              </w:numPr>
              <w:spacing w:line="264" w:lineRule="auto"/>
              <w:ind w:left="371" w:hanging="284"/>
              <w:jc w:val="left"/>
              <w:rPr>
                <w:rFonts w:eastAsia="Times New Roman"/>
              </w:rPr>
            </w:pPr>
            <w:r w:rsidRPr="00EC4BBC">
              <w:rPr>
                <w:rFonts w:eastAsia="Times New Roman"/>
              </w:rPr>
              <w:t>Αναφέρει  τα μέτρα προφύλαξης που πρέπει να λαμβάνονται κατά τον τερματισμό των ινών.</w:t>
            </w:r>
          </w:p>
          <w:p w:rsidR="00EC4BBC" w:rsidRPr="00EC4BBC" w:rsidRDefault="00EC4BBC" w:rsidP="00016C44">
            <w:pPr>
              <w:pStyle w:val="a8"/>
              <w:numPr>
                <w:ilvl w:val="0"/>
                <w:numId w:val="59"/>
              </w:numPr>
              <w:spacing w:line="264" w:lineRule="auto"/>
              <w:ind w:left="371" w:hanging="284"/>
              <w:jc w:val="left"/>
              <w:rPr>
                <w:rFonts w:eastAsia="Times New Roman"/>
              </w:rPr>
            </w:pPr>
            <w:r w:rsidRPr="00EC4BBC">
              <w:rPr>
                <w:rFonts w:eastAsia="Times New Roman"/>
              </w:rPr>
              <w:t>Χρησιμοποιεί εργαλεία τερματισμού οπτικών ινών.</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Πολύτροπη οπτική ίνα</w:t>
            </w:r>
          </w:p>
          <w:p w:rsidR="00EC4BBC" w:rsidRPr="00EC4BBC" w:rsidRDefault="00EC4BBC" w:rsidP="004D15D2">
            <w:pPr>
              <w:spacing w:after="0" w:line="264" w:lineRule="auto"/>
              <w:contextualSpacing/>
              <w:rPr>
                <w:rFonts w:eastAsia="Times New Roman"/>
              </w:rPr>
            </w:pPr>
            <w:r w:rsidRPr="00EC4BBC">
              <w:rPr>
                <w:rFonts w:eastAsia="Times New Roman"/>
              </w:rPr>
              <w:t>Μονότροπη οπτική ίνα</w:t>
            </w:r>
          </w:p>
          <w:p w:rsidR="00EC4BBC" w:rsidRPr="00EC4BBC" w:rsidRDefault="00EC4BBC" w:rsidP="004D15D2">
            <w:pPr>
              <w:spacing w:after="0" w:line="264" w:lineRule="auto"/>
              <w:contextualSpacing/>
              <w:rPr>
                <w:rFonts w:eastAsia="Times New Roman"/>
              </w:rPr>
            </w:pPr>
            <w:r w:rsidRPr="00EC4BBC">
              <w:rPr>
                <w:rFonts w:eastAsia="Times New Roman"/>
              </w:rPr>
              <w:t>Βύσματα τερματισμού οπτικών ινών</w:t>
            </w:r>
          </w:p>
          <w:p w:rsidR="00EC4BBC" w:rsidRPr="00EC4BBC" w:rsidRDefault="00EC4BBC" w:rsidP="004D15D2">
            <w:pPr>
              <w:spacing w:after="0" w:line="264" w:lineRule="auto"/>
              <w:contextualSpacing/>
              <w:rPr>
                <w:rFonts w:eastAsia="Times New Roman"/>
              </w:rPr>
            </w:pPr>
            <w:r w:rsidRPr="00EC4BBC">
              <w:rPr>
                <w:rFonts w:eastAsia="Times New Roman"/>
              </w:rPr>
              <w:t>Εργαλεία τερματισμού οπτικών ινών</w:t>
            </w:r>
          </w:p>
          <w:p w:rsidR="00EC4BBC" w:rsidRPr="00EC4BBC" w:rsidRDefault="00EC4BBC" w:rsidP="004D15D2">
            <w:pPr>
              <w:spacing w:after="0" w:line="264" w:lineRule="auto"/>
              <w:contextualSpacing/>
              <w:rPr>
                <w:rFonts w:eastAsia="Times New Roman"/>
              </w:rPr>
            </w:pPr>
            <w:r w:rsidRPr="00EC4BBC">
              <w:rPr>
                <w:rFonts w:eastAsia="Times New Roman"/>
              </w:rPr>
              <w:t>Εξοπλισμός προστασίας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6</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Σύνδεση οπτικών ινών</w:t>
            </w:r>
          </w:p>
        </w:tc>
        <w:tc>
          <w:tcPr>
            <w:tcW w:w="3544" w:type="dxa"/>
          </w:tcPr>
          <w:p w:rsidR="00EC4BBC" w:rsidRPr="00EC4BBC" w:rsidRDefault="00EC4BBC" w:rsidP="00016C44">
            <w:pPr>
              <w:spacing w:after="0" w:line="264" w:lineRule="auto"/>
              <w:contextualSpacing/>
              <w:rPr>
                <w:rFonts w:eastAsia="Times New Roman"/>
              </w:rPr>
            </w:pPr>
          </w:p>
          <w:p w:rsidR="00EC4BBC" w:rsidRPr="00EC4BBC" w:rsidRDefault="00EC4BBC" w:rsidP="00016C44">
            <w:pPr>
              <w:pStyle w:val="a8"/>
              <w:numPr>
                <w:ilvl w:val="0"/>
                <w:numId w:val="59"/>
              </w:numPr>
              <w:spacing w:line="264" w:lineRule="auto"/>
              <w:ind w:left="371" w:hanging="284"/>
              <w:jc w:val="left"/>
              <w:rPr>
                <w:rFonts w:eastAsia="Times New Roman"/>
              </w:rPr>
            </w:pPr>
            <w:r w:rsidRPr="00EC4BBC">
              <w:rPr>
                <w:rFonts w:eastAsia="Times New Roman"/>
              </w:rPr>
              <w:t>Κατασκευάζει ένα μικρό δίκτυο αποτελούμενο από δύο patch panel που συνδέονται μεταξύ τους με οπτικές ίνες.</w:t>
            </w:r>
          </w:p>
          <w:p w:rsidR="00EC4BBC" w:rsidRPr="00EC4BBC" w:rsidRDefault="00EC4BBC" w:rsidP="00016C44">
            <w:pPr>
              <w:pStyle w:val="a8"/>
              <w:numPr>
                <w:ilvl w:val="0"/>
                <w:numId w:val="59"/>
              </w:numPr>
              <w:spacing w:line="264" w:lineRule="auto"/>
              <w:ind w:left="371" w:hanging="284"/>
              <w:jc w:val="left"/>
              <w:rPr>
                <w:rFonts w:eastAsia="Times New Roman"/>
              </w:rPr>
            </w:pPr>
            <w:r w:rsidRPr="00EC4BBC">
              <w:rPr>
                <w:rFonts w:eastAsia="Times New Roman"/>
              </w:rPr>
              <w:lastRenderedPageBreak/>
              <w:t>Τερματίζει οπτικές ίνες.</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Μονότροπη οπτική ίνα</w:t>
            </w:r>
          </w:p>
          <w:p w:rsidR="00EC4BBC" w:rsidRPr="00EC4BBC" w:rsidRDefault="00EC4BBC" w:rsidP="004D15D2">
            <w:pPr>
              <w:spacing w:after="0" w:line="264" w:lineRule="auto"/>
              <w:contextualSpacing/>
              <w:rPr>
                <w:rFonts w:eastAsia="Times New Roman"/>
              </w:rPr>
            </w:pPr>
            <w:r w:rsidRPr="00EC4BBC">
              <w:rPr>
                <w:rFonts w:eastAsia="Times New Roman"/>
              </w:rPr>
              <w:t>Βύσματα τερματισμού οπτικών ινών</w:t>
            </w:r>
          </w:p>
          <w:p w:rsidR="00EC4BBC" w:rsidRPr="00EC4BBC" w:rsidRDefault="00EC4BBC" w:rsidP="004D15D2">
            <w:pPr>
              <w:spacing w:after="0" w:line="264" w:lineRule="auto"/>
              <w:contextualSpacing/>
              <w:rPr>
                <w:rFonts w:eastAsia="Times New Roman"/>
              </w:rPr>
            </w:pPr>
            <w:r w:rsidRPr="00EC4BBC">
              <w:rPr>
                <w:rFonts w:eastAsia="Times New Roman"/>
              </w:rPr>
              <w:t>Patch panels</w:t>
            </w:r>
          </w:p>
          <w:p w:rsidR="00EC4BBC" w:rsidRPr="00EC4BBC" w:rsidRDefault="00EC4BBC" w:rsidP="004D15D2">
            <w:pPr>
              <w:spacing w:after="0" w:line="264" w:lineRule="auto"/>
              <w:contextualSpacing/>
              <w:rPr>
                <w:rFonts w:eastAsia="Times New Roman"/>
              </w:rPr>
            </w:pPr>
            <w:r w:rsidRPr="00EC4BBC">
              <w:rPr>
                <w:rFonts w:eastAsia="Times New Roman"/>
              </w:rPr>
              <w:lastRenderedPageBreak/>
              <w:t>Εργαλεία τερματισμού οπτικών ινών</w:t>
            </w:r>
          </w:p>
          <w:p w:rsidR="00EC4BBC" w:rsidRPr="00EC4BBC" w:rsidRDefault="00EC4BBC" w:rsidP="004D15D2">
            <w:pPr>
              <w:spacing w:after="0" w:line="264" w:lineRule="auto"/>
              <w:contextualSpacing/>
              <w:rPr>
                <w:rFonts w:eastAsia="Times New Roman"/>
              </w:rPr>
            </w:pPr>
            <w:r w:rsidRPr="00EC4BBC">
              <w:rPr>
                <w:rFonts w:eastAsia="Times New Roman"/>
              </w:rPr>
              <w:t>Εξοπλισμός προστασίας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7</w:t>
            </w:r>
          </w:p>
          <w:p w:rsidR="00EC4BBC" w:rsidRPr="00EC4BBC" w:rsidRDefault="00EC4BBC" w:rsidP="004D15D2">
            <w:pPr>
              <w:spacing w:after="0" w:line="264" w:lineRule="auto"/>
              <w:contextualSpacing/>
              <w:jc w:val="center"/>
              <w:rPr>
                <w:rFonts w:eastAsia="Times New Roman"/>
              </w:rPr>
            </w:pPr>
            <w:r w:rsidRPr="00EC4BBC">
              <w:rPr>
                <w:rFonts w:eastAsia="Times New Roman"/>
              </w:rPr>
              <w:t xml:space="preserve">Κεραίες εκπομπής </w:t>
            </w:r>
          </w:p>
          <w:p w:rsidR="00EC4BBC" w:rsidRPr="00EC4BBC" w:rsidRDefault="00EC4BBC" w:rsidP="004D15D2">
            <w:pPr>
              <w:spacing w:after="0" w:line="264" w:lineRule="auto"/>
              <w:contextualSpacing/>
              <w:jc w:val="center"/>
              <w:rPr>
                <w:rFonts w:eastAsia="Times New Roman"/>
              </w:rPr>
            </w:pPr>
            <w:r w:rsidRPr="00EC4BBC">
              <w:rPr>
                <w:rFonts w:eastAsia="Times New Roman"/>
              </w:rPr>
              <w:t>και λήψης σήματος</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Μελέτη περίπτωσης</w:t>
            </w:r>
          </w:p>
          <w:p w:rsidR="00EC4BBC" w:rsidRPr="00EC4BBC" w:rsidRDefault="00EC4BBC" w:rsidP="004D15D2">
            <w:pPr>
              <w:spacing w:after="0" w:line="264" w:lineRule="auto"/>
              <w:contextualSpacing/>
              <w:jc w:val="center"/>
              <w:rPr>
                <w:rFonts w:eastAsia="Times New Roman"/>
              </w:rPr>
            </w:pPr>
            <w:r w:rsidRPr="00EC4BBC">
              <w:rPr>
                <w:rFonts w:eastAsia="Times New Roman"/>
              </w:rPr>
              <w:t>(Επιλογή κεραίας Yagi,</w:t>
            </w:r>
          </w:p>
          <w:p w:rsidR="00EC4BBC" w:rsidRPr="00EC4BBC" w:rsidRDefault="00EC4BBC" w:rsidP="004D15D2">
            <w:pPr>
              <w:spacing w:after="0" w:line="264" w:lineRule="auto"/>
              <w:contextualSpacing/>
              <w:jc w:val="center"/>
              <w:rPr>
                <w:rFonts w:eastAsia="Times New Roman"/>
              </w:rPr>
            </w:pPr>
            <w:r w:rsidRPr="00EC4BBC">
              <w:rPr>
                <w:rFonts w:eastAsia="Times New Roman"/>
              </w:rPr>
              <w:t>βάσει των συνθηκών λήψης)</w:t>
            </w:r>
          </w:p>
          <w:p w:rsidR="00EC4BBC" w:rsidRPr="00EC4BBC" w:rsidRDefault="00EC4BBC" w:rsidP="004D15D2">
            <w:pPr>
              <w:spacing w:after="0" w:line="264" w:lineRule="auto"/>
              <w:contextualSpacing/>
              <w:rPr>
                <w:rFonts w:eastAsia="Times New Roman"/>
              </w:rPr>
            </w:pPr>
            <w:r w:rsidRPr="00EC4BBC">
              <w:rPr>
                <w:rFonts w:eastAsia="Times New Roman"/>
              </w:rPr>
              <w:t>Για τη μελέτη περίπτωσης δίνεται στους μαθητές ένα πλήθος φυλλαδίων με τεχνικά χαρακτηριστικά διαφόρων μοντέλων κεραιών Yagi.</w:t>
            </w:r>
          </w:p>
          <w:p w:rsidR="00EC4BBC" w:rsidRPr="00EC4BBC" w:rsidRDefault="00EC4BBC" w:rsidP="004D15D2">
            <w:pPr>
              <w:spacing w:after="0" w:line="264" w:lineRule="auto"/>
              <w:contextualSpacing/>
              <w:rPr>
                <w:rFonts w:eastAsia="Times New Roman"/>
              </w:rPr>
            </w:pPr>
            <w:r w:rsidRPr="00EC4BBC">
              <w:rPr>
                <w:rFonts w:eastAsia="Times New Roman"/>
              </w:rPr>
              <w:t>Παράλληλα τους δίνονται οι συνθήκες λήψης σήματος σε μια συγκεκριμένη περιοχή (κανάλια λήψης, απόσταση από τον πομπό, ύπαρξη ή μη οπτικής επαφής με τον πομπό, θόρυβοι περιβάλλοντος, ανεπιθύμητα σήματα από ανάκλαση)</w:t>
            </w:r>
          </w:p>
          <w:p w:rsidR="00512771" w:rsidRDefault="00EC4BBC" w:rsidP="004D15D2">
            <w:pPr>
              <w:spacing w:after="0" w:line="264" w:lineRule="auto"/>
              <w:contextualSpacing/>
              <w:rPr>
                <w:rFonts w:eastAsia="Times New Roman"/>
              </w:rPr>
            </w:pPr>
            <w:r w:rsidRPr="00EC4BBC">
              <w:rPr>
                <w:rFonts w:eastAsia="Times New Roman"/>
              </w:rPr>
              <w:t>Οι μαθητές επιλέγουν το καταλληλότερο μοντέλο κεραίας Yagi, για τη συγκεκριμένη περιοχή.</w:t>
            </w:r>
          </w:p>
          <w:p w:rsidR="00EC4BBC" w:rsidRPr="00EC4BBC" w:rsidRDefault="00EC4BBC" w:rsidP="004D15D2">
            <w:pPr>
              <w:spacing w:after="0" w:line="264" w:lineRule="auto"/>
              <w:contextualSpacing/>
              <w:rPr>
                <w:rFonts w:eastAsia="Times New Roman"/>
                <w:u w:val="single"/>
              </w:rPr>
            </w:pPr>
            <w:r w:rsidRPr="00EC4BBC">
              <w:rPr>
                <w:rFonts w:eastAsia="Times New Roman"/>
                <w:i/>
              </w:rPr>
              <w:t>(Θεωρία: ΚΕΦΑΛΑΙΟ 3)</w:t>
            </w:r>
          </w:p>
        </w:tc>
        <w:tc>
          <w:tcPr>
            <w:tcW w:w="3544" w:type="dxa"/>
          </w:tcPr>
          <w:p w:rsidR="00EC4BBC" w:rsidRPr="00EC4BBC" w:rsidRDefault="00EC4BBC" w:rsidP="004D15D2">
            <w:pPr>
              <w:spacing w:after="0" w:line="264" w:lineRule="auto"/>
              <w:contextualSpacing/>
              <w:rPr>
                <w:rFonts w:eastAsia="Times New Roman"/>
              </w:rPr>
            </w:pP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Αναγνωρίζει ένα  δίπολο.</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Υπολογίζει την κεντρική συχνότητα ενός διπόλου μετρώντας το μήκος του.</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Αναγνωρίζει κεραίες λ/4, ground plane panel κλπ</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Αναγνωρίζει ένα αναδιπλωμένο δίπολο.</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 xml:space="preserve">Αναγνωρίζει τα διάφορα μοντέλα κεραιών τύπου Yagi. </w:t>
            </w:r>
          </w:p>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p>
        </w:tc>
        <w:tc>
          <w:tcPr>
            <w:tcW w:w="2693" w:type="dxa"/>
          </w:tcPr>
          <w:p w:rsidR="00EC4BBC" w:rsidRPr="00EC4BBC" w:rsidRDefault="00EC4BBC" w:rsidP="00016C44">
            <w:pPr>
              <w:pStyle w:val="a8"/>
              <w:spacing w:line="264" w:lineRule="auto"/>
              <w:ind w:left="0"/>
            </w:pPr>
          </w:p>
          <w:p w:rsidR="00EC4BBC" w:rsidRPr="00EC4BBC" w:rsidRDefault="00EC4BBC" w:rsidP="00016C44">
            <w:pPr>
              <w:pStyle w:val="a8"/>
              <w:spacing w:line="264" w:lineRule="auto"/>
              <w:ind w:left="0"/>
            </w:pPr>
            <w:r w:rsidRPr="00EC4BBC">
              <w:t>Δίπολο FM</w:t>
            </w:r>
          </w:p>
          <w:p w:rsidR="00EC4BBC" w:rsidRPr="00EC4BBC" w:rsidRDefault="00EC4BBC" w:rsidP="00016C44">
            <w:pPr>
              <w:pStyle w:val="a8"/>
              <w:spacing w:line="264" w:lineRule="auto"/>
              <w:ind w:left="0"/>
            </w:pPr>
            <w:r w:rsidRPr="00EC4BBC">
              <w:t>Διάφορα είδη κεραιών</w:t>
            </w:r>
          </w:p>
          <w:p w:rsidR="00EC4BBC" w:rsidRPr="00EC4BBC" w:rsidRDefault="00EC4BBC" w:rsidP="00016C44">
            <w:pPr>
              <w:pStyle w:val="a8"/>
              <w:spacing w:line="264" w:lineRule="auto"/>
              <w:ind w:left="0"/>
            </w:pPr>
            <w:r w:rsidRPr="00EC4BBC">
              <w:t>Διάφορα μοντέλα κεραιών Yagi</w:t>
            </w:r>
          </w:p>
          <w:p w:rsidR="00EC4BBC" w:rsidRPr="00EC4BBC" w:rsidRDefault="00EC4BBC" w:rsidP="00016C44">
            <w:pPr>
              <w:pStyle w:val="a8"/>
              <w:spacing w:line="264" w:lineRule="auto"/>
              <w:ind w:left="0"/>
            </w:pPr>
          </w:p>
          <w:p w:rsidR="00EC4BBC" w:rsidRPr="00EC4BBC" w:rsidRDefault="00EC4BBC" w:rsidP="00016C44">
            <w:pPr>
              <w:spacing w:after="0" w:line="264" w:lineRule="auto"/>
              <w:contextualSpacing/>
              <w:rPr>
                <w:rFonts w:eastAsia="Times New Roman"/>
              </w:rPr>
            </w:pP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8</w:t>
            </w:r>
          </w:p>
          <w:p w:rsidR="00EC4BBC" w:rsidRPr="00EC4BBC" w:rsidRDefault="00EC4BBC" w:rsidP="004D15D2">
            <w:pPr>
              <w:spacing w:after="0" w:line="264" w:lineRule="auto"/>
              <w:contextualSpacing/>
              <w:jc w:val="center"/>
              <w:rPr>
                <w:rFonts w:eastAsia="Times New Roman"/>
              </w:rPr>
            </w:pPr>
            <w:r w:rsidRPr="00EC4BBC">
              <w:rPr>
                <w:rFonts w:eastAsia="Times New Roman"/>
              </w:rPr>
              <w:t>Υλικά εγκατάστασης επίγειας κεντρικής κεραίας</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Όργανα και συσκευές ελέγχου εγκατάστασης κεραίας</w:t>
            </w:r>
          </w:p>
        </w:tc>
        <w:tc>
          <w:tcPr>
            <w:tcW w:w="3544" w:type="dxa"/>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Αναγνωρίζουν  τα βασικά υλικά εγκατάστασης κεραίας.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Περιγράφουν τη λειτουργία τους.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Αναφέρουν τα τεχνικά χαρακτηριστικά τους και τη συνδεσμολογία τους.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Χρησιμοποιούν όργανα και συσκευές ελέγχου εγκατάστασης κεραίας.</w:t>
            </w:r>
          </w:p>
          <w:p w:rsidR="00EC4BBC" w:rsidRPr="00EC4BBC"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Μετρούν το επίπεδο του σήματος στα διάφορα σημεία της εγκατάστασης.</w:t>
            </w:r>
          </w:p>
        </w:tc>
        <w:tc>
          <w:tcPr>
            <w:tcW w:w="2693" w:type="dxa"/>
          </w:tcPr>
          <w:p w:rsidR="00EC4BBC" w:rsidRPr="00EC4BBC" w:rsidRDefault="00EC4BBC" w:rsidP="004D15D2">
            <w:pPr>
              <w:pStyle w:val="a8"/>
              <w:spacing w:line="264" w:lineRule="auto"/>
              <w:ind w:left="0" w:firstLine="1"/>
            </w:pPr>
          </w:p>
          <w:p w:rsidR="00EC4BBC" w:rsidRPr="00EC4BBC" w:rsidRDefault="00EC4BBC" w:rsidP="004D15D2">
            <w:pPr>
              <w:pStyle w:val="a8"/>
              <w:spacing w:line="264" w:lineRule="auto"/>
              <w:ind w:left="0" w:firstLine="1"/>
            </w:pPr>
            <w:r w:rsidRPr="00EC4BBC">
              <w:t>Ενισχυτής κεντρικής εγκατάστασης</w:t>
            </w:r>
          </w:p>
          <w:p w:rsidR="00EC4BBC" w:rsidRPr="00EC4BBC" w:rsidRDefault="00EC4BBC" w:rsidP="004D15D2">
            <w:pPr>
              <w:pStyle w:val="a8"/>
              <w:spacing w:line="264" w:lineRule="auto"/>
              <w:ind w:left="0" w:firstLine="1"/>
            </w:pPr>
            <w:r w:rsidRPr="00EC4BBC">
              <w:t>Ενισχυτής ιστού</w:t>
            </w:r>
          </w:p>
          <w:p w:rsidR="00EC4BBC" w:rsidRPr="00EC4BBC" w:rsidRDefault="00EC4BBC" w:rsidP="004D15D2">
            <w:pPr>
              <w:pStyle w:val="a8"/>
              <w:spacing w:line="264" w:lineRule="auto"/>
              <w:ind w:left="0" w:firstLine="1"/>
            </w:pPr>
            <w:r w:rsidRPr="00EC4BBC">
              <w:t>Διανεμητής (splitter)</w:t>
            </w:r>
          </w:p>
          <w:p w:rsidR="00EC4BBC" w:rsidRPr="00EC4BBC" w:rsidRDefault="00EC4BBC" w:rsidP="004D15D2">
            <w:pPr>
              <w:pStyle w:val="a8"/>
              <w:spacing w:line="264" w:lineRule="auto"/>
              <w:ind w:left="0" w:firstLine="1"/>
            </w:pPr>
            <w:r w:rsidRPr="00EC4BBC">
              <w:t>Διακλαδωτής (tap off)</w:t>
            </w:r>
          </w:p>
          <w:p w:rsidR="00EC4BBC" w:rsidRPr="00EC4BBC" w:rsidRDefault="00EC4BBC" w:rsidP="004D15D2">
            <w:pPr>
              <w:pStyle w:val="a8"/>
              <w:spacing w:line="264" w:lineRule="auto"/>
              <w:ind w:left="0" w:firstLine="1"/>
            </w:pPr>
            <w:r w:rsidRPr="00EC4BBC">
              <w:t>Εξασθενητής</w:t>
            </w:r>
          </w:p>
          <w:p w:rsidR="00EC4BBC" w:rsidRPr="00EC4BBC" w:rsidRDefault="00EC4BBC" w:rsidP="004D15D2">
            <w:pPr>
              <w:pStyle w:val="a8"/>
              <w:spacing w:line="264" w:lineRule="auto"/>
              <w:ind w:left="0" w:firstLine="1"/>
            </w:pPr>
            <w:r w:rsidRPr="00EC4BBC">
              <w:t>Διαμορφωτής (modulator)</w:t>
            </w:r>
          </w:p>
          <w:p w:rsidR="00EC4BBC" w:rsidRPr="00EC4BBC" w:rsidRDefault="00EC4BBC" w:rsidP="004D15D2">
            <w:pPr>
              <w:pStyle w:val="a8"/>
              <w:spacing w:line="264" w:lineRule="auto"/>
              <w:ind w:left="0" w:firstLine="1"/>
            </w:pPr>
            <w:r w:rsidRPr="00EC4BBC">
              <w:t>Πρίζες διέλευσης</w:t>
            </w:r>
          </w:p>
          <w:p w:rsidR="00EC4BBC" w:rsidRPr="00EC4BBC" w:rsidRDefault="00EC4BBC" w:rsidP="004D15D2">
            <w:pPr>
              <w:pStyle w:val="a8"/>
              <w:spacing w:line="264" w:lineRule="auto"/>
              <w:ind w:left="0" w:firstLine="1"/>
            </w:pPr>
            <w:r w:rsidRPr="00EC4BBC">
              <w:t>Πρίζες τερματικές</w:t>
            </w:r>
          </w:p>
          <w:p w:rsidR="00EC4BBC" w:rsidRPr="00EC4BBC" w:rsidRDefault="00EC4BBC" w:rsidP="004D15D2">
            <w:pPr>
              <w:pStyle w:val="a8"/>
              <w:spacing w:line="264" w:lineRule="auto"/>
              <w:ind w:left="0" w:firstLine="1"/>
            </w:pPr>
            <w:r w:rsidRPr="00EC4BBC">
              <w:t>Πεδιόμετρο</w:t>
            </w:r>
          </w:p>
          <w:p w:rsidR="00EC4BBC" w:rsidRPr="00EC4BBC" w:rsidRDefault="00EC4BBC" w:rsidP="004D15D2">
            <w:pPr>
              <w:pStyle w:val="a8"/>
              <w:spacing w:line="264" w:lineRule="auto"/>
              <w:ind w:left="0" w:firstLine="1"/>
            </w:pPr>
            <w:r w:rsidRPr="00EC4BBC">
              <w:t>Γεννήτρια προτύπων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9</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Εγκατάσταση επίγειας κεντρικής κεραίας και διανομή σήματος Ι</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Μελέτη περίπτωσης</w:t>
            </w:r>
          </w:p>
          <w:p w:rsidR="00EC4BBC" w:rsidRPr="00EC4BBC" w:rsidRDefault="00EC4BBC" w:rsidP="004D15D2">
            <w:pPr>
              <w:pStyle w:val="a8"/>
              <w:spacing w:line="264" w:lineRule="auto"/>
              <w:ind w:left="0" w:firstLine="1"/>
              <w:rPr>
                <w:rFonts w:eastAsia="Times New Roman"/>
                <w:u w:val="single"/>
              </w:rPr>
            </w:pPr>
            <w:r w:rsidRPr="00EC4BBC">
              <w:t xml:space="preserve">Οι μαθητές πραγματοποιούν τη μελέτη και εγκατάσταση  κεραίας και </w:t>
            </w:r>
            <w:r w:rsidRPr="00EC4BBC">
              <w:lastRenderedPageBreak/>
              <w:t>συστήματος διανομής επίγειου τηλεοπτικού σήματος σε μια διώροφη οικία, με χρήση διανεμητή (splitter).</w:t>
            </w:r>
          </w:p>
        </w:tc>
        <w:tc>
          <w:tcPr>
            <w:tcW w:w="3544" w:type="dxa"/>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Σχεδιάζουν  μελέτη την εγκατάσταση  κεραίας και του συστήματος διανομής επίγειου τηλεοπτικού σήματος σε μια διώροφη οικία..</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 xml:space="preserve">Πραγματοποιούν μια </w:t>
            </w:r>
            <w:r w:rsidRPr="00016C44">
              <w:rPr>
                <w:rFonts w:eastAsia="Times New Roman"/>
              </w:rPr>
              <w:lastRenderedPageBreak/>
              <w:t>εγκατάσταση.</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Ελέγχουν μια εγκατάσταση.</w:t>
            </w:r>
          </w:p>
          <w:p w:rsidR="00EC4BBC" w:rsidRPr="00EC4BBC"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Συντάσσουν  οικονομική προσφορά</w:t>
            </w:r>
          </w:p>
        </w:tc>
        <w:tc>
          <w:tcPr>
            <w:tcW w:w="2693" w:type="dxa"/>
          </w:tcPr>
          <w:p w:rsidR="00EC4BBC" w:rsidRPr="00EC4BBC" w:rsidRDefault="00EC4BBC" w:rsidP="004D15D2">
            <w:pPr>
              <w:pStyle w:val="a8"/>
              <w:spacing w:line="264" w:lineRule="auto"/>
              <w:ind w:left="0" w:firstLine="1"/>
            </w:pPr>
          </w:p>
          <w:p w:rsidR="00EC4BBC" w:rsidRPr="00EC4BBC" w:rsidRDefault="00EC4BBC" w:rsidP="004D15D2">
            <w:pPr>
              <w:pStyle w:val="a8"/>
              <w:spacing w:line="264" w:lineRule="auto"/>
              <w:ind w:left="0" w:firstLine="1"/>
            </w:pPr>
            <w:r w:rsidRPr="00EC4BBC">
              <w:t>Κεραία</w:t>
            </w:r>
          </w:p>
          <w:p w:rsidR="00EC4BBC" w:rsidRPr="00EC4BBC" w:rsidRDefault="00EC4BBC" w:rsidP="004D15D2">
            <w:pPr>
              <w:pStyle w:val="a8"/>
              <w:spacing w:line="264" w:lineRule="auto"/>
              <w:ind w:left="0" w:firstLine="1"/>
            </w:pPr>
            <w:r w:rsidRPr="00EC4BBC">
              <w:t>Υλικά εγκατάστασης</w:t>
            </w:r>
          </w:p>
          <w:p w:rsidR="00EC4BBC" w:rsidRPr="00EC4BBC" w:rsidRDefault="00EC4BBC" w:rsidP="004D15D2">
            <w:pPr>
              <w:pStyle w:val="a8"/>
              <w:spacing w:line="264" w:lineRule="auto"/>
              <w:ind w:left="0" w:firstLine="1"/>
            </w:pPr>
            <w:r w:rsidRPr="00EC4BBC">
              <w:t>Πεδιόμετρο</w:t>
            </w:r>
          </w:p>
          <w:p w:rsidR="00EC4BBC" w:rsidRPr="00EC4BBC" w:rsidRDefault="00EC4BBC" w:rsidP="004D15D2">
            <w:pPr>
              <w:pStyle w:val="a8"/>
              <w:spacing w:line="264" w:lineRule="auto"/>
              <w:ind w:left="0" w:firstLine="1"/>
            </w:pPr>
          </w:p>
          <w:p w:rsidR="00EC4BBC" w:rsidRPr="00EC4BBC" w:rsidRDefault="00EC4BBC" w:rsidP="004D15D2">
            <w:pPr>
              <w:pStyle w:val="a8"/>
              <w:spacing w:line="264" w:lineRule="auto"/>
              <w:ind w:left="0" w:firstLine="1"/>
            </w:pPr>
            <w:r w:rsidRPr="00EC4BBC">
              <w:t xml:space="preserve">Επικουρικά προτείνεται η χρήση εκπαιδευτικού </w:t>
            </w:r>
            <w:r w:rsidRPr="00EC4BBC">
              <w:lastRenderedPageBreak/>
              <w:t>κεραίας τηλεόρασης</w:t>
            </w:r>
          </w:p>
          <w:p w:rsidR="00EC4BBC" w:rsidRPr="00EC4BBC" w:rsidRDefault="00EC4BBC" w:rsidP="004D15D2">
            <w:pPr>
              <w:pStyle w:val="a8"/>
              <w:spacing w:line="264" w:lineRule="auto"/>
              <w:ind w:left="0" w:firstLine="1"/>
            </w:pPr>
            <w:r w:rsidRPr="00EC4BBC">
              <w:t>Electron</w:t>
            </w:r>
          </w:p>
          <w:p w:rsidR="00EC4BBC" w:rsidRPr="00EC4BBC" w:rsidRDefault="00EC4BBC" w:rsidP="004D15D2">
            <w:pPr>
              <w:pStyle w:val="a8"/>
              <w:spacing w:line="264" w:lineRule="auto"/>
              <w:ind w:left="0" w:firstLine="1"/>
            </w:pPr>
            <w:r w:rsidRPr="00EC4BBC">
              <w:t>(προμήθεια από ΔΙΕΦΕΣ)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lastRenderedPageBreak/>
              <w:t>ΑΣΚΗΣΗ 10</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Εγκατάσταση επίγειας κεντρικής κεραίας και διανομή σήματος ΙΙ</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Μελέτη περίπτωσης</w:t>
            </w:r>
          </w:p>
          <w:p w:rsidR="00EC4BBC" w:rsidRPr="00EC4BBC" w:rsidRDefault="00EC4BBC" w:rsidP="004D15D2">
            <w:pPr>
              <w:pStyle w:val="a8"/>
              <w:spacing w:line="264" w:lineRule="auto"/>
              <w:ind w:left="0" w:firstLine="1"/>
              <w:rPr>
                <w:rFonts w:eastAsia="Times New Roman"/>
                <w:u w:val="single"/>
              </w:rPr>
            </w:pPr>
            <w:r w:rsidRPr="00EC4BBC">
              <w:t>Οι μαθητές πραγματοποιούν τη μελέτη και εγκατάσταση  κεραίας και συστήματος διανομής επίγειου τηλεοπτικού σήματος σε μια διώροφη οικία, με χρήση διακλαδωτών (tap offs) και διαμορφωτή.</w:t>
            </w:r>
          </w:p>
        </w:tc>
        <w:tc>
          <w:tcPr>
            <w:tcW w:w="3544" w:type="dxa"/>
          </w:tcPr>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Σχεδιάζουν  μελέτη την εγκατάσταση  κεραίας και του συστήματος διανομής επίγειου τηλεοπτικού σήματος σε μια διώροφη οικία..</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Πραγματοποιούν μια εγκατάσταση.</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Ελέγχουν μια εγκατάσταση.</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Συντάσσουν  οικονομική προσφορά</w:t>
            </w:r>
          </w:p>
          <w:p w:rsidR="00EC4BBC" w:rsidRPr="00EC4BBC" w:rsidRDefault="00EC4BBC" w:rsidP="00016C44">
            <w:pPr>
              <w:spacing w:after="0" w:line="264" w:lineRule="auto"/>
              <w:contextualSpacing/>
              <w:rPr>
                <w:rFonts w:eastAsia="Times New Roman"/>
              </w:rPr>
            </w:pPr>
          </w:p>
        </w:tc>
        <w:tc>
          <w:tcPr>
            <w:tcW w:w="2693" w:type="dxa"/>
          </w:tcPr>
          <w:p w:rsidR="00EC4BBC" w:rsidRPr="00EC4BBC" w:rsidRDefault="00EC4BBC" w:rsidP="004D15D2">
            <w:pPr>
              <w:pStyle w:val="a8"/>
              <w:spacing w:line="264" w:lineRule="auto"/>
              <w:ind w:left="0" w:firstLine="1"/>
            </w:pPr>
            <w:r w:rsidRPr="00EC4BBC">
              <w:t>Κεραία</w:t>
            </w:r>
          </w:p>
          <w:p w:rsidR="00EC4BBC" w:rsidRPr="00EC4BBC" w:rsidRDefault="00EC4BBC" w:rsidP="004D15D2">
            <w:pPr>
              <w:pStyle w:val="a8"/>
              <w:spacing w:line="264" w:lineRule="auto"/>
              <w:ind w:left="0" w:firstLine="1"/>
            </w:pPr>
            <w:r w:rsidRPr="00EC4BBC">
              <w:t>Υλικά εγκατάστασης</w:t>
            </w:r>
          </w:p>
          <w:p w:rsidR="00EC4BBC" w:rsidRPr="00EC4BBC" w:rsidRDefault="00EC4BBC" w:rsidP="004D15D2">
            <w:pPr>
              <w:pStyle w:val="a8"/>
              <w:spacing w:line="264" w:lineRule="auto"/>
              <w:ind w:left="0" w:firstLine="1"/>
            </w:pPr>
            <w:r w:rsidRPr="00EC4BBC">
              <w:t>Πεδιόμετρο</w:t>
            </w:r>
          </w:p>
          <w:p w:rsidR="00EC4BBC" w:rsidRPr="00EC4BBC" w:rsidRDefault="00EC4BBC" w:rsidP="004D15D2">
            <w:pPr>
              <w:pStyle w:val="a8"/>
              <w:spacing w:line="264" w:lineRule="auto"/>
              <w:ind w:left="0" w:firstLine="1"/>
            </w:pPr>
          </w:p>
          <w:p w:rsidR="00EC4BBC" w:rsidRPr="00EC4BBC" w:rsidRDefault="00EC4BBC" w:rsidP="004D15D2">
            <w:pPr>
              <w:pStyle w:val="a8"/>
              <w:spacing w:line="264" w:lineRule="auto"/>
              <w:ind w:left="0" w:firstLine="1"/>
            </w:pPr>
            <w:r w:rsidRPr="00EC4BBC">
              <w:t>Επικουρικά προτείνεται η χρήση εκπαιδευτικού κεραίας τηλεόρασης</w:t>
            </w:r>
          </w:p>
          <w:p w:rsidR="00EC4BBC" w:rsidRPr="00EC4BBC" w:rsidRDefault="00EC4BBC" w:rsidP="004D15D2">
            <w:pPr>
              <w:pStyle w:val="a8"/>
              <w:spacing w:line="264" w:lineRule="auto"/>
              <w:ind w:left="0" w:firstLine="1"/>
            </w:pPr>
            <w:r w:rsidRPr="00EC4BBC">
              <w:t>Electron</w:t>
            </w:r>
          </w:p>
          <w:p w:rsidR="00EC4BBC" w:rsidRPr="00EC4BBC" w:rsidRDefault="00EC4BBC" w:rsidP="004D15D2">
            <w:pPr>
              <w:pStyle w:val="a8"/>
              <w:spacing w:line="264" w:lineRule="auto"/>
              <w:ind w:left="0" w:firstLine="1"/>
            </w:pPr>
            <w:r w:rsidRPr="00EC4BBC">
              <w:t>(προμήθεια από ΔΙΕΦΕΣ)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11</w:t>
            </w:r>
          </w:p>
          <w:p w:rsidR="00EC4BBC" w:rsidRPr="00EC4BBC" w:rsidRDefault="00EC4BBC" w:rsidP="004D15D2">
            <w:pPr>
              <w:spacing w:after="0" w:line="264" w:lineRule="auto"/>
              <w:contextualSpacing/>
              <w:jc w:val="center"/>
              <w:rPr>
                <w:rFonts w:eastAsia="Times New Roman"/>
              </w:rPr>
            </w:pPr>
            <w:r w:rsidRPr="00EC4BBC">
              <w:rPr>
                <w:rFonts w:eastAsia="Times New Roman"/>
              </w:rPr>
              <w:t>Αναγνώριση Βασικών Τμημάτων Κεντρικής Μονάδας Η/Υ</w:t>
            </w: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Μελέτη περίπτωσης</w:t>
            </w:r>
          </w:p>
          <w:p w:rsidR="00EC4BBC" w:rsidRPr="00EC4BBC" w:rsidRDefault="00EC4BBC" w:rsidP="004D15D2">
            <w:pPr>
              <w:spacing w:after="0" w:line="264" w:lineRule="auto"/>
              <w:contextualSpacing/>
              <w:rPr>
                <w:rFonts w:eastAsia="Times New Roman"/>
              </w:rPr>
            </w:pPr>
            <w:r w:rsidRPr="00EC4BBC">
              <w:rPr>
                <w:rFonts w:eastAsia="Times New Roman"/>
              </w:rPr>
              <w:t>Οι μαθητές πραγματοποιούν έρευνα αγοράς για την επιλογή υλικών με σκοπό τη σύνθεση κεντρικής μονάδας Η/Υ ,</w:t>
            </w:r>
          </w:p>
          <w:p w:rsidR="00EC4BBC" w:rsidRPr="00EC4BBC" w:rsidRDefault="00EC4BBC" w:rsidP="004D15D2">
            <w:pPr>
              <w:spacing w:after="0" w:line="264" w:lineRule="auto"/>
              <w:contextualSpacing/>
              <w:rPr>
                <w:rFonts w:eastAsia="Times New Roman"/>
              </w:rPr>
            </w:pPr>
            <w:r w:rsidRPr="00EC4BBC">
              <w:rPr>
                <w:rFonts w:eastAsia="Times New Roman"/>
              </w:rPr>
              <w:t>(Λαμβάνονται υπόψη η συμβατότητα μητρικής - επεξεργαστή - μνήμης RAM - δίαυλων - σκληρών δίσκων - τροφοδοτικού κλπ, σε συγκεκριμένο κόστος)</w:t>
            </w:r>
          </w:p>
        </w:tc>
        <w:tc>
          <w:tcPr>
            <w:tcW w:w="3544" w:type="dxa"/>
          </w:tcPr>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Αναγνωρίζει τα βασικά τμήματα από τα οποία αποτελείται ένας προσωπικός υπολογιστής.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 xml:space="preserve">Απαριθμεί τα κύρια τεχνικά χαρακτηριστικά του κάθε τμήματος. </w:t>
            </w:r>
          </w:p>
          <w:p w:rsidR="00EC4BBC" w:rsidRPr="00EC4BBC" w:rsidRDefault="00EC4BBC" w:rsidP="00016C44">
            <w:pPr>
              <w:spacing w:after="0" w:line="264" w:lineRule="auto"/>
              <w:contextualSpacing/>
              <w:rPr>
                <w:rFonts w:eastAsia="Times New Roman"/>
              </w:rPr>
            </w:pPr>
          </w:p>
        </w:tc>
        <w:tc>
          <w:tcPr>
            <w:tcW w:w="2693" w:type="dxa"/>
          </w:tcPr>
          <w:p w:rsidR="00EC4BBC" w:rsidRPr="00EC4BBC" w:rsidRDefault="00EC4BBC" w:rsidP="004D15D2">
            <w:pPr>
              <w:pStyle w:val="a8"/>
              <w:spacing w:line="264" w:lineRule="auto"/>
              <w:ind w:left="0" w:firstLine="1"/>
            </w:pPr>
          </w:p>
          <w:p w:rsidR="00EC4BBC" w:rsidRPr="00EC4BBC" w:rsidRDefault="00EC4BBC" w:rsidP="004D15D2">
            <w:pPr>
              <w:pStyle w:val="a8"/>
              <w:spacing w:line="264" w:lineRule="auto"/>
              <w:ind w:left="0" w:firstLine="1"/>
            </w:pPr>
            <w:r w:rsidRPr="00EC4BBC">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12</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Συναρμολόγηση Κεντρικής Μονάδας Η/Υ</w:t>
            </w: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tc>
        <w:tc>
          <w:tcPr>
            <w:tcW w:w="3544" w:type="dxa"/>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 xml:space="preserve">Συναρμολογεί  τα επιμέρους τμήματα της μητρικής πλακέτας (επεξεργαστής, cooler, RAM) </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Συναρμολογεί τα διάφορα τμήματα της κεντρικής μονάδας.</w:t>
            </w:r>
          </w:p>
          <w:p w:rsidR="00EC4BBC" w:rsidRPr="00EC4BBC" w:rsidRDefault="00EC4BBC" w:rsidP="00CC6850">
            <w:pPr>
              <w:pStyle w:val="a8"/>
              <w:numPr>
                <w:ilvl w:val="0"/>
                <w:numId w:val="59"/>
              </w:numPr>
              <w:spacing w:line="264" w:lineRule="auto"/>
              <w:ind w:left="371" w:hanging="284"/>
              <w:jc w:val="left"/>
              <w:rPr>
                <w:rFonts w:eastAsia="Times New Roman"/>
              </w:rPr>
            </w:pPr>
            <w:r w:rsidRPr="00016C44">
              <w:rPr>
                <w:rFonts w:eastAsia="Times New Roman"/>
              </w:rPr>
              <w:t>Χρησιμοποιεί τεχνικά εγχειρίδια.</w:t>
            </w:r>
            <w:r w:rsidR="00CC6850" w:rsidRPr="00EC4BBC">
              <w:rPr>
                <w:rFonts w:eastAsia="Times New Roman"/>
              </w:rPr>
              <w:t xml:space="preserve"> </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13</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Έλεγχος Λειτουργίας Κεντρικής Μονάδας Η/Υ και Ρυθμίσεις του BIOS</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tc>
        <w:tc>
          <w:tcPr>
            <w:tcW w:w="3544" w:type="dxa"/>
          </w:tcPr>
          <w:p w:rsidR="00EC4BBC" w:rsidRPr="00EC4BBC" w:rsidRDefault="00EC4BBC" w:rsidP="004D15D2">
            <w:pPr>
              <w:spacing w:after="0" w:line="264" w:lineRule="auto"/>
              <w:contextualSpacing/>
              <w:rPr>
                <w:rFonts w:eastAsia="Times New Roman"/>
              </w:rPr>
            </w:pP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 xml:space="preserve">Ελέγχει τη σωστή σύνδεση των τμημάτων του Η/Υ και των βασικών περιφερειακών του, πριν από την  τροφοδοσία της Κ.Μ. με τάση. </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Αναγνωρίζει την εφαρμογή του αυτοδιαγνωστικού ελέγχου POST.</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lastRenderedPageBreak/>
              <w:t xml:space="preserve"> Εφαρμόζει τη διαδικασία εισόδου - εξόδου στις ρυθμίσεις CMOS Setup.</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Αναγνωρίζει τη σημασία των βασικών ρυθμίσεων του CMOS Setup.</w:t>
            </w:r>
          </w:p>
          <w:p w:rsidR="00EC4BBC" w:rsidRPr="00EC4BBC"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Εκτελεί βασικές ρυθμίσεις στο CMOS Setup.</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lastRenderedPageBreak/>
              <w:t>ΑΣΚΗΣΗ 14</w:t>
            </w:r>
          </w:p>
          <w:p w:rsidR="00EC4BBC" w:rsidRPr="00EC4BBC" w:rsidRDefault="00EC4BBC" w:rsidP="004D15D2">
            <w:pPr>
              <w:spacing w:after="0" w:line="264" w:lineRule="auto"/>
              <w:contextualSpacing/>
              <w:jc w:val="center"/>
              <w:rPr>
                <w:rFonts w:eastAsia="Times New Roman"/>
              </w:rPr>
            </w:pPr>
            <w:r w:rsidRPr="00EC4BBC">
              <w:rPr>
                <w:rFonts w:eastAsia="Times New Roman"/>
              </w:rPr>
              <w:t>Προετοιμασία του σκληρού δίσκου</w:t>
            </w:r>
          </w:p>
          <w:p w:rsidR="00EC4BBC" w:rsidRPr="00EC4BBC" w:rsidRDefault="00EC4BBC" w:rsidP="004D15D2">
            <w:pPr>
              <w:spacing w:after="0" w:line="264" w:lineRule="auto"/>
              <w:contextualSpacing/>
              <w:jc w:val="center"/>
              <w:rPr>
                <w:rFonts w:eastAsia="Times New Roman"/>
              </w:rPr>
            </w:pPr>
            <w:r w:rsidRPr="00EC4BBC">
              <w:rPr>
                <w:rFonts w:eastAsia="Times New Roman"/>
              </w:rPr>
              <w:t>για την εγκατάσταση</w:t>
            </w:r>
          </w:p>
          <w:p w:rsidR="00EC4BBC" w:rsidRPr="00EC4BBC" w:rsidRDefault="00EC4BBC" w:rsidP="004D15D2">
            <w:pPr>
              <w:spacing w:after="0" w:line="264" w:lineRule="auto"/>
              <w:contextualSpacing/>
              <w:jc w:val="center"/>
              <w:rPr>
                <w:rFonts w:eastAsia="Times New Roman"/>
              </w:rPr>
            </w:pPr>
            <w:r w:rsidRPr="00EC4BBC">
              <w:rPr>
                <w:rFonts w:eastAsia="Times New Roman"/>
              </w:rPr>
              <w:t>λειτουργικού συστήματος</w:t>
            </w: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tc>
        <w:tc>
          <w:tcPr>
            <w:tcW w:w="3544" w:type="dxa"/>
          </w:tcPr>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Δημιουργεί διαμερίσματα (partitions) στο σκληρό δίσκο.</w:t>
            </w:r>
          </w:p>
          <w:p w:rsidR="00EC4BBC" w:rsidRPr="00EC4BBC" w:rsidRDefault="00EC4BBC" w:rsidP="00016C44">
            <w:pPr>
              <w:pStyle w:val="a8"/>
              <w:numPr>
                <w:ilvl w:val="0"/>
                <w:numId w:val="59"/>
              </w:numPr>
              <w:spacing w:line="264" w:lineRule="auto"/>
              <w:ind w:left="371" w:hanging="284"/>
              <w:jc w:val="left"/>
            </w:pPr>
            <w:r w:rsidRPr="00016C44">
              <w:rPr>
                <w:rFonts w:eastAsia="Times New Roman"/>
              </w:rPr>
              <w:t>Διαμορφώνει (formatting) το σκληρό δίσκο.</w:t>
            </w:r>
          </w:p>
        </w:tc>
        <w:tc>
          <w:tcPr>
            <w:tcW w:w="2693" w:type="dxa"/>
          </w:tcPr>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15</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Εγκατάσταση λειτουργικού συστήματος σε σταθμό εργασίας</w:t>
            </w: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tc>
        <w:tc>
          <w:tcPr>
            <w:tcW w:w="3544" w:type="dxa"/>
            <w:vAlign w:val="center"/>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Ελέγχει τα τεχνικά χαρακτηριστικά του Η/Υ εάν είναι συμβατά με τις απαιτήσεις του λειτουργικού συστήματος.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Εγκαθιστά λ.σ. σε σταθμό εργασίας.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Ελέγχει αν το λ.σ. εντοπίζει αυτόματα όλα τα τμήματα  της κεντρικής μονάδας.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Εγκαθιστά λογισμικά οδήγησης.</w:t>
            </w:r>
          </w:p>
          <w:p w:rsidR="00EC4BBC" w:rsidRPr="00EC4BBC"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Χρησιμοποιεί αποτελεσματικά το λ.σ.</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16</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Εγκατάσταση δεύτερου λειτουργικού συστήματος σε σταθμό εργασίας</w:t>
            </w:r>
          </w:p>
          <w:p w:rsidR="00EC4BBC" w:rsidRPr="00EC4BBC" w:rsidRDefault="00EC4BBC" w:rsidP="004D15D2">
            <w:pPr>
              <w:spacing w:after="0" w:line="264" w:lineRule="auto"/>
              <w:contextualSpacing/>
              <w:jc w:val="center"/>
              <w:rPr>
                <w:rFonts w:eastAsia="Times New Roman"/>
                <w:u w:val="single"/>
              </w:rPr>
            </w:pPr>
          </w:p>
        </w:tc>
        <w:tc>
          <w:tcPr>
            <w:tcW w:w="3544" w:type="dxa"/>
            <w:vAlign w:val="center"/>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Ελέγχει τα τεχνικά χαρακτηριστικά του Η/Υ εάν είναι συμβατά με τις απαιτήσεις του λειτουργικού συστήματος.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Εγκαθιστά λ.σ. σε σταθμό εργασίας.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Ελέγχει αν το λ.σ. εντοπίζει αυτόματα όλα τα τμήματα  της κεντρικής μονάδας.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Εγκαθιστά λογισμικά οδήγησης.</w:t>
            </w:r>
          </w:p>
          <w:p w:rsidR="00EC4BBC" w:rsidRPr="00EC4BBC"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Χρησιμοποιεί αποτελεσματικά το λ.σ.</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17</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Ασφάλεια, προληπτική συντήρηση και αντιμετώπιση προβλημάτων  Κ.Μ. Η/Υ</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5)</w:t>
            </w:r>
          </w:p>
        </w:tc>
        <w:tc>
          <w:tcPr>
            <w:tcW w:w="3544" w:type="dxa"/>
            <w:vAlign w:val="center"/>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Χρησιμοποιεί εργαλεία και όργανα συντήρησης.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Εφαρμόζει προληπτικούς ελέγχους.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Χρησιμοποιεί διαγνωστικά λογισμικά.</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 xml:space="preserve">Αναγνωρίζει τα συμπτώματα της </w:t>
            </w:r>
            <w:r w:rsidRPr="00016C44">
              <w:rPr>
                <w:rFonts w:eastAsia="Times New Roman"/>
              </w:rPr>
              <w:lastRenderedPageBreak/>
              <w:t>βλάβης.</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Εντοπίζει τα πιθανά τμήματα από τα οποία μπορεί να προέρχεται η βλάβη.</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Δοκιμάζει μεθόδους αντιμετώπισης βλαβών.</w:t>
            </w:r>
          </w:p>
          <w:p w:rsidR="00EC4BBC" w:rsidRPr="00EC4BBC" w:rsidRDefault="00EC4BBC" w:rsidP="00CC6850">
            <w:pPr>
              <w:pStyle w:val="a8"/>
              <w:numPr>
                <w:ilvl w:val="0"/>
                <w:numId w:val="59"/>
              </w:numPr>
              <w:spacing w:line="264" w:lineRule="auto"/>
              <w:ind w:left="371" w:hanging="284"/>
              <w:jc w:val="left"/>
              <w:rPr>
                <w:rFonts w:eastAsia="Times New Roman"/>
              </w:rPr>
            </w:pPr>
            <w:r w:rsidRPr="00016C44">
              <w:rPr>
                <w:rFonts w:eastAsia="Times New Roman"/>
              </w:rPr>
              <w:t>Αποκαθιστά τη βλάβη.</w:t>
            </w:r>
            <w:r w:rsidR="00CC6850" w:rsidRPr="00EC4BBC">
              <w:rPr>
                <w:rFonts w:eastAsia="Times New Roman"/>
              </w:rPr>
              <w:t xml:space="preserve"> </w:t>
            </w:r>
          </w:p>
        </w:tc>
        <w:tc>
          <w:tcPr>
            <w:tcW w:w="2693" w:type="dxa"/>
            <w:vAlign w:val="center"/>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p w:rsidR="00EC4BBC" w:rsidRPr="00EC4BBC" w:rsidRDefault="00EC4BBC" w:rsidP="004D15D2">
            <w:pPr>
              <w:spacing w:after="0" w:line="264" w:lineRule="auto"/>
              <w:contextualSpacing/>
              <w:rPr>
                <w:rFonts w:eastAsia="Times New Roman"/>
              </w:rPr>
            </w:pPr>
            <w:r w:rsidRPr="00EC4BBC">
              <w:rPr>
                <w:rFonts w:eastAsia="Times New Roman"/>
              </w:rPr>
              <w:t>Σετ εργαλείων</w:t>
            </w:r>
          </w:p>
          <w:p w:rsidR="00EC4BBC" w:rsidRPr="00EC4BBC" w:rsidRDefault="00EC4BBC" w:rsidP="004D15D2">
            <w:pPr>
              <w:spacing w:after="0" w:line="264" w:lineRule="auto"/>
              <w:contextualSpacing/>
              <w:rPr>
                <w:rFonts w:eastAsia="Times New Roman"/>
              </w:rPr>
            </w:pPr>
            <w:r w:rsidRPr="00EC4BBC">
              <w:rPr>
                <w:rFonts w:eastAsia="Times New Roman"/>
              </w:rPr>
              <w:t>Διαγνωστικό λογισμικό</w:t>
            </w:r>
          </w:p>
          <w:p w:rsidR="00EC4BBC" w:rsidRPr="00EC4BBC" w:rsidRDefault="00EC4BBC" w:rsidP="004D15D2">
            <w:pPr>
              <w:spacing w:after="0" w:line="264" w:lineRule="auto"/>
              <w:contextualSpacing/>
              <w:rPr>
                <w:rFonts w:eastAsia="Times New Roman"/>
              </w:rPr>
            </w:pPr>
            <w:r w:rsidRPr="00EC4BBC">
              <w:rPr>
                <w:rFonts w:eastAsia="Times New Roman"/>
              </w:rPr>
              <w:t xml:space="preserve">Επιμέρους τμήματα Η/Υ που παρουσιάζουν βλάβες </w:t>
            </w:r>
            <w:r w:rsidRPr="00EC4BBC">
              <w:rPr>
                <w:rFonts w:eastAsia="Times New Roman"/>
              </w:rPr>
              <w:lastRenderedPageBreak/>
              <w:t>(π.χ. χαλασμένο πληκτρολόγιο, μνήμη, κάρτα γραφικών)</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18</w:t>
            </w:r>
          </w:p>
          <w:p w:rsidR="00EC4BBC" w:rsidRPr="00EC4BBC" w:rsidRDefault="00EC4BBC" w:rsidP="004D15D2">
            <w:pPr>
              <w:spacing w:after="0" w:line="264" w:lineRule="auto"/>
              <w:contextualSpacing/>
              <w:jc w:val="center"/>
              <w:rPr>
                <w:rFonts w:eastAsia="Times New Roman"/>
              </w:rPr>
            </w:pPr>
            <w:r w:rsidRPr="00EC4BBC">
              <w:rPr>
                <w:rFonts w:eastAsia="Times New Roman"/>
              </w:rPr>
              <w:t>Βασικά περιφερειακά</w:t>
            </w:r>
          </w:p>
          <w:p w:rsidR="00EC4BBC" w:rsidRPr="00EC4BBC" w:rsidRDefault="00EC4BBC" w:rsidP="004D15D2">
            <w:pPr>
              <w:spacing w:after="0" w:line="264" w:lineRule="auto"/>
              <w:contextualSpacing/>
              <w:jc w:val="center"/>
              <w:rPr>
                <w:rFonts w:eastAsia="Times New Roman"/>
              </w:rPr>
            </w:pPr>
            <w:r w:rsidRPr="00EC4BBC">
              <w:rPr>
                <w:rFonts w:eastAsia="Times New Roman"/>
              </w:rPr>
              <w:t>(Οθόνη, Πληκτρολόγιο, ποντίκι)</w:t>
            </w:r>
          </w:p>
        </w:tc>
        <w:tc>
          <w:tcPr>
            <w:tcW w:w="3544" w:type="dxa"/>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 xml:space="preserve">Περιγράφει τον τρόπο λειτουργίας τους. </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Αναφέρει τα τεχνικά χαρακτηριστικά τους.</w:t>
            </w:r>
          </w:p>
          <w:p w:rsidR="00EC4BBC" w:rsidRPr="00EC4BBC" w:rsidRDefault="00EC4BBC" w:rsidP="00CC6850">
            <w:pPr>
              <w:pStyle w:val="a8"/>
              <w:numPr>
                <w:ilvl w:val="0"/>
                <w:numId w:val="59"/>
              </w:numPr>
              <w:spacing w:line="264" w:lineRule="auto"/>
              <w:ind w:left="371" w:hanging="284"/>
              <w:jc w:val="left"/>
              <w:rPr>
                <w:rFonts w:eastAsia="Times New Roman"/>
              </w:rPr>
            </w:pPr>
            <w:r w:rsidRPr="00016C44">
              <w:rPr>
                <w:rFonts w:eastAsia="Times New Roman"/>
              </w:rPr>
              <w:t>Συνδέει στην κεντρική μονάδα τα βασικά περιφερειακά.</w:t>
            </w:r>
            <w:r w:rsidR="00CC6850" w:rsidRPr="00EC4BBC">
              <w:rPr>
                <w:rFonts w:eastAsia="Times New Roman"/>
              </w:rPr>
              <w:t xml:space="preserve"> </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p w:rsidR="00EC4BBC" w:rsidRPr="00EC4BBC" w:rsidRDefault="00EC4BBC" w:rsidP="004D15D2">
            <w:pPr>
              <w:spacing w:after="0" w:line="264" w:lineRule="auto"/>
              <w:contextualSpacing/>
              <w:rPr>
                <w:rFonts w:eastAsia="Times New Roman"/>
              </w:rPr>
            </w:pP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19</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Εκτυπωτές</w:t>
            </w:r>
          </w:p>
        </w:tc>
        <w:tc>
          <w:tcPr>
            <w:tcW w:w="3544" w:type="dxa"/>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Αναγνωρίζει τα είδη των εκτυπωτών.</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Αναγνωρίζει τα βασικά τμήματα και εξαρτήματα των εκτυπωτών.</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Εγκαθιστά τοπικούς εκτυπωτές.</w:t>
            </w:r>
          </w:p>
          <w:p w:rsidR="00EC4BBC" w:rsidRPr="00EC4BBC" w:rsidRDefault="00EC4BBC" w:rsidP="00CC6850">
            <w:pPr>
              <w:pStyle w:val="a8"/>
              <w:numPr>
                <w:ilvl w:val="0"/>
                <w:numId w:val="59"/>
              </w:numPr>
              <w:spacing w:line="264" w:lineRule="auto"/>
              <w:ind w:left="371" w:hanging="284"/>
              <w:jc w:val="left"/>
              <w:rPr>
                <w:rFonts w:eastAsia="Times New Roman"/>
              </w:rPr>
            </w:pPr>
            <w:r w:rsidRPr="00016C44">
              <w:rPr>
                <w:rFonts w:eastAsia="Times New Roman"/>
              </w:rPr>
              <w:t>Αντιμετωπίζει γενικά τεχνικά προβλήματα εκτυπωτών.</w:t>
            </w:r>
            <w:r w:rsidR="00CC6850" w:rsidRPr="00EC4BBC">
              <w:rPr>
                <w:rFonts w:eastAsia="Times New Roman"/>
              </w:rPr>
              <w:t xml:space="preserve"> </w:t>
            </w: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p w:rsidR="00EC4BBC" w:rsidRPr="00EC4BBC" w:rsidRDefault="00EC4BBC" w:rsidP="004D15D2">
            <w:pPr>
              <w:spacing w:after="0" w:line="264" w:lineRule="auto"/>
              <w:contextualSpacing/>
              <w:rPr>
                <w:rFonts w:eastAsia="Times New Roman"/>
              </w:rPr>
            </w:pPr>
            <w:r w:rsidRPr="00EC4BBC">
              <w:rPr>
                <w:rFonts w:eastAsia="Times New Roman"/>
              </w:rPr>
              <w:t>Εκτυπωτής Inkjet</w:t>
            </w:r>
          </w:p>
          <w:p w:rsidR="00EC4BBC" w:rsidRPr="00EC4BBC" w:rsidRDefault="00EC4BBC" w:rsidP="004D15D2">
            <w:pPr>
              <w:spacing w:after="0" w:line="264" w:lineRule="auto"/>
              <w:contextualSpacing/>
              <w:rPr>
                <w:rFonts w:eastAsia="Times New Roman"/>
              </w:rPr>
            </w:pPr>
            <w:r w:rsidRPr="00EC4BBC">
              <w:rPr>
                <w:rFonts w:eastAsia="Times New Roman"/>
              </w:rPr>
              <w:t>Εκτυπωτής Laser</w:t>
            </w:r>
          </w:p>
          <w:p w:rsidR="00EC4BBC" w:rsidRPr="00EC4BBC" w:rsidRDefault="00EC4BBC" w:rsidP="004D15D2">
            <w:pPr>
              <w:spacing w:after="0" w:line="264" w:lineRule="auto"/>
              <w:contextualSpacing/>
              <w:rPr>
                <w:rFonts w:eastAsia="Times New Roman"/>
              </w:rPr>
            </w:pPr>
            <w:r w:rsidRPr="00EC4BBC">
              <w:rPr>
                <w:rFonts w:eastAsia="Times New Roman"/>
              </w:rPr>
              <w:t>Εκτυπωτής Dot matrix</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20</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Σαρωτές</w:t>
            </w:r>
          </w:p>
        </w:tc>
        <w:tc>
          <w:tcPr>
            <w:tcW w:w="3544" w:type="dxa"/>
          </w:tcPr>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Αναγνωρίζει τα βασικά τμήματα και εξαρτήματα των σαρωτών.</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Εγκαθιστά σαρωτές.</w:t>
            </w:r>
          </w:p>
          <w:p w:rsidR="00EC4BBC" w:rsidRPr="00EC4BBC"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Αντιμετωπίζει γενικά τεχνικά προβλήματα σαρωτών.</w:t>
            </w:r>
          </w:p>
        </w:tc>
        <w:tc>
          <w:tcPr>
            <w:tcW w:w="2693" w:type="dxa"/>
          </w:tcPr>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ανά ομάδα μαθητών</w:t>
            </w:r>
          </w:p>
          <w:p w:rsidR="00EC4BBC" w:rsidRPr="00EC4BBC" w:rsidRDefault="00EC4BBC" w:rsidP="004D15D2">
            <w:pPr>
              <w:spacing w:after="0" w:line="264" w:lineRule="auto"/>
              <w:contextualSpacing/>
              <w:rPr>
                <w:rFonts w:eastAsia="Times New Roman"/>
              </w:rPr>
            </w:pPr>
            <w:r w:rsidRPr="00EC4BBC">
              <w:rPr>
                <w:rFonts w:eastAsia="Times New Roman"/>
              </w:rPr>
              <w:t>Σαρωτής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21</w:t>
            </w:r>
          </w:p>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rPr>
            </w:pPr>
            <w:r w:rsidRPr="00EC4BBC">
              <w:rPr>
                <w:rFonts w:eastAsia="Times New Roman"/>
              </w:rPr>
              <w:t>Εγκατάσταση ομότιμου δικτύου</w:t>
            </w:r>
          </w:p>
          <w:p w:rsidR="00EC4BBC" w:rsidRPr="00EC4BBC" w:rsidRDefault="00EC4BBC" w:rsidP="004D15D2">
            <w:pPr>
              <w:spacing w:after="0" w:line="264" w:lineRule="auto"/>
              <w:contextualSpacing/>
              <w:jc w:val="center"/>
              <w:rPr>
                <w:rFonts w:eastAsia="Times New Roman"/>
              </w:rPr>
            </w:pPr>
          </w:p>
          <w:p w:rsidR="00EC4BBC" w:rsidRPr="00EC4BBC" w:rsidRDefault="00EC4BBC" w:rsidP="004D15D2">
            <w:pPr>
              <w:spacing w:after="0" w:line="264" w:lineRule="auto"/>
              <w:contextualSpacing/>
              <w:jc w:val="center"/>
              <w:rPr>
                <w:rFonts w:eastAsia="Times New Roman"/>
              </w:rPr>
            </w:pPr>
            <w:r w:rsidRPr="00EC4BBC">
              <w:rPr>
                <w:rFonts w:eastAsia="Times New Roman"/>
                <w:i/>
              </w:rPr>
              <w:t>(Θεωρία: ΚΕΦΑΛΑΙΟ 6)</w:t>
            </w:r>
          </w:p>
        </w:tc>
        <w:tc>
          <w:tcPr>
            <w:tcW w:w="3544" w:type="dxa"/>
          </w:tcPr>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Αναγνωρίζει το βασικό δικτυακό εξοπλισμό.</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Εγκαθιστά ομότιμο δίκτυο αποτελούμενο από δύο ή περισσότερους σταθμούς εργασίας και ένα switch ή ένα ADSL router.</w:t>
            </w:r>
          </w:p>
          <w:p w:rsidR="00EC4BBC" w:rsidRPr="00EC4BBC"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Ρυθμίζει κατάλληλα λ.σ. και router ώστε να εξασφαλίζεται η απρόσκοπτη επικοινωνία των υπολογιστών του δικτύου.</w:t>
            </w:r>
          </w:p>
        </w:tc>
        <w:tc>
          <w:tcPr>
            <w:tcW w:w="2693" w:type="dxa"/>
          </w:tcPr>
          <w:p w:rsidR="00EC4BBC" w:rsidRPr="00EC4BBC" w:rsidRDefault="00EC4BBC" w:rsidP="004D15D2">
            <w:pPr>
              <w:spacing w:after="0" w:line="264" w:lineRule="auto"/>
              <w:contextualSpacing/>
              <w:rPr>
                <w:rFonts w:eastAsia="Times New Roman"/>
              </w:rPr>
            </w:pPr>
            <w:r w:rsidRPr="00EC4BBC">
              <w:rPr>
                <w:rFonts w:eastAsia="Times New Roman"/>
              </w:rPr>
              <w:t>Δύο ή περισσότεροι προσωπικοί υπολογιστές ανά ομάδα</w:t>
            </w:r>
          </w:p>
          <w:p w:rsidR="00EC4BBC" w:rsidRPr="00EC4BBC" w:rsidRDefault="00EC4BBC" w:rsidP="004D15D2">
            <w:pPr>
              <w:spacing w:after="0" w:line="264" w:lineRule="auto"/>
              <w:contextualSpacing/>
              <w:rPr>
                <w:rFonts w:eastAsia="Times New Roman"/>
              </w:rPr>
            </w:pPr>
            <w:r w:rsidRPr="00EC4BBC">
              <w:rPr>
                <w:rFonts w:eastAsia="Times New Roman"/>
              </w:rPr>
              <w:t>Ένα switch ή ADSL router</w:t>
            </w:r>
          </w:p>
          <w:p w:rsidR="00EC4BBC" w:rsidRPr="00EC4BBC" w:rsidRDefault="00EC4BBC" w:rsidP="004D15D2">
            <w:pPr>
              <w:spacing w:after="0" w:line="264" w:lineRule="auto"/>
              <w:contextualSpacing/>
              <w:rPr>
                <w:rFonts w:eastAsia="Times New Roman"/>
              </w:rPr>
            </w:pPr>
            <w:r w:rsidRPr="00EC4BBC">
              <w:rPr>
                <w:rFonts w:eastAsia="Times New Roman"/>
              </w:rPr>
              <w:t>Καλώδια σύνδεσης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22</w:t>
            </w:r>
          </w:p>
          <w:p w:rsidR="00EC4BBC" w:rsidRPr="00EC4BBC" w:rsidRDefault="00EC4BBC" w:rsidP="004D15D2">
            <w:pPr>
              <w:spacing w:after="0" w:line="264" w:lineRule="auto"/>
              <w:contextualSpacing/>
              <w:jc w:val="center"/>
              <w:rPr>
                <w:rFonts w:eastAsia="Times New Roman"/>
              </w:rPr>
            </w:pPr>
            <w:r w:rsidRPr="00EC4BBC">
              <w:rPr>
                <w:rFonts w:eastAsia="Times New Roman"/>
              </w:rPr>
              <w:t>Κοινή χρήση συσκευών, αρχείων και εφαρμογών σε ομότιμο δίκτυο</w:t>
            </w:r>
          </w:p>
        </w:tc>
        <w:tc>
          <w:tcPr>
            <w:tcW w:w="3544" w:type="dxa"/>
            <w:vAlign w:val="center"/>
          </w:tcPr>
          <w:p w:rsidR="00EC4BBC" w:rsidRPr="00EC4BBC" w:rsidRDefault="00EC4BBC" w:rsidP="00016C44">
            <w:pPr>
              <w:spacing w:after="0" w:line="264" w:lineRule="auto"/>
              <w:contextualSpacing/>
              <w:rPr>
                <w:rFonts w:eastAsia="Times New Roman"/>
              </w:rPr>
            </w:pP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Καθιστά κοινόχρηστα ορισμένα αρχεία στο δίκτυο.</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Καθιστά κοινόχρηστες ορισμένες συσκευές στο δίκτυο (π.χ. εκτυπωτές, σαρωτές).</w:t>
            </w:r>
          </w:p>
          <w:p w:rsidR="00EC4BBC" w:rsidRPr="00EC4BBC" w:rsidRDefault="00EC4BBC" w:rsidP="00CC6850">
            <w:pPr>
              <w:pStyle w:val="a8"/>
              <w:numPr>
                <w:ilvl w:val="0"/>
                <w:numId w:val="59"/>
              </w:numPr>
              <w:spacing w:line="264" w:lineRule="auto"/>
              <w:ind w:left="371" w:hanging="284"/>
              <w:jc w:val="left"/>
              <w:rPr>
                <w:rFonts w:eastAsia="Times New Roman"/>
              </w:rPr>
            </w:pPr>
            <w:r w:rsidRPr="00016C44">
              <w:rPr>
                <w:rFonts w:eastAsia="Times New Roman"/>
              </w:rPr>
              <w:t>Καθιστά κοινόχρηστες ορισμένες εφαρμογές.</w:t>
            </w:r>
            <w:r w:rsidR="00CC6850" w:rsidRPr="00EC4BBC">
              <w:rPr>
                <w:rFonts w:eastAsia="Times New Roman"/>
              </w:rPr>
              <w:t xml:space="preserve"> </w:t>
            </w:r>
          </w:p>
        </w:tc>
        <w:tc>
          <w:tcPr>
            <w:tcW w:w="2693" w:type="dxa"/>
            <w:vAlign w:val="center"/>
          </w:tcPr>
          <w:p w:rsidR="00EC4BBC" w:rsidRPr="00EC4BBC" w:rsidRDefault="00EC4BBC" w:rsidP="004D15D2">
            <w:pPr>
              <w:spacing w:after="0" w:line="264" w:lineRule="auto"/>
              <w:contextualSpacing/>
              <w:rPr>
                <w:rFonts w:eastAsia="Times New Roman"/>
              </w:rPr>
            </w:pPr>
            <w:r w:rsidRPr="00EC4BBC">
              <w:rPr>
                <w:rFonts w:eastAsia="Times New Roman"/>
              </w:rPr>
              <w:t>Δύο ή περισσότεροι προσωπικοί υπολογιστές ανά ομάδα</w:t>
            </w:r>
          </w:p>
          <w:p w:rsidR="00EC4BBC" w:rsidRPr="00EC4BBC" w:rsidRDefault="00EC4BBC" w:rsidP="004D15D2">
            <w:pPr>
              <w:spacing w:after="0" w:line="264" w:lineRule="auto"/>
              <w:contextualSpacing/>
              <w:rPr>
                <w:rFonts w:eastAsia="Times New Roman"/>
              </w:rPr>
            </w:pPr>
            <w:r w:rsidRPr="00EC4BBC">
              <w:rPr>
                <w:rFonts w:eastAsia="Times New Roman"/>
              </w:rPr>
              <w:t>Ένα switch ή ADSL router</w:t>
            </w:r>
          </w:p>
          <w:p w:rsidR="00EC4BBC" w:rsidRPr="00EC4BBC" w:rsidRDefault="00EC4BBC" w:rsidP="004D15D2">
            <w:pPr>
              <w:spacing w:after="0" w:line="264" w:lineRule="auto"/>
              <w:contextualSpacing/>
              <w:rPr>
                <w:rFonts w:eastAsia="Times New Roman"/>
              </w:rPr>
            </w:pPr>
            <w:r w:rsidRPr="00EC4BBC">
              <w:rPr>
                <w:rFonts w:eastAsia="Times New Roman"/>
              </w:rPr>
              <w:t>Καλώδια σύνδεσης</w:t>
            </w:r>
          </w:p>
          <w:p w:rsidR="00EC4BBC" w:rsidRPr="00EC4BBC" w:rsidRDefault="00EC4BBC" w:rsidP="004D15D2">
            <w:pPr>
              <w:spacing w:after="0" w:line="264" w:lineRule="auto"/>
              <w:contextualSpacing/>
              <w:rPr>
                <w:rFonts w:eastAsia="Times New Roman"/>
              </w:rPr>
            </w:pPr>
            <w:r w:rsidRPr="00EC4BBC">
              <w:rPr>
                <w:rFonts w:eastAsia="Times New Roman"/>
              </w:rPr>
              <w:t>Εκτυπωτής</w:t>
            </w:r>
          </w:p>
          <w:p w:rsidR="00EC4BBC" w:rsidRPr="00EC4BBC" w:rsidRDefault="00EC4BBC" w:rsidP="004D15D2">
            <w:pPr>
              <w:spacing w:after="0" w:line="264" w:lineRule="auto"/>
              <w:contextualSpacing/>
              <w:rPr>
                <w:rFonts w:eastAsia="Times New Roman"/>
              </w:rPr>
            </w:pPr>
            <w:r w:rsidRPr="00EC4BBC">
              <w:rPr>
                <w:rFonts w:eastAsia="Times New Roman"/>
              </w:rPr>
              <w:t>Σαρωτής</w:t>
            </w: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lastRenderedPageBreak/>
              <w:t>ΑΣΚΗΣΗ 23</w:t>
            </w:r>
          </w:p>
          <w:p w:rsidR="00EC4BBC" w:rsidRPr="00EC4BBC" w:rsidRDefault="00EC4BBC" w:rsidP="004D15D2">
            <w:pPr>
              <w:spacing w:after="0" w:line="264" w:lineRule="auto"/>
              <w:contextualSpacing/>
              <w:jc w:val="center"/>
              <w:rPr>
                <w:rFonts w:eastAsia="Times New Roman"/>
              </w:rPr>
            </w:pPr>
            <w:r w:rsidRPr="00EC4BBC">
              <w:rPr>
                <w:rFonts w:eastAsia="Times New Roman"/>
              </w:rPr>
              <w:t>Εγκατάσταση ασύρματου δικτύου</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και</w:t>
            </w:r>
          </w:p>
          <w:p w:rsidR="00EC4BBC" w:rsidRPr="00EC4BBC" w:rsidRDefault="00EC4BBC" w:rsidP="004D15D2">
            <w:pPr>
              <w:spacing w:after="0" w:line="264" w:lineRule="auto"/>
              <w:contextualSpacing/>
              <w:jc w:val="center"/>
              <w:rPr>
                <w:rFonts w:eastAsia="Times New Roman"/>
                <w:u w:val="single"/>
              </w:rPr>
            </w:pPr>
            <w:r w:rsidRPr="00EC4BBC">
              <w:rPr>
                <w:rFonts w:eastAsia="Times New Roman"/>
              </w:rPr>
              <w:t xml:space="preserve">Εγκατάσταση κάμερας </w:t>
            </w:r>
          </w:p>
        </w:tc>
        <w:tc>
          <w:tcPr>
            <w:tcW w:w="3544" w:type="dxa"/>
            <w:vAlign w:val="center"/>
          </w:tcPr>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Εγκαθιστά web camera.</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Εγκαθιστά ασύρματο δίκτυο.</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Ρυθμίζει κατάλληλα λ.σ. και router ώστε να εξασφαλίζεται η απρόσκοπτη επικοινωνία των υπολογιστών του ασύρματου δικτύου.</w:t>
            </w:r>
          </w:p>
          <w:p w:rsidR="00EC4BBC" w:rsidRPr="00016C44"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Εγκαθιστά λογισμικό επικοινωνίας.</w:t>
            </w:r>
          </w:p>
          <w:p w:rsidR="00EC4BBC" w:rsidRPr="00EC4BBC" w:rsidRDefault="00EC4BBC" w:rsidP="00016C44">
            <w:pPr>
              <w:pStyle w:val="a8"/>
              <w:numPr>
                <w:ilvl w:val="0"/>
                <w:numId w:val="59"/>
              </w:numPr>
              <w:spacing w:line="264" w:lineRule="auto"/>
              <w:ind w:left="371" w:hanging="284"/>
              <w:jc w:val="left"/>
              <w:rPr>
                <w:rFonts w:eastAsia="Times New Roman"/>
              </w:rPr>
            </w:pPr>
            <w:r w:rsidRPr="00016C44">
              <w:rPr>
                <w:rFonts w:eastAsia="Times New Roman"/>
              </w:rPr>
              <w:t>Χρησιμοποιεί λογισμικό επικοινωνίας.</w:t>
            </w:r>
          </w:p>
        </w:tc>
        <w:tc>
          <w:tcPr>
            <w:tcW w:w="2693" w:type="dxa"/>
            <w:vAlign w:val="center"/>
          </w:tcPr>
          <w:p w:rsidR="00EC4BBC" w:rsidRPr="00EC4BBC" w:rsidRDefault="00EC4BBC" w:rsidP="004D15D2">
            <w:pPr>
              <w:spacing w:after="0" w:line="264" w:lineRule="auto"/>
              <w:contextualSpacing/>
              <w:rPr>
                <w:rFonts w:eastAsia="Times New Roman"/>
              </w:rPr>
            </w:pPr>
            <w:r w:rsidRPr="00EC4BBC">
              <w:rPr>
                <w:rFonts w:eastAsia="Times New Roman"/>
              </w:rPr>
              <w:t>Δύο προσωπικοί υπολογιστές ανά ομάδα</w:t>
            </w:r>
          </w:p>
          <w:p w:rsidR="00EC4BBC" w:rsidRPr="00EC4BBC" w:rsidRDefault="00EC4BBC" w:rsidP="004D15D2">
            <w:pPr>
              <w:spacing w:after="0" w:line="264" w:lineRule="auto"/>
              <w:contextualSpacing/>
              <w:rPr>
                <w:rFonts w:eastAsia="Times New Roman"/>
              </w:rPr>
            </w:pPr>
            <w:r w:rsidRPr="00EC4BBC">
              <w:rPr>
                <w:rFonts w:eastAsia="Times New Roman"/>
              </w:rPr>
              <w:t>Δύο κάμερες web</w:t>
            </w:r>
          </w:p>
          <w:p w:rsidR="00EC4BBC" w:rsidRPr="00EC4BBC" w:rsidRDefault="00EC4BBC" w:rsidP="004D15D2">
            <w:pPr>
              <w:spacing w:after="0" w:line="264" w:lineRule="auto"/>
              <w:contextualSpacing/>
              <w:rPr>
                <w:rFonts w:eastAsia="Times New Roman"/>
              </w:rPr>
            </w:pPr>
            <w:r w:rsidRPr="00EC4BBC">
              <w:rPr>
                <w:rFonts w:eastAsia="Times New Roman"/>
              </w:rPr>
              <w:t>Δύο ασύρματες κάρτες δικτύου</w:t>
            </w:r>
          </w:p>
          <w:p w:rsidR="00EC4BBC" w:rsidRPr="00EC4BBC" w:rsidRDefault="00EC4BBC" w:rsidP="004D15D2">
            <w:pPr>
              <w:spacing w:after="0" w:line="264" w:lineRule="auto"/>
              <w:contextualSpacing/>
              <w:rPr>
                <w:rFonts w:eastAsia="Times New Roman"/>
              </w:rPr>
            </w:pPr>
            <w:r w:rsidRPr="00EC4BBC">
              <w:rPr>
                <w:rFonts w:eastAsia="Times New Roman"/>
              </w:rPr>
              <w:t>Ασύρματο router</w:t>
            </w:r>
          </w:p>
          <w:p w:rsidR="00EC4BBC" w:rsidRPr="00EC4BBC" w:rsidRDefault="00EC4BBC" w:rsidP="004D15D2">
            <w:pPr>
              <w:spacing w:after="0" w:line="264" w:lineRule="auto"/>
              <w:contextualSpacing/>
              <w:rPr>
                <w:rFonts w:eastAsia="Times New Roman"/>
              </w:rPr>
            </w:pPr>
          </w:p>
        </w:tc>
      </w:tr>
      <w:tr w:rsidR="00EC4BBC" w:rsidRPr="00EC4BBC" w:rsidTr="004D15D2">
        <w:tc>
          <w:tcPr>
            <w:tcW w:w="3686" w:type="dxa"/>
            <w:vAlign w:val="center"/>
          </w:tcPr>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24</w:t>
            </w:r>
          </w:p>
          <w:p w:rsidR="00EC4BBC" w:rsidRPr="00EC4BBC" w:rsidRDefault="00EC4BBC" w:rsidP="004D15D2">
            <w:pPr>
              <w:spacing w:after="0" w:line="264" w:lineRule="auto"/>
              <w:contextualSpacing/>
              <w:jc w:val="center"/>
              <w:rPr>
                <w:rFonts w:eastAsia="Times New Roman"/>
              </w:rPr>
            </w:pPr>
            <w:r w:rsidRPr="00EC4BBC">
              <w:rPr>
                <w:rFonts w:eastAsia="Times New Roman"/>
              </w:rPr>
              <w:t>Εγκατάσταση συστοιχίας δίσκων (RAID)</w:t>
            </w:r>
          </w:p>
          <w:p w:rsidR="00EC4BBC" w:rsidRPr="00EC4BBC" w:rsidRDefault="00EC4BBC" w:rsidP="004D15D2">
            <w:pPr>
              <w:spacing w:after="0" w:line="264" w:lineRule="auto"/>
              <w:contextualSpacing/>
              <w:jc w:val="center"/>
              <w:rPr>
                <w:rFonts w:eastAsia="Times New Roman"/>
              </w:rPr>
            </w:pPr>
          </w:p>
        </w:tc>
        <w:tc>
          <w:tcPr>
            <w:tcW w:w="3544" w:type="dxa"/>
            <w:vAlign w:val="center"/>
          </w:tcPr>
          <w:p w:rsidR="00EC4BBC" w:rsidRPr="008C414D" w:rsidRDefault="00EC4BBC" w:rsidP="008C414D">
            <w:pPr>
              <w:pStyle w:val="a8"/>
              <w:numPr>
                <w:ilvl w:val="0"/>
                <w:numId w:val="59"/>
              </w:numPr>
              <w:spacing w:line="264" w:lineRule="auto"/>
              <w:ind w:left="371" w:hanging="284"/>
              <w:jc w:val="left"/>
              <w:rPr>
                <w:rFonts w:eastAsia="Times New Roman"/>
              </w:rPr>
            </w:pPr>
            <w:r w:rsidRPr="008C414D">
              <w:rPr>
                <w:rFonts w:eastAsia="Times New Roman"/>
              </w:rPr>
              <w:t>Αναφέρει το σκοπό του συστήματος RAID.</w:t>
            </w:r>
          </w:p>
          <w:p w:rsidR="00EC4BBC" w:rsidRPr="008C414D" w:rsidRDefault="00EC4BBC" w:rsidP="008C414D">
            <w:pPr>
              <w:pStyle w:val="a8"/>
              <w:numPr>
                <w:ilvl w:val="0"/>
                <w:numId w:val="59"/>
              </w:numPr>
              <w:spacing w:line="264" w:lineRule="auto"/>
              <w:ind w:left="371" w:hanging="284"/>
              <w:jc w:val="left"/>
              <w:rPr>
                <w:rFonts w:eastAsia="Times New Roman"/>
              </w:rPr>
            </w:pPr>
            <w:r w:rsidRPr="008C414D">
              <w:rPr>
                <w:rFonts w:eastAsia="Times New Roman"/>
              </w:rPr>
              <w:t>Περιγράφει τα βασικά είδη RAID.</w:t>
            </w:r>
          </w:p>
          <w:p w:rsidR="00EC4BBC" w:rsidRPr="008C414D" w:rsidRDefault="00EC4BBC" w:rsidP="008C414D">
            <w:pPr>
              <w:pStyle w:val="a8"/>
              <w:numPr>
                <w:ilvl w:val="0"/>
                <w:numId w:val="59"/>
              </w:numPr>
              <w:spacing w:line="264" w:lineRule="auto"/>
              <w:ind w:left="371" w:hanging="284"/>
              <w:jc w:val="left"/>
              <w:rPr>
                <w:rFonts w:eastAsia="Times New Roman"/>
              </w:rPr>
            </w:pPr>
            <w:r w:rsidRPr="008C414D">
              <w:rPr>
                <w:rFonts w:eastAsia="Times New Roman"/>
              </w:rPr>
              <w:t>Φορτώνει κατάλληλα το λ.σ. ώστε να υποστηρίζονται οι διαδικασίες RAID.</w:t>
            </w:r>
          </w:p>
          <w:p w:rsidR="00EC4BBC" w:rsidRPr="00EC4BBC" w:rsidRDefault="00EC4BBC" w:rsidP="008C414D">
            <w:pPr>
              <w:pStyle w:val="a8"/>
              <w:numPr>
                <w:ilvl w:val="0"/>
                <w:numId w:val="59"/>
              </w:numPr>
              <w:spacing w:line="264" w:lineRule="auto"/>
              <w:ind w:left="371" w:hanging="284"/>
              <w:jc w:val="left"/>
            </w:pPr>
            <w:r w:rsidRPr="008C414D">
              <w:rPr>
                <w:rFonts w:eastAsia="Times New Roman"/>
              </w:rPr>
              <w:t>Ρυθμίζει κατάλληλα για την εφαρμογή του RAID.</w:t>
            </w:r>
          </w:p>
        </w:tc>
        <w:tc>
          <w:tcPr>
            <w:tcW w:w="2693" w:type="dxa"/>
            <w:vAlign w:val="center"/>
          </w:tcPr>
          <w:p w:rsidR="00EC4BBC" w:rsidRPr="00EC4BBC" w:rsidRDefault="00EC4BBC" w:rsidP="004D15D2">
            <w:pPr>
              <w:spacing w:after="0" w:line="264" w:lineRule="auto"/>
              <w:contextualSpacing/>
              <w:rPr>
                <w:rFonts w:eastAsia="Times New Roman"/>
              </w:rPr>
            </w:pPr>
            <w:r w:rsidRPr="00EC4BBC">
              <w:rPr>
                <w:rFonts w:eastAsia="Times New Roman"/>
              </w:rPr>
              <w:t>Ένας προσωπικός υπολογιστής που θα περιέχει μητρική πλακέτα με δυνατότητα υποστήριξης συστήματος RAID</w:t>
            </w:r>
          </w:p>
          <w:p w:rsidR="00EC4BBC" w:rsidRPr="00EC4BBC" w:rsidRDefault="00EC4BBC" w:rsidP="004D15D2">
            <w:pPr>
              <w:spacing w:after="0" w:line="264" w:lineRule="auto"/>
              <w:contextualSpacing/>
              <w:rPr>
                <w:rFonts w:eastAsia="Times New Roman"/>
              </w:rPr>
            </w:pPr>
            <w:r w:rsidRPr="00EC4BBC">
              <w:rPr>
                <w:rFonts w:eastAsia="Times New Roman"/>
              </w:rPr>
              <w:t>Δύο όμοιοι εσωτερικοί σκληροί δίσκοι.</w:t>
            </w:r>
          </w:p>
        </w:tc>
      </w:tr>
      <w:tr w:rsidR="00EC4BBC" w:rsidRPr="00EC4BBC" w:rsidTr="004D15D2">
        <w:tc>
          <w:tcPr>
            <w:tcW w:w="3686" w:type="dxa"/>
          </w:tcPr>
          <w:p w:rsidR="00EC4BBC" w:rsidRPr="00EC4BBC" w:rsidRDefault="00EC4BBC" w:rsidP="004D15D2">
            <w:pPr>
              <w:spacing w:after="0" w:line="264" w:lineRule="auto"/>
              <w:contextualSpacing/>
              <w:jc w:val="center"/>
              <w:rPr>
                <w:rFonts w:eastAsia="Times New Roman"/>
                <w:u w:val="single"/>
              </w:rPr>
            </w:pPr>
          </w:p>
          <w:p w:rsidR="00EC4BBC" w:rsidRPr="00EC4BBC" w:rsidRDefault="00EC4BBC" w:rsidP="004D15D2">
            <w:pPr>
              <w:spacing w:after="0" w:line="264" w:lineRule="auto"/>
              <w:contextualSpacing/>
              <w:jc w:val="center"/>
              <w:rPr>
                <w:rFonts w:eastAsia="Times New Roman"/>
                <w:u w:val="single"/>
              </w:rPr>
            </w:pPr>
            <w:r w:rsidRPr="00EC4BBC">
              <w:rPr>
                <w:rFonts w:eastAsia="Times New Roman"/>
                <w:u w:val="single"/>
              </w:rPr>
              <w:t>ΑΣΚΗΣΗ 25</w:t>
            </w:r>
          </w:p>
          <w:p w:rsidR="00EC4BBC" w:rsidRPr="00EC4BBC" w:rsidRDefault="00EC4BBC" w:rsidP="004D15D2">
            <w:pPr>
              <w:spacing w:after="0" w:line="264" w:lineRule="auto"/>
              <w:contextualSpacing/>
              <w:jc w:val="center"/>
              <w:rPr>
                <w:rFonts w:eastAsia="Times New Roman"/>
              </w:rPr>
            </w:pPr>
            <w:r w:rsidRPr="00EC4BBC">
              <w:rPr>
                <w:rFonts w:eastAsia="Times New Roman"/>
              </w:rPr>
              <w:t>Αναβάθμιση φορητού ηλεκτρονικού υπολογιστή</w:t>
            </w:r>
          </w:p>
          <w:p w:rsidR="00EC4BBC" w:rsidRPr="00EC4BBC" w:rsidRDefault="00EC4BBC" w:rsidP="004D15D2">
            <w:pPr>
              <w:spacing w:after="0" w:line="264" w:lineRule="auto"/>
              <w:contextualSpacing/>
              <w:jc w:val="center"/>
              <w:rPr>
                <w:rFonts w:eastAsia="Times New Roman"/>
              </w:rPr>
            </w:pPr>
          </w:p>
        </w:tc>
        <w:tc>
          <w:tcPr>
            <w:tcW w:w="3544" w:type="dxa"/>
          </w:tcPr>
          <w:p w:rsidR="00EC4BBC" w:rsidRPr="00EC4BBC" w:rsidRDefault="00EC4BBC" w:rsidP="008C414D">
            <w:pPr>
              <w:spacing w:after="0" w:line="264" w:lineRule="auto"/>
              <w:contextualSpacing/>
              <w:rPr>
                <w:rFonts w:eastAsia="Times New Roman"/>
              </w:rPr>
            </w:pPr>
          </w:p>
          <w:p w:rsidR="00EC4BBC" w:rsidRPr="008C414D" w:rsidRDefault="00EC4BBC" w:rsidP="008C414D">
            <w:pPr>
              <w:pStyle w:val="a8"/>
              <w:numPr>
                <w:ilvl w:val="0"/>
                <w:numId w:val="59"/>
              </w:numPr>
              <w:spacing w:line="264" w:lineRule="auto"/>
              <w:ind w:left="371" w:hanging="284"/>
              <w:jc w:val="left"/>
              <w:rPr>
                <w:rFonts w:eastAsia="Times New Roman"/>
              </w:rPr>
            </w:pPr>
            <w:r w:rsidRPr="008C414D">
              <w:rPr>
                <w:rFonts w:eastAsia="Times New Roman"/>
              </w:rPr>
              <w:t>Αντικαθιστά κάρτα μνήμης σε φορητό υπολογιστή.</w:t>
            </w:r>
          </w:p>
          <w:p w:rsidR="00EC4BBC" w:rsidRPr="008C414D" w:rsidRDefault="00EC4BBC" w:rsidP="008C414D">
            <w:pPr>
              <w:pStyle w:val="a8"/>
              <w:numPr>
                <w:ilvl w:val="0"/>
                <w:numId w:val="59"/>
              </w:numPr>
              <w:spacing w:line="264" w:lineRule="auto"/>
              <w:ind w:left="371" w:hanging="284"/>
              <w:jc w:val="left"/>
              <w:rPr>
                <w:rFonts w:eastAsia="Times New Roman"/>
              </w:rPr>
            </w:pPr>
            <w:r w:rsidRPr="008C414D">
              <w:rPr>
                <w:rFonts w:eastAsia="Times New Roman"/>
              </w:rPr>
              <w:t>Αντικαθιστά σκληρό δίσκο.</w:t>
            </w:r>
          </w:p>
          <w:p w:rsidR="00EC4BBC" w:rsidRPr="008C414D" w:rsidRDefault="00EC4BBC" w:rsidP="008C414D">
            <w:pPr>
              <w:pStyle w:val="a8"/>
              <w:numPr>
                <w:ilvl w:val="0"/>
                <w:numId w:val="59"/>
              </w:numPr>
              <w:spacing w:line="264" w:lineRule="auto"/>
              <w:ind w:left="371" w:hanging="284"/>
              <w:jc w:val="left"/>
              <w:rPr>
                <w:rFonts w:eastAsia="Times New Roman"/>
              </w:rPr>
            </w:pPr>
            <w:r w:rsidRPr="008C414D">
              <w:rPr>
                <w:rFonts w:eastAsia="Times New Roman"/>
              </w:rPr>
              <w:t>Αντικαθιστά οθόνη.</w:t>
            </w:r>
          </w:p>
          <w:p w:rsidR="00EC4BBC" w:rsidRPr="00EC4BBC" w:rsidRDefault="00EC4BBC" w:rsidP="008C414D">
            <w:pPr>
              <w:spacing w:after="0" w:line="264" w:lineRule="auto"/>
              <w:contextualSpacing/>
              <w:rPr>
                <w:rFonts w:eastAsia="Times New Roman"/>
              </w:rPr>
            </w:pPr>
          </w:p>
        </w:tc>
        <w:tc>
          <w:tcPr>
            <w:tcW w:w="2693" w:type="dxa"/>
          </w:tcPr>
          <w:p w:rsidR="00EC4BBC" w:rsidRPr="00EC4BBC" w:rsidRDefault="00EC4BBC" w:rsidP="004D15D2">
            <w:pPr>
              <w:spacing w:after="0" w:line="264" w:lineRule="auto"/>
              <w:contextualSpacing/>
              <w:rPr>
                <w:rFonts w:eastAsia="Times New Roman"/>
              </w:rPr>
            </w:pPr>
          </w:p>
          <w:p w:rsidR="00EC4BBC" w:rsidRPr="00EC4BBC" w:rsidRDefault="00EC4BBC" w:rsidP="004D15D2">
            <w:pPr>
              <w:spacing w:after="0" w:line="264" w:lineRule="auto"/>
              <w:contextualSpacing/>
              <w:rPr>
                <w:rFonts w:eastAsia="Times New Roman"/>
              </w:rPr>
            </w:pPr>
            <w:r w:rsidRPr="00EC4BBC">
              <w:rPr>
                <w:rFonts w:eastAsia="Times New Roman"/>
              </w:rPr>
              <w:t>Ένας φορητός υπολογιστής Παρελκόμενα</w:t>
            </w:r>
          </w:p>
          <w:p w:rsidR="00EC4BBC" w:rsidRPr="00EC4BBC" w:rsidRDefault="00EC4BBC" w:rsidP="004D15D2">
            <w:pPr>
              <w:spacing w:after="0" w:line="264" w:lineRule="auto"/>
              <w:contextualSpacing/>
              <w:rPr>
                <w:rFonts w:eastAsia="Times New Roman"/>
              </w:rPr>
            </w:pPr>
            <w:r w:rsidRPr="00EC4BBC">
              <w:rPr>
                <w:rFonts w:eastAsia="Times New Roman"/>
              </w:rPr>
              <w:t>Εναλλακτικά ή συμπληρωματικά :</w:t>
            </w:r>
          </w:p>
          <w:p w:rsidR="00EC4BBC" w:rsidRPr="00EC4BBC" w:rsidRDefault="00AD2DC0" w:rsidP="004D15D2">
            <w:pPr>
              <w:spacing w:after="0" w:line="264" w:lineRule="auto"/>
              <w:contextualSpacing/>
              <w:rPr>
                <w:rFonts w:eastAsia="Times New Roman" w:cs="Calibri"/>
              </w:rPr>
            </w:pPr>
            <w:hyperlink r:id="rId13" w:history="1">
              <w:r w:rsidR="00EC4BBC" w:rsidRPr="00EC4BBC">
                <w:rPr>
                  <w:rStyle w:val="-"/>
                  <w:rFonts w:eastAsia="Times New Roman" w:cs="Calibri"/>
                </w:rPr>
                <w:t>http://www.youtube.com/watch?v=5_ZyrdYQDcE</w:t>
              </w:r>
            </w:hyperlink>
          </w:p>
          <w:p w:rsidR="00EC4BBC" w:rsidRPr="00EC4BBC" w:rsidRDefault="00AD2DC0" w:rsidP="004D15D2">
            <w:pPr>
              <w:spacing w:after="0" w:line="264" w:lineRule="auto"/>
              <w:contextualSpacing/>
              <w:rPr>
                <w:rFonts w:eastAsia="Times New Roman" w:cs="Calibri"/>
              </w:rPr>
            </w:pPr>
            <w:hyperlink r:id="rId14" w:history="1">
              <w:r w:rsidR="00EC4BBC" w:rsidRPr="00EC4BBC">
                <w:rPr>
                  <w:rStyle w:val="-"/>
                  <w:rFonts w:eastAsia="Times New Roman" w:cs="Calibri"/>
                </w:rPr>
                <w:t>http://www.youtube.com/watch?v=KRcjUaaD_jU</w:t>
              </w:r>
            </w:hyperlink>
          </w:p>
          <w:p w:rsidR="00EC4BBC" w:rsidRPr="00EC4BBC" w:rsidRDefault="00AD2DC0" w:rsidP="004D15D2">
            <w:pPr>
              <w:spacing w:after="0" w:line="264" w:lineRule="auto"/>
              <w:contextualSpacing/>
              <w:rPr>
                <w:rFonts w:eastAsia="Times New Roman" w:cs="Calibri"/>
              </w:rPr>
            </w:pPr>
            <w:hyperlink r:id="rId15" w:history="1">
              <w:r w:rsidR="00EC4BBC" w:rsidRPr="00EC4BBC">
                <w:rPr>
                  <w:rStyle w:val="-"/>
                  <w:rFonts w:eastAsia="Times New Roman" w:cs="Calibri"/>
                </w:rPr>
                <w:t>http://www.youtube.com/watch?v=TD6WDt-goiU</w:t>
              </w:r>
            </w:hyperlink>
          </w:p>
          <w:p w:rsidR="00EC4BBC" w:rsidRPr="00EC4BBC" w:rsidRDefault="00AD2DC0" w:rsidP="004D15D2">
            <w:pPr>
              <w:spacing w:after="0" w:line="264" w:lineRule="auto"/>
              <w:contextualSpacing/>
              <w:rPr>
                <w:rFonts w:eastAsia="Times New Roman"/>
              </w:rPr>
            </w:pPr>
            <w:hyperlink r:id="rId16" w:history="1">
              <w:r w:rsidR="00EC4BBC" w:rsidRPr="00EC4BBC">
                <w:rPr>
                  <w:rStyle w:val="-"/>
                  <w:rFonts w:eastAsia="Times New Roman" w:cs="Calibri"/>
                </w:rPr>
                <w:t>http://www.youtube.com/watch?v=So2qp7zjoSc</w:t>
              </w:r>
            </w:hyperlink>
            <w:r w:rsidR="00EC4BBC" w:rsidRPr="00EC4BBC">
              <w:rPr>
                <w:rFonts w:eastAsia="Times New Roman" w:cs="Calibri"/>
              </w:rPr>
              <w:t>)</w:t>
            </w:r>
          </w:p>
        </w:tc>
      </w:tr>
    </w:tbl>
    <w:p w:rsidR="00EC4BBC" w:rsidRPr="00EC4BBC" w:rsidRDefault="00EC4BBC" w:rsidP="00AD4542">
      <w:pPr>
        <w:pStyle w:val="a8"/>
        <w:ind w:left="0" w:right="-432"/>
      </w:pPr>
    </w:p>
    <w:p w:rsidR="00EE56BF" w:rsidRPr="001A702D" w:rsidRDefault="00EE56BF">
      <w:pPr>
        <w:spacing w:after="0" w:line="240" w:lineRule="auto"/>
        <w:rPr>
          <w:b/>
        </w:rPr>
      </w:pPr>
    </w:p>
    <w:p w:rsidR="00CC6850" w:rsidRPr="001A702D" w:rsidRDefault="00CC6850">
      <w:pPr>
        <w:spacing w:after="0" w:line="240" w:lineRule="auto"/>
        <w:rPr>
          <w:b/>
        </w:rPr>
      </w:pPr>
    </w:p>
    <w:p w:rsidR="00285A86" w:rsidRPr="00EE56BF" w:rsidRDefault="00285A86" w:rsidP="00EE56BF">
      <w:pPr>
        <w:shd w:val="clear" w:color="auto" w:fill="BFBFBF"/>
        <w:spacing w:after="0" w:line="312" w:lineRule="auto"/>
        <w:ind w:right="-568"/>
        <w:jc w:val="center"/>
        <w:rPr>
          <w:b/>
          <w:sz w:val="28"/>
          <w:u w:val="single"/>
        </w:rPr>
      </w:pPr>
      <w:r w:rsidRPr="00EE56BF">
        <w:rPr>
          <w:b/>
          <w:sz w:val="28"/>
          <w:u w:val="single"/>
        </w:rPr>
        <w:t>ΕΙΔΙΚΟΤΗΤΑ</w:t>
      </w:r>
      <w:r w:rsidRPr="00EE56BF">
        <w:rPr>
          <w:b/>
          <w:sz w:val="28"/>
        </w:rPr>
        <w:t xml:space="preserve">: </w:t>
      </w:r>
      <w:r w:rsidRPr="00EE56BF">
        <w:rPr>
          <w:b/>
          <w:spacing w:val="20"/>
          <w:sz w:val="28"/>
        </w:rPr>
        <w:t>ΤΕΧΝΙΚΟΣ ΑΥΤΟΜΑΤΙΣΜΟΥ</w:t>
      </w:r>
    </w:p>
    <w:p w:rsidR="00CB5225" w:rsidRDefault="00CB5225" w:rsidP="00EE56BF">
      <w:pPr>
        <w:pStyle w:val="a8"/>
        <w:spacing w:line="312" w:lineRule="auto"/>
        <w:ind w:left="0" w:right="-431"/>
        <w:rPr>
          <w:b/>
        </w:rPr>
      </w:pPr>
    </w:p>
    <w:p w:rsidR="0044240A" w:rsidRPr="00EE56BF" w:rsidRDefault="0044240A" w:rsidP="00EE56BF">
      <w:pPr>
        <w:shd w:val="clear" w:color="auto" w:fill="D9D9D9" w:themeFill="background1" w:themeFillShade="D9"/>
        <w:spacing w:after="0" w:line="312" w:lineRule="auto"/>
        <w:ind w:right="-567"/>
        <w:jc w:val="center"/>
        <w:rPr>
          <w:rFonts w:eastAsia="Times New Roman"/>
          <w:b/>
          <w:bCs/>
          <w:sz w:val="24"/>
          <w:szCs w:val="24"/>
          <w:lang w:eastAsia="el-GR"/>
        </w:rPr>
      </w:pPr>
      <w:r w:rsidRPr="00EE56BF">
        <w:rPr>
          <w:rFonts w:eastAsia="Times New Roman"/>
          <w:b/>
          <w:bCs/>
          <w:sz w:val="24"/>
          <w:szCs w:val="24"/>
          <w:lang w:eastAsia="el-GR"/>
        </w:rPr>
        <w:t xml:space="preserve">ΜΑΘΗΜΑ: </w:t>
      </w:r>
      <w:r w:rsidRPr="00EE56BF">
        <w:rPr>
          <w:rFonts w:eastAsia="Times New Roman"/>
          <w:b/>
          <w:bCs/>
          <w:caps/>
          <w:spacing w:val="20"/>
          <w:sz w:val="24"/>
          <w:szCs w:val="24"/>
          <w:u w:val="single"/>
          <w:lang w:eastAsia="el-GR"/>
        </w:rPr>
        <w:t>ΑΙΣΘΗΤΗΡΕΣ – ΕΝΕΡΓΟΠΟΙΗΤΕΣ</w:t>
      </w:r>
      <w:r w:rsidRPr="00EE56BF">
        <w:rPr>
          <w:rFonts w:eastAsia="Times New Roman"/>
          <w:b/>
          <w:bCs/>
          <w:sz w:val="24"/>
          <w:szCs w:val="24"/>
          <w:lang w:eastAsia="el-GR"/>
        </w:rPr>
        <w:t xml:space="preserve"> (1Θ+2Ε)</w:t>
      </w:r>
    </w:p>
    <w:p w:rsidR="00F171DE" w:rsidRDefault="00F171DE" w:rsidP="00EE56BF">
      <w:pPr>
        <w:pStyle w:val="a8"/>
        <w:spacing w:line="312" w:lineRule="auto"/>
        <w:ind w:left="0" w:right="-431"/>
        <w:rPr>
          <w:b/>
        </w:rPr>
      </w:pPr>
    </w:p>
    <w:p w:rsidR="0044240A" w:rsidRPr="0044240A" w:rsidRDefault="0044240A" w:rsidP="00EE56BF">
      <w:pPr>
        <w:pStyle w:val="a8"/>
        <w:spacing w:line="312" w:lineRule="auto"/>
        <w:ind w:left="0" w:right="-568"/>
      </w:pPr>
      <w:r w:rsidRPr="0044240A">
        <w:t>Να διδαχθεί όλο το βιβλίο «Αρχές Αυτοματισμού» 1</w:t>
      </w:r>
      <w:r w:rsidRPr="0044240A">
        <w:rPr>
          <w:vertAlign w:val="superscript"/>
        </w:rPr>
        <w:t>ου</w:t>
      </w:r>
      <w:r w:rsidRPr="0044240A">
        <w:t xml:space="preserve"> κύκλου Β’  τάξης ΤΕΕ (</w:t>
      </w:r>
      <w:r w:rsidR="00EE56BF" w:rsidRPr="00C26AEC">
        <w:rPr>
          <w:rFonts w:cs="Arial"/>
          <w:sz w:val="18"/>
          <w:szCs w:val="18"/>
        </w:rPr>
        <w:t>ΓΛΩΣΣΑΣ Ν., ΤΣΕΛΕΣ Ι. Δ.</w:t>
      </w:r>
      <w:r w:rsidRPr="0044240A">
        <w:t>)</w:t>
      </w:r>
    </w:p>
    <w:p w:rsidR="0044240A" w:rsidRPr="0044240A" w:rsidRDefault="0044240A" w:rsidP="00EE56BF">
      <w:pPr>
        <w:pStyle w:val="a8"/>
        <w:spacing w:line="312" w:lineRule="auto"/>
        <w:ind w:left="0" w:right="-431"/>
        <w:rPr>
          <w:b/>
        </w:rPr>
      </w:pPr>
    </w:p>
    <w:p w:rsidR="00CC6850" w:rsidRDefault="00CC6850">
      <w:pPr>
        <w:spacing w:after="0" w:line="240" w:lineRule="auto"/>
        <w:rPr>
          <w:b/>
        </w:rPr>
      </w:pPr>
      <w:r>
        <w:rPr>
          <w:b/>
        </w:rPr>
        <w:br w:type="page"/>
      </w:r>
    </w:p>
    <w:p w:rsidR="00EC4BBC" w:rsidRPr="00EE56BF" w:rsidRDefault="009A2144" w:rsidP="00EE56BF">
      <w:pPr>
        <w:shd w:val="clear" w:color="auto" w:fill="D9D9D9" w:themeFill="background1" w:themeFillShade="D9"/>
        <w:spacing w:after="0" w:line="312" w:lineRule="auto"/>
        <w:ind w:right="-567"/>
        <w:jc w:val="center"/>
        <w:rPr>
          <w:rFonts w:eastAsia="Times New Roman"/>
          <w:b/>
          <w:bCs/>
          <w:sz w:val="24"/>
          <w:szCs w:val="24"/>
          <w:lang w:eastAsia="el-GR"/>
        </w:rPr>
      </w:pPr>
      <w:r w:rsidRPr="00EE56BF">
        <w:rPr>
          <w:rFonts w:eastAsia="Times New Roman"/>
          <w:b/>
          <w:bCs/>
          <w:sz w:val="24"/>
          <w:szCs w:val="24"/>
          <w:lang w:eastAsia="el-GR"/>
        </w:rPr>
        <w:lastRenderedPageBreak/>
        <w:t xml:space="preserve">ΜΑΘΗΜΑ: </w:t>
      </w:r>
      <w:r w:rsidRPr="00EE56BF">
        <w:rPr>
          <w:rFonts w:eastAsia="Times New Roman"/>
          <w:b/>
          <w:bCs/>
          <w:caps/>
          <w:spacing w:val="20"/>
          <w:sz w:val="24"/>
          <w:szCs w:val="24"/>
          <w:u w:val="single"/>
          <w:lang w:eastAsia="el-GR"/>
        </w:rPr>
        <w:t>ΣΥΣΤΗΜΑΤΑ Α</w:t>
      </w:r>
      <w:r w:rsidR="00F171DE" w:rsidRPr="00EE56BF">
        <w:rPr>
          <w:rFonts w:eastAsia="Times New Roman"/>
          <w:b/>
          <w:bCs/>
          <w:caps/>
          <w:spacing w:val="20"/>
          <w:sz w:val="24"/>
          <w:szCs w:val="24"/>
          <w:u w:val="single"/>
          <w:lang w:eastAsia="el-GR"/>
        </w:rPr>
        <w:t>ΥΤΟΜΑΤΟΥ ΕΛΕΓΧΟΥ</w:t>
      </w:r>
      <w:r w:rsidR="00EC4BBC" w:rsidRPr="00EE56BF">
        <w:rPr>
          <w:rFonts w:eastAsia="Times New Roman"/>
          <w:b/>
          <w:bCs/>
          <w:sz w:val="24"/>
          <w:szCs w:val="24"/>
          <w:lang w:eastAsia="el-GR"/>
        </w:rPr>
        <w:t xml:space="preserve">   (1Θ+3Ε)</w:t>
      </w:r>
    </w:p>
    <w:p w:rsidR="00CB5225" w:rsidRDefault="00CB5225" w:rsidP="00AD4542">
      <w:pPr>
        <w:pStyle w:val="a8"/>
        <w:ind w:left="0" w:right="-432"/>
        <w:rPr>
          <w:b/>
        </w:rPr>
      </w:pPr>
    </w:p>
    <w:p w:rsidR="00955C8C" w:rsidRPr="00EE56BF" w:rsidRDefault="00955C8C" w:rsidP="00EE56BF">
      <w:pPr>
        <w:shd w:val="pct5" w:color="auto" w:fill="auto"/>
        <w:spacing w:after="0" w:line="312" w:lineRule="auto"/>
        <w:ind w:right="-567"/>
        <w:jc w:val="center"/>
        <w:rPr>
          <w:b/>
          <w:color w:val="000000"/>
          <w:sz w:val="24"/>
        </w:rPr>
      </w:pPr>
      <w:r w:rsidRPr="00EE56BF">
        <w:rPr>
          <w:b/>
          <w:color w:val="000000"/>
          <w:sz w:val="24"/>
        </w:rPr>
        <w:t>Β’ ΤΑΞΗ ΗΜΕΡΗΣΙΟΥ</w:t>
      </w:r>
      <w:r w:rsidR="008256D8" w:rsidRPr="00EE56BF">
        <w:rPr>
          <w:b/>
          <w:color w:val="000000"/>
          <w:sz w:val="24"/>
        </w:rPr>
        <w:t xml:space="preserve"> ΕΠΑ.Λ.</w:t>
      </w:r>
    </w:p>
    <w:p w:rsidR="00EC4BBC" w:rsidRPr="00CB5225" w:rsidRDefault="00CB5225" w:rsidP="00F031FD">
      <w:pPr>
        <w:pStyle w:val="a8"/>
        <w:spacing w:line="312" w:lineRule="auto"/>
        <w:ind w:left="0" w:right="-431"/>
        <w:rPr>
          <w:b/>
        </w:rPr>
      </w:pPr>
      <w:r w:rsidRPr="00CB5225">
        <w:rPr>
          <w:b/>
        </w:rPr>
        <w:t>ΒΙΒΛΙΑ:</w:t>
      </w:r>
    </w:p>
    <w:p w:rsidR="00EC4BBC" w:rsidRPr="00E764BC" w:rsidRDefault="00EC4BBC" w:rsidP="00F031FD">
      <w:pPr>
        <w:pStyle w:val="a8"/>
        <w:spacing w:line="312" w:lineRule="auto"/>
        <w:ind w:left="0" w:right="-431"/>
      </w:pPr>
      <w:r w:rsidRPr="00E764BC">
        <w:t xml:space="preserve">1. </w:t>
      </w:r>
      <w:r w:rsidRPr="00E764BC">
        <w:rPr>
          <w:b/>
        </w:rPr>
        <w:t>«</w:t>
      </w:r>
      <w:r w:rsidR="00BD5CF6" w:rsidRPr="00E764BC">
        <w:rPr>
          <w:b/>
        </w:rPr>
        <w:t>Τεχνικός</w:t>
      </w:r>
      <w:r w:rsidRPr="00E764BC">
        <w:rPr>
          <w:b/>
        </w:rPr>
        <w:t xml:space="preserve"> Συντηρητής Εγκαταστάσεων Αυτοματισμού και Αυτομάτου Ελέγχου»,</w:t>
      </w:r>
      <w:r w:rsidRPr="00E764BC">
        <w:t xml:space="preserve"> </w:t>
      </w:r>
      <w:r w:rsidRPr="00E764BC">
        <w:tab/>
        <w:t>έκδοση ΕΒΕΠ.</w:t>
      </w:r>
    </w:p>
    <w:p w:rsidR="00EC4BBC" w:rsidRPr="00E764BC" w:rsidRDefault="00EC4BBC" w:rsidP="00F031FD">
      <w:pPr>
        <w:pStyle w:val="a8"/>
        <w:spacing w:line="312" w:lineRule="auto"/>
        <w:ind w:left="0" w:right="-431"/>
      </w:pPr>
      <w:r w:rsidRPr="00E764BC">
        <w:t xml:space="preserve">2. </w:t>
      </w:r>
      <w:r w:rsidRPr="00E764BC">
        <w:rPr>
          <w:b/>
        </w:rPr>
        <w:t>«Συστήματα Αυτοματισμών»,</w:t>
      </w:r>
      <w:r w:rsidRPr="00E764BC">
        <w:t xml:space="preserve"> Α΄ τόμος 1</w:t>
      </w:r>
      <w:r w:rsidRPr="00E764BC">
        <w:rPr>
          <w:vertAlign w:val="superscript"/>
        </w:rPr>
        <w:t>ου</w:t>
      </w:r>
      <w:r w:rsidRPr="00E764BC">
        <w:t xml:space="preserve"> κύκλου Β΄ τάξης  ΤΕΕ, </w:t>
      </w:r>
      <w:r w:rsidR="00EE56BF">
        <w:t>(</w:t>
      </w:r>
      <w:r w:rsidR="00EE56BF" w:rsidRPr="00C26AEC">
        <w:rPr>
          <w:rFonts w:cs="Arial"/>
          <w:sz w:val="18"/>
          <w:szCs w:val="18"/>
        </w:rPr>
        <w:t>ΖΟΥΛΗΣ ΝΙΚΟΛΑΟΣ, ΚΑΦΕΤΖΑΚΗΣ ΠΑΝΑΓ., ΣΟΥΛΤΗΣ ΓΕΩΡΓΙΟΣ</w:t>
      </w:r>
      <w:r w:rsidR="00EE56BF">
        <w:t>)</w:t>
      </w:r>
    </w:p>
    <w:p w:rsidR="00EC4BBC" w:rsidRPr="00EC4BBC" w:rsidRDefault="00EC4BBC" w:rsidP="00F031FD">
      <w:pPr>
        <w:pStyle w:val="a8"/>
        <w:spacing w:line="312" w:lineRule="auto"/>
        <w:ind w:left="0" w:right="-431"/>
      </w:pPr>
      <w:r w:rsidRPr="00E764BC">
        <w:t>3. «</w:t>
      </w:r>
      <w:r w:rsidRPr="00E764BC">
        <w:rPr>
          <w:b/>
        </w:rPr>
        <w:t>Τετράδιο εργαστηριακών ασκήσεων για το Εργαστήριο Αυτοματισμού</w:t>
      </w:r>
      <w:r w:rsidRPr="00E764BC">
        <w:t>» , 1</w:t>
      </w:r>
      <w:r w:rsidRPr="00E764BC">
        <w:rPr>
          <w:vertAlign w:val="superscript"/>
        </w:rPr>
        <w:t>ου</w:t>
      </w:r>
      <w:r w:rsidRPr="00E764BC">
        <w:t xml:space="preserve"> κύκλου Β΄ τάξης  ΤΕΕ, </w:t>
      </w:r>
      <w:r w:rsidR="00EE56BF">
        <w:t>(</w:t>
      </w:r>
      <w:r w:rsidR="00EE56BF" w:rsidRPr="00C26AEC">
        <w:rPr>
          <w:rFonts w:cs="Arial"/>
          <w:sz w:val="18"/>
          <w:szCs w:val="18"/>
        </w:rPr>
        <w:t>ΖΟΥΛΗΣ ΝΙΚΟΛΑΟΣ, ΚΑΦΕΤΖΑΚΗΣ ΠΑΝΑΓ., ΣΟΥΛΤΗΣ ΓΕΩΡΓΙΟΣ</w:t>
      </w:r>
      <w:r w:rsidR="00EE56BF">
        <w:t>)</w:t>
      </w:r>
    </w:p>
    <w:p w:rsidR="008256D8" w:rsidRDefault="008256D8" w:rsidP="00F031FD">
      <w:pPr>
        <w:pStyle w:val="a8"/>
        <w:spacing w:line="312" w:lineRule="auto"/>
        <w:ind w:left="0" w:right="-431"/>
        <w:rPr>
          <w:highlight w:val="yellow"/>
        </w:rPr>
      </w:pPr>
    </w:p>
    <w:p w:rsidR="00EC4BBC" w:rsidRPr="008256D8" w:rsidRDefault="00EC4BBC" w:rsidP="00F031FD">
      <w:pPr>
        <w:pStyle w:val="a8"/>
        <w:spacing w:line="312" w:lineRule="auto"/>
        <w:ind w:left="0" w:right="-431"/>
      </w:pPr>
      <w:r w:rsidRPr="008256D8">
        <w:t>Nα διδαχθούν τα κεφάλαια 1-3 του βιβλίου: «</w:t>
      </w:r>
      <w:r w:rsidR="002C2F6B" w:rsidRPr="008256D8">
        <w:t>Τεχνικός</w:t>
      </w:r>
      <w:r w:rsidRPr="008256D8">
        <w:t xml:space="preserve"> Συντηρητής Εγκαταστάσεων Αυτοματισμού και Αυτομάτου Ελέγχου». Να ακολουθηθεί το μέρ</w:t>
      </w:r>
      <w:r w:rsidR="00E764BC" w:rsidRPr="008256D8">
        <w:t>ος που αφορά τους αυτοματισμούς</w:t>
      </w:r>
      <w:r w:rsidR="00EE56BF">
        <w:t xml:space="preserve"> από</w:t>
      </w:r>
      <w:r w:rsidRPr="008256D8">
        <w:t xml:space="preserve"> το ΑΠΣ του μαθήματος: «ΗΛΕΚΤΡΙΚΟΙ ΑΥΤΟΜΑΤΙΣΜΟΙ ΚΑΙ ΣΤΟΙΧΕΙΑ ΗΛΕΚΤΡΟΝΙΚΗΣ» (ΦΕΚ 1562/τ. Β</w:t>
      </w:r>
      <w:r w:rsidR="00EE56BF">
        <w:t>΄</w:t>
      </w:r>
      <w:r w:rsidRPr="008256D8">
        <w:t>/17-08-2007), με αξιοποίηση των βιβλίων:</w:t>
      </w:r>
    </w:p>
    <w:p w:rsidR="00EC4BBC" w:rsidRPr="008256D8" w:rsidRDefault="00EC4BBC" w:rsidP="00F031FD">
      <w:pPr>
        <w:pStyle w:val="a8"/>
        <w:spacing w:line="312" w:lineRule="auto"/>
        <w:ind w:left="0" w:right="-431"/>
      </w:pPr>
      <w:r w:rsidRPr="008256D8">
        <w:t xml:space="preserve">«Συστήματα Αυτοματισμών” Α΄ τόμος, </w:t>
      </w:r>
      <w:r w:rsidR="00F031FD">
        <w:t>(</w:t>
      </w:r>
      <w:r w:rsidR="00F031FD" w:rsidRPr="00C26AEC">
        <w:rPr>
          <w:rFonts w:cs="Arial"/>
          <w:sz w:val="18"/>
          <w:szCs w:val="18"/>
        </w:rPr>
        <w:t>ΖΟΥΛΗΣ ΝΙΚΟΛΑΟΣ, ΚΑΦΕΤΖΑΚΗΣ ΠΑΝΑΓ., ΣΟΥΛΤΗΣ ΓΕΩΡΓΙΟΣ</w:t>
      </w:r>
      <w:r w:rsidR="00F031FD">
        <w:t>)</w:t>
      </w:r>
    </w:p>
    <w:p w:rsidR="00FD7CE8" w:rsidRDefault="00EC4BBC" w:rsidP="00F031FD">
      <w:pPr>
        <w:pStyle w:val="a8"/>
        <w:spacing w:line="312" w:lineRule="auto"/>
        <w:ind w:left="0" w:right="-431"/>
        <w:rPr>
          <w:sz w:val="24"/>
          <w:szCs w:val="24"/>
        </w:rPr>
      </w:pPr>
      <w:r w:rsidRPr="008256D8">
        <w:t xml:space="preserve">«Τετράδιο εργαστηριακών ασκήσεων για το Εργαστήριο Αυτοματισμού» , </w:t>
      </w:r>
      <w:r w:rsidR="00F031FD">
        <w:t>((</w:t>
      </w:r>
      <w:r w:rsidR="00F031FD" w:rsidRPr="00C26AEC">
        <w:rPr>
          <w:rFonts w:cs="Arial"/>
          <w:sz w:val="18"/>
          <w:szCs w:val="18"/>
        </w:rPr>
        <w:t>ΖΟΥΛΗΣ ΝΙΚΟΛΑΟΣ, ΚΑΦΕΤΖΑΚΗΣ ΠΑΝΑΓ., ΣΟΥΛΤΗΣ ΓΕΩΡΓΙΟΣ</w:t>
      </w:r>
      <w:r w:rsidR="00F031FD">
        <w:t>))</w:t>
      </w:r>
    </w:p>
    <w:p w:rsidR="0015588B" w:rsidRDefault="0015588B" w:rsidP="00AD4542">
      <w:pPr>
        <w:pStyle w:val="a8"/>
        <w:ind w:left="0" w:right="-432"/>
        <w:rPr>
          <w:sz w:val="24"/>
          <w:szCs w:val="24"/>
        </w:rPr>
      </w:pPr>
    </w:p>
    <w:p w:rsidR="002C2F6B" w:rsidRDefault="002C2F6B" w:rsidP="00AD4542">
      <w:pPr>
        <w:pStyle w:val="a8"/>
        <w:ind w:left="0" w:right="-432"/>
        <w:rPr>
          <w:sz w:val="24"/>
          <w:szCs w:val="24"/>
        </w:rPr>
      </w:pPr>
    </w:p>
    <w:p w:rsidR="00501FDD" w:rsidRDefault="00501FDD" w:rsidP="00AD4542">
      <w:pPr>
        <w:pStyle w:val="a8"/>
        <w:ind w:left="0" w:right="-432"/>
        <w:rPr>
          <w:sz w:val="24"/>
          <w:szCs w:val="24"/>
        </w:rPr>
      </w:pPr>
    </w:p>
    <w:p w:rsidR="00B3378D" w:rsidRPr="00442646" w:rsidRDefault="0077272F" w:rsidP="00442646">
      <w:pPr>
        <w:shd w:val="pct10" w:color="auto" w:fill="FFFFFF" w:themeFill="background1"/>
        <w:spacing w:after="0" w:line="312" w:lineRule="auto"/>
        <w:ind w:right="-567"/>
        <w:jc w:val="center"/>
        <w:rPr>
          <w:rFonts w:cs="Arial"/>
          <w:b/>
          <w:sz w:val="24"/>
          <w:szCs w:val="24"/>
          <w:u w:val="single"/>
        </w:rPr>
      </w:pPr>
      <w:r w:rsidRPr="00442646">
        <w:rPr>
          <w:rFonts w:cs="Arial"/>
          <w:b/>
          <w:sz w:val="24"/>
          <w:szCs w:val="24"/>
          <w:u w:val="single"/>
        </w:rPr>
        <w:t>ΤΟΜΕΑΣ</w:t>
      </w:r>
      <w:r w:rsidR="00442646" w:rsidRPr="00442646">
        <w:rPr>
          <w:rFonts w:cs="Arial"/>
          <w:b/>
          <w:sz w:val="24"/>
          <w:szCs w:val="24"/>
        </w:rPr>
        <w:t>:</w:t>
      </w:r>
      <w:r w:rsidRPr="00442646">
        <w:rPr>
          <w:rFonts w:cs="Arial"/>
          <w:b/>
          <w:sz w:val="24"/>
          <w:szCs w:val="24"/>
        </w:rPr>
        <w:t xml:space="preserve"> </w:t>
      </w:r>
      <w:r w:rsidRPr="00442646">
        <w:rPr>
          <w:rFonts w:cs="Arial"/>
          <w:b/>
          <w:spacing w:val="20"/>
          <w:sz w:val="24"/>
          <w:szCs w:val="24"/>
        </w:rPr>
        <w:t>ΔΟΜΙΚΩΝ ΕΡΓΩΝ</w:t>
      </w:r>
    </w:p>
    <w:p w:rsidR="00B3378D" w:rsidRDefault="00B3378D" w:rsidP="00442646">
      <w:pPr>
        <w:spacing w:after="0" w:line="240" w:lineRule="auto"/>
        <w:ind w:right="-567"/>
        <w:rPr>
          <w:rFonts w:cs="Arial"/>
          <w:b/>
        </w:rPr>
      </w:pPr>
    </w:p>
    <w:p w:rsidR="00F171DE" w:rsidRDefault="00F171DE" w:rsidP="00442646">
      <w:pPr>
        <w:spacing w:after="0" w:line="240" w:lineRule="auto"/>
        <w:ind w:right="-567"/>
        <w:rPr>
          <w:rFonts w:cs="Arial"/>
          <w:b/>
        </w:rPr>
      </w:pPr>
    </w:p>
    <w:p w:rsidR="00442646" w:rsidRPr="00442646" w:rsidRDefault="00442646" w:rsidP="00442646">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sidRPr="00442646">
        <w:rPr>
          <w:b/>
          <w:spacing w:val="20"/>
          <w:sz w:val="28"/>
        </w:rPr>
        <w:t>ΣΧΕΔΙΑΣΤΗΣ ΔΟΜΙΚΩΝ ΈΡΓΩΝ ΚΑΙ ΓΕΩΠΛΗΡΟΦΟΡΙΚΗ</w:t>
      </w:r>
      <w:r>
        <w:rPr>
          <w:b/>
          <w:spacing w:val="20"/>
          <w:sz w:val="28"/>
        </w:rPr>
        <w:t>Σ</w:t>
      </w:r>
    </w:p>
    <w:p w:rsidR="00442646" w:rsidRDefault="00442646" w:rsidP="00442646">
      <w:pPr>
        <w:spacing w:after="0" w:line="240" w:lineRule="auto"/>
        <w:ind w:right="-567"/>
        <w:rPr>
          <w:rFonts w:cs="Arial"/>
          <w:b/>
        </w:rPr>
      </w:pPr>
    </w:p>
    <w:p w:rsidR="00442646" w:rsidRPr="00EE56BF" w:rsidRDefault="00442646" w:rsidP="00442646">
      <w:pPr>
        <w:shd w:val="pct5" w:color="auto" w:fill="auto"/>
        <w:spacing w:after="0" w:line="312" w:lineRule="auto"/>
        <w:ind w:right="-567"/>
        <w:jc w:val="center"/>
        <w:rPr>
          <w:b/>
          <w:color w:val="000000"/>
          <w:sz w:val="24"/>
        </w:rPr>
      </w:pPr>
      <w:r w:rsidRPr="00EE56BF">
        <w:rPr>
          <w:b/>
          <w:color w:val="000000"/>
          <w:sz w:val="24"/>
        </w:rPr>
        <w:t>Β’ ΤΑΞΗ ΗΜΕΡΗΣΙΟΥ ΕΠΑ.Λ.</w:t>
      </w:r>
    </w:p>
    <w:p w:rsidR="00442646" w:rsidRDefault="00442646" w:rsidP="00442646">
      <w:pPr>
        <w:spacing w:after="0" w:line="240" w:lineRule="auto"/>
        <w:ind w:right="-567"/>
        <w:rPr>
          <w:rFonts w:cs="Arial"/>
          <w:b/>
        </w:rPr>
      </w:pPr>
    </w:p>
    <w:p w:rsidR="00B06C77" w:rsidRPr="00442646" w:rsidRDefault="00442646" w:rsidP="00442646">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00B06C77" w:rsidRPr="00442646">
        <w:rPr>
          <w:rFonts w:eastAsia="Times New Roman"/>
          <w:b/>
          <w:bCs/>
          <w:sz w:val="24"/>
          <w:szCs w:val="24"/>
          <w:lang w:eastAsia="el-GR"/>
        </w:rPr>
        <w:t xml:space="preserve"> </w:t>
      </w:r>
      <w:r w:rsidR="00B06C77" w:rsidRPr="00442646">
        <w:rPr>
          <w:rFonts w:eastAsia="Times New Roman"/>
          <w:b/>
          <w:bCs/>
          <w:caps/>
          <w:spacing w:val="20"/>
          <w:sz w:val="24"/>
          <w:szCs w:val="24"/>
          <w:u w:val="single"/>
          <w:lang w:eastAsia="el-GR"/>
        </w:rPr>
        <w:t>ΟΙΚΟΔΟΜΙΚΟ ΣΧΕΔΙΟ</w:t>
      </w:r>
      <w:r w:rsidR="00B06C77" w:rsidRPr="00442646">
        <w:rPr>
          <w:rFonts w:eastAsia="Times New Roman"/>
          <w:b/>
          <w:bCs/>
          <w:sz w:val="24"/>
          <w:szCs w:val="24"/>
          <w:lang w:eastAsia="el-GR"/>
        </w:rPr>
        <w:t xml:space="preserve"> (4Σ)</w:t>
      </w:r>
    </w:p>
    <w:p w:rsidR="00B06C77" w:rsidRPr="00442646" w:rsidRDefault="00B06C77" w:rsidP="00442646">
      <w:pPr>
        <w:pStyle w:val="ad"/>
        <w:spacing w:line="312" w:lineRule="auto"/>
        <w:ind w:right="-567"/>
        <w:jc w:val="both"/>
        <w:rPr>
          <w:rFonts w:asciiTheme="minorHAnsi" w:hAnsiTheme="minorHAnsi"/>
          <w:b w:val="0"/>
          <w:szCs w:val="22"/>
        </w:rPr>
      </w:pPr>
      <w:r w:rsidRPr="00442646">
        <w:rPr>
          <w:rFonts w:asciiTheme="minorHAnsi" w:hAnsiTheme="minorHAnsi"/>
          <w:b w:val="0"/>
          <w:szCs w:val="22"/>
        </w:rPr>
        <w:t xml:space="preserve">Από το </w:t>
      </w:r>
      <w:r w:rsidRPr="00CC6850">
        <w:rPr>
          <w:rFonts w:asciiTheme="minorHAnsi" w:hAnsiTheme="minorHAnsi"/>
          <w:b w:val="0"/>
          <w:szCs w:val="22"/>
        </w:rPr>
        <w:t>βιβλίο</w:t>
      </w:r>
      <w:r w:rsidRPr="00442646">
        <w:rPr>
          <w:rFonts w:asciiTheme="minorHAnsi" w:hAnsiTheme="minorHAnsi"/>
          <w:b w:val="0"/>
          <w:szCs w:val="22"/>
        </w:rPr>
        <w:t xml:space="preserve"> «</w:t>
      </w:r>
      <w:r w:rsidRPr="00CC6850">
        <w:rPr>
          <w:rFonts w:asciiTheme="minorHAnsi" w:hAnsiTheme="minorHAnsi"/>
          <w:szCs w:val="22"/>
        </w:rPr>
        <w:t>Αρχιτεκτονικό Σχέδιο</w:t>
      </w:r>
      <w:r w:rsidRPr="00442646">
        <w:rPr>
          <w:rFonts w:asciiTheme="minorHAnsi" w:hAnsiTheme="minorHAnsi"/>
          <w:b w:val="0"/>
          <w:szCs w:val="22"/>
        </w:rPr>
        <w:t xml:space="preserve">»,  Β΄ Τάξης 1ου Κύκλου  Κτιριακών Έργων, </w:t>
      </w:r>
      <w:r w:rsidR="00442646" w:rsidRPr="00442646">
        <w:rPr>
          <w:rFonts w:asciiTheme="minorHAnsi" w:hAnsiTheme="minorHAnsi"/>
          <w:b w:val="0"/>
          <w:szCs w:val="22"/>
        </w:rPr>
        <w:t>(</w:t>
      </w:r>
      <w:r w:rsidR="00442646" w:rsidRPr="00442646">
        <w:rPr>
          <w:rFonts w:asciiTheme="minorHAnsi" w:hAnsiTheme="minorHAnsi" w:cs="Arial"/>
          <w:b w:val="0"/>
          <w:szCs w:val="22"/>
        </w:rPr>
        <w:t>ΓΟΥΝΑΛΗ ΧΙΛΝΤΑ, ΜΠΟΥΛΑΜΑΚΗ-ΘΩΜΟΠΟΥΛΟΥ ΑΣΗΜΙΝΑ</w:t>
      </w:r>
      <w:r w:rsidR="00442646" w:rsidRPr="00442646">
        <w:rPr>
          <w:rFonts w:asciiTheme="minorHAnsi" w:hAnsiTheme="minorHAnsi"/>
          <w:b w:val="0"/>
          <w:szCs w:val="22"/>
        </w:rPr>
        <w:t>)</w:t>
      </w:r>
      <w:r w:rsidRPr="00442646">
        <w:rPr>
          <w:rFonts w:asciiTheme="minorHAnsi" w:hAnsiTheme="minorHAnsi"/>
          <w:b w:val="0"/>
          <w:szCs w:val="22"/>
        </w:rPr>
        <w:t xml:space="preserve">, </w:t>
      </w:r>
      <w:r w:rsidR="00C865EE" w:rsidRPr="00442646">
        <w:rPr>
          <w:rFonts w:asciiTheme="minorHAnsi" w:hAnsiTheme="minorHAnsi"/>
          <w:b w:val="0"/>
          <w:szCs w:val="22"/>
        </w:rPr>
        <w:t>Έκδοση</w:t>
      </w:r>
      <w:r w:rsidRPr="00442646">
        <w:rPr>
          <w:rFonts w:asciiTheme="minorHAnsi" w:hAnsiTheme="minorHAnsi"/>
          <w:b w:val="0"/>
          <w:szCs w:val="22"/>
        </w:rPr>
        <w:t xml:space="preserve"> 2008.</w:t>
      </w:r>
    </w:p>
    <w:p w:rsidR="00B06C77" w:rsidRPr="00F171DE" w:rsidRDefault="00B06C77" w:rsidP="00442646">
      <w:pPr>
        <w:spacing w:after="0" w:line="312" w:lineRule="auto"/>
      </w:pPr>
    </w:p>
    <w:p w:rsidR="00B06C77" w:rsidRPr="00F171DE" w:rsidRDefault="00B06C77" w:rsidP="00442646">
      <w:pPr>
        <w:spacing w:after="0" w:line="312" w:lineRule="auto"/>
      </w:pPr>
      <w:r w:rsidRPr="00442646">
        <w:rPr>
          <w:b/>
        </w:rPr>
        <w:t>Κεφάλαιο 1</w:t>
      </w:r>
      <w:r w:rsidRPr="00F171DE">
        <w:t xml:space="preserve"> - Εισαγωγή                             (σελ.13-26)</w:t>
      </w:r>
    </w:p>
    <w:p w:rsidR="00B06C77" w:rsidRPr="00F171DE" w:rsidRDefault="00B06C77" w:rsidP="00442646">
      <w:pPr>
        <w:spacing w:after="0" w:line="312" w:lineRule="auto"/>
      </w:pPr>
      <w:r w:rsidRPr="00442646">
        <w:rPr>
          <w:b/>
        </w:rPr>
        <w:t>Κεφάλαιο 2</w:t>
      </w:r>
      <w:r w:rsidRPr="00F171DE">
        <w:t xml:space="preserve"> - Κάτοψη Κατοικίας             (σελ.31-89)</w:t>
      </w:r>
    </w:p>
    <w:p w:rsidR="00B06C77" w:rsidRPr="00F171DE" w:rsidRDefault="00B06C77" w:rsidP="00442646">
      <w:pPr>
        <w:spacing w:after="0" w:line="312" w:lineRule="auto"/>
      </w:pPr>
      <w:r w:rsidRPr="00442646">
        <w:rPr>
          <w:b/>
        </w:rPr>
        <w:t xml:space="preserve">Κεφάλαιο 3 </w:t>
      </w:r>
      <w:r w:rsidRPr="00F171DE">
        <w:t>- Τομή Κατοικίας                  (σελ.97-119)</w:t>
      </w:r>
    </w:p>
    <w:p w:rsidR="00B06C77" w:rsidRPr="00F171DE" w:rsidRDefault="00B06C77" w:rsidP="00442646">
      <w:pPr>
        <w:spacing w:after="0" w:line="312" w:lineRule="auto"/>
      </w:pPr>
      <w:r w:rsidRPr="00442646">
        <w:rPr>
          <w:b/>
        </w:rPr>
        <w:t>Κεφάλαιο 4</w:t>
      </w:r>
      <w:r w:rsidRPr="00F171DE">
        <w:t xml:space="preserve"> - Όψη κατοικίας                   (σελ.123-143)</w:t>
      </w:r>
    </w:p>
    <w:p w:rsidR="00B06C77" w:rsidRPr="00F171DE" w:rsidRDefault="00B06C77" w:rsidP="00442646">
      <w:pPr>
        <w:spacing w:after="0" w:line="312" w:lineRule="auto"/>
      </w:pPr>
      <w:r w:rsidRPr="00442646">
        <w:rPr>
          <w:b/>
        </w:rPr>
        <w:t>Κεφάλαιο 5</w:t>
      </w:r>
      <w:r w:rsidRPr="00F171DE">
        <w:t xml:space="preserve"> - Ξυλότυπος κάτοψης         (σελ.147-168)</w:t>
      </w:r>
    </w:p>
    <w:p w:rsidR="00B06C77" w:rsidRPr="00F171DE" w:rsidRDefault="00B06C77" w:rsidP="00442646">
      <w:pPr>
        <w:spacing w:after="0" w:line="312" w:lineRule="auto"/>
      </w:pPr>
      <w:r w:rsidRPr="00442646">
        <w:rPr>
          <w:b/>
        </w:rPr>
        <w:t xml:space="preserve">Κεφάλαιο 6 </w:t>
      </w:r>
      <w:r w:rsidRPr="00F171DE">
        <w:t>- Θεμέλια                              (σελ.171-186)</w:t>
      </w:r>
    </w:p>
    <w:p w:rsidR="00B06C77" w:rsidRPr="00F171DE" w:rsidRDefault="00B06C77" w:rsidP="00442646">
      <w:pPr>
        <w:spacing w:after="0" w:line="312" w:lineRule="auto"/>
      </w:pPr>
      <w:r w:rsidRPr="00442646">
        <w:rPr>
          <w:b/>
        </w:rPr>
        <w:t>Κεφάλαιο 7</w:t>
      </w:r>
      <w:r w:rsidRPr="00F171DE">
        <w:t xml:space="preserve"> - Σκάλες (Κλίμακες)             (σελ.189-231)</w:t>
      </w:r>
    </w:p>
    <w:p w:rsidR="00B06C77" w:rsidRPr="00F171DE" w:rsidRDefault="00B06C77" w:rsidP="00442646">
      <w:pPr>
        <w:spacing w:after="0" w:line="312" w:lineRule="auto"/>
      </w:pPr>
      <w:r w:rsidRPr="00F171DE">
        <w:t>Κεφάλαιο 8 - Μονώσεις                           (σελ.235-282)</w:t>
      </w:r>
    </w:p>
    <w:p w:rsidR="00B06C77" w:rsidRPr="00F171DE" w:rsidRDefault="00B06C77" w:rsidP="00442646">
      <w:pPr>
        <w:tabs>
          <w:tab w:val="left" w:pos="284"/>
        </w:tabs>
        <w:spacing w:after="0" w:line="312" w:lineRule="auto"/>
      </w:pPr>
    </w:p>
    <w:p w:rsidR="00B06C77" w:rsidRPr="00F171DE" w:rsidRDefault="00B06C77" w:rsidP="00442646">
      <w:pPr>
        <w:tabs>
          <w:tab w:val="left" w:pos="284"/>
        </w:tabs>
        <w:spacing w:after="0" w:line="312" w:lineRule="auto"/>
        <w:jc w:val="center"/>
        <w:rPr>
          <w:b/>
          <w:u w:val="single"/>
        </w:rPr>
      </w:pPr>
      <w:bookmarkStart w:id="1" w:name="OLE_LINK1"/>
      <w:bookmarkStart w:id="2" w:name="OLE_LINK2"/>
    </w:p>
    <w:p w:rsidR="00B06C77" w:rsidRPr="00442646" w:rsidRDefault="00442646" w:rsidP="00442646">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lastRenderedPageBreak/>
        <w:t>ΜΑΘΗΜΑ:</w:t>
      </w:r>
      <w:r w:rsidR="00B06C77" w:rsidRPr="00442646">
        <w:rPr>
          <w:rFonts w:eastAsia="Times New Roman"/>
          <w:b/>
          <w:bCs/>
          <w:sz w:val="24"/>
          <w:szCs w:val="24"/>
          <w:lang w:eastAsia="el-GR"/>
        </w:rPr>
        <w:t xml:space="preserve"> </w:t>
      </w:r>
      <w:bookmarkStart w:id="3" w:name="OLE_LINK3"/>
      <w:bookmarkStart w:id="4" w:name="OLE_LINK4"/>
      <w:bookmarkStart w:id="5" w:name="OLE_LINK5"/>
      <w:r w:rsidR="00B06C77" w:rsidRPr="00442646">
        <w:rPr>
          <w:rFonts w:eastAsia="Times New Roman"/>
          <w:b/>
          <w:bCs/>
          <w:caps/>
          <w:spacing w:val="20"/>
          <w:sz w:val="24"/>
          <w:szCs w:val="24"/>
          <w:u w:val="single"/>
          <w:lang w:eastAsia="el-GR"/>
        </w:rPr>
        <w:t xml:space="preserve">ΚΤΙΡΙΑΚΑ </w:t>
      </w:r>
      <w:bookmarkEnd w:id="1"/>
      <w:bookmarkEnd w:id="2"/>
      <w:r w:rsidR="00B06C77" w:rsidRPr="00442646">
        <w:rPr>
          <w:rFonts w:eastAsia="Times New Roman"/>
          <w:b/>
          <w:bCs/>
          <w:caps/>
          <w:spacing w:val="20"/>
          <w:sz w:val="24"/>
          <w:szCs w:val="24"/>
          <w:u w:val="single"/>
          <w:lang w:eastAsia="el-GR"/>
        </w:rPr>
        <w:t>ΕΡΓΑ ΚΑΙ ΔΟΜΙΚΑ ΥΛΙΚΑ</w:t>
      </w:r>
      <w:r w:rsidR="00B06C77" w:rsidRPr="00442646">
        <w:rPr>
          <w:rFonts w:eastAsia="Times New Roman"/>
          <w:b/>
          <w:bCs/>
          <w:sz w:val="24"/>
          <w:szCs w:val="24"/>
          <w:lang w:eastAsia="el-GR"/>
        </w:rPr>
        <w:t xml:space="preserve"> (3Θ+2Ε) </w:t>
      </w:r>
      <w:bookmarkEnd w:id="3"/>
      <w:bookmarkEnd w:id="4"/>
      <w:bookmarkEnd w:id="5"/>
    </w:p>
    <w:p w:rsidR="00B06C77" w:rsidRPr="00F171DE" w:rsidRDefault="00B06C77" w:rsidP="00442646">
      <w:pPr>
        <w:spacing w:after="0" w:line="312" w:lineRule="auto"/>
        <w:ind w:right="-568"/>
        <w:jc w:val="both"/>
      </w:pPr>
      <w:r w:rsidRPr="00F171DE">
        <w:t xml:space="preserve">Από το </w:t>
      </w:r>
      <w:r w:rsidRPr="00CC6850">
        <w:t>βιβλίο</w:t>
      </w:r>
      <w:r w:rsidRPr="00F171DE">
        <w:t xml:space="preserve"> «</w:t>
      </w:r>
      <w:r w:rsidRPr="00CC6850">
        <w:rPr>
          <w:b/>
        </w:rPr>
        <w:t>Κτιριακά Έργα Ι</w:t>
      </w:r>
      <w:r w:rsidRPr="00F171DE">
        <w:t xml:space="preserve">»,  Α΄ Τάξης 1ου Κύκλου Τομέα Κατασκευών ΤΕΕ </w:t>
      </w:r>
      <w:r w:rsidR="00442646">
        <w:t>(</w:t>
      </w:r>
      <w:r w:rsidR="00442646" w:rsidRPr="006D600F">
        <w:rPr>
          <w:rFonts w:cs="Arial"/>
          <w:sz w:val="20"/>
          <w:szCs w:val="20"/>
        </w:rPr>
        <w:t>ΜΑΡΑΒΕΑΣ ΧΡΥΣΑΝΘΟΣ, ΣΑΚΕΛΛΑΡΙΟΥ ΜΙΧΑΗΛ, ΣΕΡΕΦΟΓΛΟΥ ΒΑΣΙΛΕΙΟΣ</w:t>
      </w:r>
      <w:r w:rsidR="00442646">
        <w:t>)</w:t>
      </w:r>
      <w:r w:rsidRPr="00F171DE">
        <w:t>, Έκδοση  2008.</w:t>
      </w:r>
    </w:p>
    <w:p w:rsidR="00B06C77" w:rsidRPr="00F171DE" w:rsidRDefault="00B06C77" w:rsidP="00442646">
      <w:pPr>
        <w:spacing w:after="0" w:line="312" w:lineRule="auto"/>
        <w:rPr>
          <w:b/>
        </w:rPr>
      </w:pPr>
    </w:p>
    <w:p w:rsidR="00B06C77" w:rsidRPr="00B06C77" w:rsidRDefault="00B06C77" w:rsidP="00442646">
      <w:pPr>
        <w:spacing w:after="0" w:line="312" w:lineRule="auto"/>
      </w:pPr>
      <w:r w:rsidRPr="00442646">
        <w:rPr>
          <w:b/>
        </w:rPr>
        <w:t>Κεφ.1</w:t>
      </w:r>
      <w:r w:rsidRPr="00F171DE">
        <w:t xml:space="preserve"> -  Μορφές και είδη κτιρίων (1.1, 2, 1.3, 1.4, 1.5, 1.6)</w:t>
      </w:r>
    </w:p>
    <w:p w:rsidR="00B06C77" w:rsidRPr="00B06C77" w:rsidRDefault="00B06C77" w:rsidP="00442646">
      <w:pPr>
        <w:spacing w:after="0" w:line="312" w:lineRule="auto"/>
      </w:pPr>
      <w:r w:rsidRPr="00442646">
        <w:rPr>
          <w:b/>
        </w:rPr>
        <w:t>Κεφ.2</w:t>
      </w:r>
      <w:r w:rsidRPr="00B06C77">
        <w:t xml:space="preserve"> -  Ονοματολογία - Κατάταξη εδαφών  (Εκτός σελ. 54-56)  </w:t>
      </w:r>
    </w:p>
    <w:p w:rsidR="00B06C77" w:rsidRPr="00B06C77" w:rsidRDefault="00B06C77" w:rsidP="00442646">
      <w:pPr>
        <w:spacing w:after="0" w:line="312" w:lineRule="auto"/>
      </w:pPr>
      <w:r w:rsidRPr="00442646">
        <w:rPr>
          <w:b/>
        </w:rPr>
        <w:t>Κεφ.3</w:t>
      </w:r>
      <w:r w:rsidRPr="00B06C77">
        <w:t xml:space="preserve"> - Μηχανικές Ιδιότητες Εδάφους  (  Εκτός σελ. 76-95) </w:t>
      </w:r>
    </w:p>
    <w:p w:rsidR="00B06C77" w:rsidRPr="00B06C77" w:rsidRDefault="00B06C77" w:rsidP="00442646">
      <w:pPr>
        <w:spacing w:after="0" w:line="312" w:lineRule="auto"/>
      </w:pPr>
      <w:r w:rsidRPr="00442646">
        <w:rPr>
          <w:b/>
        </w:rPr>
        <w:t>Κεφ.4</w:t>
      </w:r>
      <w:r w:rsidRPr="00B06C77">
        <w:t xml:space="preserve"> - Θεμέλια (4.1 έως και 4.3.10)</w:t>
      </w:r>
    </w:p>
    <w:p w:rsidR="00B06C77" w:rsidRPr="00B06C77" w:rsidRDefault="00B06C77" w:rsidP="00442646">
      <w:pPr>
        <w:spacing w:after="0" w:line="312" w:lineRule="auto"/>
      </w:pPr>
      <w:r w:rsidRPr="00442646">
        <w:rPr>
          <w:b/>
        </w:rPr>
        <w:t>Κεφ.5</w:t>
      </w:r>
      <w:r w:rsidRPr="00B06C77">
        <w:t xml:space="preserve"> - Αντιστηρίξεις (5.1 έως και 5.4 όχι σελ. 120 και 121)</w:t>
      </w:r>
    </w:p>
    <w:p w:rsidR="00B06C77" w:rsidRPr="00B06C77" w:rsidRDefault="00B06C77" w:rsidP="00442646">
      <w:pPr>
        <w:spacing w:after="0" w:line="312" w:lineRule="auto"/>
      </w:pPr>
      <w:r w:rsidRPr="00442646">
        <w:rPr>
          <w:b/>
        </w:rPr>
        <w:t>Κεφ.8</w:t>
      </w:r>
      <w:r w:rsidRPr="00B06C77">
        <w:t xml:space="preserve"> - Τοιχοποιίες (8.1 έως και 8.3)</w:t>
      </w:r>
    </w:p>
    <w:p w:rsidR="00B06C77" w:rsidRPr="00B06C77" w:rsidRDefault="00B06C77" w:rsidP="00442646">
      <w:pPr>
        <w:spacing w:after="0" w:line="312" w:lineRule="auto"/>
      </w:pPr>
      <w:r w:rsidRPr="00442646">
        <w:rPr>
          <w:b/>
        </w:rPr>
        <w:t>Κεφ.9</w:t>
      </w:r>
      <w:r w:rsidRPr="00B06C77">
        <w:t xml:space="preserve"> - Λιθοδομές (9.1 έως και 9.3) </w:t>
      </w:r>
    </w:p>
    <w:p w:rsidR="00B06C77" w:rsidRPr="00B06C77" w:rsidRDefault="00B06C77" w:rsidP="00442646">
      <w:pPr>
        <w:spacing w:after="0" w:line="312" w:lineRule="auto"/>
      </w:pPr>
    </w:p>
    <w:p w:rsidR="00B06C77" w:rsidRPr="00B06C77" w:rsidRDefault="00B06C77" w:rsidP="00ED76F3">
      <w:pPr>
        <w:shd w:val="clear" w:color="auto" w:fill="FFFFFF"/>
        <w:spacing w:after="0" w:line="312" w:lineRule="auto"/>
        <w:ind w:right="-568"/>
        <w:jc w:val="both"/>
      </w:pPr>
      <w:r w:rsidRPr="00B06C77">
        <w:t>Το  βιβλίο «</w:t>
      </w:r>
      <w:r w:rsidRPr="00CC6850">
        <w:rPr>
          <w:b/>
        </w:rPr>
        <w:t>Τεχνολογία Δομικών Υλικών</w:t>
      </w:r>
      <w:r w:rsidRPr="00B06C77">
        <w:t xml:space="preserve">», </w:t>
      </w:r>
      <w:r w:rsidRPr="00B06C77">
        <w:rPr>
          <w:lang w:val="en-US"/>
        </w:rPr>
        <w:t>B</w:t>
      </w:r>
      <w:r w:rsidRPr="00B06C77">
        <w:t>’ Τάξης 1</w:t>
      </w:r>
      <w:r w:rsidRPr="00B06C77">
        <w:rPr>
          <w:vertAlign w:val="superscript"/>
        </w:rPr>
        <w:t>ου</w:t>
      </w:r>
      <w:r w:rsidRPr="00B06C77">
        <w:t xml:space="preserve"> Κύκλου, Ειδικότητας Κτιριακών Έργων ΤΕΕ</w:t>
      </w:r>
      <w:r w:rsidR="00ED76F3">
        <w:t xml:space="preserve"> (</w:t>
      </w:r>
      <w:r w:rsidR="00ED76F3" w:rsidRPr="006D600F">
        <w:rPr>
          <w:rFonts w:cs="Arial"/>
          <w:sz w:val="20"/>
          <w:szCs w:val="20"/>
        </w:rPr>
        <w:t>ΓΙΑΝΝΑΚΟΠΟΥΛΟΣ ΦΩΤΙΟΣ, ΛΙΤΙΝΑΣ Χ. ΝΙΚ</w:t>
      </w:r>
      <w:r w:rsidR="00ED76F3">
        <w:rPr>
          <w:rFonts w:cs="Arial"/>
          <w:sz w:val="20"/>
          <w:szCs w:val="20"/>
        </w:rPr>
        <w:t>.</w:t>
      </w:r>
      <w:r w:rsidR="00ED76F3">
        <w:t>)</w:t>
      </w:r>
      <w:r w:rsidRPr="00B06C77">
        <w:t>,  προτείνεται να</w:t>
      </w:r>
      <w:r w:rsidR="00C865EE">
        <w:t xml:space="preserve"> </w:t>
      </w:r>
      <w:r w:rsidRPr="00B06C77">
        <w:t xml:space="preserve">χρησιμοποιηθεί, κατά την κρίση του εκπαιδευτικού,  συμπληρωματικά για την διδασκαλία της ανωτέρω ύλης. Πιο συγκεκριμένα, με αφορμή την διδασκαλία των ενοτήτων που διδάσκονται στα Κτιριακά Έργα, προτείνεται να ενσωματωθούν στην διδασκαλία θέματα-έννοιες από τις παρακάτω διδακτικές ενότητες:   </w:t>
      </w:r>
    </w:p>
    <w:p w:rsidR="00B06C77" w:rsidRPr="00B06C77" w:rsidRDefault="00B06C77" w:rsidP="00ED76F3">
      <w:pPr>
        <w:spacing w:after="0" w:line="312" w:lineRule="auto"/>
        <w:ind w:right="-568"/>
        <w:jc w:val="both"/>
      </w:pPr>
      <w:r w:rsidRPr="00B06C77">
        <w:t xml:space="preserve">Ιδιότητες των Δομικών Υλικών (Κεφ.3) </w:t>
      </w:r>
    </w:p>
    <w:p w:rsidR="00B06C77" w:rsidRPr="00B06C77" w:rsidRDefault="00B06C77" w:rsidP="00ED76F3">
      <w:pPr>
        <w:spacing w:after="0" w:line="312" w:lineRule="auto"/>
        <w:ind w:right="-568"/>
        <w:jc w:val="both"/>
      </w:pPr>
      <w:r w:rsidRPr="00B06C77">
        <w:t>Σκυρόδεμα  (Κεφ.10)</w:t>
      </w:r>
    </w:p>
    <w:p w:rsidR="00B06C77" w:rsidRPr="00B06C77" w:rsidRDefault="00B06C77" w:rsidP="00ED76F3">
      <w:pPr>
        <w:spacing w:after="0" w:line="312" w:lineRule="auto"/>
        <w:ind w:right="-568"/>
        <w:jc w:val="both"/>
      </w:pPr>
      <w:r w:rsidRPr="00B06C77">
        <w:t>Χρώματα- Βερνίκια (Κεφ.18)</w:t>
      </w:r>
    </w:p>
    <w:p w:rsidR="00B06C77" w:rsidRPr="00B06C77" w:rsidRDefault="00B06C77" w:rsidP="00ED76F3">
      <w:pPr>
        <w:spacing w:after="0" w:line="312" w:lineRule="auto"/>
        <w:ind w:right="-568"/>
        <w:jc w:val="both"/>
      </w:pPr>
      <w:r w:rsidRPr="00B06C77">
        <w:t>Μονωτικά (Κεφ.16)</w:t>
      </w:r>
    </w:p>
    <w:p w:rsidR="00B06C77" w:rsidRDefault="00B06C77" w:rsidP="00442646">
      <w:pPr>
        <w:spacing w:after="0" w:line="312" w:lineRule="auto"/>
        <w:jc w:val="center"/>
        <w:rPr>
          <w:b/>
          <w:u w:val="single"/>
        </w:rPr>
      </w:pPr>
    </w:p>
    <w:p w:rsidR="00ED76F3" w:rsidRPr="00B06C77" w:rsidRDefault="00ED76F3" w:rsidP="00442646">
      <w:pPr>
        <w:spacing w:after="0" w:line="312" w:lineRule="auto"/>
        <w:jc w:val="center"/>
        <w:rPr>
          <w:b/>
          <w:u w:val="single"/>
        </w:rPr>
      </w:pPr>
    </w:p>
    <w:p w:rsidR="00B06C77" w:rsidRPr="00ED76F3" w:rsidRDefault="00ED76F3" w:rsidP="00ED76F3">
      <w:pPr>
        <w:shd w:val="clear" w:color="auto" w:fill="D9D9D9" w:themeFill="background1" w:themeFillShade="D9"/>
        <w:spacing w:after="0" w:line="312" w:lineRule="auto"/>
        <w:ind w:right="-567"/>
        <w:jc w:val="center"/>
        <w:rPr>
          <w:rFonts w:eastAsia="Times New Roman"/>
          <w:b/>
          <w:bCs/>
          <w:sz w:val="24"/>
          <w:szCs w:val="24"/>
          <w:lang w:eastAsia="el-GR"/>
        </w:rPr>
      </w:pPr>
      <w:r w:rsidRPr="00ED76F3">
        <w:rPr>
          <w:rFonts w:eastAsia="Times New Roman"/>
          <w:b/>
          <w:bCs/>
          <w:sz w:val="24"/>
          <w:szCs w:val="24"/>
          <w:lang w:eastAsia="el-GR"/>
        </w:rPr>
        <w:t>ΜΑΘΗΜΑ:</w:t>
      </w:r>
      <w:r w:rsidR="00B06C77" w:rsidRPr="00ED76F3">
        <w:rPr>
          <w:rFonts w:eastAsia="Times New Roman"/>
          <w:b/>
          <w:bCs/>
          <w:sz w:val="24"/>
          <w:szCs w:val="24"/>
          <w:lang w:eastAsia="el-GR"/>
        </w:rPr>
        <w:t xml:space="preserve"> </w:t>
      </w:r>
      <w:bookmarkStart w:id="6" w:name="OLE_LINK6"/>
      <w:bookmarkStart w:id="7" w:name="OLE_LINK7"/>
      <w:bookmarkStart w:id="8" w:name="OLE_LINK8"/>
      <w:r w:rsidR="00B06C77" w:rsidRPr="00ED76F3">
        <w:rPr>
          <w:rFonts w:eastAsia="Times New Roman"/>
          <w:b/>
          <w:bCs/>
          <w:caps/>
          <w:spacing w:val="20"/>
          <w:sz w:val="24"/>
          <w:szCs w:val="24"/>
          <w:u w:val="single"/>
          <w:lang w:eastAsia="el-GR"/>
        </w:rPr>
        <w:t>ΤΟΠΟΓΡΑΦΙΑ ΚΑΙ ΠΟΛΕΟΔΟΜΙΑ</w:t>
      </w:r>
      <w:r w:rsidR="00B06C77" w:rsidRPr="00ED76F3">
        <w:rPr>
          <w:rFonts w:eastAsia="Times New Roman"/>
          <w:b/>
          <w:bCs/>
          <w:sz w:val="24"/>
          <w:szCs w:val="24"/>
          <w:lang w:eastAsia="el-GR"/>
        </w:rPr>
        <w:t xml:space="preserve"> (3Θ+2Ε) </w:t>
      </w:r>
      <w:bookmarkEnd w:id="6"/>
      <w:bookmarkEnd w:id="7"/>
      <w:bookmarkEnd w:id="8"/>
    </w:p>
    <w:p w:rsidR="00B06C77" w:rsidRPr="00F171DE" w:rsidRDefault="00B06C77" w:rsidP="00ED76F3">
      <w:pPr>
        <w:spacing w:after="0" w:line="312" w:lineRule="auto"/>
        <w:ind w:right="-568"/>
        <w:rPr>
          <w:b/>
        </w:rPr>
      </w:pPr>
      <w:r w:rsidRPr="00B06C77">
        <w:rPr>
          <w:b/>
        </w:rPr>
        <w:t xml:space="preserve">Α1. </w:t>
      </w:r>
      <w:r w:rsidRPr="00F171DE">
        <w:rPr>
          <w:b/>
        </w:rPr>
        <w:t>ΤΟΠΟΓΡΑΦΙΑ (ΘΕΩΡΙΑ)</w:t>
      </w:r>
    </w:p>
    <w:p w:rsidR="00B06C77" w:rsidRPr="00F171DE" w:rsidRDefault="00B06C77" w:rsidP="00ED76F3">
      <w:pPr>
        <w:spacing w:after="0" w:line="312" w:lineRule="auto"/>
        <w:ind w:right="-568"/>
        <w:jc w:val="both"/>
      </w:pPr>
      <w:r w:rsidRPr="00F171DE">
        <w:t xml:space="preserve">Από το </w:t>
      </w:r>
      <w:r w:rsidRPr="00CC6850">
        <w:t>βιβλίο</w:t>
      </w:r>
      <w:r w:rsidRPr="00F171DE">
        <w:t xml:space="preserve"> «</w:t>
      </w:r>
      <w:r w:rsidRPr="00CC6850">
        <w:rPr>
          <w:b/>
        </w:rPr>
        <w:t>Τοπογραφία</w:t>
      </w:r>
      <w:r w:rsidRPr="00F171DE">
        <w:t>»,  Α΄ Τάξης 1ου Κύκλου Τομέα Κατασκευών ΤΕΕ</w:t>
      </w:r>
      <w:r w:rsidR="00ED76F3">
        <w:t xml:space="preserve"> (</w:t>
      </w:r>
      <w:r w:rsidR="00ED76F3" w:rsidRPr="006D600F">
        <w:rPr>
          <w:rFonts w:cs="Arial"/>
          <w:sz w:val="20"/>
          <w:szCs w:val="20"/>
        </w:rPr>
        <w:t>ΜΠΙΘΑΣ ΑΝΑΣΤΑΣΙΟΣ, ΣΤΑΘΑΣ Δ. ΔΗΜΟΣΘ.</w:t>
      </w:r>
      <w:r w:rsidR="00ED76F3">
        <w:t>)</w:t>
      </w:r>
      <w:r w:rsidRPr="00F171DE">
        <w:t>, Έκδοση 2009.</w:t>
      </w:r>
    </w:p>
    <w:p w:rsidR="00B06C77" w:rsidRPr="00F171DE" w:rsidRDefault="00B06C77" w:rsidP="00ED76F3">
      <w:pPr>
        <w:spacing w:after="0" w:line="312" w:lineRule="auto"/>
        <w:ind w:right="-568"/>
      </w:pPr>
    </w:p>
    <w:p w:rsidR="00B06C77" w:rsidRPr="00F171DE" w:rsidRDefault="00B06C77" w:rsidP="00ED76F3">
      <w:pPr>
        <w:spacing w:after="0" w:line="312" w:lineRule="auto"/>
        <w:ind w:right="-568"/>
      </w:pPr>
      <w:r w:rsidRPr="00F171DE">
        <w:t>Εισαγωγή                                                                                                          (σελ.15)</w:t>
      </w:r>
    </w:p>
    <w:p w:rsidR="00B06C77" w:rsidRPr="00F171DE" w:rsidRDefault="00B06C77" w:rsidP="00ED76F3">
      <w:pPr>
        <w:spacing w:after="0" w:line="312" w:lineRule="auto"/>
        <w:ind w:right="-568"/>
      </w:pPr>
      <w:r w:rsidRPr="00F171DE">
        <w:t>Κεφάλαιο 1 - Βασικές έννοιες  και ορισμοί                                                (σελ.19-44)</w:t>
      </w:r>
    </w:p>
    <w:p w:rsidR="00B06C77" w:rsidRPr="00F171DE" w:rsidRDefault="00B06C77" w:rsidP="00ED76F3">
      <w:pPr>
        <w:spacing w:after="0" w:line="312" w:lineRule="auto"/>
        <w:ind w:right="-568"/>
      </w:pPr>
      <w:r w:rsidRPr="00F171DE">
        <w:t>Κεφάλαιο 2 - Μονάδες μέτρησης  Γωνιών – Μηκών - Εμβαδών            (σελ.47-52)</w:t>
      </w:r>
    </w:p>
    <w:p w:rsidR="00B06C77" w:rsidRPr="00F171DE" w:rsidRDefault="00B06C77" w:rsidP="00ED76F3">
      <w:pPr>
        <w:spacing w:after="0" w:line="312" w:lineRule="auto"/>
        <w:ind w:right="-568"/>
      </w:pPr>
      <w:r w:rsidRPr="00F171DE">
        <w:t>Κεφάλαιο 3 - Μετρούμενα μεγέθη και βασικά τοπογραφικά όργανα  (σελ.53-103)</w:t>
      </w:r>
    </w:p>
    <w:p w:rsidR="00B06C77" w:rsidRPr="00B06C77" w:rsidRDefault="00B06C77" w:rsidP="00ED76F3">
      <w:pPr>
        <w:spacing w:after="0" w:line="312" w:lineRule="auto"/>
        <w:ind w:right="-568"/>
      </w:pPr>
      <w:r w:rsidRPr="00F171DE">
        <w:t>Κεφάλαιο 4 - Απλές τοπογραφικές εφαρμογές                                         (</w:t>
      </w:r>
      <w:r w:rsidRPr="00B06C77">
        <w:t>σελ.105-126)</w:t>
      </w:r>
    </w:p>
    <w:p w:rsidR="00B06C77" w:rsidRPr="00B06C77" w:rsidRDefault="00B06C77" w:rsidP="00ED76F3">
      <w:pPr>
        <w:spacing w:after="0" w:line="312" w:lineRule="auto"/>
        <w:ind w:right="-568"/>
      </w:pPr>
      <w:r w:rsidRPr="00B06C77">
        <w:t>Κεφάλαιο 5 - Μέθοδοι αποτύπωσης οικοπέδων                                      (σελ.127-154)</w:t>
      </w:r>
    </w:p>
    <w:p w:rsidR="00B06C77" w:rsidRPr="00B06C77" w:rsidRDefault="00B06C77" w:rsidP="00ED76F3">
      <w:pPr>
        <w:spacing w:after="0" w:line="312" w:lineRule="auto"/>
        <w:ind w:right="-568"/>
      </w:pPr>
      <w:r w:rsidRPr="00B06C77">
        <w:rPr>
          <w:lang w:val="en-US"/>
        </w:rPr>
        <w:t>K</w:t>
      </w:r>
      <w:r w:rsidRPr="00B06C77">
        <w:t>εφάλαιο 6 – Υπολογισμοί Εμβαδών και Όγκων                                       (σελ. 155-177)</w:t>
      </w:r>
    </w:p>
    <w:p w:rsidR="00B06C77" w:rsidRPr="00B06C77" w:rsidRDefault="00B06C77" w:rsidP="00ED76F3">
      <w:pPr>
        <w:spacing w:after="0" w:line="312" w:lineRule="auto"/>
        <w:ind w:right="-568"/>
        <w:rPr>
          <w:b/>
        </w:rPr>
      </w:pPr>
    </w:p>
    <w:p w:rsidR="00B06C77" w:rsidRPr="00B06C77" w:rsidRDefault="00B06C77" w:rsidP="00ED76F3">
      <w:pPr>
        <w:spacing w:after="0" w:line="312" w:lineRule="auto"/>
        <w:ind w:right="-568"/>
        <w:rPr>
          <w:b/>
        </w:rPr>
      </w:pPr>
      <w:r w:rsidRPr="00B06C77">
        <w:rPr>
          <w:b/>
        </w:rPr>
        <w:t>Α2. ΤΟΠΟΓΡΑΦΙΑ (ΕΡΓΑΣΤΗΡΙΟ)</w:t>
      </w:r>
    </w:p>
    <w:p w:rsidR="00B06C77" w:rsidRPr="00B06C77" w:rsidRDefault="00B06C77" w:rsidP="00ED76F3">
      <w:pPr>
        <w:numPr>
          <w:ilvl w:val="0"/>
          <w:numId w:val="2"/>
        </w:numPr>
        <w:tabs>
          <w:tab w:val="left" w:pos="284"/>
        </w:tabs>
        <w:spacing w:after="0" w:line="312" w:lineRule="auto"/>
        <w:ind w:left="0" w:right="-568" w:firstLine="0"/>
      </w:pPr>
      <w:r w:rsidRPr="00B06C77">
        <w:t xml:space="preserve">Χάραξη ευθυγραμμίας </w:t>
      </w:r>
    </w:p>
    <w:p w:rsidR="00B06C77" w:rsidRPr="00B06C77" w:rsidRDefault="00B06C77" w:rsidP="00ED76F3">
      <w:pPr>
        <w:numPr>
          <w:ilvl w:val="0"/>
          <w:numId w:val="2"/>
        </w:numPr>
        <w:tabs>
          <w:tab w:val="left" w:pos="284"/>
        </w:tabs>
        <w:spacing w:after="0" w:line="312" w:lineRule="auto"/>
        <w:ind w:left="0" w:right="-568" w:firstLine="0"/>
      </w:pPr>
      <w:r w:rsidRPr="00B06C77">
        <w:t>Μέτρηση οριζόντιων αποστάσεων</w:t>
      </w:r>
    </w:p>
    <w:p w:rsidR="00B06C77" w:rsidRPr="00B06C77" w:rsidRDefault="00B06C77" w:rsidP="00ED76F3">
      <w:pPr>
        <w:numPr>
          <w:ilvl w:val="0"/>
          <w:numId w:val="2"/>
        </w:numPr>
        <w:tabs>
          <w:tab w:val="left" w:pos="284"/>
        </w:tabs>
        <w:spacing w:after="0" w:line="312" w:lineRule="auto"/>
        <w:ind w:left="0" w:right="-568" w:firstLine="0"/>
      </w:pPr>
      <w:r w:rsidRPr="00B06C77">
        <w:t>Χρήση βασικών τοπογραφικών οργάνων</w:t>
      </w:r>
      <w:r w:rsidRPr="00B06C77">
        <w:rPr>
          <w:lang w:val="en-US"/>
        </w:rPr>
        <w:t xml:space="preserve"> </w:t>
      </w:r>
    </w:p>
    <w:p w:rsidR="00B06C77" w:rsidRPr="00B06C77" w:rsidRDefault="00B06C77" w:rsidP="00ED76F3">
      <w:pPr>
        <w:numPr>
          <w:ilvl w:val="0"/>
          <w:numId w:val="2"/>
        </w:numPr>
        <w:tabs>
          <w:tab w:val="left" w:pos="284"/>
        </w:tabs>
        <w:spacing w:after="0" w:line="312" w:lineRule="auto"/>
        <w:ind w:left="0" w:right="-568" w:firstLine="0"/>
      </w:pPr>
      <w:r w:rsidRPr="00B06C77">
        <w:lastRenderedPageBreak/>
        <w:t>Χάραξη καθέτων ή ορθών γωνιών</w:t>
      </w:r>
    </w:p>
    <w:p w:rsidR="00B06C77" w:rsidRPr="00B06C77" w:rsidRDefault="00B06C77" w:rsidP="00ED76F3">
      <w:pPr>
        <w:numPr>
          <w:ilvl w:val="0"/>
          <w:numId w:val="2"/>
        </w:numPr>
        <w:tabs>
          <w:tab w:val="left" w:pos="284"/>
        </w:tabs>
        <w:spacing w:after="0" w:line="312" w:lineRule="auto"/>
        <w:ind w:left="0" w:right="-568" w:firstLine="0"/>
      </w:pPr>
      <w:r w:rsidRPr="00B06C77">
        <w:t>Μέτρηση οριζόντιων και κατακόρυφων γωνιών</w:t>
      </w:r>
    </w:p>
    <w:p w:rsidR="00B06C77" w:rsidRPr="00B06C77" w:rsidRDefault="00B06C77" w:rsidP="00ED76F3">
      <w:pPr>
        <w:numPr>
          <w:ilvl w:val="0"/>
          <w:numId w:val="2"/>
        </w:numPr>
        <w:tabs>
          <w:tab w:val="left" w:pos="284"/>
        </w:tabs>
        <w:spacing w:after="0" w:line="312" w:lineRule="auto"/>
        <w:ind w:left="0" w:right="-568" w:firstLine="0"/>
      </w:pPr>
      <w:r w:rsidRPr="00B06C77">
        <w:t>Αποτυπώσεις οριζόντιων επιφανειών (οικοπέδων)</w:t>
      </w:r>
    </w:p>
    <w:p w:rsidR="00B06C77" w:rsidRPr="00B06C77" w:rsidRDefault="00B06C77" w:rsidP="00ED76F3">
      <w:pPr>
        <w:numPr>
          <w:ilvl w:val="0"/>
          <w:numId w:val="2"/>
        </w:numPr>
        <w:tabs>
          <w:tab w:val="left" w:pos="284"/>
        </w:tabs>
        <w:spacing w:after="0" w:line="312" w:lineRule="auto"/>
        <w:ind w:left="0" w:right="-568" w:firstLine="0"/>
      </w:pPr>
      <w:r w:rsidRPr="00B06C77">
        <w:t>Εμβαδομετρήσεις – Υπολογισμοί – Σχεδιάσεις</w:t>
      </w:r>
    </w:p>
    <w:p w:rsidR="00B06C77" w:rsidRPr="00B06C77" w:rsidRDefault="00B06C77" w:rsidP="00ED76F3">
      <w:pPr>
        <w:spacing w:after="0" w:line="312" w:lineRule="auto"/>
        <w:ind w:right="-568"/>
      </w:pPr>
    </w:p>
    <w:p w:rsidR="00B06C77" w:rsidRPr="00B06C77" w:rsidRDefault="00B06C77" w:rsidP="00ED76F3">
      <w:pPr>
        <w:spacing w:after="0" w:line="312" w:lineRule="auto"/>
        <w:ind w:right="-568"/>
      </w:pPr>
      <w:r w:rsidRPr="00B06C77">
        <w:rPr>
          <w:b/>
        </w:rPr>
        <w:t xml:space="preserve">Β. ΠΟΛΕΟΔΟΜΙΑ </w:t>
      </w:r>
    </w:p>
    <w:p w:rsidR="00B06C77" w:rsidRPr="00ED76F3" w:rsidRDefault="00B06C77" w:rsidP="00ED76F3">
      <w:pPr>
        <w:spacing w:after="0" w:line="312" w:lineRule="auto"/>
        <w:ind w:right="-568"/>
        <w:jc w:val="both"/>
      </w:pPr>
      <w:r w:rsidRPr="00ED76F3">
        <w:t xml:space="preserve">Από το </w:t>
      </w:r>
      <w:r w:rsidRPr="00CC6850">
        <w:t>βιβλίο</w:t>
      </w:r>
      <w:r w:rsidRPr="00ED76F3">
        <w:t xml:space="preserve"> </w:t>
      </w:r>
      <w:r w:rsidR="00ED76F3" w:rsidRPr="00ED76F3">
        <w:t>«</w:t>
      </w:r>
      <w:r w:rsidRPr="00CC6850">
        <w:rPr>
          <w:b/>
        </w:rPr>
        <w:t xml:space="preserve">Αρχιτεκτονικό Σχέδιο (Πολεοδομία και </w:t>
      </w:r>
      <w:r w:rsidR="00ED76F3" w:rsidRPr="00CC6850">
        <w:rPr>
          <w:b/>
        </w:rPr>
        <w:t>Αρχιτεκτονικές</w:t>
      </w:r>
      <w:r w:rsidRPr="00CC6850">
        <w:rPr>
          <w:b/>
        </w:rPr>
        <w:t xml:space="preserve"> Λεπτομέρειες)</w:t>
      </w:r>
      <w:r w:rsidR="00ED76F3" w:rsidRPr="00ED76F3">
        <w:t>»</w:t>
      </w:r>
      <w:r w:rsidRPr="00ED76F3">
        <w:t>, 2ου Κύκλου Ειδ.</w:t>
      </w:r>
      <w:r w:rsidR="00076716" w:rsidRPr="00ED76F3">
        <w:t xml:space="preserve"> </w:t>
      </w:r>
      <w:r w:rsidRPr="00ED76F3">
        <w:t xml:space="preserve">Σχεδιαστών ΤΕΕ </w:t>
      </w:r>
      <w:r w:rsidR="00ED76F3" w:rsidRPr="00ED76F3">
        <w:t>(</w:t>
      </w:r>
      <w:r w:rsidR="00ED76F3" w:rsidRPr="00ED76F3">
        <w:rPr>
          <w:rFonts w:cs="Arial"/>
          <w:sz w:val="20"/>
          <w:szCs w:val="20"/>
        </w:rPr>
        <w:t>ΑΥΓΕΡΙΝΟΥ-ΚΟΛΩΝΙΑ ΣΟΦΙΑ, ΓΕΡΑΚΗΣ ΓΕΩΡΓΙΟΣ, ΚΑΡΑΛΗΣ ΓΕΩΡΓΙΟΣ</w:t>
      </w:r>
      <w:r w:rsidR="00ED76F3" w:rsidRPr="00ED76F3">
        <w:t>)</w:t>
      </w:r>
      <w:r w:rsidRPr="00ED76F3">
        <w:t>, Έκδοση 2002,</w:t>
      </w:r>
      <w:r w:rsidRPr="00ED76F3">
        <w:rPr>
          <w:rFonts w:cs="Arial"/>
        </w:rPr>
        <w:t xml:space="preserve"> </w:t>
      </w:r>
      <w:r w:rsidRPr="00ED76F3">
        <w:t>οι σελίδες 11-86.</w:t>
      </w:r>
    </w:p>
    <w:p w:rsidR="00B06C77" w:rsidRPr="00F171DE" w:rsidRDefault="00B06C77" w:rsidP="00ED76F3">
      <w:pPr>
        <w:tabs>
          <w:tab w:val="left" w:pos="0"/>
        </w:tabs>
        <w:spacing w:after="0" w:line="312" w:lineRule="auto"/>
        <w:ind w:right="-568"/>
        <w:jc w:val="both"/>
      </w:pPr>
      <w:r w:rsidRPr="00F171DE">
        <w:t>Περιλαμβάνει και μικρό θεωρητικό μέρος Πολεοδομίας – ΓΟΚ (Πολεοδομικός Κανονισμός), αλλά χαρακτηρίζεται Εργαστήριο, επειδή περιέχει κυρίως σχεδίαση διαγραμμάτων κάλυψης οικοπέδου, σε συνδυασμό με ασκήσεις προσδιορισμού του είδους κτιρίου με βάση τους όρους δόμησης και του Γ.Ο.Κ.</w:t>
      </w:r>
    </w:p>
    <w:p w:rsidR="00B06C77" w:rsidRPr="00F171DE" w:rsidRDefault="00B06C77" w:rsidP="00ED76F3">
      <w:pPr>
        <w:spacing w:after="0" w:line="312" w:lineRule="auto"/>
        <w:ind w:right="-568"/>
      </w:pPr>
    </w:p>
    <w:p w:rsidR="00B06C77" w:rsidRPr="00F171DE" w:rsidRDefault="00B06C77" w:rsidP="00ED76F3">
      <w:pPr>
        <w:spacing w:after="0" w:line="312" w:lineRule="auto"/>
        <w:ind w:right="-568"/>
        <w:rPr>
          <w:b/>
          <w:i/>
          <w:u w:val="single"/>
        </w:rPr>
      </w:pPr>
      <w:r w:rsidRPr="00F171DE">
        <w:rPr>
          <w:b/>
          <w:i/>
          <w:u w:val="single"/>
        </w:rPr>
        <w:t>Ενδεικτικά:</w:t>
      </w:r>
    </w:p>
    <w:p w:rsidR="00B06C77" w:rsidRPr="00F171DE" w:rsidRDefault="00B06C77" w:rsidP="00ED76F3">
      <w:pPr>
        <w:spacing w:after="0" w:line="312" w:lineRule="auto"/>
        <w:ind w:right="-568"/>
        <w:rPr>
          <w:i/>
        </w:rPr>
      </w:pPr>
      <w:r w:rsidRPr="00F171DE">
        <w:rPr>
          <w:i/>
        </w:rPr>
        <w:t>Οικισμός και πόλη</w:t>
      </w:r>
    </w:p>
    <w:p w:rsidR="00B06C77" w:rsidRPr="00F171DE" w:rsidRDefault="00B06C77" w:rsidP="00ED76F3">
      <w:pPr>
        <w:spacing w:after="0" w:line="312" w:lineRule="auto"/>
        <w:ind w:right="-568"/>
        <w:rPr>
          <w:i/>
        </w:rPr>
      </w:pPr>
      <w:r w:rsidRPr="00F171DE">
        <w:rPr>
          <w:i/>
        </w:rPr>
        <w:t xml:space="preserve">Η πολεοδομία, ο Γ.Ο.Κ. </w:t>
      </w:r>
    </w:p>
    <w:p w:rsidR="00B06C77" w:rsidRPr="00F171DE" w:rsidRDefault="00B06C77" w:rsidP="00ED76F3">
      <w:pPr>
        <w:spacing w:after="0" w:line="312" w:lineRule="auto"/>
        <w:ind w:right="-568"/>
        <w:rPr>
          <w:i/>
        </w:rPr>
      </w:pPr>
      <w:r w:rsidRPr="00F171DE">
        <w:rPr>
          <w:i/>
        </w:rPr>
        <w:t>Έννοια και Στοιχεία Ρυμοτομικού Σχεδίου</w:t>
      </w:r>
    </w:p>
    <w:p w:rsidR="00B06C77" w:rsidRPr="00F171DE" w:rsidRDefault="00B06C77" w:rsidP="00ED76F3">
      <w:pPr>
        <w:spacing w:after="0" w:line="312" w:lineRule="auto"/>
        <w:ind w:right="-568"/>
        <w:rPr>
          <w:i/>
        </w:rPr>
      </w:pPr>
      <w:r w:rsidRPr="00F171DE">
        <w:rPr>
          <w:i/>
        </w:rPr>
        <w:t>Όροι Δόμησης</w:t>
      </w:r>
    </w:p>
    <w:p w:rsidR="00B06C77" w:rsidRPr="00F171DE" w:rsidRDefault="00B06C77" w:rsidP="00ED76F3">
      <w:pPr>
        <w:spacing w:after="0" w:line="312" w:lineRule="auto"/>
        <w:ind w:right="-568"/>
        <w:rPr>
          <w:i/>
        </w:rPr>
      </w:pPr>
      <w:r w:rsidRPr="00F171DE">
        <w:rPr>
          <w:i/>
        </w:rPr>
        <w:t xml:space="preserve">Η έννοια και τα περιεχόμενα του διαγράμματος κάλυψης   </w:t>
      </w:r>
    </w:p>
    <w:p w:rsidR="00B06C77" w:rsidRPr="00F171DE" w:rsidRDefault="00B06C77" w:rsidP="00ED76F3">
      <w:pPr>
        <w:spacing w:after="0" w:line="312" w:lineRule="auto"/>
        <w:ind w:right="-568"/>
        <w:rPr>
          <w:i/>
        </w:rPr>
      </w:pPr>
    </w:p>
    <w:p w:rsidR="00B06C77" w:rsidRPr="00F171DE" w:rsidRDefault="00B06C77" w:rsidP="00442646">
      <w:pPr>
        <w:spacing w:after="0" w:line="312" w:lineRule="auto"/>
        <w:rPr>
          <w:i/>
        </w:rPr>
      </w:pPr>
    </w:p>
    <w:p w:rsidR="00B06C77" w:rsidRPr="00ED76F3" w:rsidRDefault="00ED76F3" w:rsidP="00ED76F3">
      <w:pPr>
        <w:shd w:val="clear" w:color="auto" w:fill="D9D9D9" w:themeFill="background1" w:themeFillShade="D9"/>
        <w:spacing w:after="0" w:line="312" w:lineRule="auto"/>
        <w:ind w:right="-567"/>
        <w:jc w:val="center"/>
        <w:rPr>
          <w:rFonts w:eastAsia="Times New Roman"/>
          <w:b/>
          <w:bCs/>
          <w:sz w:val="24"/>
          <w:szCs w:val="24"/>
          <w:lang w:eastAsia="el-GR"/>
        </w:rPr>
      </w:pPr>
      <w:r w:rsidRPr="00ED76F3">
        <w:rPr>
          <w:rFonts w:eastAsia="Times New Roman"/>
          <w:b/>
          <w:bCs/>
          <w:sz w:val="24"/>
          <w:szCs w:val="24"/>
          <w:lang w:eastAsia="el-GR"/>
        </w:rPr>
        <w:t>ΜΑΘΗΜΑ:</w:t>
      </w:r>
      <w:r w:rsidR="00B06C77" w:rsidRPr="00ED76F3">
        <w:rPr>
          <w:rFonts w:eastAsia="Times New Roman"/>
          <w:b/>
          <w:bCs/>
          <w:sz w:val="24"/>
          <w:szCs w:val="24"/>
          <w:lang w:eastAsia="el-GR"/>
        </w:rPr>
        <w:t xml:space="preserve"> </w:t>
      </w:r>
      <w:bookmarkStart w:id="9" w:name="OLE_LINK9"/>
      <w:bookmarkStart w:id="10" w:name="OLE_LINK10"/>
      <w:bookmarkStart w:id="11" w:name="OLE_LINK11"/>
      <w:bookmarkStart w:id="12" w:name="OLE_LINK12"/>
      <w:r w:rsidR="00B06C77" w:rsidRPr="00ED76F3">
        <w:rPr>
          <w:rFonts w:eastAsia="Times New Roman"/>
          <w:b/>
          <w:bCs/>
          <w:caps/>
          <w:spacing w:val="20"/>
          <w:sz w:val="24"/>
          <w:szCs w:val="24"/>
          <w:u w:val="single"/>
          <w:lang w:eastAsia="el-GR"/>
        </w:rPr>
        <w:t>ΣΧΕΔΙΟ ΔΟΜΙΚΩΝ ΕΡΓΩΝ ΜΕ ΧΡΗΣΗ Η/Υ</w:t>
      </w:r>
      <w:r w:rsidR="00B06C77" w:rsidRPr="00ED76F3">
        <w:rPr>
          <w:rFonts w:eastAsia="Times New Roman"/>
          <w:b/>
          <w:bCs/>
          <w:sz w:val="24"/>
          <w:szCs w:val="24"/>
          <w:lang w:eastAsia="el-GR"/>
        </w:rPr>
        <w:t xml:space="preserve"> (4Ε)</w:t>
      </w:r>
      <w:bookmarkEnd w:id="9"/>
      <w:bookmarkEnd w:id="10"/>
      <w:bookmarkEnd w:id="11"/>
      <w:bookmarkEnd w:id="12"/>
      <w:r w:rsidR="00B06C77" w:rsidRPr="00ED76F3">
        <w:rPr>
          <w:rFonts w:eastAsia="Times New Roman"/>
          <w:b/>
          <w:bCs/>
          <w:sz w:val="24"/>
          <w:szCs w:val="24"/>
          <w:lang w:eastAsia="el-GR"/>
        </w:rPr>
        <w:t xml:space="preserve"> </w:t>
      </w:r>
    </w:p>
    <w:p w:rsidR="00B06C77" w:rsidRPr="00B06C77" w:rsidRDefault="00B06C77" w:rsidP="00ED76F3">
      <w:pPr>
        <w:spacing w:after="0" w:line="312" w:lineRule="auto"/>
        <w:ind w:right="-567"/>
        <w:jc w:val="both"/>
      </w:pPr>
      <w:r w:rsidRPr="00F171DE">
        <w:t xml:space="preserve">Από το </w:t>
      </w:r>
      <w:r w:rsidRPr="00CC6850">
        <w:t>βιβλίο</w:t>
      </w:r>
      <w:r w:rsidRPr="00F171DE">
        <w:t xml:space="preserve"> «</w:t>
      </w:r>
      <w:r w:rsidRPr="00CC6850">
        <w:rPr>
          <w:b/>
        </w:rPr>
        <w:t>Σχεδίαση με Ηλεκτρονικό Υπολογιστή</w:t>
      </w:r>
      <w:r w:rsidRPr="00F171DE">
        <w:t>», Β΄ Τάξης 1ου Κύκλου Ειδ. Σχεδιαστών ΤΕΕ</w:t>
      </w:r>
      <w:r w:rsidR="00ED76F3">
        <w:t xml:space="preserve"> (</w:t>
      </w:r>
      <w:r w:rsidR="00ED76F3" w:rsidRPr="006D600F">
        <w:rPr>
          <w:rFonts w:cs="Arial"/>
          <w:sz w:val="20"/>
          <w:szCs w:val="20"/>
        </w:rPr>
        <w:t>ΚΩΝΣΤΑΝΤΙΝΙΔΗΣ ΑΠΟΣΤΟΛΟΣ, ΣΩΤΗΡΙΑΔΟΥ ΕΛΕΝΗ, ΤΟΛΙΑΣ ΘΕΟΔΩΡΟΣ</w:t>
      </w:r>
      <w:r w:rsidR="00ED76F3">
        <w:t>)</w:t>
      </w:r>
      <w:r w:rsidRPr="00F171DE">
        <w:t>, Έκδοση 2012:</w:t>
      </w:r>
      <w:r w:rsidRPr="00B06C77">
        <w:t xml:space="preserve"> </w:t>
      </w:r>
    </w:p>
    <w:p w:rsidR="00B06C77" w:rsidRPr="00B06C77" w:rsidRDefault="00B06C77" w:rsidP="00ED76F3">
      <w:pPr>
        <w:spacing w:after="0" w:line="312" w:lineRule="auto"/>
        <w:ind w:right="-567"/>
      </w:pPr>
    </w:p>
    <w:p w:rsidR="00B06C77" w:rsidRPr="00ED76F3" w:rsidRDefault="00B06C77" w:rsidP="00ED76F3">
      <w:pPr>
        <w:spacing w:after="0" w:line="312" w:lineRule="auto"/>
        <w:ind w:right="-567"/>
        <w:rPr>
          <w:b/>
        </w:rPr>
      </w:pPr>
      <w:r w:rsidRPr="00ED76F3">
        <w:rPr>
          <w:b/>
        </w:rPr>
        <w:t>Ενότητα 1</w:t>
      </w:r>
    </w:p>
    <w:p w:rsidR="00B06C77" w:rsidRPr="00B06C77" w:rsidRDefault="00B06C77" w:rsidP="00ED76F3">
      <w:pPr>
        <w:pStyle w:val="a8"/>
        <w:spacing w:line="312" w:lineRule="auto"/>
        <w:ind w:left="0" w:right="-567"/>
      </w:pPr>
      <w:r w:rsidRPr="00B06C77">
        <w:t xml:space="preserve">  1.Περιβάλλον                            (σελ.17-28)</w:t>
      </w:r>
    </w:p>
    <w:p w:rsidR="00B06C77" w:rsidRPr="00B06C77" w:rsidRDefault="00B06C77" w:rsidP="00ED76F3">
      <w:pPr>
        <w:pStyle w:val="a8"/>
        <w:spacing w:line="312" w:lineRule="auto"/>
        <w:ind w:left="0" w:right="-567"/>
      </w:pPr>
      <w:r w:rsidRPr="00B06C77">
        <w:t xml:space="preserve">  2.Βασικοί Κανόνες χειρισμού  (σελ.33-40)</w:t>
      </w:r>
    </w:p>
    <w:p w:rsidR="00B06C77" w:rsidRPr="00ED76F3" w:rsidRDefault="00B06C77" w:rsidP="00ED76F3">
      <w:pPr>
        <w:spacing w:after="0" w:line="312" w:lineRule="auto"/>
        <w:ind w:right="-567"/>
        <w:rPr>
          <w:b/>
        </w:rPr>
      </w:pPr>
      <w:r w:rsidRPr="00ED76F3">
        <w:rPr>
          <w:b/>
        </w:rPr>
        <w:t>Ενότητα 2</w:t>
      </w:r>
    </w:p>
    <w:p w:rsidR="00B06C77" w:rsidRPr="00B06C77" w:rsidRDefault="00B06C77" w:rsidP="00ED76F3">
      <w:pPr>
        <w:tabs>
          <w:tab w:val="left" w:pos="0"/>
        </w:tabs>
        <w:spacing w:after="0" w:line="312" w:lineRule="auto"/>
        <w:ind w:right="-567"/>
      </w:pPr>
      <w:r w:rsidRPr="00B06C77">
        <w:t xml:space="preserve">  3.Βασικές Αρχές Σχεδίασης      (σελ.43-68)</w:t>
      </w:r>
    </w:p>
    <w:p w:rsidR="00B06C77" w:rsidRPr="00B06C77" w:rsidRDefault="00B06C77" w:rsidP="00ED76F3">
      <w:pPr>
        <w:tabs>
          <w:tab w:val="left" w:pos="0"/>
        </w:tabs>
        <w:spacing w:after="0" w:line="312" w:lineRule="auto"/>
        <w:ind w:right="-567"/>
      </w:pPr>
      <w:r w:rsidRPr="00B06C77">
        <w:t xml:space="preserve">  4.Απλές ρυθμίσεις                     (σελ.71-79)</w:t>
      </w:r>
    </w:p>
    <w:p w:rsidR="00B06C77" w:rsidRPr="00B06C77" w:rsidRDefault="00B06C77" w:rsidP="00ED76F3">
      <w:pPr>
        <w:tabs>
          <w:tab w:val="left" w:pos="0"/>
        </w:tabs>
        <w:spacing w:after="0" w:line="312" w:lineRule="auto"/>
        <w:ind w:right="-567"/>
      </w:pPr>
      <w:r w:rsidRPr="00B06C77">
        <w:t xml:space="preserve">  5.Απεικόνιση του σχεδίου         (σελ.81-91)</w:t>
      </w:r>
    </w:p>
    <w:p w:rsidR="00B06C77" w:rsidRPr="00ED76F3" w:rsidRDefault="00B06C77" w:rsidP="00ED76F3">
      <w:pPr>
        <w:spacing w:after="0" w:line="312" w:lineRule="auto"/>
        <w:ind w:right="-567"/>
        <w:rPr>
          <w:b/>
        </w:rPr>
      </w:pPr>
      <w:r w:rsidRPr="00ED76F3">
        <w:rPr>
          <w:b/>
        </w:rPr>
        <w:t>Ενότητα 3</w:t>
      </w:r>
    </w:p>
    <w:p w:rsidR="00B06C77" w:rsidRPr="00B06C77" w:rsidRDefault="00B06C77" w:rsidP="00ED76F3">
      <w:pPr>
        <w:spacing w:after="0" w:line="312" w:lineRule="auto"/>
        <w:ind w:right="-567"/>
      </w:pPr>
      <w:r w:rsidRPr="00B06C77">
        <w:t xml:space="preserve">    6. Επιλογή αντικειμένων          (σελ.93-107)</w:t>
      </w:r>
    </w:p>
    <w:p w:rsidR="00B06C77" w:rsidRPr="00B06C77" w:rsidRDefault="00B06C77" w:rsidP="00ED76F3">
      <w:pPr>
        <w:spacing w:after="0" w:line="312" w:lineRule="auto"/>
        <w:ind w:right="-567"/>
      </w:pPr>
      <w:r w:rsidRPr="00B06C77">
        <w:t xml:space="preserve">    7. Οι εντολές τροποποίησης    (σελ.109-150)</w:t>
      </w:r>
    </w:p>
    <w:p w:rsidR="00B06C77" w:rsidRPr="00B06C77" w:rsidRDefault="00B06C77" w:rsidP="00ED76F3">
      <w:pPr>
        <w:spacing w:after="0" w:line="312" w:lineRule="auto"/>
        <w:ind w:right="-567"/>
      </w:pPr>
      <w:r w:rsidRPr="00B06C77">
        <w:t xml:space="preserve">    8. Σύνθετες εντολές σχεδίασης και τροποποίησης  (σελ.153-177)</w:t>
      </w:r>
    </w:p>
    <w:p w:rsidR="00B06C77" w:rsidRPr="00ED76F3" w:rsidRDefault="00B06C77" w:rsidP="00ED76F3">
      <w:pPr>
        <w:spacing w:after="0" w:line="312" w:lineRule="auto"/>
        <w:ind w:right="-567"/>
        <w:rPr>
          <w:b/>
        </w:rPr>
      </w:pPr>
      <w:r w:rsidRPr="00ED76F3">
        <w:rPr>
          <w:b/>
        </w:rPr>
        <w:t>Ενότητα 4</w:t>
      </w:r>
    </w:p>
    <w:p w:rsidR="00B06C77" w:rsidRPr="00B06C77" w:rsidRDefault="00B06C77" w:rsidP="00ED76F3">
      <w:pPr>
        <w:spacing w:after="0" w:line="312" w:lineRule="auto"/>
        <w:ind w:right="-567"/>
      </w:pPr>
      <w:r w:rsidRPr="00B06C77">
        <w:t xml:space="preserve">    9.Ιδιότητες                             (σελ.179-199)</w:t>
      </w:r>
    </w:p>
    <w:p w:rsidR="00B06C77" w:rsidRPr="00B06C77" w:rsidRDefault="00B06C77" w:rsidP="00ED76F3">
      <w:pPr>
        <w:spacing w:after="0" w:line="312" w:lineRule="auto"/>
        <w:ind w:right="-567"/>
      </w:pPr>
      <w:r w:rsidRPr="00B06C77">
        <w:t xml:space="preserve">   10.Εντολές Πληροφοριών   (σελ.201-206)</w:t>
      </w:r>
    </w:p>
    <w:p w:rsidR="00CC6850" w:rsidRDefault="00CC6850">
      <w:pPr>
        <w:spacing w:after="0" w:line="240" w:lineRule="auto"/>
        <w:rPr>
          <w:b/>
        </w:rPr>
      </w:pPr>
      <w:r>
        <w:rPr>
          <w:b/>
        </w:rPr>
        <w:br w:type="page"/>
      </w:r>
    </w:p>
    <w:p w:rsidR="00B06C77" w:rsidRPr="00ED76F3" w:rsidRDefault="00B06C77" w:rsidP="00ED76F3">
      <w:pPr>
        <w:spacing w:after="0" w:line="312" w:lineRule="auto"/>
        <w:ind w:right="-567"/>
        <w:rPr>
          <w:b/>
        </w:rPr>
      </w:pPr>
      <w:r w:rsidRPr="00ED76F3">
        <w:rPr>
          <w:b/>
        </w:rPr>
        <w:lastRenderedPageBreak/>
        <w:t xml:space="preserve">Ενότητα 5 </w:t>
      </w:r>
    </w:p>
    <w:p w:rsidR="00B06C77" w:rsidRPr="00B06C77" w:rsidRDefault="00B06C77" w:rsidP="00ED76F3">
      <w:pPr>
        <w:spacing w:after="0" w:line="312" w:lineRule="auto"/>
        <w:ind w:right="-567"/>
      </w:pPr>
      <w:r w:rsidRPr="00B06C77">
        <w:t xml:space="preserve">  11.Σύνθετες εντολές σχεδίασης και επεξεργασίας  (σελ. 209-240)</w:t>
      </w:r>
    </w:p>
    <w:p w:rsidR="00B06C77" w:rsidRPr="00B06C77" w:rsidRDefault="00B06C77" w:rsidP="00ED76F3">
      <w:pPr>
        <w:spacing w:after="0" w:line="312" w:lineRule="auto"/>
        <w:ind w:right="-567"/>
      </w:pPr>
      <w:r w:rsidRPr="00B06C77">
        <w:t xml:space="preserve">  12. Δημιουργία και επεξεργασία κειμένου (σελ. 243-260)</w:t>
      </w:r>
    </w:p>
    <w:p w:rsidR="00B06C77" w:rsidRPr="00B06C77" w:rsidRDefault="00B06C77" w:rsidP="00ED76F3">
      <w:pPr>
        <w:spacing w:after="0" w:line="312" w:lineRule="auto"/>
        <w:ind w:right="-567"/>
      </w:pPr>
      <w:r w:rsidRPr="00B06C77">
        <w:t xml:space="preserve">  13. Σύμβολα                            (σελ.263-298)</w:t>
      </w:r>
    </w:p>
    <w:p w:rsidR="00B06C77" w:rsidRPr="00B06C77" w:rsidRDefault="00B06C77" w:rsidP="00ED76F3">
      <w:pPr>
        <w:spacing w:after="0" w:line="312" w:lineRule="auto"/>
        <w:ind w:right="-567"/>
      </w:pPr>
      <w:r w:rsidRPr="00B06C77">
        <w:t xml:space="preserve">  14.Διαστασιολόγηση             (σελ.301-344)</w:t>
      </w:r>
    </w:p>
    <w:p w:rsidR="00B06C77" w:rsidRPr="00ED76F3" w:rsidRDefault="00B06C77" w:rsidP="00ED76F3">
      <w:pPr>
        <w:spacing w:after="0" w:line="312" w:lineRule="auto"/>
        <w:ind w:right="-567"/>
        <w:rPr>
          <w:b/>
        </w:rPr>
      </w:pPr>
      <w:r w:rsidRPr="00ED76F3">
        <w:rPr>
          <w:b/>
        </w:rPr>
        <w:t>Ενότητα 6</w:t>
      </w:r>
    </w:p>
    <w:p w:rsidR="00B06C77" w:rsidRPr="00B06C77" w:rsidRDefault="00B06C77" w:rsidP="00ED76F3">
      <w:pPr>
        <w:spacing w:after="0" w:line="312" w:lineRule="auto"/>
        <w:ind w:right="-567"/>
      </w:pPr>
      <w:r w:rsidRPr="00B06C77">
        <w:t xml:space="preserve">  15. Εκτύπωση                         (σελ.347-358)</w:t>
      </w:r>
    </w:p>
    <w:p w:rsidR="00B06C77" w:rsidRPr="00B06C77" w:rsidRDefault="00B06C77" w:rsidP="00ED76F3">
      <w:pPr>
        <w:spacing w:after="0" w:line="312" w:lineRule="auto"/>
        <w:ind w:right="-567"/>
      </w:pPr>
    </w:p>
    <w:p w:rsidR="00B06C77" w:rsidRPr="00B06C77" w:rsidRDefault="00B06C77" w:rsidP="00ED76F3">
      <w:pPr>
        <w:spacing w:after="0" w:line="312" w:lineRule="auto"/>
        <w:ind w:right="-567"/>
        <w:rPr>
          <w:b/>
          <w:u w:val="single"/>
        </w:rPr>
      </w:pPr>
    </w:p>
    <w:p w:rsidR="00B06C77" w:rsidRPr="00F171DE" w:rsidRDefault="00B06C77" w:rsidP="009D278F">
      <w:pPr>
        <w:spacing w:after="0" w:line="312" w:lineRule="auto"/>
        <w:ind w:right="-567"/>
        <w:jc w:val="both"/>
      </w:pPr>
      <w:r w:rsidRPr="0058605A">
        <w:t>Από το βιβλίο «</w:t>
      </w:r>
      <w:r w:rsidRPr="00CC6850">
        <w:rPr>
          <w:b/>
        </w:rPr>
        <w:t>Σχεδίαση μέσω Ηλεκτρονικού Υπολογιστή</w:t>
      </w:r>
      <w:r w:rsidRPr="00F171DE">
        <w:t>», 2ου Κύκλου Ειδ. Σχεδιαστών ΤΕΕ</w:t>
      </w:r>
      <w:r w:rsidR="009D278F">
        <w:t xml:space="preserve"> (</w:t>
      </w:r>
      <w:r w:rsidR="009D278F" w:rsidRPr="006D600F">
        <w:rPr>
          <w:rFonts w:cs="Arial"/>
          <w:sz w:val="20"/>
          <w:szCs w:val="20"/>
        </w:rPr>
        <w:t>ΣΩΤΗΡΙΑΔΟΥ ΕΛΕΝΗ, ΤΟΛΙΑΣ ΘΕΟΔΩΡΟΣ</w:t>
      </w:r>
      <w:r w:rsidR="009D278F">
        <w:t>)</w:t>
      </w:r>
      <w:r w:rsidRPr="00F171DE">
        <w:t>, έκδοση 2008.</w:t>
      </w:r>
    </w:p>
    <w:p w:rsidR="00B06C77" w:rsidRPr="00F171DE" w:rsidRDefault="00B06C77" w:rsidP="00ED76F3">
      <w:pPr>
        <w:spacing w:after="0" w:line="312" w:lineRule="auto"/>
        <w:ind w:right="-567"/>
      </w:pPr>
    </w:p>
    <w:p w:rsidR="00B06C77" w:rsidRPr="009D278F" w:rsidRDefault="00B06C77" w:rsidP="00ED76F3">
      <w:pPr>
        <w:spacing w:after="0" w:line="312" w:lineRule="auto"/>
        <w:ind w:right="-567"/>
        <w:rPr>
          <w:b/>
        </w:rPr>
      </w:pPr>
      <w:r w:rsidRPr="009D278F">
        <w:rPr>
          <w:b/>
        </w:rPr>
        <w:t xml:space="preserve">Ενότητα 1- Τρισδιάστατη Σχεδίαση </w:t>
      </w:r>
    </w:p>
    <w:p w:rsidR="00B06C77" w:rsidRPr="00F171DE" w:rsidRDefault="00B06C77" w:rsidP="00ED76F3">
      <w:pPr>
        <w:spacing w:after="0" w:line="312" w:lineRule="auto"/>
        <w:ind w:right="-567"/>
      </w:pPr>
      <w:r w:rsidRPr="00F171DE">
        <w:t>1.Βασικές αρχές χειρισμού και σχεδίασης,  μόνο οι παρακάτω υποενότητες:</w:t>
      </w:r>
    </w:p>
    <w:p w:rsidR="00B06C77" w:rsidRPr="00F171DE" w:rsidRDefault="00B06C77" w:rsidP="00ED76F3">
      <w:pPr>
        <w:spacing w:after="0" w:line="312" w:lineRule="auto"/>
        <w:ind w:right="-567"/>
      </w:pPr>
      <w:r w:rsidRPr="00F171DE">
        <w:t xml:space="preserve">    1.4. Προσδιορισμός σημείων (1.4.1.2, 1.4.1.4, 1.4.5.3) </w:t>
      </w:r>
    </w:p>
    <w:p w:rsidR="00B06C77" w:rsidRPr="00F171DE" w:rsidRDefault="00B06C77" w:rsidP="00ED76F3">
      <w:pPr>
        <w:spacing w:after="0" w:line="312" w:lineRule="auto"/>
        <w:ind w:right="-567"/>
      </w:pPr>
      <w:r w:rsidRPr="00F171DE">
        <w:t xml:space="preserve">    1.5. Φίλτρα σημείων  </w:t>
      </w:r>
    </w:p>
    <w:p w:rsidR="00B06C77" w:rsidRPr="00F171DE" w:rsidRDefault="00B06C77" w:rsidP="00ED76F3">
      <w:pPr>
        <w:spacing w:after="0" w:line="312" w:lineRule="auto"/>
        <w:ind w:right="-567"/>
      </w:pPr>
      <w:r w:rsidRPr="00F171DE">
        <w:t>2. Βασικές επιφάνειες και απόψεις                  (σελ. 33-57)</w:t>
      </w:r>
    </w:p>
    <w:p w:rsidR="00B06C77" w:rsidRPr="00F171DE" w:rsidRDefault="00B06C77" w:rsidP="00ED76F3">
      <w:pPr>
        <w:spacing w:after="0" w:line="312" w:lineRule="auto"/>
        <w:ind w:right="-567"/>
      </w:pPr>
      <w:r w:rsidRPr="00F171DE">
        <w:t>4. Συστήματα Συντεταγμένων                          (σελ.77-96)</w:t>
      </w:r>
    </w:p>
    <w:p w:rsidR="00B06C77" w:rsidRPr="00F171DE" w:rsidRDefault="00B06C77" w:rsidP="00ED76F3">
      <w:pPr>
        <w:spacing w:after="0" w:line="312" w:lineRule="auto"/>
        <w:ind w:right="-567"/>
      </w:pPr>
      <w:r w:rsidRPr="00F171DE">
        <w:t>5.Στερεά Αντικείμενα                                      (σελ.99-130)</w:t>
      </w:r>
    </w:p>
    <w:p w:rsidR="00B06C77" w:rsidRPr="00F171DE" w:rsidRDefault="00B06C77" w:rsidP="00ED76F3">
      <w:pPr>
        <w:spacing w:after="0" w:line="312" w:lineRule="auto"/>
        <w:ind w:right="-567"/>
      </w:pPr>
      <w:r w:rsidRPr="00F171DE">
        <w:t>6.Τροποποίηση αντικειμένων στο χώρο          (σελ.133-142)</w:t>
      </w:r>
    </w:p>
    <w:p w:rsidR="00B06C77" w:rsidRPr="00F171DE" w:rsidRDefault="00B06C77" w:rsidP="00ED76F3">
      <w:pPr>
        <w:spacing w:after="0" w:line="312" w:lineRule="auto"/>
        <w:ind w:right="-567"/>
      </w:pPr>
      <w:r w:rsidRPr="00F171DE">
        <w:t>7.Επιφάνειες, μόνο οι παρακάτω υποενότητες:</w:t>
      </w:r>
    </w:p>
    <w:p w:rsidR="00B06C77" w:rsidRPr="00F171DE" w:rsidRDefault="00B06C77" w:rsidP="00ED76F3">
      <w:pPr>
        <w:spacing w:after="0" w:line="312" w:lineRule="auto"/>
        <w:ind w:right="-567"/>
      </w:pPr>
      <w:r w:rsidRPr="00F171DE">
        <w:t xml:space="preserve">   7.1. Δημιουργία επιφανειών και τρισδιάστατων πολυγραμμών (7.1.1., 7.1.2., 7.1.3.)</w:t>
      </w:r>
    </w:p>
    <w:p w:rsidR="00B06C77" w:rsidRPr="00B06C77" w:rsidRDefault="00B06C77" w:rsidP="00ED76F3">
      <w:pPr>
        <w:spacing w:after="0" w:line="312" w:lineRule="auto"/>
        <w:ind w:right="-567"/>
      </w:pPr>
      <w:r w:rsidRPr="00F171DE">
        <w:t>8.Διάταξη σχεδίου                            (σελ.165-177)</w:t>
      </w:r>
    </w:p>
    <w:p w:rsidR="00B06C77" w:rsidRPr="00B06C77" w:rsidRDefault="00B06C77" w:rsidP="00ED76F3">
      <w:pPr>
        <w:spacing w:after="0" w:line="312" w:lineRule="auto"/>
        <w:ind w:right="-567"/>
      </w:pPr>
    </w:p>
    <w:p w:rsidR="00B06C77" w:rsidRPr="009D278F" w:rsidRDefault="00B06C77" w:rsidP="00ED76F3">
      <w:pPr>
        <w:spacing w:after="0" w:line="312" w:lineRule="auto"/>
        <w:ind w:right="-567"/>
        <w:rPr>
          <w:b/>
        </w:rPr>
      </w:pPr>
      <w:r w:rsidRPr="009D278F">
        <w:rPr>
          <w:b/>
        </w:rPr>
        <w:t>Ενότητα 2- Φωτοχρωματισμός</w:t>
      </w:r>
    </w:p>
    <w:p w:rsidR="00B06C77" w:rsidRPr="00B06C77" w:rsidRDefault="00B06C77" w:rsidP="00ED76F3">
      <w:pPr>
        <w:spacing w:after="0" w:line="312" w:lineRule="auto"/>
        <w:ind w:right="-567"/>
      </w:pPr>
      <w:r w:rsidRPr="00B06C77">
        <w:t>9.Βασικές αρχές φωτοχρωματισμού  (σελ.179-195)</w:t>
      </w:r>
    </w:p>
    <w:p w:rsidR="00B06C77" w:rsidRDefault="00B06C77" w:rsidP="00ED76F3">
      <w:pPr>
        <w:spacing w:after="0" w:line="312" w:lineRule="auto"/>
        <w:ind w:right="-567"/>
      </w:pPr>
      <w:r w:rsidRPr="00B06C77">
        <w:t>10.Φωτεινές πηγές                              (σελ.197-212)</w:t>
      </w:r>
    </w:p>
    <w:p w:rsidR="0058605A" w:rsidRPr="00B06C77" w:rsidRDefault="0058605A" w:rsidP="00ED76F3">
      <w:pPr>
        <w:spacing w:after="0" w:line="312" w:lineRule="auto"/>
        <w:ind w:right="-567"/>
      </w:pPr>
    </w:p>
    <w:p w:rsidR="00B06C77" w:rsidRPr="00B06C77" w:rsidRDefault="00B06C77" w:rsidP="00442646">
      <w:pPr>
        <w:spacing w:after="0" w:line="312" w:lineRule="auto"/>
      </w:pPr>
    </w:p>
    <w:p w:rsidR="00B06C77" w:rsidRPr="009D278F" w:rsidRDefault="009D278F" w:rsidP="009D278F">
      <w:pPr>
        <w:shd w:val="clear" w:color="auto" w:fill="D9D9D9" w:themeFill="background1" w:themeFillShade="D9"/>
        <w:spacing w:after="0" w:line="312" w:lineRule="auto"/>
        <w:ind w:right="-567"/>
        <w:jc w:val="center"/>
        <w:rPr>
          <w:rFonts w:eastAsia="Times New Roman"/>
          <w:b/>
          <w:bCs/>
          <w:sz w:val="24"/>
          <w:szCs w:val="24"/>
          <w:lang w:eastAsia="el-GR"/>
        </w:rPr>
      </w:pPr>
      <w:r w:rsidRPr="009D278F">
        <w:rPr>
          <w:rFonts w:eastAsia="Times New Roman"/>
          <w:b/>
          <w:bCs/>
          <w:sz w:val="24"/>
          <w:szCs w:val="24"/>
          <w:lang w:eastAsia="el-GR"/>
        </w:rPr>
        <w:t xml:space="preserve">ΜΑΘΗΜΑ: </w:t>
      </w:r>
      <w:r w:rsidR="00B06C77" w:rsidRPr="009D278F">
        <w:rPr>
          <w:rFonts w:eastAsia="Times New Roman"/>
          <w:b/>
          <w:bCs/>
          <w:caps/>
          <w:spacing w:val="20"/>
          <w:sz w:val="24"/>
          <w:szCs w:val="24"/>
          <w:u w:val="single"/>
          <w:lang w:eastAsia="el-GR"/>
        </w:rPr>
        <w:t>ΤΟΠΟΓΡΑΦΙΚΟ ΣΧΕΔΙΟ - ΨΗΦΙΑΚΗ ΧΑΡΤΟΓΡΑΦΙΑ</w:t>
      </w:r>
      <w:r w:rsidR="00B06C77" w:rsidRPr="009D278F">
        <w:rPr>
          <w:rFonts w:eastAsia="Times New Roman"/>
          <w:b/>
          <w:bCs/>
          <w:caps/>
          <w:spacing w:val="20"/>
          <w:sz w:val="24"/>
          <w:szCs w:val="24"/>
          <w:lang w:eastAsia="el-GR"/>
        </w:rPr>
        <w:t xml:space="preserve"> (</w:t>
      </w:r>
      <w:r w:rsidR="00B06C77" w:rsidRPr="009D278F">
        <w:rPr>
          <w:rFonts w:eastAsia="Times New Roman"/>
          <w:b/>
          <w:bCs/>
          <w:sz w:val="24"/>
          <w:szCs w:val="24"/>
          <w:lang w:eastAsia="el-GR"/>
        </w:rPr>
        <w:t>3Ε</w:t>
      </w:r>
      <w:r w:rsidR="00B06C77" w:rsidRPr="009D278F">
        <w:rPr>
          <w:rFonts w:eastAsia="Times New Roman"/>
          <w:b/>
          <w:bCs/>
          <w:caps/>
          <w:spacing w:val="20"/>
          <w:sz w:val="24"/>
          <w:szCs w:val="24"/>
          <w:lang w:eastAsia="el-GR"/>
        </w:rPr>
        <w:t>)</w:t>
      </w:r>
    </w:p>
    <w:p w:rsidR="00B06C77" w:rsidRPr="00B06C77" w:rsidRDefault="00B06C77" w:rsidP="009D278F">
      <w:pPr>
        <w:spacing w:after="0" w:line="312" w:lineRule="auto"/>
        <w:ind w:right="-568"/>
        <w:rPr>
          <w:b/>
        </w:rPr>
      </w:pPr>
      <w:r w:rsidRPr="00B06C77">
        <w:rPr>
          <w:b/>
        </w:rPr>
        <w:t>α)</w:t>
      </w:r>
      <w:r w:rsidR="009D278F">
        <w:rPr>
          <w:b/>
        </w:rPr>
        <w:t xml:space="preserve"> </w:t>
      </w:r>
      <w:r w:rsidRPr="00B06C77">
        <w:rPr>
          <w:b/>
        </w:rPr>
        <w:t xml:space="preserve">Για το μέρος του Τοπογραφικού Σχεδίου (Διδάσκεται στο  Α’ Τετράμηνο): </w:t>
      </w:r>
    </w:p>
    <w:p w:rsidR="00B06C77" w:rsidRPr="00B06C77" w:rsidRDefault="00B06C77" w:rsidP="009D278F">
      <w:pPr>
        <w:spacing w:after="0" w:line="312" w:lineRule="auto"/>
        <w:ind w:right="-568"/>
        <w:rPr>
          <w:b/>
          <w:u w:val="single"/>
        </w:rPr>
      </w:pPr>
      <w:r w:rsidRPr="00B06C77">
        <w:rPr>
          <w:b/>
        </w:rPr>
        <w:t xml:space="preserve"> </w:t>
      </w:r>
    </w:p>
    <w:p w:rsidR="00B06C77" w:rsidRPr="00B06C77" w:rsidRDefault="00B06C77" w:rsidP="009D278F">
      <w:pPr>
        <w:spacing w:after="0" w:line="312" w:lineRule="auto"/>
        <w:ind w:right="-568"/>
      </w:pPr>
      <w:r w:rsidRPr="00B06C77">
        <w:t>Το σύνολο των ωρών ανά σχολικό έτος διαμορφώνονται ως εξής:      3 ώρες Χ 14 εβδομάδες  =  42 ώρες</w:t>
      </w:r>
    </w:p>
    <w:p w:rsidR="00B06C77" w:rsidRPr="00F171DE" w:rsidRDefault="00B06C77" w:rsidP="009D278F">
      <w:pPr>
        <w:spacing w:after="0" w:line="312" w:lineRule="auto"/>
        <w:ind w:right="-568"/>
      </w:pPr>
      <w:r w:rsidRPr="00F171DE">
        <w:t>1) Από το βιβλίο «</w:t>
      </w:r>
      <w:r w:rsidRPr="00CC6850">
        <w:rPr>
          <w:b/>
        </w:rPr>
        <w:t>Τοπογραφικό Σχέδιο</w:t>
      </w:r>
      <w:r w:rsidRPr="00F171DE">
        <w:t>», 2ος Κύκλος Ειδ. Σχεδιαστών των TEE</w:t>
      </w:r>
      <w:r w:rsidR="009D278F">
        <w:t xml:space="preserve"> (</w:t>
      </w:r>
      <w:r w:rsidR="009D278F" w:rsidRPr="006D600F">
        <w:rPr>
          <w:rFonts w:cs="Arial"/>
          <w:color w:val="000000" w:themeColor="text1"/>
          <w:sz w:val="20"/>
          <w:szCs w:val="20"/>
        </w:rPr>
        <w:t>ΓΕΩΡΓΟΠΟΥΛΟΣ Δ. ΓΕΩΡΓΙΟΣ, ΜΠΙΘΑΣ Δ. ΑΝΑΣΤΑΣΙΟΣ, ΣΤΑΘΑΣ Δ. ΔΗΜΟΣΘΕΝΗΣ</w:t>
      </w:r>
      <w:r w:rsidR="009D278F">
        <w:t>)</w:t>
      </w:r>
      <w:r w:rsidRPr="00F171DE">
        <w:t>, Έκδοση 2009.</w:t>
      </w:r>
    </w:p>
    <w:p w:rsidR="00B06C77" w:rsidRPr="00F171DE" w:rsidRDefault="00B06C77" w:rsidP="009D278F">
      <w:pPr>
        <w:spacing w:after="0" w:line="312" w:lineRule="auto"/>
        <w:ind w:right="-568"/>
        <w:rPr>
          <w:b/>
        </w:rPr>
      </w:pPr>
      <w:r w:rsidRPr="00F171DE">
        <w:rPr>
          <w:b/>
        </w:rPr>
        <w:t>Από το Κεφάλαιο 1:</w:t>
      </w:r>
    </w:p>
    <w:p w:rsidR="00B06C77" w:rsidRPr="00F171DE" w:rsidRDefault="00B06C77" w:rsidP="009D278F">
      <w:pPr>
        <w:spacing w:after="0" w:line="312" w:lineRule="auto"/>
        <w:ind w:right="-568"/>
      </w:pPr>
      <w:r w:rsidRPr="00F171DE">
        <w:t xml:space="preserve">6. Μονάδες επιφάνειας (Εμβαδού)   </w:t>
      </w:r>
      <w:r w:rsidR="00F46023">
        <w:tab/>
      </w:r>
      <w:r w:rsidR="00F46023">
        <w:tab/>
      </w:r>
      <w:r w:rsidR="00F46023">
        <w:tab/>
      </w:r>
      <w:r w:rsidR="00F46023">
        <w:tab/>
      </w:r>
      <w:r w:rsidRPr="00F171DE">
        <w:t>(σελ. 21)</w:t>
      </w:r>
    </w:p>
    <w:p w:rsidR="00B06C77" w:rsidRPr="00F171DE" w:rsidRDefault="00B06C77" w:rsidP="009D278F">
      <w:pPr>
        <w:spacing w:after="0" w:line="312" w:lineRule="auto"/>
        <w:ind w:right="-568"/>
      </w:pPr>
      <w:r w:rsidRPr="00F171DE">
        <w:t xml:space="preserve">7.Υπολογισμός των εμβαδών             </w:t>
      </w:r>
      <w:r w:rsidR="00F46023">
        <w:tab/>
      </w:r>
      <w:r w:rsidR="00F46023">
        <w:tab/>
      </w:r>
      <w:r w:rsidR="00F46023">
        <w:tab/>
      </w:r>
      <w:r w:rsidR="00F46023">
        <w:tab/>
      </w:r>
      <w:r w:rsidRPr="00F171DE">
        <w:t>(σελ. 21)</w:t>
      </w:r>
    </w:p>
    <w:p w:rsidR="00B06C77" w:rsidRPr="00F171DE" w:rsidRDefault="00B06C77" w:rsidP="009D278F">
      <w:pPr>
        <w:spacing w:after="0" w:line="312" w:lineRule="auto"/>
        <w:ind w:right="-568"/>
      </w:pPr>
      <w:r w:rsidRPr="00F171DE">
        <w:t xml:space="preserve">    7.1 Αναλυτικός υπολογισμός         </w:t>
      </w:r>
      <w:r w:rsidR="00F46023">
        <w:tab/>
      </w:r>
      <w:r w:rsidR="00F46023">
        <w:tab/>
      </w:r>
      <w:r w:rsidR="00F46023">
        <w:tab/>
      </w:r>
      <w:r w:rsidR="00F46023">
        <w:tab/>
      </w:r>
      <w:r w:rsidRPr="00F171DE">
        <w:t>(σελ.22)</w:t>
      </w:r>
    </w:p>
    <w:p w:rsidR="00CC6850" w:rsidRDefault="00CC6850">
      <w:pPr>
        <w:spacing w:after="0" w:line="240" w:lineRule="auto"/>
        <w:rPr>
          <w:b/>
        </w:rPr>
      </w:pPr>
      <w:r>
        <w:rPr>
          <w:b/>
        </w:rPr>
        <w:br w:type="page"/>
      </w:r>
    </w:p>
    <w:p w:rsidR="00B06C77" w:rsidRPr="00F171DE" w:rsidRDefault="00B06C77" w:rsidP="009D278F">
      <w:pPr>
        <w:spacing w:after="0" w:line="312" w:lineRule="auto"/>
        <w:ind w:right="-568"/>
        <w:rPr>
          <w:b/>
        </w:rPr>
      </w:pPr>
      <w:r w:rsidRPr="00F171DE">
        <w:rPr>
          <w:b/>
        </w:rPr>
        <w:lastRenderedPageBreak/>
        <w:t xml:space="preserve">Από το  Κεφάλαιο 2: </w:t>
      </w:r>
    </w:p>
    <w:p w:rsidR="00B06C77" w:rsidRPr="00F171DE" w:rsidRDefault="00B06C77" w:rsidP="009D278F">
      <w:pPr>
        <w:spacing w:after="0" w:line="312" w:lineRule="auto"/>
        <w:ind w:right="-568"/>
      </w:pPr>
      <w:r w:rsidRPr="00F171DE">
        <w:t xml:space="preserve">4. Προσανατολισμός χάρτη –διαγράμματος </w:t>
      </w:r>
      <w:r w:rsidR="00F46023">
        <w:tab/>
      </w:r>
      <w:r w:rsidR="00F46023">
        <w:tab/>
      </w:r>
      <w:r w:rsidR="00F46023">
        <w:tab/>
      </w:r>
      <w:r w:rsidRPr="00F171DE">
        <w:t>(σελ.46)</w:t>
      </w:r>
    </w:p>
    <w:p w:rsidR="00B06C77" w:rsidRPr="00F171DE" w:rsidRDefault="00B06C77" w:rsidP="009D278F">
      <w:pPr>
        <w:spacing w:after="0" w:line="312" w:lineRule="auto"/>
        <w:ind w:right="-568"/>
      </w:pPr>
      <w:r w:rsidRPr="00F171DE">
        <w:t xml:space="preserve">    4.1 Βασικές διευθύνσεις                       </w:t>
      </w:r>
      <w:r w:rsidR="00F46023">
        <w:tab/>
      </w:r>
      <w:r w:rsidR="00F46023">
        <w:tab/>
      </w:r>
      <w:r w:rsidR="00F46023">
        <w:tab/>
      </w:r>
      <w:r w:rsidR="00F46023">
        <w:tab/>
      </w:r>
      <w:r w:rsidRPr="00F171DE">
        <w:t>(σελ.46)</w:t>
      </w:r>
    </w:p>
    <w:p w:rsidR="00B06C77" w:rsidRPr="00F171DE" w:rsidRDefault="00B06C77" w:rsidP="009D278F">
      <w:pPr>
        <w:spacing w:after="0" w:line="312" w:lineRule="auto"/>
        <w:ind w:right="-568"/>
      </w:pPr>
      <w:r w:rsidRPr="00F171DE">
        <w:t xml:space="preserve">    4.2 Σχεδίαση προσανατολισμού          </w:t>
      </w:r>
      <w:r w:rsidR="00F46023">
        <w:tab/>
      </w:r>
      <w:r w:rsidR="00F46023">
        <w:tab/>
      </w:r>
      <w:r w:rsidR="00F46023">
        <w:tab/>
      </w:r>
      <w:r w:rsidR="00F46023">
        <w:tab/>
      </w:r>
      <w:r w:rsidRPr="00F171DE">
        <w:t>(σελ.49)</w:t>
      </w:r>
    </w:p>
    <w:p w:rsidR="00B06C77" w:rsidRPr="00F171DE" w:rsidRDefault="00B06C77" w:rsidP="009D278F">
      <w:pPr>
        <w:spacing w:after="0" w:line="312" w:lineRule="auto"/>
        <w:ind w:right="-568"/>
      </w:pPr>
      <w:r w:rsidRPr="00F171DE">
        <w:t xml:space="preserve">5. Σύμβολα τοπογραφικού σχεδίου        </w:t>
      </w:r>
      <w:r w:rsidR="00F46023">
        <w:tab/>
      </w:r>
      <w:r w:rsidR="00F46023">
        <w:tab/>
      </w:r>
      <w:r w:rsidR="00F46023">
        <w:tab/>
      </w:r>
      <w:r w:rsidR="00F46023">
        <w:tab/>
      </w:r>
      <w:r w:rsidRPr="00F171DE">
        <w:t>(σελ.57)</w:t>
      </w:r>
    </w:p>
    <w:p w:rsidR="00B06C77" w:rsidRPr="00F171DE" w:rsidRDefault="00B06C77" w:rsidP="009D278F">
      <w:pPr>
        <w:spacing w:after="0" w:line="312" w:lineRule="auto"/>
        <w:ind w:right="-568"/>
      </w:pPr>
      <w:r w:rsidRPr="00F171DE">
        <w:t xml:space="preserve">    5.1 Τοπογραφικά σύμβολα                   </w:t>
      </w:r>
      <w:r w:rsidR="00F46023">
        <w:tab/>
      </w:r>
      <w:r w:rsidR="00F46023">
        <w:tab/>
      </w:r>
      <w:r w:rsidR="00F46023">
        <w:tab/>
      </w:r>
      <w:r w:rsidR="00F46023">
        <w:tab/>
      </w:r>
      <w:r w:rsidRPr="00F171DE">
        <w:t>(σελ.58)</w:t>
      </w:r>
    </w:p>
    <w:p w:rsidR="00B06C77" w:rsidRPr="00B06C77" w:rsidRDefault="00B06C77" w:rsidP="009D278F">
      <w:pPr>
        <w:spacing w:after="0" w:line="312" w:lineRule="auto"/>
        <w:ind w:right="-568"/>
        <w:rPr>
          <w:b/>
        </w:rPr>
      </w:pPr>
      <w:r w:rsidRPr="00F171DE">
        <w:rPr>
          <w:b/>
        </w:rPr>
        <w:t>Κεφάλαιο 3</w:t>
      </w:r>
    </w:p>
    <w:p w:rsidR="00B06C77" w:rsidRPr="00B06C77" w:rsidRDefault="00B06C77" w:rsidP="009D278F">
      <w:pPr>
        <w:spacing w:after="0" w:line="312" w:lineRule="auto"/>
        <w:ind w:right="-568"/>
      </w:pPr>
      <w:r w:rsidRPr="00B06C77">
        <w:t>Προσδιορισμός σημείων στο επίπεδο</w:t>
      </w:r>
      <w:r w:rsidRPr="00B06C77">
        <w:tab/>
        <w:t xml:space="preserve">           </w:t>
      </w:r>
      <w:r w:rsidR="00F46023">
        <w:tab/>
      </w:r>
      <w:r w:rsidR="00F46023">
        <w:tab/>
      </w:r>
      <w:r w:rsidR="00F46023">
        <w:tab/>
      </w:r>
      <w:r w:rsidRPr="00B06C77">
        <w:t>(σελ.59)</w:t>
      </w:r>
    </w:p>
    <w:p w:rsidR="00B06C77" w:rsidRPr="00B06C77" w:rsidRDefault="00B06C77" w:rsidP="009D278F">
      <w:pPr>
        <w:spacing w:after="0" w:line="312" w:lineRule="auto"/>
        <w:ind w:right="-568"/>
      </w:pPr>
      <w:r w:rsidRPr="00B06C77">
        <w:t xml:space="preserve">Γενικά                      </w:t>
      </w:r>
      <w:r w:rsidRPr="00B06C77">
        <w:tab/>
        <w:t xml:space="preserve">                                        </w:t>
      </w:r>
      <w:r w:rsidR="00F46023">
        <w:tab/>
      </w:r>
      <w:r w:rsidR="00F46023">
        <w:tab/>
      </w:r>
      <w:r w:rsidR="00F46023">
        <w:tab/>
      </w:r>
      <w:r w:rsidRPr="00B06C77">
        <w:t>(σελ.59)</w:t>
      </w:r>
    </w:p>
    <w:p w:rsidR="00B06C77" w:rsidRPr="00B06C77" w:rsidRDefault="00B06C77" w:rsidP="009D278F">
      <w:pPr>
        <w:spacing w:after="0" w:line="312" w:lineRule="auto"/>
        <w:ind w:right="-568"/>
      </w:pPr>
      <w:r w:rsidRPr="00B06C77">
        <w:t>1. Ορισμός του καν</w:t>
      </w:r>
      <w:r w:rsidR="00CD60D3">
        <w:t>ν</w:t>
      </w:r>
      <w:r w:rsidRPr="00B06C77">
        <w:t>άβου</w:t>
      </w:r>
      <w:r w:rsidRPr="00B06C77">
        <w:tab/>
      </w:r>
      <w:r w:rsidRPr="00B06C77">
        <w:tab/>
        <w:t xml:space="preserve">           </w:t>
      </w:r>
      <w:r w:rsidR="00F46023">
        <w:tab/>
      </w:r>
      <w:r w:rsidR="00F46023">
        <w:tab/>
      </w:r>
      <w:r w:rsidR="00F46023">
        <w:tab/>
      </w:r>
      <w:r w:rsidRPr="00B06C77">
        <w:t>(σελ.59)</w:t>
      </w:r>
    </w:p>
    <w:p w:rsidR="00B06C77" w:rsidRPr="00B06C77" w:rsidRDefault="00B06C77" w:rsidP="009D278F">
      <w:pPr>
        <w:spacing w:after="0" w:line="312" w:lineRule="auto"/>
        <w:ind w:right="-568"/>
      </w:pPr>
      <w:r w:rsidRPr="00B06C77">
        <w:t>2. Χάραξη, σχεδίαση και έλεγχος καν</w:t>
      </w:r>
      <w:r w:rsidR="00CD60D3">
        <w:t>ν</w:t>
      </w:r>
      <w:r w:rsidRPr="00B06C77">
        <w:t xml:space="preserve">άβου       </w:t>
      </w:r>
      <w:r w:rsidR="00F46023">
        <w:tab/>
      </w:r>
      <w:r w:rsidR="00F46023">
        <w:tab/>
      </w:r>
      <w:r w:rsidR="00F46023">
        <w:tab/>
      </w:r>
      <w:r w:rsidRPr="00B06C77">
        <w:t>(σελ.61)</w:t>
      </w:r>
    </w:p>
    <w:p w:rsidR="00B06C77" w:rsidRPr="00B06C77" w:rsidRDefault="00B06C77" w:rsidP="009D278F">
      <w:pPr>
        <w:spacing w:after="0" w:line="312" w:lineRule="auto"/>
        <w:ind w:right="-568"/>
      </w:pPr>
      <w:r w:rsidRPr="00B06C77">
        <w:t>3. Συμπληρωματικά στοιχεία του καν</w:t>
      </w:r>
      <w:r w:rsidR="00CD60D3">
        <w:t>ν</w:t>
      </w:r>
      <w:r w:rsidRPr="00B06C77">
        <w:t xml:space="preserve">άβου       </w:t>
      </w:r>
      <w:r w:rsidR="00F46023">
        <w:tab/>
      </w:r>
      <w:r w:rsidR="00F46023">
        <w:tab/>
      </w:r>
      <w:r w:rsidR="00F46023">
        <w:tab/>
      </w:r>
      <w:r w:rsidRPr="00B06C77">
        <w:t>(σελ.64)</w:t>
      </w:r>
    </w:p>
    <w:p w:rsidR="00B06C77" w:rsidRPr="00B06C77" w:rsidRDefault="00B06C77" w:rsidP="009D278F">
      <w:pPr>
        <w:spacing w:after="0" w:line="312" w:lineRule="auto"/>
        <w:ind w:right="-568"/>
      </w:pPr>
      <w:r w:rsidRPr="00B06C77">
        <w:t>4. Κά</w:t>
      </w:r>
      <w:r w:rsidR="00CD60D3">
        <w:t>ν</w:t>
      </w:r>
      <w:r w:rsidRPr="00B06C77">
        <w:t xml:space="preserve">ναβοι σε χάρτες </w:t>
      </w:r>
      <w:r w:rsidRPr="00B06C77">
        <w:tab/>
      </w:r>
      <w:r w:rsidRPr="00B06C77">
        <w:tab/>
        <w:t xml:space="preserve">                          </w:t>
      </w:r>
      <w:r w:rsidR="00F46023">
        <w:tab/>
      </w:r>
      <w:r w:rsidR="00F46023">
        <w:tab/>
      </w:r>
      <w:r w:rsidR="00F46023">
        <w:tab/>
      </w:r>
      <w:r w:rsidRPr="00B06C77">
        <w:t>(σελ.65)</w:t>
      </w:r>
    </w:p>
    <w:p w:rsidR="00B06C77" w:rsidRPr="00B06C77" w:rsidRDefault="00B06C77" w:rsidP="009D278F">
      <w:pPr>
        <w:spacing w:after="0" w:line="312" w:lineRule="auto"/>
        <w:ind w:right="-568"/>
      </w:pPr>
      <w:r w:rsidRPr="00B06C77">
        <w:t>5.Τοποθέτηση σημείων στον κά</w:t>
      </w:r>
      <w:r w:rsidR="00CD60D3">
        <w:t>ν</w:t>
      </w:r>
      <w:r w:rsidRPr="00B06C77">
        <w:t xml:space="preserve">ναβο                  </w:t>
      </w:r>
      <w:r w:rsidR="00F46023">
        <w:tab/>
      </w:r>
      <w:r w:rsidR="00F46023">
        <w:tab/>
      </w:r>
      <w:r w:rsidR="00F46023">
        <w:tab/>
      </w:r>
      <w:r w:rsidRPr="00B06C77">
        <w:t>(σελ.67)</w:t>
      </w:r>
    </w:p>
    <w:p w:rsidR="00B06C77" w:rsidRPr="00B06C77" w:rsidRDefault="00B06C77" w:rsidP="009D278F">
      <w:pPr>
        <w:spacing w:after="0" w:line="312" w:lineRule="auto"/>
        <w:ind w:right="-568"/>
      </w:pPr>
      <w:r w:rsidRPr="00B06C77">
        <w:t>6. Επιλογή των συντεταγμένων του πλαισίου του καν</w:t>
      </w:r>
      <w:r w:rsidR="00CD60D3">
        <w:t>ν</w:t>
      </w:r>
      <w:r w:rsidRPr="00B06C77">
        <w:t>άβου</w:t>
      </w:r>
      <w:r w:rsidR="00F46023">
        <w:tab/>
      </w:r>
      <w:r w:rsidRPr="00B06C77">
        <w:t>(σελ.73)</w:t>
      </w:r>
    </w:p>
    <w:p w:rsidR="00B06C77" w:rsidRPr="00B06C77" w:rsidRDefault="00B06C77" w:rsidP="009D278F">
      <w:pPr>
        <w:spacing w:after="0" w:line="312" w:lineRule="auto"/>
        <w:ind w:right="-568"/>
      </w:pPr>
      <w:r w:rsidRPr="00B06C77">
        <w:t>Ερωτήσεις στο κεφάλαιο 3</w:t>
      </w:r>
      <w:r w:rsidRPr="00B06C77">
        <w:tab/>
      </w:r>
      <w:r w:rsidRPr="00B06C77">
        <w:tab/>
      </w:r>
      <w:r w:rsidRPr="00B06C77">
        <w:tab/>
      </w:r>
      <w:r w:rsidRPr="00B06C77">
        <w:tab/>
      </w:r>
      <w:r w:rsidR="00F46023">
        <w:tab/>
      </w:r>
      <w:r w:rsidRPr="00B06C77">
        <w:t>(σελ.74)</w:t>
      </w:r>
    </w:p>
    <w:p w:rsidR="00B06C77" w:rsidRPr="00B06C77" w:rsidRDefault="00B06C77" w:rsidP="009D278F">
      <w:pPr>
        <w:spacing w:after="0" w:line="312" w:lineRule="auto"/>
        <w:ind w:right="-568"/>
      </w:pPr>
      <w:r w:rsidRPr="00B06C77">
        <w:t>Άσκηση</w:t>
      </w:r>
      <w:r w:rsidRPr="00B06C77">
        <w:tab/>
      </w:r>
      <w:r w:rsidRPr="00B06C77">
        <w:tab/>
      </w:r>
      <w:r w:rsidRPr="00B06C77">
        <w:tab/>
      </w:r>
      <w:r w:rsidRPr="00B06C77">
        <w:tab/>
      </w:r>
      <w:r w:rsidRPr="00B06C77">
        <w:tab/>
      </w:r>
      <w:r w:rsidRPr="00B06C77">
        <w:tab/>
      </w:r>
      <w:r w:rsidR="00F46023">
        <w:tab/>
      </w:r>
      <w:r w:rsidR="00F46023">
        <w:tab/>
      </w:r>
      <w:r w:rsidRPr="00B06C77">
        <w:t>(σελ.74)</w:t>
      </w:r>
    </w:p>
    <w:p w:rsidR="00B06C77" w:rsidRPr="00B06C77" w:rsidRDefault="00B06C77" w:rsidP="009D278F">
      <w:pPr>
        <w:spacing w:after="0" w:line="312" w:lineRule="auto"/>
        <w:ind w:right="-568"/>
        <w:rPr>
          <w:b/>
        </w:rPr>
      </w:pPr>
      <w:r w:rsidRPr="00B06C77">
        <w:rPr>
          <w:b/>
        </w:rPr>
        <w:t>Κεφάλαιο 4</w:t>
      </w:r>
    </w:p>
    <w:p w:rsidR="00B06C77" w:rsidRPr="00B06C77" w:rsidRDefault="00B06C77" w:rsidP="009D278F">
      <w:pPr>
        <w:spacing w:after="0" w:line="312" w:lineRule="auto"/>
        <w:ind w:right="-568"/>
      </w:pPr>
      <w:r w:rsidRPr="00B06C77">
        <w:t xml:space="preserve">Απεικόνιση της επιφάνειας της γης                               </w:t>
      </w:r>
      <w:r w:rsidR="00F46023">
        <w:tab/>
      </w:r>
      <w:r w:rsidR="00F46023">
        <w:tab/>
      </w:r>
      <w:r w:rsidRPr="00B06C77">
        <w:t>(σελ.75)</w:t>
      </w:r>
    </w:p>
    <w:p w:rsidR="00B06C77" w:rsidRPr="00B06C77" w:rsidRDefault="00B06C77" w:rsidP="009D278F">
      <w:pPr>
        <w:spacing w:after="0" w:line="312" w:lineRule="auto"/>
        <w:ind w:right="-568"/>
      </w:pPr>
      <w:r w:rsidRPr="00B06C77">
        <w:t xml:space="preserve">Γενικά </w:t>
      </w:r>
      <w:r w:rsidRPr="00B06C77">
        <w:tab/>
      </w:r>
      <w:r w:rsidRPr="00B06C77">
        <w:tab/>
      </w:r>
      <w:r w:rsidRPr="00B06C77">
        <w:tab/>
      </w:r>
      <w:r w:rsidRPr="00B06C77">
        <w:tab/>
      </w:r>
      <w:r w:rsidRPr="00B06C77">
        <w:tab/>
      </w:r>
      <w:r w:rsidRPr="00B06C77">
        <w:tab/>
        <w:t xml:space="preserve">       </w:t>
      </w:r>
      <w:r w:rsidR="00F46023">
        <w:tab/>
      </w:r>
      <w:r w:rsidR="00F46023">
        <w:tab/>
      </w:r>
      <w:r w:rsidRPr="00B06C77">
        <w:t>(σελ.75)</w:t>
      </w:r>
    </w:p>
    <w:p w:rsidR="00B06C77" w:rsidRPr="00B06C77" w:rsidRDefault="00B06C77" w:rsidP="009D278F">
      <w:pPr>
        <w:spacing w:after="0" w:line="312" w:lineRule="auto"/>
        <w:ind w:right="-568"/>
      </w:pPr>
      <w:r w:rsidRPr="00B06C77">
        <w:t xml:space="preserve">1.Παλιότερες μέθοδοι απόδοσης αναγλύφου </w:t>
      </w:r>
      <w:r w:rsidRPr="00B06C77">
        <w:tab/>
        <w:t xml:space="preserve">       </w:t>
      </w:r>
      <w:r w:rsidR="00F46023">
        <w:tab/>
      </w:r>
      <w:r w:rsidR="00F46023">
        <w:tab/>
      </w:r>
      <w:r w:rsidRPr="00B06C77">
        <w:t>(σελ.75)</w:t>
      </w:r>
    </w:p>
    <w:p w:rsidR="00B06C77" w:rsidRPr="00B06C77" w:rsidRDefault="00B06C77" w:rsidP="009D278F">
      <w:pPr>
        <w:spacing w:after="0" w:line="312" w:lineRule="auto"/>
        <w:ind w:right="-568"/>
      </w:pPr>
      <w:r w:rsidRPr="00B06C77">
        <w:t xml:space="preserve">2.Σύγχρονος τρόπος απόδοσης αναγλύφου                 </w:t>
      </w:r>
      <w:r w:rsidR="00F46023">
        <w:tab/>
      </w:r>
      <w:r w:rsidR="00F46023">
        <w:tab/>
      </w:r>
      <w:r w:rsidRPr="00B06C77">
        <w:t>(σελ.78)</w:t>
      </w:r>
    </w:p>
    <w:p w:rsidR="00B06C77" w:rsidRPr="00B06C77" w:rsidRDefault="00B06C77" w:rsidP="009D278F">
      <w:pPr>
        <w:spacing w:after="0" w:line="312" w:lineRule="auto"/>
        <w:ind w:right="-568"/>
      </w:pPr>
      <w:r w:rsidRPr="00B06C77">
        <w:t xml:space="preserve">3.Βασικές ιδιότητες ισοϋψών καμπυλών </w:t>
      </w:r>
      <w:r w:rsidRPr="00B06C77">
        <w:tab/>
        <w:t xml:space="preserve">        </w:t>
      </w:r>
      <w:r w:rsidR="00F46023">
        <w:tab/>
      </w:r>
      <w:r w:rsidR="00F46023">
        <w:tab/>
      </w:r>
      <w:r w:rsidRPr="00B06C77">
        <w:t>(σελ 79)</w:t>
      </w:r>
    </w:p>
    <w:p w:rsidR="00B06C77" w:rsidRPr="00B06C77" w:rsidRDefault="00B06C77" w:rsidP="009D278F">
      <w:pPr>
        <w:spacing w:after="0" w:line="312" w:lineRule="auto"/>
        <w:ind w:right="-568"/>
      </w:pPr>
      <w:r w:rsidRPr="00B06C77">
        <w:t xml:space="preserve">4.Χάραξη ισοϋψών καμπυλών στο σχέδιο </w:t>
      </w:r>
      <w:r w:rsidRPr="00B06C77">
        <w:tab/>
        <w:t xml:space="preserve">        </w:t>
      </w:r>
      <w:r w:rsidR="00F46023">
        <w:tab/>
      </w:r>
      <w:r w:rsidR="00F46023">
        <w:tab/>
      </w:r>
      <w:r w:rsidRPr="00B06C77">
        <w:t>(σελ 81)</w:t>
      </w:r>
    </w:p>
    <w:p w:rsidR="00B06C77" w:rsidRPr="00B06C77" w:rsidRDefault="00B06C77" w:rsidP="009D278F">
      <w:pPr>
        <w:spacing w:after="0" w:line="312" w:lineRule="auto"/>
        <w:ind w:right="-568"/>
      </w:pPr>
      <w:r w:rsidRPr="00B06C77">
        <w:t xml:space="preserve">   4.1Σειρά εργασιών χάραξης </w:t>
      </w:r>
      <w:r w:rsidRPr="00B06C77">
        <w:tab/>
      </w:r>
      <w:r w:rsidRPr="00B06C77">
        <w:tab/>
        <w:t xml:space="preserve">                       </w:t>
      </w:r>
      <w:r w:rsidR="00F46023">
        <w:tab/>
      </w:r>
      <w:r w:rsidR="00F46023">
        <w:tab/>
      </w:r>
      <w:r w:rsidRPr="00B06C77">
        <w:t>(σελ 81)</w:t>
      </w:r>
    </w:p>
    <w:p w:rsidR="00B06C77" w:rsidRPr="00B06C77" w:rsidRDefault="00B06C77" w:rsidP="009D278F">
      <w:pPr>
        <w:spacing w:after="0" w:line="312" w:lineRule="auto"/>
        <w:ind w:right="-568"/>
      </w:pPr>
      <w:r w:rsidRPr="00B06C77">
        <w:t xml:space="preserve">   4.2Είδη καμπυλών  </w:t>
      </w:r>
      <w:r w:rsidRPr="00B06C77">
        <w:tab/>
      </w:r>
      <w:r w:rsidRPr="00B06C77">
        <w:tab/>
      </w:r>
      <w:r w:rsidRPr="00B06C77">
        <w:tab/>
      </w:r>
      <w:r w:rsidRPr="00B06C77">
        <w:tab/>
        <w:t xml:space="preserve">         </w:t>
      </w:r>
      <w:r w:rsidR="00F46023">
        <w:tab/>
      </w:r>
      <w:r w:rsidR="00F46023">
        <w:tab/>
      </w:r>
      <w:r w:rsidRPr="00B06C77">
        <w:t>(σελ 82)</w:t>
      </w:r>
    </w:p>
    <w:p w:rsidR="00B06C77" w:rsidRPr="00B06C77" w:rsidRDefault="00B06C77" w:rsidP="009D278F">
      <w:pPr>
        <w:spacing w:after="0" w:line="312" w:lineRule="auto"/>
        <w:ind w:right="-568"/>
      </w:pPr>
      <w:r w:rsidRPr="00B06C77">
        <w:t xml:space="preserve">   4.3Τεχνικές χάραξης καμπυλών με απλά σχεδιαστικά μέσα       (σελ 82)</w:t>
      </w:r>
    </w:p>
    <w:p w:rsidR="00B06C77" w:rsidRPr="00B06C77" w:rsidRDefault="00B06C77" w:rsidP="009D278F">
      <w:pPr>
        <w:spacing w:after="0" w:line="312" w:lineRule="auto"/>
        <w:ind w:right="-568"/>
      </w:pPr>
      <w:r w:rsidRPr="00B06C77">
        <w:t xml:space="preserve">5.Ανάγλυφο βυθού </w:t>
      </w:r>
      <w:r w:rsidRPr="00B06C77">
        <w:tab/>
      </w:r>
      <w:r w:rsidRPr="00B06C77">
        <w:tab/>
      </w:r>
      <w:r w:rsidRPr="00B06C77">
        <w:tab/>
      </w:r>
      <w:r w:rsidRPr="00B06C77">
        <w:tab/>
      </w:r>
      <w:r w:rsidRPr="00B06C77">
        <w:tab/>
      </w:r>
      <w:r w:rsidRPr="00B06C77">
        <w:tab/>
        <w:t>(σελ 87)</w:t>
      </w:r>
    </w:p>
    <w:p w:rsidR="00B06C77" w:rsidRPr="00B06C77" w:rsidRDefault="00B06C77" w:rsidP="009D278F">
      <w:pPr>
        <w:spacing w:after="0" w:line="312" w:lineRule="auto"/>
        <w:ind w:right="-568"/>
      </w:pPr>
      <w:r w:rsidRPr="00B06C77">
        <w:t xml:space="preserve">6.Ισοκλινής γραμμή </w:t>
      </w:r>
      <w:r w:rsidRPr="00B06C77">
        <w:tab/>
      </w:r>
      <w:r w:rsidRPr="00B06C77">
        <w:tab/>
      </w:r>
      <w:r w:rsidRPr="00B06C77">
        <w:tab/>
      </w:r>
      <w:r w:rsidRPr="00B06C77">
        <w:tab/>
      </w:r>
      <w:r w:rsidRPr="00B06C77">
        <w:tab/>
      </w:r>
      <w:r w:rsidRPr="00B06C77">
        <w:tab/>
        <w:t>(σελ 88)</w:t>
      </w:r>
    </w:p>
    <w:p w:rsidR="00B06C77" w:rsidRPr="00B06C77" w:rsidRDefault="00B06C77" w:rsidP="009D278F">
      <w:pPr>
        <w:spacing w:after="0" w:line="312" w:lineRule="auto"/>
        <w:ind w:right="-568"/>
      </w:pPr>
      <w:r w:rsidRPr="00B06C77">
        <w:t xml:space="preserve">Ερώτηση στο κεφάλαιο 4 </w:t>
      </w:r>
      <w:r w:rsidRPr="00B06C77">
        <w:tab/>
      </w:r>
      <w:r w:rsidRPr="00B06C77">
        <w:tab/>
      </w:r>
      <w:r w:rsidRPr="00B06C77">
        <w:tab/>
      </w:r>
      <w:r w:rsidRPr="00B06C77">
        <w:tab/>
        <w:t xml:space="preserve">               (σελ 90)</w:t>
      </w:r>
    </w:p>
    <w:p w:rsidR="00B06C77" w:rsidRPr="00B06C77" w:rsidRDefault="00B06C77" w:rsidP="009D278F">
      <w:pPr>
        <w:spacing w:after="0" w:line="312" w:lineRule="auto"/>
        <w:ind w:right="-568"/>
      </w:pPr>
      <w:r w:rsidRPr="00B06C77">
        <w:t xml:space="preserve">Ασκήσεις                              </w:t>
      </w:r>
      <w:r w:rsidRPr="00B06C77">
        <w:tab/>
      </w:r>
      <w:r w:rsidRPr="00B06C77">
        <w:tab/>
      </w:r>
      <w:r w:rsidRPr="00B06C77">
        <w:tab/>
      </w:r>
      <w:r w:rsidRPr="00B06C77">
        <w:tab/>
        <w:t xml:space="preserve">               (σελ 90) </w:t>
      </w:r>
    </w:p>
    <w:p w:rsidR="00B06C77" w:rsidRPr="00B06C77" w:rsidRDefault="00B06C77" w:rsidP="009D278F">
      <w:pPr>
        <w:spacing w:after="0" w:line="312" w:lineRule="auto"/>
        <w:ind w:right="-568"/>
        <w:rPr>
          <w:b/>
        </w:rPr>
      </w:pPr>
      <w:r w:rsidRPr="00B06C77">
        <w:rPr>
          <w:b/>
        </w:rPr>
        <w:t>Κεφάλαιο 5</w:t>
      </w:r>
    </w:p>
    <w:p w:rsidR="00B06C77" w:rsidRPr="00B06C77" w:rsidRDefault="00B06C77" w:rsidP="009D278F">
      <w:pPr>
        <w:spacing w:after="0" w:line="312" w:lineRule="auto"/>
        <w:ind w:right="-568"/>
      </w:pPr>
      <w:r w:rsidRPr="00B06C77">
        <w:t xml:space="preserve">3. Αναδασμός- απαλλοτρίωση πράξη αναλογισμού </w:t>
      </w:r>
      <w:r w:rsidRPr="00B06C77">
        <w:tab/>
        <w:t xml:space="preserve">              (σελ.99)</w:t>
      </w:r>
    </w:p>
    <w:p w:rsidR="00B06C77" w:rsidRPr="00B06C77" w:rsidRDefault="00B06C77" w:rsidP="009D278F">
      <w:pPr>
        <w:spacing w:after="0" w:line="312" w:lineRule="auto"/>
        <w:ind w:right="-568"/>
      </w:pPr>
      <w:r w:rsidRPr="00B06C77">
        <w:t xml:space="preserve">         3.1 Αναδασμός     </w:t>
      </w:r>
      <w:r w:rsidRPr="00B06C77">
        <w:tab/>
      </w:r>
      <w:r w:rsidRPr="00B06C77">
        <w:tab/>
      </w:r>
      <w:r w:rsidRPr="00B06C77">
        <w:tab/>
      </w:r>
      <w:r w:rsidRPr="00B06C77">
        <w:tab/>
      </w:r>
      <w:r w:rsidRPr="00B06C77">
        <w:tab/>
      </w:r>
      <w:r w:rsidRPr="00B06C77">
        <w:tab/>
        <w:t>(σελ.99)</w:t>
      </w:r>
    </w:p>
    <w:p w:rsidR="00B06C77" w:rsidRPr="00B06C77" w:rsidRDefault="00B06C77" w:rsidP="009D278F">
      <w:pPr>
        <w:spacing w:after="0" w:line="312" w:lineRule="auto"/>
        <w:ind w:right="-568"/>
      </w:pPr>
      <w:r w:rsidRPr="00B06C77">
        <w:t xml:space="preserve">         3.2 Απαλλοτρίωση πράξη αναλογισμού </w:t>
      </w:r>
      <w:r w:rsidRPr="00B06C77">
        <w:tab/>
      </w:r>
      <w:r w:rsidRPr="00B06C77">
        <w:tab/>
      </w:r>
      <w:r w:rsidRPr="00B06C77">
        <w:tab/>
        <w:t>(σελ.100)</w:t>
      </w:r>
    </w:p>
    <w:p w:rsidR="00B06C77" w:rsidRPr="00B06C77" w:rsidRDefault="00B06C77" w:rsidP="009D278F">
      <w:pPr>
        <w:spacing w:after="0" w:line="312" w:lineRule="auto"/>
        <w:ind w:right="-568"/>
      </w:pPr>
      <w:r w:rsidRPr="00B06C77">
        <w:t xml:space="preserve">         Ερωτήσεις κεφαλαίου 5</w:t>
      </w:r>
      <w:r w:rsidRPr="00B06C77">
        <w:tab/>
      </w:r>
      <w:r w:rsidRPr="00B06C77">
        <w:tab/>
      </w:r>
      <w:r w:rsidRPr="00B06C77">
        <w:tab/>
      </w:r>
      <w:r w:rsidRPr="00B06C77">
        <w:tab/>
        <w:t xml:space="preserve">              (σελ.115)</w:t>
      </w:r>
    </w:p>
    <w:p w:rsidR="00B06C77" w:rsidRPr="00B06C77" w:rsidRDefault="00B06C77" w:rsidP="009D278F">
      <w:pPr>
        <w:spacing w:after="0" w:line="312" w:lineRule="auto"/>
        <w:ind w:right="-568"/>
        <w:jc w:val="both"/>
      </w:pPr>
    </w:p>
    <w:p w:rsidR="00B06C77" w:rsidRPr="00B06C77" w:rsidRDefault="00B06C77" w:rsidP="009D278F">
      <w:pPr>
        <w:spacing w:after="0" w:line="312" w:lineRule="auto"/>
        <w:ind w:right="-568"/>
        <w:rPr>
          <w:b/>
        </w:rPr>
      </w:pPr>
      <w:r w:rsidRPr="00B06C77">
        <w:rPr>
          <w:b/>
        </w:rPr>
        <w:t xml:space="preserve">β) Για το μέρος της Ψηφιακής Χαρτογραφίας (Διδάσκεται στο B’ Τετράμηνο):  </w:t>
      </w:r>
    </w:p>
    <w:p w:rsidR="00B06C77" w:rsidRPr="00B06C77" w:rsidRDefault="00B06C77" w:rsidP="009D278F">
      <w:pPr>
        <w:spacing w:after="0" w:line="312" w:lineRule="auto"/>
        <w:ind w:right="-568"/>
      </w:pPr>
      <w:r w:rsidRPr="00B06C77">
        <w:t>Το σύνολο των ωρών ανά σχολικό έτος διαμορφώνονται ως εξής:      3 ώρες Χ 14 εβδομάδες  =  42 ώρες</w:t>
      </w:r>
    </w:p>
    <w:p w:rsidR="00B06C77" w:rsidRPr="00B06C77" w:rsidRDefault="00B06C77" w:rsidP="009D278F">
      <w:pPr>
        <w:spacing w:after="0" w:line="312" w:lineRule="auto"/>
        <w:ind w:right="-568"/>
        <w:jc w:val="both"/>
      </w:pPr>
      <w:r w:rsidRPr="00B06C77">
        <w:lastRenderedPageBreak/>
        <w:t>Το αναλυτικό πρόγραμμα σπουδών  του μαθήματος "</w:t>
      </w:r>
      <w:r w:rsidRPr="00F46023">
        <w:rPr>
          <w:b/>
        </w:rPr>
        <w:t>Ψηφιακή Χαρτογραφία</w:t>
      </w:r>
      <w:r w:rsidRPr="00B06C77">
        <w:t xml:space="preserve">"  είναι διαμορφωμένο με βάση </w:t>
      </w:r>
      <w:r w:rsidR="001A702D">
        <w:t>το ωρολόγιο πρόγραμμα σπουδών (</w:t>
      </w:r>
      <w:r w:rsidRPr="00B06C77">
        <w:t>3 ώρες/εβδομάδα). Το μάθημα είναι χαρακτηρισμένο ως εργαστηριακό (Ε) και πραγματοποιείται με την βοήθεια Η/Υ, καθώς και λογισμικού Συστημάτων Γεωγραφικών Πληροφοριών (ΣΓΠ) με χρήση ανοιχτού λογισμικού (QGIS ή ανάλογο). Απαραίτητη είναι η σύνδεση και χρήση του διαδικτύου (internet).</w:t>
      </w:r>
    </w:p>
    <w:p w:rsidR="00B06C77" w:rsidRPr="00B06C77" w:rsidRDefault="00B06C77" w:rsidP="009D278F">
      <w:pPr>
        <w:spacing w:after="0" w:line="312" w:lineRule="auto"/>
        <w:ind w:right="-568"/>
        <w:jc w:val="both"/>
      </w:pPr>
      <w:r w:rsidRPr="00B06C77">
        <w:t xml:space="preserve">Θα αποσταλεί υποστηρικτικό διδακτικό υλικό (σημειώσεις). </w:t>
      </w:r>
    </w:p>
    <w:p w:rsidR="00B06C77" w:rsidRPr="00B06C77" w:rsidRDefault="00B06C77" w:rsidP="009D278F">
      <w:pPr>
        <w:spacing w:after="0" w:line="312" w:lineRule="auto"/>
        <w:ind w:right="-568"/>
        <w:jc w:val="both"/>
      </w:pPr>
      <w:r w:rsidRPr="00B06C77">
        <w:t xml:space="preserve">Αναφέρονται ενδεικτικά οι ενότητες που θα διδαχτούν, κατ΄ αντιστοιχία του αναλυτικού Προγράμματος που έχει συνταχθεί για το μέρος της Ψηφιακής Χαρτογραφίας: </w:t>
      </w:r>
    </w:p>
    <w:p w:rsidR="00B06C77" w:rsidRPr="00B06C77" w:rsidRDefault="00B06C77" w:rsidP="009D278F">
      <w:pPr>
        <w:spacing w:after="0" w:line="312" w:lineRule="auto"/>
        <w:ind w:right="-568"/>
        <w:jc w:val="both"/>
      </w:pPr>
      <w:r w:rsidRPr="00B06C77">
        <w:t>1.Έννοιες χαρτογραφίας και ψηφιακής χαρτογραφίας</w:t>
      </w:r>
    </w:p>
    <w:p w:rsidR="00B06C77" w:rsidRPr="00B06C77" w:rsidRDefault="00B06C77" w:rsidP="009D278F">
      <w:pPr>
        <w:spacing w:after="0" w:line="312" w:lineRule="auto"/>
        <w:ind w:right="-568"/>
        <w:jc w:val="both"/>
      </w:pPr>
      <w:r w:rsidRPr="00B06C77">
        <w:t>2.Λογισμικά Γεωγραφικών Συστημάτων Πληροφοριών (Ανοιχτού</w:t>
      </w:r>
      <w:r w:rsidR="001A702D">
        <w:t xml:space="preserve"> </w:t>
      </w:r>
      <w:r w:rsidRPr="00B06C77">
        <w:t>ή μη κώδικα)</w:t>
      </w:r>
    </w:p>
    <w:p w:rsidR="00B06C77" w:rsidRPr="00B06C77" w:rsidRDefault="00B06C77" w:rsidP="009D278F">
      <w:pPr>
        <w:spacing w:after="0" w:line="312" w:lineRule="auto"/>
        <w:ind w:right="-568"/>
        <w:jc w:val="both"/>
      </w:pPr>
      <w:r w:rsidRPr="00B06C77">
        <w:t xml:space="preserve">3.Εισαγωγή στο ανοιχτού κώδικα λογισμικό </w:t>
      </w:r>
      <w:r w:rsidRPr="00B06C77">
        <w:rPr>
          <w:lang w:val="en-US"/>
        </w:rPr>
        <w:t>QGIS</w:t>
      </w:r>
      <w:r w:rsidRPr="00B06C77">
        <w:t xml:space="preserve"> (Ορολογία, Περιβάλλον Εργα</w:t>
      </w:r>
      <w:r w:rsidR="00076716">
        <w:t>σίας, πρόσθετες πληροφορίες) ,</w:t>
      </w:r>
      <w:r w:rsidRPr="00B06C77">
        <w:t>επισκόπηση προγράμματος QGIS</w:t>
      </w:r>
    </w:p>
    <w:p w:rsidR="00B06C77" w:rsidRPr="00B06C77" w:rsidRDefault="00B06C77" w:rsidP="009D278F">
      <w:pPr>
        <w:spacing w:after="0" w:line="312" w:lineRule="auto"/>
        <w:ind w:right="-568"/>
        <w:jc w:val="both"/>
      </w:pPr>
      <w:r w:rsidRPr="00B06C77">
        <w:t>4.Γεωαναφορά (τρόποι)</w:t>
      </w:r>
    </w:p>
    <w:p w:rsidR="00B06C77" w:rsidRPr="00B06C77" w:rsidRDefault="00B06C77" w:rsidP="009D278F">
      <w:pPr>
        <w:spacing w:after="0" w:line="312" w:lineRule="auto"/>
        <w:ind w:right="-568"/>
      </w:pPr>
      <w:r w:rsidRPr="00B06C77">
        <w:t xml:space="preserve">5.Ψηφιοποίηση (σημειακή, γραμμική, πολυγωνική) </w:t>
      </w:r>
    </w:p>
    <w:p w:rsidR="00B06C77" w:rsidRDefault="00B06C77" w:rsidP="009D278F">
      <w:pPr>
        <w:spacing w:after="0" w:line="312" w:lineRule="auto"/>
        <w:ind w:right="-568"/>
      </w:pPr>
      <w:r w:rsidRPr="00B06C77">
        <w:t>6.Περιγρ</w:t>
      </w:r>
      <w:r w:rsidR="00F46023">
        <w:t>α</w:t>
      </w:r>
      <w:r w:rsidRPr="00B06C77">
        <w:t>φικ</w:t>
      </w:r>
      <w:r w:rsidR="00F46023">
        <w:t>ά</w:t>
      </w:r>
      <w:r w:rsidRPr="00B06C77">
        <w:t xml:space="preserve"> χαρακτηριστικά (</w:t>
      </w:r>
      <w:r w:rsidRPr="00B06C77">
        <w:rPr>
          <w:lang w:val="en-US"/>
        </w:rPr>
        <w:t>attributes</w:t>
      </w:r>
      <w:r w:rsidRPr="00B06C77">
        <w:t xml:space="preserve"> </w:t>
      </w:r>
      <w:r w:rsidRPr="00B06C77">
        <w:rPr>
          <w:lang w:val="en-US"/>
        </w:rPr>
        <w:t>table</w:t>
      </w:r>
      <w:r w:rsidRPr="00B06C77">
        <w:t>)</w:t>
      </w:r>
    </w:p>
    <w:p w:rsidR="00442646" w:rsidRDefault="00442646" w:rsidP="00F46023">
      <w:pPr>
        <w:spacing w:after="0" w:line="312" w:lineRule="auto"/>
        <w:ind w:right="-568"/>
      </w:pPr>
    </w:p>
    <w:p w:rsidR="00F46023" w:rsidRPr="00B06C77" w:rsidRDefault="00F46023" w:rsidP="00F46023">
      <w:pPr>
        <w:spacing w:after="0" w:line="312" w:lineRule="auto"/>
        <w:ind w:right="-568"/>
      </w:pPr>
    </w:p>
    <w:p w:rsidR="004B6E57" w:rsidRPr="00F46023" w:rsidRDefault="00312D9F" w:rsidP="00F46023">
      <w:pPr>
        <w:shd w:val="pct5" w:color="auto" w:fill="auto"/>
        <w:spacing w:after="0" w:line="312" w:lineRule="auto"/>
        <w:ind w:right="-567"/>
        <w:jc w:val="center"/>
        <w:rPr>
          <w:b/>
          <w:color w:val="000000"/>
          <w:sz w:val="24"/>
        </w:rPr>
      </w:pPr>
      <w:r w:rsidRPr="00F46023">
        <w:rPr>
          <w:b/>
          <w:color w:val="000000"/>
          <w:sz w:val="24"/>
        </w:rPr>
        <w:t>Β΄ ΤΑΞΗ ΕΣΠΕΡΙΝΟΥ</w:t>
      </w:r>
      <w:r w:rsidR="00B06C77" w:rsidRPr="00F46023">
        <w:rPr>
          <w:b/>
          <w:color w:val="000000"/>
          <w:sz w:val="24"/>
        </w:rPr>
        <w:t xml:space="preserve"> ΕΠΑ.Λ.</w:t>
      </w:r>
    </w:p>
    <w:p w:rsidR="00760AD4" w:rsidRPr="00D23D6D" w:rsidRDefault="00760AD4" w:rsidP="00F46023">
      <w:pPr>
        <w:spacing w:after="0" w:line="312" w:lineRule="auto"/>
        <w:ind w:right="-568"/>
        <w:jc w:val="center"/>
        <w:rPr>
          <w:b/>
          <w:sz w:val="24"/>
          <w:u w:val="single"/>
        </w:rPr>
      </w:pPr>
    </w:p>
    <w:p w:rsidR="00B06C77" w:rsidRPr="00F46023" w:rsidRDefault="00F46023" w:rsidP="00F46023">
      <w:pPr>
        <w:shd w:val="clear" w:color="auto" w:fill="D9D9D9" w:themeFill="background1" w:themeFillShade="D9"/>
        <w:spacing w:after="0" w:line="312" w:lineRule="auto"/>
        <w:ind w:right="-567"/>
        <w:jc w:val="center"/>
        <w:rPr>
          <w:rFonts w:eastAsia="Times New Roman"/>
          <w:b/>
          <w:bCs/>
          <w:sz w:val="24"/>
          <w:szCs w:val="24"/>
          <w:lang w:eastAsia="el-GR"/>
        </w:rPr>
      </w:pPr>
      <w:r w:rsidRPr="00F46023">
        <w:rPr>
          <w:rFonts w:eastAsia="Times New Roman"/>
          <w:b/>
          <w:bCs/>
          <w:sz w:val="24"/>
          <w:szCs w:val="24"/>
          <w:lang w:eastAsia="el-GR"/>
        </w:rPr>
        <w:t>ΜΑΘΗΜΑ:</w:t>
      </w:r>
      <w:r w:rsidR="00B06C77" w:rsidRPr="00F46023">
        <w:rPr>
          <w:rFonts w:eastAsia="Times New Roman"/>
          <w:b/>
          <w:bCs/>
          <w:sz w:val="24"/>
          <w:szCs w:val="24"/>
          <w:lang w:eastAsia="el-GR"/>
        </w:rPr>
        <w:t xml:space="preserve"> </w:t>
      </w:r>
      <w:r w:rsidR="00B06C77" w:rsidRPr="00F46023">
        <w:rPr>
          <w:rFonts w:eastAsia="Times New Roman"/>
          <w:b/>
          <w:bCs/>
          <w:caps/>
          <w:spacing w:val="20"/>
          <w:sz w:val="24"/>
          <w:szCs w:val="24"/>
          <w:u w:val="single"/>
          <w:lang w:eastAsia="el-GR"/>
        </w:rPr>
        <w:t>ΚΤΙΡΙΑΚΑ ΕΡΓΑ ΚΑΙ ΔΟΜΙΚΑ ΥΛΙΚΑ</w:t>
      </w:r>
      <w:r w:rsidR="00B06C77" w:rsidRPr="00F46023">
        <w:rPr>
          <w:rFonts w:eastAsia="Times New Roman"/>
          <w:b/>
          <w:bCs/>
          <w:sz w:val="24"/>
          <w:szCs w:val="24"/>
          <w:lang w:eastAsia="el-GR"/>
        </w:rPr>
        <w:t xml:space="preserve"> (3Θ+2Ε)</w:t>
      </w:r>
    </w:p>
    <w:p w:rsidR="00D23D6D" w:rsidRPr="002B3A9E" w:rsidRDefault="00D23D6D" w:rsidP="00F46023">
      <w:pPr>
        <w:spacing w:after="0" w:line="312" w:lineRule="auto"/>
        <w:ind w:right="-568"/>
        <w:jc w:val="both"/>
      </w:pPr>
      <w:r w:rsidRPr="002B3A9E">
        <w:t>Ισχύουν οι οδηγίες διδασκαλίας της Β΄ τάξης ημερήσιου ΕΠΑ.Λ. που αναφέρονται στην παρούσα εγκύκλιο.</w:t>
      </w:r>
    </w:p>
    <w:p w:rsidR="00D23D6D" w:rsidRPr="002B3A9E" w:rsidRDefault="00D23D6D" w:rsidP="00F46023">
      <w:pPr>
        <w:tabs>
          <w:tab w:val="left" w:pos="284"/>
        </w:tabs>
        <w:spacing w:after="0" w:line="312" w:lineRule="auto"/>
        <w:ind w:right="-568"/>
        <w:jc w:val="center"/>
        <w:rPr>
          <w:b/>
        </w:rPr>
      </w:pPr>
    </w:p>
    <w:p w:rsidR="00B06C77" w:rsidRPr="00F46023" w:rsidRDefault="00F46023" w:rsidP="00F46023">
      <w:pPr>
        <w:shd w:val="clear" w:color="auto" w:fill="D9D9D9" w:themeFill="background1" w:themeFillShade="D9"/>
        <w:spacing w:after="0" w:line="312" w:lineRule="auto"/>
        <w:ind w:right="-567"/>
        <w:jc w:val="center"/>
        <w:rPr>
          <w:rFonts w:eastAsia="Times New Roman"/>
          <w:b/>
          <w:bCs/>
          <w:sz w:val="24"/>
          <w:szCs w:val="24"/>
          <w:lang w:eastAsia="el-GR"/>
        </w:rPr>
      </w:pPr>
      <w:r w:rsidRPr="00F46023">
        <w:rPr>
          <w:rFonts w:eastAsia="Times New Roman"/>
          <w:b/>
          <w:bCs/>
          <w:sz w:val="24"/>
          <w:szCs w:val="24"/>
          <w:lang w:eastAsia="el-GR"/>
        </w:rPr>
        <w:t>ΜΑΘΗΜΑ</w:t>
      </w:r>
      <w:r w:rsidRPr="00F46023">
        <w:rPr>
          <w:rFonts w:eastAsia="Times New Roman"/>
          <w:b/>
          <w:bCs/>
          <w:caps/>
          <w:spacing w:val="20"/>
          <w:sz w:val="24"/>
          <w:szCs w:val="24"/>
          <w:lang w:eastAsia="el-GR"/>
        </w:rPr>
        <w:t xml:space="preserve">: </w:t>
      </w:r>
      <w:r w:rsidR="00B06C77" w:rsidRPr="00F46023">
        <w:rPr>
          <w:rFonts w:eastAsia="Times New Roman"/>
          <w:b/>
          <w:bCs/>
          <w:caps/>
          <w:spacing w:val="20"/>
          <w:sz w:val="24"/>
          <w:szCs w:val="24"/>
          <w:u w:val="single"/>
          <w:lang w:eastAsia="el-GR"/>
        </w:rPr>
        <w:t>ΤΟΠΟΓΡΑΦΙΑ ΚΑΙ ΠΟΛΕΟΔΟΜΙΑ</w:t>
      </w:r>
      <w:r w:rsidR="00B06C77" w:rsidRPr="00F46023">
        <w:rPr>
          <w:rFonts w:eastAsia="Times New Roman"/>
          <w:b/>
          <w:bCs/>
          <w:sz w:val="24"/>
          <w:szCs w:val="24"/>
          <w:lang w:eastAsia="el-GR"/>
        </w:rPr>
        <w:t xml:space="preserve"> (3Θ+2Ε)</w:t>
      </w:r>
    </w:p>
    <w:p w:rsidR="00D23D6D" w:rsidRPr="002B3A9E" w:rsidRDefault="00D23D6D" w:rsidP="00F46023">
      <w:pPr>
        <w:spacing w:after="0" w:line="312" w:lineRule="auto"/>
        <w:ind w:right="-568"/>
        <w:jc w:val="both"/>
      </w:pPr>
      <w:r w:rsidRPr="002B3A9E">
        <w:t>Ισχύουν οι οδηγίες διδασκαλίας της Β΄ τάξης ημερήσιου ΕΠΑ.Λ. που αναφέρονται στην παρούσα εγκύκλιο.</w:t>
      </w:r>
    </w:p>
    <w:p w:rsidR="00B06C77" w:rsidRPr="002B3A9E" w:rsidRDefault="00B06C77" w:rsidP="00F46023">
      <w:pPr>
        <w:spacing w:after="0" w:line="312" w:lineRule="auto"/>
        <w:ind w:right="-568"/>
        <w:rPr>
          <w:b/>
        </w:rPr>
      </w:pPr>
    </w:p>
    <w:p w:rsidR="00B06C77" w:rsidRPr="00F46023" w:rsidRDefault="00F46023" w:rsidP="00F46023">
      <w:pPr>
        <w:shd w:val="clear" w:color="auto" w:fill="D9D9D9" w:themeFill="background1" w:themeFillShade="D9"/>
        <w:spacing w:after="0" w:line="312" w:lineRule="auto"/>
        <w:ind w:right="-567"/>
        <w:jc w:val="center"/>
        <w:rPr>
          <w:rFonts w:eastAsia="Times New Roman"/>
          <w:b/>
          <w:bCs/>
          <w:sz w:val="24"/>
          <w:szCs w:val="24"/>
          <w:lang w:eastAsia="el-GR"/>
        </w:rPr>
      </w:pPr>
      <w:r w:rsidRPr="00F46023">
        <w:rPr>
          <w:rFonts w:eastAsia="Times New Roman"/>
          <w:b/>
          <w:bCs/>
          <w:sz w:val="24"/>
          <w:szCs w:val="24"/>
          <w:lang w:eastAsia="el-GR"/>
        </w:rPr>
        <w:t xml:space="preserve">ΜΑΘΗΜΑ: </w:t>
      </w:r>
      <w:r w:rsidR="00B06C77" w:rsidRPr="00F46023">
        <w:rPr>
          <w:rFonts w:eastAsia="Times New Roman"/>
          <w:b/>
          <w:bCs/>
          <w:caps/>
          <w:spacing w:val="20"/>
          <w:sz w:val="24"/>
          <w:szCs w:val="24"/>
          <w:u w:val="single"/>
          <w:lang w:eastAsia="el-GR"/>
        </w:rPr>
        <w:t>ΣΧΕΔΙΟ ΔΟΜΙΚΩΝ ΕΡΓΩΝ ΜΕ ΧΡΗΣΗ Η/Υ</w:t>
      </w:r>
      <w:r w:rsidR="00B06C77" w:rsidRPr="00F46023">
        <w:rPr>
          <w:rFonts w:eastAsia="Times New Roman"/>
          <w:b/>
          <w:bCs/>
          <w:sz w:val="24"/>
          <w:szCs w:val="24"/>
          <w:lang w:eastAsia="el-GR"/>
        </w:rPr>
        <w:t xml:space="preserve"> (2Ε)</w:t>
      </w:r>
    </w:p>
    <w:p w:rsidR="00D23D6D" w:rsidRPr="002B3A9E" w:rsidRDefault="00D23D6D" w:rsidP="00F46023">
      <w:pPr>
        <w:spacing w:after="0" w:line="312" w:lineRule="auto"/>
        <w:ind w:right="-568"/>
        <w:jc w:val="both"/>
      </w:pPr>
      <w:r w:rsidRPr="002B3A9E">
        <w:t>Ισχύουν οι οδηγίες διδασκαλίας της Β΄ τάξης ημερήσιου ΕΠΑ.Λ. που αναφέρονται στην παρούσα εγκύκλιο.</w:t>
      </w:r>
    </w:p>
    <w:p w:rsidR="00B06C77" w:rsidRPr="002B3A9E" w:rsidRDefault="00B06C77" w:rsidP="00F46023">
      <w:pPr>
        <w:spacing w:after="0" w:line="312" w:lineRule="auto"/>
        <w:ind w:right="-568"/>
        <w:jc w:val="center"/>
        <w:rPr>
          <w:b/>
        </w:rPr>
      </w:pPr>
    </w:p>
    <w:p w:rsidR="00B06C77" w:rsidRPr="00F46023" w:rsidRDefault="00F46023" w:rsidP="00F46023">
      <w:pPr>
        <w:shd w:val="clear" w:color="auto" w:fill="D9D9D9" w:themeFill="background1" w:themeFillShade="D9"/>
        <w:spacing w:after="0" w:line="312" w:lineRule="auto"/>
        <w:ind w:right="-567"/>
        <w:jc w:val="center"/>
        <w:rPr>
          <w:rFonts w:eastAsia="Times New Roman"/>
          <w:b/>
          <w:bCs/>
          <w:sz w:val="24"/>
          <w:szCs w:val="24"/>
          <w:lang w:eastAsia="el-GR"/>
        </w:rPr>
      </w:pPr>
      <w:r w:rsidRPr="00F46023">
        <w:rPr>
          <w:rFonts w:eastAsia="Times New Roman"/>
          <w:b/>
          <w:bCs/>
          <w:sz w:val="24"/>
          <w:szCs w:val="24"/>
          <w:lang w:eastAsia="el-GR"/>
        </w:rPr>
        <w:t xml:space="preserve">ΜΑΘΗΜΑ: </w:t>
      </w:r>
      <w:r w:rsidR="00B06C77" w:rsidRPr="00F46023">
        <w:rPr>
          <w:rFonts w:eastAsia="Times New Roman"/>
          <w:b/>
          <w:bCs/>
          <w:caps/>
          <w:spacing w:val="20"/>
          <w:sz w:val="24"/>
          <w:szCs w:val="24"/>
          <w:u w:val="single"/>
          <w:lang w:eastAsia="el-GR"/>
        </w:rPr>
        <w:t>ΤΟΠΟΓΡΑΦΙΚΟ ΣΧΕΔΙΟ - ΨΗΦΙΑΚΗ ΧΑΡΤΟΓΡΑΦΙΑ</w:t>
      </w:r>
      <w:r w:rsidR="00B06C77" w:rsidRPr="00F46023">
        <w:rPr>
          <w:rFonts w:eastAsia="Times New Roman"/>
          <w:b/>
          <w:bCs/>
          <w:sz w:val="24"/>
          <w:szCs w:val="24"/>
          <w:lang w:eastAsia="el-GR"/>
        </w:rPr>
        <w:t xml:space="preserve"> (3Ε)</w:t>
      </w:r>
    </w:p>
    <w:p w:rsidR="00D23D6D" w:rsidRPr="00CA1D4F" w:rsidRDefault="00D23D6D" w:rsidP="00F46023">
      <w:pPr>
        <w:spacing w:after="0" w:line="312" w:lineRule="auto"/>
        <w:ind w:right="-568"/>
        <w:jc w:val="both"/>
      </w:pPr>
      <w:r w:rsidRPr="002B3A9E">
        <w:t>Ισχύουν οι οδηγίες διδασκαλίας της Β΄ τάξης ημερήσιου ΕΠΑ.Λ. που αναφέρονται</w:t>
      </w:r>
      <w:r w:rsidRPr="00CA1D4F">
        <w:t xml:space="preserve"> στην παρούσα εγκύκλιο.</w:t>
      </w:r>
    </w:p>
    <w:p w:rsidR="00F46023" w:rsidRDefault="00F46023">
      <w:pPr>
        <w:spacing w:after="0" w:line="240" w:lineRule="auto"/>
        <w:rPr>
          <w:rFonts w:ascii="Times New Roman" w:hAnsi="Times New Roman"/>
          <w:b/>
          <w:sz w:val="24"/>
          <w:szCs w:val="24"/>
          <w:highlight w:val="lightGray"/>
          <w:u w:val="single"/>
        </w:rPr>
      </w:pPr>
      <w:r>
        <w:rPr>
          <w:rFonts w:ascii="Times New Roman" w:hAnsi="Times New Roman"/>
          <w:b/>
          <w:sz w:val="24"/>
          <w:szCs w:val="24"/>
          <w:highlight w:val="lightGray"/>
          <w:u w:val="single"/>
        </w:rPr>
        <w:br w:type="page"/>
      </w:r>
    </w:p>
    <w:p w:rsidR="00F46023" w:rsidRPr="00D9741E" w:rsidRDefault="00F46023" w:rsidP="00F46023">
      <w:pPr>
        <w:shd w:val="pct30" w:color="auto" w:fill="FFFFFF" w:themeFill="background1"/>
        <w:spacing w:after="0" w:line="312" w:lineRule="auto"/>
        <w:ind w:right="-567"/>
        <w:jc w:val="center"/>
        <w:rPr>
          <w:b/>
          <w:sz w:val="28"/>
        </w:rPr>
      </w:pPr>
      <w:r w:rsidRPr="00D9741E">
        <w:rPr>
          <w:b/>
          <w:sz w:val="28"/>
        </w:rPr>
        <w:lastRenderedPageBreak/>
        <w:t xml:space="preserve">ΟΜΑΔΑ ΠΡΟΣΑΝΑΤΟΛΙΣΜΟΥ </w:t>
      </w:r>
      <w:r>
        <w:rPr>
          <w:b/>
          <w:sz w:val="28"/>
        </w:rPr>
        <w:t>ΔΙΟΙΚΗΣΗΣ ΚΑΙ ΟΙΚΟΝΟΜΙΑΣ</w:t>
      </w:r>
    </w:p>
    <w:p w:rsidR="00F46023" w:rsidRPr="00266798" w:rsidRDefault="00F46023" w:rsidP="00F46023">
      <w:pPr>
        <w:spacing w:after="0" w:line="312" w:lineRule="auto"/>
        <w:ind w:right="-567"/>
        <w:jc w:val="center"/>
        <w:rPr>
          <w:b/>
        </w:rPr>
      </w:pPr>
    </w:p>
    <w:p w:rsidR="00F46023" w:rsidRPr="00442646" w:rsidRDefault="00F46023" w:rsidP="00F46023">
      <w:pPr>
        <w:shd w:val="pct10" w:color="auto" w:fill="FFFFFF" w:themeFill="background1"/>
        <w:spacing w:after="0" w:line="312" w:lineRule="auto"/>
        <w:ind w:right="-567"/>
        <w:jc w:val="center"/>
        <w:rPr>
          <w:rFonts w:cs="Arial"/>
          <w:b/>
          <w:sz w:val="24"/>
          <w:szCs w:val="24"/>
          <w:u w:val="single"/>
        </w:rPr>
      </w:pPr>
      <w:r w:rsidRPr="00442646">
        <w:rPr>
          <w:rFonts w:cs="Arial"/>
          <w:b/>
          <w:sz w:val="24"/>
          <w:szCs w:val="24"/>
          <w:u w:val="single"/>
        </w:rPr>
        <w:t>ΤΟΜΕΑΣ</w:t>
      </w:r>
      <w:r w:rsidRPr="00442646">
        <w:rPr>
          <w:rFonts w:cs="Arial"/>
          <w:b/>
          <w:sz w:val="24"/>
          <w:szCs w:val="24"/>
        </w:rPr>
        <w:t xml:space="preserve">: </w:t>
      </w:r>
      <w:r>
        <w:rPr>
          <w:rFonts w:cs="Arial"/>
          <w:b/>
          <w:spacing w:val="20"/>
          <w:sz w:val="24"/>
          <w:szCs w:val="24"/>
        </w:rPr>
        <w:t>ΔΙΟΙΚΗΣΗΣ ΚΑΙ ΟΙΚΟΝΟΜΙΑΣ</w:t>
      </w:r>
    </w:p>
    <w:p w:rsidR="00F46023" w:rsidRDefault="00F46023" w:rsidP="00F46023">
      <w:pPr>
        <w:spacing w:after="0" w:line="240" w:lineRule="auto"/>
        <w:ind w:right="-567"/>
        <w:rPr>
          <w:rFonts w:cs="Arial"/>
          <w:b/>
        </w:rPr>
      </w:pPr>
    </w:p>
    <w:p w:rsidR="00F46023" w:rsidRPr="00EE56BF" w:rsidRDefault="00F46023" w:rsidP="00F46023">
      <w:pPr>
        <w:shd w:val="pct5" w:color="auto" w:fill="auto"/>
        <w:spacing w:after="0" w:line="312" w:lineRule="auto"/>
        <w:ind w:right="-567"/>
        <w:jc w:val="center"/>
        <w:rPr>
          <w:b/>
          <w:color w:val="000000"/>
          <w:sz w:val="24"/>
        </w:rPr>
      </w:pPr>
      <w:r w:rsidRPr="00EE56BF">
        <w:rPr>
          <w:b/>
          <w:color w:val="000000"/>
          <w:sz w:val="24"/>
        </w:rPr>
        <w:t>Β’ ΤΑΞΗ ΗΜΕΡΗΣΙΟΥ ΕΠΑ.Λ.</w:t>
      </w:r>
    </w:p>
    <w:p w:rsidR="00F46023" w:rsidRDefault="00F46023" w:rsidP="00F46023">
      <w:pPr>
        <w:spacing w:after="0" w:line="240" w:lineRule="auto"/>
        <w:ind w:right="-567"/>
        <w:rPr>
          <w:rFonts w:cs="Arial"/>
          <w:b/>
        </w:rPr>
      </w:pPr>
    </w:p>
    <w:p w:rsidR="00F46023" w:rsidRDefault="00F46023" w:rsidP="00F46023">
      <w:pPr>
        <w:spacing w:after="0" w:line="240" w:lineRule="auto"/>
        <w:ind w:right="-567"/>
        <w:rPr>
          <w:rFonts w:cs="Arial"/>
          <w:b/>
        </w:rPr>
      </w:pPr>
    </w:p>
    <w:p w:rsidR="00F46023" w:rsidRPr="00442646" w:rsidRDefault="00F46023" w:rsidP="00F46023">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ΔΙΟΙΚΗΣΗΣ ΚΑΙ ΟΙΚΟΝΟΜΙΚΩΝ ΥΠΗΡΕΣΙΩΝ</w:t>
      </w:r>
    </w:p>
    <w:p w:rsidR="00F46023" w:rsidRDefault="00F46023" w:rsidP="00F46023">
      <w:pPr>
        <w:spacing w:after="0" w:line="240" w:lineRule="auto"/>
        <w:ind w:right="-567"/>
        <w:rPr>
          <w:rFonts w:cs="Arial"/>
          <w:b/>
        </w:rPr>
      </w:pPr>
    </w:p>
    <w:p w:rsidR="00F46023" w:rsidRDefault="00F46023" w:rsidP="00F46023">
      <w:pPr>
        <w:spacing w:after="0" w:line="240" w:lineRule="auto"/>
        <w:ind w:right="-567"/>
        <w:rPr>
          <w:rFonts w:cs="Arial"/>
          <w:b/>
        </w:rPr>
      </w:pPr>
    </w:p>
    <w:p w:rsidR="00F46023" w:rsidRPr="00442646" w:rsidRDefault="00F46023" w:rsidP="00F46023">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Pr>
          <w:rFonts w:eastAsia="Times New Roman"/>
          <w:b/>
          <w:bCs/>
          <w:caps/>
          <w:spacing w:val="20"/>
          <w:sz w:val="24"/>
          <w:szCs w:val="24"/>
          <w:u w:val="single"/>
          <w:lang w:eastAsia="el-GR"/>
        </w:rPr>
        <w:t>ΑΡΧΕΣ ΛΟΓΙΣΤΙΚΗΣ</w:t>
      </w:r>
      <w:r w:rsidR="00855487">
        <w:rPr>
          <w:rFonts w:eastAsia="Times New Roman"/>
          <w:b/>
          <w:bCs/>
          <w:caps/>
          <w:spacing w:val="20"/>
          <w:sz w:val="24"/>
          <w:szCs w:val="24"/>
          <w:u w:val="single"/>
          <w:lang w:eastAsia="el-GR"/>
        </w:rPr>
        <w:t xml:space="preserve"> ιι</w:t>
      </w:r>
      <w:r w:rsidRPr="00442646">
        <w:rPr>
          <w:rFonts w:eastAsia="Times New Roman"/>
          <w:b/>
          <w:bCs/>
          <w:sz w:val="24"/>
          <w:szCs w:val="24"/>
          <w:lang w:eastAsia="el-GR"/>
        </w:rPr>
        <w:t xml:space="preserve"> (</w:t>
      </w:r>
      <w:r>
        <w:rPr>
          <w:rFonts w:eastAsia="Times New Roman"/>
          <w:b/>
          <w:bCs/>
          <w:sz w:val="24"/>
          <w:szCs w:val="24"/>
          <w:lang w:eastAsia="el-GR"/>
        </w:rPr>
        <w:t>2Θ + 2Ε</w:t>
      </w:r>
      <w:r w:rsidRPr="00442646">
        <w:rPr>
          <w:rFonts w:eastAsia="Times New Roman"/>
          <w:b/>
          <w:bCs/>
          <w:sz w:val="24"/>
          <w:szCs w:val="24"/>
          <w:lang w:eastAsia="el-GR"/>
        </w:rPr>
        <w:t>)</w:t>
      </w:r>
    </w:p>
    <w:p w:rsidR="00F46023" w:rsidRDefault="00F46023" w:rsidP="00855487">
      <w:pPr>
        <w:spacing w:after="0" w:line="312" w:lineRule="auto"/>
        <w:ind w:right="-567"/>
        <w:jc w:val="center"/>
        <w:rPr>
          <w:rFonts w:cs="Arial"/>
          <w:b/>
          <w:sz w:val="24"/>
          <w:u w:val="single"/>
        </w:rPr>
      </w:pPr>
    </w:p>
    <w:p w:rsidR="001C5AFB" w:rsidRPr="00382D51" w:rsidRDefault="001C5AFB" w:rsidP="00855487">
      <w:pPr>
        <w:spacing w:after="0" w:line="312" w:lineRule="auto"/>
        <w:ind w:right="-567"/>
        <w:jc w:val="both"/>
        <w:rPr>
          <w:rFonts w:cs="Arial"/>
        </w:rPr>
      </w:pPr>
      <w:r w:rsidRPr="00382D51">
        <w:rPr>
          <w:rFonts w:cs="Arial"/>
        </w:rPr>
        <w:t xml:space="preserve">Από το </w:t>
      </w:r>
      <w:r w:rsidRPr="00CC6850">
        <w:rPr>
          <w:rFonts w:cs="Arial"/>
        </w:rPr>
        <w:t>βιβλίο</w:t>
      </w:r>
      <w:r w:rsidRPr="00382D51">
        <w:rPr>
          <w:rFonts w:cs="Arial"/>
        </w:rPr>
        <w:t xml:space="preserve"> </w:t>
      </w:r>
      <w:r w:rsidR="00855487" w:rsidRPr="00382D51">
        <w:rPr>
          <w:rFonts w:cs="Arial"/>
          <w:b/>
        </w:rPr>
        <w:t>«</w:t>
      </w:r>
      <w:r w:rsidRPr="00CC6850">
        <w:rPr>
          <w:rFonts w:cs="Arial"/>
          <w:b/>
        </w:rPr>
        <w:t>Αρχές Λογιστικής</w:t>
      </w:r>
      <w:r w:rsidR="00855487" w:rsidRPr="00382D51">
        <w:rPr>
          <w:rFonts w:cs="Arial"/>
          <w:b/>
        </w:rPr>
        <w:t>»</w:t>
      </w:r>
      <w:r w:rsidRPr="00382D51">
        <w:rPr>
          <w:rFonts w:cs="Arial"/>
          <w:b/>
        </w:rPr>
        <w:t xml:space="preserve"> </w:t>
      </w:r>
      <w:r w:rsidR="00855487" w:rsidRPr="00382D51">
        <w:rPr>
          <w:rFonts w:cs="Arial"/>
        </w:rPr>
        <w:t>(</w:t>
      </w:r>
      <w:r w:rsidR="00855487" w:rsidRPr="00382D51">
        <w:rPr>
          <w:rFonts w:cs="Arial"/>
          <w:sz w:val="20"/>
          <w:szCs w:val="20"/>
        </w:rPr>
        <w:t>ΖΑΡΙΦΗΣ ΑΝΤΩΝΗΣ, ΚΟΝΤΑΚΟΣ ΑΡΙΣΤΟΤΕΛΗΣ, ΜΑΡΓΑΡΩΝΗΣ ΚΩΣΤΑΣ</w:t>
      </w:r>
      <w:r w:rsidR="00855487" w:rsidRPr="00382D51">
        <w:rPr>
          <w:rFonts w:cs="Arial"/>
        </w:rPr>
        <w:t>)</w:t>
      </w:r>
      <w:r w:rsidRPr="00382D51">
        <w:rPr>
          <w:rFonts w:cs="Arial"/>
        </w:rPr>
        <w:t xml:space="preserve"> οι ακόλουθες ενότητες: </w:t>
      </w:r>
    </w:p>
    <w:p w:rsidR="001C5AFB" w:rsidRPr="00382D51" w:rsidRDefault="001C5AFB" w:rsidP="00855487">
      <w:pPr>
        <w:tabs>
          <w:tab w:val="left" w:pos="1725"/>
        </w:tabs>
        <w:autoSpaceDE w:val="0"/>
        <w:autoSpaceDN w:val="0"/>
        <w:adjustRightInd w:val="0"/>
        <w:spacing w:after="0" w:line="312" w:lineRule="auto"/>
        <w:ind w:right="-567"/>
        <w:jc w:val="both"/>
        <w:rPr>
          <w:rFonts w:cs="Arial"/>
        </w:rPr>
      </w:pPr>
      <w:r w:rsidRPr="00382D51">
        <w:rPr>
          <w:rFonts w:cs="Arial"/>
        </w:rPr>
        <w:tab/>
      </w:r>
    </w:p>
    <w:p w:rsidR="001C5AFB" w:rsidRPr="00382D51" w:rsidRDefault="001C5AFB" w:rsidP="00855487">
      <w:pPr>
        <w:autoSpaceDE w:val="0"/>
        <w:autoSpaceDN w:val="0"/>
        <w:adjustRightInd w:val="0"/>
        <w:spacing w:after="0" w:line="312" w:lineRule="auto"/>
        <w:ind w:right="-567"/>
        <w:jc w:val="both"/>
        <w:rPr>
          <w:rFonts w:cs="Arial"/>
          <w:b/>
        </w:rPr>
      </w:pPr>
      <w:r w:rsidRPr="00382D51">
        <w:rPr>
          <w:rFonts w:cs="Arial"/>
          <w:b/>
        </w:rPr>
        <w:t>ΚΕΦΑΛΑΙΟ 7: ΔΙΑΚΡΙΣΗ ΤΩΝ ΛΟΓΑΡΙΑΣΜΩΝ ΑΝΑΛΟΓΑ ΜΕ ΤΗ ΦΥΣΗ Ή ΤΟ ΠΕΡΙΕΧΟΜΕΝΟ ΤΟΥΣ</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Γενικά</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 xml:space="preserve">Λογαριασμοί αξιών </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Λογαριασμοί προσώπων ή προσωπικοί</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Λογαριασμοί εξόδων</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Λογαριασμοί εσόδων</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Αντίθετοι λογαριασμοί</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Αποσβέσεις των παγίων περιουσιακών στοιχείων</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Λογαριασμοί Εκμεταλλεύσεων και Αποτελεσμάτων χρήσης</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Αμιγείς και μεικτοί λογαριασμοί</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 xml:space="preserve">Διάμεσοι ή ενδιάμεσοι λογαριασμοί </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 xml:space="preserve">Λογαριασμοί προβλέψεων για κινδύνους και έξοδα </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 xml:space="preserve">Μεταβατικοί λογαριασμοί </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Λογαριασμοί Τάξης</w:t>
      </w:r>
    </w:p>
    <w:p w:rsidR="001C5AFB" w:rsidRPr="00382D51" w:rsidRDefault="001C5AFB" w:rsidP="00855487">
      <w:pPr>
        <w:numPr>
          <w:ilvl w:val="1"/>
          <w:numId w:val="17"/>
        </w:numPr>
        <w:tabs>
          <w:tab w:val="clear" w:pos="360"/>
          <w:tab w:val="num" w:pos="567"/>
        </w:tabs>
        <w:autoSpaceDE w:val="0"/>
        <w:autoSpaceDN w:val="0"/>
        <w:adjustRightInd w:val="0"/>
        <w:spacing w:after="0" w:line="312" w:lineRule="auto"/>
        <w:ind w:left="0" w:right="-567" w:firstLine="0"/>
        <w:jc w:val="both"/>
        <w:rPr>
          <w:rFonts w:cs="Arial"/>
        </w:rPr>
      </w:pPr>
      <w:r w:rsidRPr="00382D51">
        <w:rPr>
          <w:rFonts w:cs="Arial"/>
        </w:rPr>
        <w:t xml:space="preserve">Ερωτήσεις – Ασκήσεις </w:t>
      </w:r>
    </w:p>
    <w:p w:rsidR="001C5AFB" w:rsidRPr="00382D51" w:rsidRDefault="001C5AFB" w:rsidP="00855487">
      <w:pPr>
        <w:autoSpaceDE w:val="0"/>
        <w:autoSpaceDN w:val="0"/>
        <w:adjustRightInd w:val="0"/>
        <w:spacing w:after="0" w:line="312" w:lineRule="auto"/>
        <w:ind w:right="-567"/>
        <w:jc w:val="both"/>
        <w:rPr>
          <w:rFonts w:cs="Arial"/>
        </w:rPr>
      </w:pPr>
    </w:p>
    <w:p w:rsidR="001C5AFB" w:rsidRPr="00382D51" w:rsidRDefault="001C5AFB" w:rsidP="00855487">
      <w:pPr>
        <w:autoSpaceDE w:val="0"/>
        <w:autoSpaceDN w:val="0"/>
        <w:adjustRightInd w:val="0"/>
        <w:spacing w:after="0" w:line="312" w:lineRule="auto"/>
        <w:ind w:right="-567"/>
        <w:jc w:val="both"/>
        <w:rPr>
          <w:rFonts w:cs="Arial"/>
          <w:b/>
        </w:rPr>
      </w:pPr>
      <w:r w:rsidRPr="00382D51">
        <w:rPr>
          <w:rFonts w:cs="Arial"/>
          <w:b/>
        </w:rPr>
        <w:t xml:space="preserve">ΚΕΦΑΛΑΙΟ 9: </w:t>
      </w:r>
      <w:r w:rsidRPr="00382D51">
        <w:rPr>
          <w:rFonts w:cs="Arial"/>
          <w:b/>
          <w:caps/>
        </w:rPr>
        <w:t>Ισολογισμός τέλους χρήσης</w:t>
      </w:r>
      <w:r w:rsidRPr="00382D51">
        <w:rPr>
          <w:rFonts w:cs="Arial"/>
          <w:b/>
        </w:rPr>
        <w:t xml:space="preserve"> </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9.1</w:t>
      </w:r>
      <w:r w:rsidR="00382D51" w:rsidRPr="00382D51">
        <w:rPr>
          <w:rFonts w:cs="Arial"/>
        </w:rPr>
        <w:tab/>
      </w:r>
      <w:r w:rsidRPr="00382D51">
        <w:rPr>
          <w:rFonts w:cs="Arial"/>
        </w:rPr>
        <w:t>Γενικά</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9.2</w:t>
      </w:r>
      <w:r w:rsidR="00382D51" w:rsidRPr="00382D51">
        <w:rPr>
          <w:rFonts w:cs="Arial"/>
        </w:rPr>
        <w:tab/>
      </w:r>
      <w:r w:rsidRPr="00382D51">
        <w:rPr>
          <w:rFonts w:cs="Arial"/>
        </w:rPr>
        <w:t xml:space="preserve">Προσαρμογή των λογαριασμών στην απογραφή </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9.3</w:t>
      </w:r>
      <w:r w:rsidR="00382D51" w:rsidRPr="00382D51">
        <w:rPr>
          <w:rFonts w:cs="Arial"/>
        </w:rPr>
        <w:tab/>
      </w:r>
      <w:r w:rsidRPr="00382D51">
        <w:rPr>
          <w:rFonts w:cs="Arial"/>
        </w:rPr>
        <w:t>Η λογιστική εργασία στο τέλος της διαχειριστικής χρήσης. Η σειρά των λογιστικών εργασιών</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9.4</w:t>
      </w:r>
      <w:r w:rsidR="00382D51" w:rsidRPr="00382D51">
        <w:rPr>
          <w:rFonts w:cs="Arial"/>
        </w:rPr>
        <w:tab/>
      </w:r>
      <w:r w:rsidRPr="00382D51">
        <w:rPr>
          <w:rFonts w:cs="Arial"/>
        </w:rPr>
        <w:t xml:space="preserve">Ανάλυση των λογιστικών εργασιών που γίνονται στο τέλος της χρήσης </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9.5</w:t>
      </w:r>
      <w:r w:rsidR="00382D51" w:rsidRPr="00382D51">
        <w:rPr>
          <w:rFonts w:cs="Arial"/>
        </w:rPr>
        <w:tab/>
      </w:r>
      <w:r w:rsidRPr="00382D51">
        <w:rPr>
          <w:rFonts w:cs="Arial"/>
        </w:rPr>
        <w:t>Γενική Εφαρμογή</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9.6</w:t>
      </w:r>
      <w:r w:rsidR="00382D51" w:rsidRPr="00382D51">
        <w:rPr>
          <w:rFonts w:cs="Arial"/>
        </w:rPr>
        <w:tab/>
      </w:r>
      <w:r w:rsidRPr="00382D51">
        <w:rPr>
          <w:rFonts w:cs="Arial"/>
        </w:rPr>
        <w:t xml:space="preserve">Ερωτήσεις – Ασκήσεις </w:t>
      </w:r>
    </w:p>
    <w:p w:rsidR="001C5AFB" w:rsidRPr="00382D51" w:rsidRDefault="001C5AFB" w:rsidP="00855487">
      <w:pPr>
        <w:spacing w:after="0" w:line="312" w:lineRule="auto"/>
        <w:ind w:right="-567"/>
        <w:jc w:val="both"/>
        <w:rPr>
          <w:rFonts w:cs="Courier New"/>
          <w:shd w:val="clear" w:color="auto" w:fill="FFFFFF"/>
        </w:rPr>
      </w:pPr>
    </w:p>
    <w:p w:rsidR="00CC6850" w:rsidRDefault="00CC6850">
      <w:pPr>
        <w:spacing w:after="0" w:line="240" w:lineRule="auto"/>
        <w:rPr>
          <w:rFonts w:cs="Arial"/>
          <w:b/>
        </w:rPr>
      </w:pPr>
      <w:r>
        <w:rPr>
          <w:rFonts w:cs="Arial"/>
          <w:b/>
        </w:rPr>
        <w:br w:type="page"/>
      </w:r>
    </w:p>
    <w:p w:rsidR="001C5AFB" w:rsidRPr="00382D51" w:rsidRDefault="001C5AFB" w:rsidP="00855487">
      <w:pPr>
        <w:autoSpaceDE w:val="0"/>
        <w:autoSpaceDN w:val="0"/>
        <w:adjustRightInd w:val="0"/>
        <w:spacing w:after="0" w:line="312" w:lineRule="auto"/>
        <w:ind w:right="-567"/>
        <w:jc w:val="both"/>
        <w:rPr>
          <w:rFonts w:cs="Arial"/>
          <w:b/>
        </w:rPr>
      </w:pPr>
      <w:r w:rsidRPr="00382D51">
        <w:rPr>
          <w:rFonts w:cs="Arial"/>
          <w:b/>
        </w:rPr>
        <w:lastRenderedPageBreak/>
        <w:t>ΚΕΦΑΛΑΙΟ 10: ΕΙΣΑΓΩΓΗ-ΒΑΣΙΚΕΣ ΕΝΝΟΙΕΣ</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10.1</w:t>
      </w:r>
      <w:r w:rsidR="00382D51" w:rsidRPr="00382D51">
        <w:rPr>
          <w:rFonts w:cs="Arial"/>
        </w:rPr>
        <w:tab/>
      </w:r>
      <w:r w:rsidRPr="00382D51">
        <w:rPr>
          <w:rFonts w:cs="Arial"/>
        </w:rPr>
        <w:t>Γενικά</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10.2</w:t>
      </w:r>
      <w:r w:rsidR="00382D51" w:rsidRPr="00382D51">
        <w:rPr>
          <w:rFonts w:cs="Arial"/>
        </w:rPr>
        <w:tab/>
      </w:r>
      <w:r w:rsidRPr="00382D51">
        <w:rPr>
          <w:rFonts w:cs="Arial"/>
        </w:rPr>
        <w:t>Σκοποί του Ελληνικού Λογιστικού Σχεδίου</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10.3</w:t>
      </w:r>
      <w:r w:rsidR="00382D51" w:rsidRPr="00382D51">
        <w:rPr>
          <w:rFonts w:cs="Arial"/>
        </w:rPr>
        <w:tab/>
      </w:r>
      <w:r w:rsidRPr="00382D51">
        <w:rPr>
          <w:rFonts w:cs="Arial"/>
        </w:rPr>
        <w:t xml:space="preserve">Διάρθρωση του Ε.Γ.Λ.Σ. </w:t>
      </w:r>
    </w:p>
    <w:p w:rsidR="001C5AFB" w:rsidRPr="00382D51" w:rsidRDefault="001C5AFB" w:rsidP="00382D51">
      <w:pPr>
        <w:tabs>
          <w:tab w:val="left" w:pos="567"/>
        </w:tabs>
        <w:autoSpaceDE w:val="0"/>
        <w:autoSpaceDN w:val="0"/>
        <w:adjustRightInd w:val="0"/>
        <w:spacing w:after="0" w:line="312" w:lineRule="auto"/>
        <w:ind w:right="-567"/>
        <w:jc w:val="both"/>
        <w:rPr>
          <w:rFonts w:cs="Arial"/>
        </w:rPr>
      </w:pPr>
      <w:r w:rsidRPr="00382D51">
        <w:rPr>
          <w:rFonts w:cs="Arial"/>
        </w:rPr>
        <w:t>10.4</w:t>
      </w:r>
      <w:r w:rsidR="00382D51" w:rsidRPr="00382D51">
        <w:rPr>
          <w:rFonts w:cs="Arial"/>
        </w:rPr>
        <w:tab/>
      </w:r>
      <w:r w:rsidRPr="00382D51">
        <w:rPr>
          <w:rFonts w:cs="Arial"/>
        </w:rPr>
        <w:t xml:space="preserve">Ερωτήσεις- Ασκήσεις </w:t>
      </w:r>
    </w:p>
    <w:p w:rsidR="001C5AFB" w:rsidRPr="00382D51" w:rsidRDefault="001C5AFB" w:rsidP="00855487">
      <w:pPr>
        <w:spacing w:after="0" w:line="312" w:lineRule="auto"/>
        <w:ind w:right="-567"/>
        <w:jc w:val="both"/>
        <w:rPr>
          <w:rFonts w:cs="Arial"/>
        </w:rPr>
      </w:pPr>
    </w:p>
    <w:p w:rsidR="001C5AFB" w:rsidRPr="00382D51" w:rsidRDefault="001C5AFB" w:rsidP="00855487">
      <w:pPr>
        <w:spacing w:after="0" w:line="312" w:lineRule="auto"/>
        <w:ind w:right="-567"/>
        <w:jc w:val="both"/>
        <w:rPr>
          <w:rFonts w:cs="Courier New"/>
          <w:shd w:val="clear" w:color="auto" w:fill="FFFFFF"/>
        </w:rPr>
      </w:pPr>
      <w:r w:rsidRPr="00382D51">
        <w:rPr>
          <w:rFonts w:cs="Courier New"/>
          <w:shd w:val="clear" w:color="auto" w:fill="FFFFFF"/>
        </w:rPr>
        <w:t xml:space="preserve">Ο εκπαιδευτικός κατά την έναρξη της σχολικής χρονιάς συνίσταται να πραγματοποιήσει μια σύντομη επανάληψη στις βασικές έννοιες της διδακτέας ύλης του μαθήματος Αρχές Λογιστικής της Α’ Λυκείου, δίνοντας έμφαση στα σημεία που οι μαθητές δεν έχουν κατανοήσει σε βάθος. Η επανάληψη στην ύλη της προηγούμενης χρονιάς προσδοκάται ότι θα συμβάλλει στην βαθύτερη εμπέδωση από τους μαθητές των βασικών λογιστικών εννοιών και διαδικασιών.  </w:t>
      </w:r>
    </w:p>
    <w:p w:rsidR="001C5AFB" w:rsidRPr="00382D51" w:rsidRDefault="001C5AFB" w:rsidP="00382D51">
      <w:pPr>
        <w:spacing w:after="0" w:line="312" w:lineRule="auto"/>
        <w:ind w:right="-567"/>
        <w:jc w:val="both"/>
        <w:rPr>
          <w:rFonts w:cs="Courier New"/>
          <w:highlight w:val="yellow"/>
          <w:shd w:val="clear" w:color="auto" w:fill="FFFFFF"/>
        </w:rPr>
      </w:pPr>
    </w:p>
    <w:p w:rsidR="0077272F" w:rsidRDefault="0077272F" w:rsidP="00382D51">
      <w:pPr>
        <w:spacing w:after="0" w:line="312" w:lineRule="auto"/>
        <w:ind w:right="-567"/>
        <w:jc w:val="center"/>
        <w:rPr>
          <w:b/>
        </w:rPr>
      </w:pPr>
    </w:p>
    <w:p w:rsidR="001C5AFB" w:rsidRPr="00382D51" w:rsidRDefault="00382D51" w:rsidP="00382D51">
      <w:pPr>
        <w:shd w:val="clear" w:color="auto" w:fill="D9D9D9" w:themeFill="background1" w:themeFillShade="D9"/>
        <w:spacing w:after="0" w:line="312" w:lineRule="auto"/>
        <w:ind w:right="-567"/>
        <w:jc w:val="center"/>
        <w:rPr>
          <w:rFonts w:eastAsia="Times New Roman"/>
          <w:b/>
          <w:bCs/>
          <w:sz w:val="24"/>
          <w:szCs w:val="24"/>
          <w:lang w:eastAsia="el-GR"/>
        </w:rPr>
      </w:pPr>
      <w:r w:rsidRPr="00382D51">
        <w:rPr>
          <w:rFonts w:eastAsia="Times New Roman"/>
          <w:b/>
          <w:bCs/>
          <w:sz w:val="24"/>
          <w:szCs w:val="24"/>
          <w:lang w:eastAsia="el-GR"/>
        </w:rPr>
        <w:t>ΜΑΘΗΜΑ:</w:t>
      </w:r>
      <w:r w:rsidR="001C5AFB" w:rsidRPr="00382D51">
        <w:rPr>
          <w:rFonts w:eastAsia="Times New Roman"/>
          <w:b/>
          <w:bCs/>
          <w:sz w:val="24"/>
          <w:szCs w:val="24"/>
          <w:lang w:eastAsia="el-GR"/>
        </w:rPr>
        <w:t xml:space="preserve"> </w:t>
      </w:r>
      <w:r w:rsidR="001C5AFB" w:rsidRPr="00382D51">
        <w:rPr>
          <w:rFonts w:eastAsia="Times New Roman"/>
          <w:b/>
          <w:bCs/>
          <w:caps/>
          <w:spacing w:val="20"/>
          <w:sz w:val="24"/>
          <w:szCs w:val="24"/>
          <w:u w:val="single"/>
          <w:lang w:eastAsia="el-GR"/>
        </w:rPr>
        <w:t>ΣΥΓΧΡΟΝΟ ΠΕΡΙΒΑΛΛΟΝ ΓΡΑΦΕΙΟΥ</w:t>
      </w:r>
      <w:r w:rsidR="001C5AFB" w:rsidRPr="00382D51">
        <w:rPr>
          <w:rFonts w:eastAsia="Times New Roman"/>
          <w:b/>
          <w:bCs/>
          <w:caps/>
          <w:spacing w:val="20"/>
          <w:sz w:val="24"/>
          <w:szCs w:val="24"/>
          <w:lang w:eastAsia="el-GR"/>
        </w:rPr>
        <w:t xml:space="preserve"> -</w:t>
      </w:r>
      <w:r w:rsidR="001C5AFB" w:rsidRPr="00382D51">
        <w:rPr>
          <w:rFonts w:eastAsia="Times New Roman"/>
          <w:b/>
          <w:bCs/>
          <w:sz w:val="24"/>
          <w:szCs w:val="24"/>
          <w:lang w:eastAsia="el-GR"/>
        </w:rPr>
        <w:t xml:space="preserve"> (2Θ + 4Ε)</w:t>
      </w:r>
    </w:p>
    <w:p w:rsidR="001C5AFB" w:rsidRPr="00382D51" w:rsidRDefault="001C5AFB" w:rsidP="00382D51">
      <w:pPr>
        <w:spacing w:after="0" w:line="312" w:lineRule="auto"/>
        <w:ind w:right="-567"/>
        <w:jc w:val="both"/>
        <w:rPr>
          <w:rFonts w:cs="Courier New"/>
          <w:shd w:val="clear" w:color="auto" w:fill="FFFFFF"/>
        </w:rPr>
      </w:pPr>
      <w:r w:rsidRPr="00382D51">
        <w:rPr>
          <w:rFonts w:cs="Arial"/>
        </w:rPr>
        <w:t xml:space="preserve">Ολόκληρο το </w:t>
      </w:r>
      <w:r w:rsidRPr="00CC6850">
        <w:rPr>
          <w:rFonts w:cs="Arial"/>
        </w:rPr>
        <w:t>βιβλίο</w:t>
      </w:r>
      <w:r w:rsidRPr="00382D51">
        <w:rPr>
          <w:rFonts w:cs="Arial"/>
        </w:rPr>
        <w:t xml:space="preserve"> </w:t>
      </w:r>
      <w:r w:rsidR="00382D51">
        <w:rPr>
          <w:rFonts w:cs="Courier New"/>
          <w:b/>
          <w:shd w:val="clear" w:color="auto" w:fill="FFFFFF"/>
        </w:rPr>
        <w:t>«</w:t>
      </w:r>
      <w:r w:rsidRPr="00CC6850">
        <w:rPr>
          <w:rFonts w:cs="Courier New"/>
          <w:b/>
          <w:shd w:val="clear" w:color="auto" w:fill="FFFFFF"/>
        </w:rPr>
        <w:t>Εργασίες Σύγχρονου Γραφείου</w:t>
      </w:r>
      <w:r w:rsidR="00382D51">
        <w:rPr>
          <w:rFonts w:cs="Courier New"/>
          <w:b/>
          <w:shd w:val="clear" w:color="auto" w:fill="FFFFFF"/>
        </w:rPr>
        <w:t>»</w:t>
      </w:r>
      <w:r w:rsidRPr="00382D51">
        <w:rPr>
          <w:rFonts w:cs="Arial"/>
          <w:b/>
        </w:rPr>
        <w:t xml:space="preserve"> </w:t>
      </w:r>
      <w:r w:rsidR="00382D51" w:rsidRPr="00382D51">
        <w:rPr>
          <w:rFonts w:cs="Arial"/>
        </w:rPr>
        <w:t>(</w:t>
      </w:r>
      <w:r w:rsidR="00382D51" w:rsidRPr="00BB1052">
        <w:rPr>
          <w:rFonts w:cs="Arial"/>
          <w:sz w:val="20"/>
          <w:szCs w:val="20"/>
        </w:rPr>
        <w:t>ΚΑΛΛΙΜΑΝΗ-ΚΟΤΣΩΝΗ ΚΩΝΣΤΑΝΤΙΝΑ, ΜΑΚΡΗ-ΓΙΑΝΝΟΠΟΥΛΟΥ ΧΑΡΑ, ΣΑΒΒΟΠΟΥΛΟΥ-ΛΕΒΕΤΣΙΟΥ ΑΝΝΑ</w:t>
      </w:r>
      <w:r w:rsidR="00382D51">
        <w:rPr>
          <w:rFonts w:cs="Courier New"/>
          <w:shd w:val="clear" w:color="auto" w:fill="FFFFFF"/>
        </w:rPr>
        <w:t>)</w:t>
      </w:r>
      <w:r w:rsidRPr="00382D51">
        <w:rPr>
          <w:rFonts w:cs="Courier New"/>
          <w:shd w:val="clear" w:color="auto" w:fill="FFFFFF"/>
        </w:rPr>
        <w:t>.</w:t>
      </w:r>
    </w:p>
    <w:p w:rsidR="001C5AFB" w:rsidRPr="00382D51" w:rsidRDefault="001C5AFB" w:rsidP="00382D51">
      <w:pPr>
        <w:spacing w:after="0" w:line="312" w:lineRule="auto"/>
        <w:ind w:right="-567"/>
        <w:jc w:val="center"/>
        <w:rPr>
          <w:rFonts w:cs="Courier New"/>
          <w:shd w:val="clear" w:color="auto" w:fill="FFFFFF"/>
        </w:rPr>
      </w:pPr>
    </w:p>
    <w:p w:rsidR="001C5AFB" w:rsidRPr="00382D51" w:rsidRDefault="001C5AFB" w:rsidP="00382D51">
      <w:pPr>
        <w:spacing w:after="0" w:line="312" w:lineRule="auto"/>
        <w:ind w:right="-567"/>
        <w:rPr>
          <w:rFonts w:cs="Arial"/>
        </w:rPr>
      </w:pPr>
      <w:r w:rsidRPr="00382D51">
        <w:rPr>
          <w:rFonts w:cs="Arial"/>
        </w:rPr>
        <w:t>Σκοπός του μαθήματος είναι:</w:t>
      </w:r>
    </w:p>
    <w:p w:rsidR="001C5AFB" w:rsidRPr="00382D51" w:rsidRDefault="001C5AFB" w:rsidP="00382D51">
      <w:pPr>
        <w:numPr>
          <w:ilvl w:val="0"/>
          <w:numId w:val="3"/>
        </w:numPr>
        <w:tabs>
          <w:tab w:val="clear" w:pos="720"/>
        </w:tabs>
        <w:spacing w:after="0" w:line="312" w:lineRule="auto"/>
        <w:ind w:left="426" w:right="-567" w:hanging="284"/>
        <w:jc w:val="both"/>
        <w:rPr>
          <w:rFonts w:cs="Arial"/>
        </w:rPr>
      </w:pPr>
      <w:r w:rsidRPr="00382D51">
        <w:rPr>
          <w:rFonts w:cs="Arial"/>
        </w:rPr>
        <w:t>Να αποκτήσουν οι μαθητές σφαιρική γνώση όλων των εργασιών της γραμματείας.</w:t>
      </w:r>
    </w:p>
    <w:p w:rsidR="001C5AFB" w:rsidRPr="00382D51" w:rsidRDefault="001C5AFB" w:rsidP="00382D51">
      <w:pPr>
        <w:numPr>
          <w:ilvl w:val="0"/>
          <w:numId w:val="3"/>
        </w:numPr>
        <w:tabs>
          <w:tab w:val="clear" w:pos="720"/>
        </w:tabs>
        <w:spacing w:after="0" w:line="312" w:lineRule="auto"/>
        <w:ind w:left="426" w:right="-567" w:hanging="284"/>
        <w:jc w:val="both"/>
        <w:rPr>
          <w:rFonts w:cs="Arial"/>
        </w:rPr>
      </w:pPr>
      <w:r w:rsidRPr="00382D51">
        <w:rPr>
          <w:rFonts w:cs="Arial"/>
        </w:rPr>
        <w:t>Να βοηθηθούν οι μαθητές στην ανάπτυξη των διανοητικών τους ικανοτήτων και στην καλλιέργεια των απαραίτητων δεξιοτήτων ώστε να μπορούν εύκολα να ανταποκριθούν στις διαρκώς μεταβαλλόμενες κοινωνικοοικονομικές συνθήκες της σύγχρονης επιχείρησης.</w:t>
      </w:r>
    </w:p>
    <w:p w:rsidR="001C5AFB" w:rsidRPr="00382D51" w:rsidRDefault="001C5AFB" w:rsidP="00382D51">
      <w:pPr>
        <w:numPr>
          <w:ilvl w:val="0"/>
          <w:numId w:val="3"/>
        </w:numPr>
        <w:tabs>
          <w:tab w:val="clear" w:pos="720"/>
        </w:tabs>
        <w:spacing w:after="0" w:line="312" w:lineRule="auto"/>
        <w:ind w:left="426" w:right="-567" w:hanging="284"/>
        <w:jc w:val="both"/>
        <w:rPr>
          <w:rFonts w:cs="Arial"/>
        </w:rPr>
      </w:pPr>
      <w:r w:rsidRPr="00382D51">
        <w:rPr>
          <w:rFonts w:cs="Arial"/>
        </w:rPr>
        <w:t xml:space="preserve">Να αποκτήσουν οι μαθητές άρτια θεωρητική κατάρτιση και να εξασφαλίσουν επαρκή πρακτική εξάσκηση, ώστε να μπορούν να εφαρμόζουν τα διδαχθέντα ως υπάλληλοι Διοικητικών Υπηρεσιών αλλά και να διεκπεραιώνουν τις προσωπικές τους υποθέσεις συναλλασσόμενοι πολίτες. </w:t>
      </w:r>
    </w:p>
    <w:p w:rsidR="001C5AFB" w:rsidRPr="00382D51" w:rsidRDefault="001C5AFB" w:rsidP="00382D51">
      <w:pPr>
        <w:numPr>
          <w:ilvl w:val="0"/>
          <w:numId w:val="3"/>
        </w:numPr>
        <w:tabs>
          <w:tab w:val="clear" w:pos="720"/>
        </w:tabs>
        <w:spacing w:after="0" w:line="312" w:lineRule="auto"/>
        <w:ind w:left="426" w:right="-567" w:hanging="284"/>
        <w:jc w:val="both"/>
        <w:rPr>
          <w:rFonts w:cs="Arial"/>
        </w:rPr>
      </w:pPr>
      <w:r w:rsidRPr="00382D51">
        <w:rPr>
          <w:rFonts w:cs="Arial"/>
        </w:rPr>
        <w:t>Να διαμορφωθούν επαγγελματίες που θα διακρίνονται από ευελιξία και αποτελεσματικότητα και θα συμβάλλουν δραστικά στην ποιοτική αναβάθμιση των εργασιών του γραφείου.</w:t>
      </w:r>
    </w:p>
    <w:p w:rsidR="001C5AFB" w:rsidRPr="00382D51" w:rsidRDefault="001C5AFB" w:rsidP="00382D51">
      <w:pPr>
        <w:spacing w:after="0" w:line="312" w:lineRule="auto"/>
        <w:ind w:right="-567"/>
        <w:jc w:val="both"/>
        <w:rPr>
          <w:rFonts w:cs="Arial"/>
        </w:rPr>
      </w:pPr>
      <w:r w:rsidRPr="00382D51">
        <w:rPr>
          <w:rFonts w:cs="Arial"/>
        </w:rPr>
        <w:t>Το μάθημα «</w:t>
      </w:r>
      <w:r w:rsidRPr="00382D51">
        <w:rPr>
          <w:rFonts w:cs="Arial"/>
          <w:b/>
        </w:rPr>
        <w:t>Σύγχρονο Περιβάλλον Γραφείου</w:t>
      </w:r>
      <w:r w:rsidRPr="00382D51">
        <w:rPr>
          <w:rFonts w:cs="Arial"/>
        </w:rPr>
        <w:t>» διεξάγεται βασικά με χρήση Η/Υ και άλλων εποπτικών μέσων διδασκαλίας σε κατάλληλα εξοπλισμένα εργαστήρια. Παράλληλα, ενδείκνυται να δίνονται στους μαθητές αντίγραφα διαφόρων εγγράφων γραφείου για πρακτική εξάσκηση, καθώς και διάφορα έντυπα, φωτογραφίες και φυλλάδια σχετικού περιεχομένου.</w:t>
      </w:r>
    </w:p>
    <w:p w:rsidR="001C5AFB" w:rsidRPr="00382D51" w:rsidRDefault="001C5AFB" w:rsidP="00382D51">
      <w:pPr>
        <w:spacing w:after="0" w:line="312" w:lineRule="auto"/>
        <w:ind w:right="-567"/>
        <w:jc w:val="both"/>
        <w:rPr>
          <w:rFonts w:cs="Arial"/>
        </w:rPr>
      </w:pPr>
      <w:r w:rsidRPr="00382D51">
        <w:rPr>
          <w:rFonts w:cs="Arial"/>
        </w:rPr>
        <w:t>Ιδιαίτερη έμφαση πρέπει να δοθεί στην εξοικείωση με τον Η/Υ και ιδιαίτερα στην εκμάθηση του επεξεργαστή κειμένου (</w:t>
      </w:r>
      <w:r w:rsidRPr="00382D51">
        <w:rPr>
          <w:rFonts w:cs="Arial"/>
          <w:lang w:val="en-US"/>
        </w:rPr>
        <w:t>Word</w:t>
      </w:r>
      <w:r w:rsidRPr="00382D51">
        <w:rPr>
          <w:rFonts w:cs="Arial"/>
        </w:rPr>
        <w:t>) και στην εμπέδωση του τυφλού συστήματος δακτυλογράφησης, ώστε να είναι σε θέση οι μαθητές στο τέλος της χρονιάς να έχουν αποκτήσει ακρίβεια και ταχύτητα στη διεκπεραίωση των εργασιών γραφείου που απαιτούν τη χρήση Η/Υ.</w:t>
      </w:r>
      <w:r w:rsidRPr="00382D51">
        <w:rPr>
          <w:rFonts w:cs="Arial"/>
        </w:rPr>
        <w:tab/>
      </w:r>
    </w:p>
    <w:p w:rsidR="001C5AFB" w:rsidRDefault="001C5AFB" w:rsidP="00382D51">
      <w:pPr>
        <w:spacing w:after="0" w:line="312" w:lineRule="auto"/>
        <w:ind w:right="-567"/>
        <w:jc w:val="both"/>
        <w:rPr>
          <w:rFonts w:cs="Arial"/>
        </w:rPr>
      </w:pPr>
    </w:p>
    <w:p w:rsidR="000C4E98" w:rsidRDefault="000C4E98">
      <w:pPr>
        <w:spacing w:after="0" w:line="240" w:lineRule="auto"/>
        <w:rPr>
          <w:rFonts w:cs="Arial"/>
        </w:rPr>
      </w:pPr>
      <w:r>
        <w:rPr>
          <w:rFonts w:cs="Arial"/>
        </w:rPr>
        <w:br w:type="page"/>
      </w:r>
    </w:p>
    <w:p w:rsidR="001C5AFB" w:rsidRPr="00382D51" w:rsidRDefault="00382D51" w:rsidP="00382D51">
      <w:pPr>
        <w:shd w:val="clear" w:color="auto" w:fill="D9D9D9" w:themeFill="background1" w:themeFillShade="D9"/>
        <w:spacing w:after="0" w:line="312" w:lineRule="auto"/>
        <w:ind w:right="-567"/>
        <w:jc w:val="center"/>
        <w:rPr>
          <w:rFonts w:eastAsia="Times New Roman"/>
          <w:b/>
          <w:bCs/>
          <w:sz w:val="24"/>
          <w:szCs w:val="24"/>
          <w:lang w:eastAsia="el-GR"/>
        </w:rPr>
      </w:pPr>
      <w:r w:rsidRPr="00382D51">
        <w:rPr>
          <w:rFonts w:eastAsia="Times New Roman"/>
          <w:b/>
          <w:bCs/>
          <w:sz w:val="24"/>
          <w:szCs w:val="24"/>
          <w:lang w:eastAsia="el-GR"/>
        </w:rPr>
        <w:lastRenderedPageBreak/>
        <w:t>ΜΑΘΗΜΑ:</w:t>
      </w:r>
      <w:r w:rsidR="001C5AFB" w:rsidRPr="00382D51">
        <w:rPr>
          <w:rFonts w:eastAsia="Times New Roman"/>
          <w:b/>
          <w:bCs/>
          <w:sz w:val="24"/>
          <w:szCs w:val="24"/>
          <w:lang w:eastAsia="el-GR"/>
        </w:rPr>
        <w:t xml:space="preserve"> </w:t>
      </w:r>
      <w:r w:rsidR="001C5AFB" w:rsidRPr="00382D51">
        <w:rPr>
          <w:rFonts w:eastAsia="Times New Roman"/>
          <w:b/>
          <w:bCs/>
          <w:caps/>
          <w:spacing w:val="20"/>
          <w:sz w:val="24"/>
          <w:szCs w:val="24"/>
          <w:u w:val="single"/>
          <w:lang w:eastAsia="el-GR"/>
        </w:rPr>
        <w:t>ΣΤΟΙΧΕΙΑ ΔΙΚΑΙΟΥ (ΑΣΤΙΚΟΥ-ΕΜΠΟΡΙΚΟΥ-ΕΡΓΑΤΙΚΟΥ)</w:t>
      </w:r>
      <w:r w:rsidR="001C5AFB" w:rsidRPr="00382D51">
        <w:rPr>
          <w:rFonts w:eastAsia="Times New Roman"/>
          <w:b/>
          <w:bCs/>
          <w:sz w:val="24"/>
          <w:szCs w:val="24"/>
          <w:lang w:eastAsia="el-GR"/>
        </w:rPr>
        <w:t xml:space="preserve"> </w:t>
      </w:r>
      <w:r w:rsidR="00AF00D6">
        <w:rPr>
          <w:rFonts w:eastAsia="Times New Roman"/>
          <w:b/>
          <w:bCs/>
          <w:sz w:val="24"/>
          <w:szCs w:val="24"/>
          <w:lang w:eastAsia="el-GR"/>
        </w:rPr>
        <w:t xml:space="preserve"> </w:t>
      </w:r>
      <w:r w:rsidR="001C5AFB" w:rsidRPr="00382D51">
        <w:rPr>
          <w:rFonts w:eastAsia="Times New Roman"/>
          <w:b/>
          <w:bCs/>
          <w:sz w:val="24"/>
          <w:szCs w:val="24"/>
          <w:lang w:eastAsia="el-GR"/>
        </w:rPr>
        <w:t xml:space="preserve"> (4Θ)</w:t>
      </w:r>
    </w:p>
    <w:p w:rsidR="001C5AFB" w:rsidRPr="000C4E98" w:rsidRDefault="001C5AFB" w:rsidP="000C4E98">
      <w:pPr>
        <w:spacing w:after="0" w:line="312" w:lineRule="auto"/>
        <w:ind w:right="-567"/>
        <w:jc w:val="both"/>
      </w:pPr>
      <w:r w:rsidRPr="000C4E98">
        <w:t xml:space="preserve">Από τα </w:t>
      </w:r>
      <w:r w:rsidRPr="00AF00D6">
        <w:rPr>
          <w:b/>
        </w:rPr>
        <w:t>βιβλία</w:t>
      </w:r>
      <w:r w:rsidRPr="000C4E98">
        <w:t xml:space="preserve">: </w:t>
      </w:r>
    </w:p>
    <w:p w:rsidR="001C5AFB" w:rsidRPr="000C4E98" w:rsidRDefault="001C5AFB" w:rsidP="000C4E98">
      <w:pPr>
        <w:pStyle w:val="a8"/>
        <w:numPr>
          <w:ilvl w:val="0"/>
          <w:numId w:val="60"/>
        </w:numPr>
        <w:spacing w:line="312" w:lineRule="auto"/>
        <w:ind w:right="-567"/>
      </w:pPr>
      <w:r w:rsidRPr="000C4E98">
        <w:t>«Στοιχεία Αστικού και Εργατικού Δικαίου</w:t>
      </w:r>
      <w:r w:rsidR="000C4E98">
        <w:t>,</w:t>
      </w:r>
      <w:r w:rsidRPr="000C4E98">
        <w:t xml:space="preserve"> Α΄ Μέρος: </w:t>
      </w:r>
      <w:r w:rsidR="000C4E98">
        <w:t>Α</w:t>
      </w:r>
      <w:r w:rsidRPr="000C4E98">
        <w:t xml:space="preserve">στικό Δίκαιο» </w:t>
      </w:r>
      <w:r w:rsidR="000C4E98">
        <w:t>(</w:t>
      </w:r>
      <w:r w:rsidR="000C4E98" w:rsidRPr="00BB1052">
        <w:rPr>
          <w:rFonts w:cs="Arial"/>
          <w:color w:val="000000" w:themeColor="text1"/>
          <w:sz w:val="20"/>
          <w:szCs w:val="20"/>
        </w:rPr>
        <w:t>ΒΑΡΚΑ-ΑΔΑΜΗ ΑΛΕΞΑΝΔΡΑ, ΚΑΡΑΝΑΣΙΟΣ ΠΕΡΙΚΛΗΣ</w:t>
      </w:r>
      <w:r w:rsidR="000C4E98">
        <w:t>):</w:t>
      </w:r>
      <w:r w:rsidRPr="000C4E98">
        <w:rPr>
          <w:rFonts w:cs="Arial"/>
          <w:b/>
        </w:rPr>
        <w:t xml:space="preserve"> σελ. 15-79</w:t>
      </w:r>
    </w:p>
    <w:p w:rsidR="001C5AFB" w:rsidRPr="000C4E98" w:rsidRDefault="001C5AFB" w:rsidP="000C4E98">
      <w:pPr>
        <w:pStyle w:val="a8"/>
        <w:numPr>
          <w:ilvl w:val="0"/>
          <w:numId w:val="60"/>
        </w:numPr>
        <w:spacing w:line="312" w:lineRule="auto"/>
        <w:ind w:right="-567"/>
      </w:pPr>
      <w:r w:rsidRPr="000C4E98">
        <w:t>«Στοιχεία Αστικού και Εργατικού Δικαίου</w:t>
      </w:r>
      <w:r w:rsidR="000C4E98">
        <w:t>,</w:t>
      </w:r>
      <w:r w:rsidR="00543039" w:rsidRPr="000C4E98">
        <w:t xml:space="preserve"> </w:t>
      </w:r>
      <w:r w:rsidRPr="000C4E98">
        <w:t xml:space="preserve">Β΄ Μέρος: Εργατικό Δίκαιο» </w:t>
      </w:r>
      <w:r w:rsidR="000C4E98">
        <w:t>(</w:t>
      </w:r>
      <w:r w:rsidR="000C4E98" w:rsidRPr="00BB1052">
        <w:rPr>
          <w:rFonts w:cs="Arial"/>
          <w:sz w:val="20"/>
          <w:szCs w:val="20"/>
        </w:rPr>
        <w:t>ΑΝΑΓΝΩΣΤΟΠΟΥΛΟΥ ΟΛΓΑ, ΠΑΠΑΣΠΥΡΟΥ ΠΟΛΥΒΙΟΣ</w:t>
      </w:r>
      <w:r w:rsidR="000C4E98">
        <w:rPr>
          <w:rFonts w:cs="Arial"/>
          <w:sz w:val="20"/>
          <w:szCs w:val="20"/>
        </w:rPr>
        <w:t>)</w:t>
      </w:r>
      <w:r w:rsidRPr="000C4E98">
        <w:t xml:space="preserve">: </w:t>
      </w:r>
      <w:r w:rsidRPr="000C4E98">
        <w:rPr>
          <w:b/>
        </w:rPr>
        <w:t>σελ. 15-93</w:t>
      </w:r>
    </w:p>
    <w:p w:rsidR="001C5AFB" w:rsidRPr="000C4E98" w:rsidRDefault="001C5AFB" w:rsidP="000C4E98">
      <w:pPr>
        <w:pStyle w:val="a8"/>
        <w:numPr>
          <w:ilvl w:val="0"/>
          <w:numId w:val="60"/>
        </w:numPr>
        <w:spacing w:line="312" w:lineRule="auto"/>
        <w:ind w:right="-567"/>
        <w:rPr>
          <w:b/>
        </w:rPr>
      </w:pPr>
      <w:r w:rsidRPr="000C4E98">
        <w:t xml:space="preserve">«Στοιχεία Εμπορικού Δικαίου» </w:t>
      </w:r>
      <w:r w:rsidR="000C4E98">
        <w:t>(ΜΕΝΤΗ Ι., ΦΕΡΓΑΔΗ Ι., ΠΛΕΣΣΑ Π., ΜΠΑΜΠΗ Α.):</w:t>
      </w:r>
      <w:r w:rsidRPr="000C4E98">
        <w:t xml:space="preserve"> </w:t>
      </w:r>
      <w:r w:rsidRPr="000C4E98">
        <w:rPr>
          <w:b/>
        </w:rPr>
        <w:t>σελ. 17-46 και 85-101</w:t>
      </w:r>
    </w:p>
    <w:p w:rsidR="001C5AFB" w:rsidRPr="000C4E98" w:rsidRDefault="001C5AFB" w:rsidP="000C4E98">
      <w:pPr>
        <w:spacing w:after="0" w:line="312" w:lineRule="auto"/>
        <w:ind w:right="-567" w:firstLine="284"/>
        <w:jc w:val="both"/>
      </w:pPr>
      <w:r w:rsidRPr="000C4E98">
        <w:t>Σκοπός του μαθήματος «</w:t>
      </w:r>
      <w:r w:rsidRPr="000C4E98">
        <w:rPr>
          <w:b/>
        </w:rPr>
        <w:t>Στοιχεία Αστικού Δικαίου</w:t>
      </w:r>
      <w:r w:rsidRPr="000C4E98">
        <w:t>» είναι να αναπτύξει στους μαθητές ένα δομημένο σύνολο γνώσεων που θα τους επιτρέπει να αντιλαμβάνονται εκ των προτέρων τι προσδοκά από τη συμπεριφορά τους το δίκαιο, ώστε να είναι σε θέση να διαμορφώνουν τις σχέσεις τους χωρίς τον κίνδυνο να υποστούν αιφνιδιαστικά τις δυσάρεστες συνέπειες της παράβασης κάποιου νόμου.</w:t>
      </w:r>
    </w:p>
    <w:p w:rsidR="001C5AFB" w:rsidRPr="000C4E98" w:rsidRDefault="001C5AFB" w:rsidP="000C4E98">
      <w:pPr>
        <w:spacing w:after="0" w:line="312" w:lineRule="auto"/>
        <w:ind w:right="-567" w:firstLine="284"/>
        <w:jc w:val="both"/>
      </w:pPr>
      <w:r w:rsidRPr="000C4E98">
        <w:t>Σκοπός του μαθήματος «</w:t>
      </w:r>
      <w:r w:rsidRPr="000C4E98">
        <w:rPr>
          <w:b/>
        </w:rPr>
        <w:t>Στοιχεία Εργατικού Δικαίου</w:t>
      </w:r>
      <w:r w:rsidRPr="000C4E98">
        <w:t>» είναι να αναπτύξει στους μαθητές ένα σύγχρονο εννοιολογικό υπόβαθρο γνώσεων το οποίο θα τους επιτρέπει να κατανοούν τους κανόνες που έχουν σχέση με την προσωπικότητα και την αξιοπρέπεια του εργαζόμενου ανθρώπου και την κοινωνική ισορροπία των συντελεστών της παραγωγικής διαδικασίας.</w:t>
      </w:r>
    </w:p>
    <w:p w:rsidR="001C5AFB" w:rsidRPr="000C4E98" w:rsidRDefault="001C5AFB" w:rsidP="000C4E98">
      <w:pPr>
        <w:spacing w:after="0" w:line="312" w:lineRule="auto"/>
        <w:ind w:right="-567" w:firstLine="284"/>
        <w:jc w:val="both"/>
      </w:pPr>
      <w:r w:rsidRPr="000C4E98">
        <w:t>Σκοπός του μαθήματος «</w:t>
      </w:r>
      <w:r w:rsidRPr="000C4E98">
        <w:rPr>
          <w:b/>
        </w:rPr>
        <w:t>Στοιχεία Εμπορικού Δικαίου</w:t>
      </w:r>
      <w:r w:rsidRPr="000C4E98">
        <w:t xml:space="preserve">» είναι οι μαθητές να αποκτήσουν τις απαραίτητες γνώσεις βασικών διατάξεων του εμπορικού δικαίου. </w:t>
      </w:r>
    </w:p>
    <w:p w:rsidR="001C5AFB" w:rsidRPr="000C4E98" w:rsidRDefault="001C5AFB" w:rsidP="000C4E98">
      <w:pPr>
        <w:spacing w:after="0" w:line="312" w:lineRule="auto"/>
        <w:ind w:right="-567" w:firstLine="284"/>
        <w:jc w:val="both"/>
        <w:rPr>
          <w:rFonts w:cs="Arial"/>
          <w:b/>
        </w:rPr>
      </w:pPr>
      <w:r w:rsidRPr="000C4E98">
        <w:t xml:space="preserve">Τα θέματα διδάσκονται με τρόπο ώστε να επιτευχθούν οι στόχοι του μαθήματος. Ο </w:t>
      </w:r>
      <w:r w:rsidRPr="000C4E98">
        <w:rPr>
          <w:bCs/>
        </w:rPr>
        <w:t>προγραμματισμός της διδακτέας ύλης</w:t>
      </w:r>
      <w:r w:rsidRPr="000C4E98">
        <w:t xml:space="preserve"> (ετήσιος, εξαμηνιαίος, εβδομαδιαίος και ωριαίος), </w:t>
      </w:r>
      <w:r w:rsidRPr="000C4E98">
        <w:rPr>
          <w:bCs/>
        </w:rPr>
        <w:t xml:space="preserve">είναι απαραίτητος. Ενδείκνυται να δίνονται στους μαθητές δραστηριότητες μέσα στην τάξη όπως ασκήσεις, πρακτικά θέματα και μικρές μελέτες περιπτώσεων, για την καλύτερη κατανόηση των θεμάτων. </w:t>
      </w:r>
      <w:r w:rsidRPr="000C4E98">
        <w:t>Επισημαίνεται επίσης, ότι επιβάλλεται η χρήση των κατάλληλων εποπτικών μέσων διδασκαλίας-εκπαιδευτικής τεχνολογίας (εφημερίδες, διαφάνειες, βιντεοταινίες, διαδίκτυο κτλ.), για την ενεργοποίηση του ενδιαφέροντος των μαθητών, ώστε η εκπαιδευτική διαδικασία να είναι πιο αποτελεσματική.</w:t>
      </w:r>
    </w:p>
    <w:p w:rsidR="001C5AFB" w:rsidRDefault="001C5AFB" w:rsidP="000C4E98">
      <w:pPr>
        <w:spacing w:after="0" w:line="312" w:lineRule="auto"/>
        <w:ind w:right="-567"/>
        <w:jc w:val="center"/>
        <w:rPr>
          <w:b/>
          <w:u w:val="single"/>
        </w:rPr>
      </w:pPr>
    </w:p>
    <w:p w:rsidR="00AF00D6" w:rsidRPr="000C4E98" w:rsidRDefault="00AF00D6" w:rsidP="000C4E98">
      <w:pPr>
        <w:spacing w:after="0" w:line="312" w:lineRule="auto"/>
        <w:ind w:right="-567"/>
        <w:jc w:val="center"/>
        <w:rPr>
          <w:b/>
          <w:u w:val="single"/>
        </w:rPr>
      </w:pPr>
    </w:p>
    <w:p w:rsidR="001C5AFB" w:rsidRPr="00AF00D6" w:rsidRDefault="00AF00D6" w:rsidP="00AF00D6">
      <w:pPr>
        <w:shd w:val="clear" w:color="auto" w:fill="D9D9D9" w:themeFill="background1" w:themeFillShade="D9"/>
        <w:spacing w:after="0" w:line="312" w:lineRule="auto"/>
        <w:ind w:right="-567"/>
        <w:jc w:val="center"/>
        <w:rPr>
          <w:rFonts w:eastAsia="Times New Roman"/>
          <w:b/>
          <w:bCs/>
          <w:sz w:val="24"/>
          <w:szCs w:val="24"/>
          <w:lang w:eastAsia="el-GR"/>
        </w:rPr>
      </w:pPr>
      <w:r w:rsidRPr="00AF00D6">
        <w:rPr>
          <w:rFonts w:eastAsia="Times New Roman"/>
          <w:b/>
          <w:bCs/>
          <w:sz w:val="24"/>
          <w:szCs w:val="24"/>
          <w:lang w:eastAsia="el-GR"/>
        </w:rPr>
        <w:t>ΜΑΘΗΜΑ:</w:t>
      </w:r>
      <w:r w:rsidR="001C5AFB" w:rsidRPr="00AF00D6">
        <w:rPr>
          <w:rFonts w:eastAsia="Times New Roman"/>
          <w:b/>
          <w:bCs/>
          <w:sz w:val="24"/>
          <w:szCs w:val="24"/>
          <w:lang w:eastAsia="el-GR"/>
        </w:rPr>
        <w:t xml:space="preserve"> </w:t>
      </w:r>
      <w:r w:rsidR="001C5AFB" w:rsidRPr="00AF00D6">
        <w:rPr>
          <w:rFonts w:eastAsia="Times New Roman"/>
          <w:b/>
          <w:bCs/>
          <w:caps/>
          <w:spacing w:val="20"/>
          <w:sz w:val="24"/>
          <w:szCs w:val="24"/>
          <w:u w:val="single"/>
          <w:lang w:eastAsia="el-GR"/>
        </w:rPr>
        <w:t>ΟΙΚΟΝΟΜΙΚΑ ΜΑΘΗΜΑΤΙΚΑ ΚΑΙ ΣΤΑΤΙΣΤΙΚΗ</w:t>
      </w:r>
      <w:r w:rsidRPr="00AF00D6">
        <w:rPr>
          <w:rFonts w:eastAsia="Times New Roman"/>
          <w:b/>
          <w:bCs/>
          <w:sz w:val="24"/>
          <w:szCs w:val="24"/>
          <w:lang w:eastAsia="el-GR"/>
        </w:rPr>
        <w:t xml:space="preserve"> </w:t>
      </w:r>
      <w:r w:rsidR="001C5AFB" w:rsidRPr="00AF00D6">
        <w:rPr>
          <w:rFonts w:eastAsia="Times New Roman"/>
          <w:b/>
          <w:bCs/>
          <w:sz w:val="24"/>
          <w:szCs w:val="24"/>
          <w:lang w:eastAsia="el-GR"/>
        </w:rPr>
        <w:t xml:space="preserve"> (3Θ)</w:t>
      </w:r>
    </w:p>
    <w:p w:rsidR="001C5AFB" w:rsidRDefault="001C5AFB" w:rsidP="00382D51">
      <w:pPr>
        <w:spacing w:after="0" w:line="312" w:lineRule="auto"/>
        <w:ind w:right="-567"/>
        <w:jc w:val="both"/>
        <w:rPr>
          <w:b/>
          <w:u w:val="single"/>
        </w:rPr>
      </w:pPr>
    </w:p>
    <w:p w:rsidR="001C5AFB" w:rsidRPr="006F649F" w:rsidRDefault="001C5AFB" w:rsidP="00AF00D6">
      <w:pPr>
        <w:spacing w:after="0" w:line="312" w:lineRule="auto"/>
        <w:ind w:right="-567"/>
        <w:jc w:val="both"/>
        <w:rPr>
          <w:rFonts w:cs="Courier New"/>
          <w:color w:val="333333"/>
          <w:shd w:val="clear" w:color="auto" w:fill="FFFFFF"/>
        </w:rPr>
      </w:pPr>
      <w:r w:rsidRPr="006F649F">
        <w:rPr>
          <w:rFonts w:cs="Arial"/>
        </w:rPr>
        <w:t xml:space="preserve">Από το </w:t>
      </w:r>
      <w:r w:rsidRPr="00CC6850">
        <w:rPr>
          <w:rFonts w:cs="Arial"/>
        </w:rPr>
        <w:t>βιβλίο</w:t>
      </w:r>
      <w:r w:rsidRPr="006F649F">
        <w:rPr>
          <w:rFonts w:cs="Arial"/>
        </w:rPr>
        <w:t xml:space="preserve"> </w:t>
      </w:r>
      <w:r w:rsidR="00AF00D6">
        <w:rPr>
          <w:rFonts w:cs="Arial"/>
          <w:b/>
        </w:rPr>
        <w:t>«</w:t>
      </w:r>
      <w:r w:rsidR="00162963" w:rsidRPr="00CC6850">
        <w:rPr>
          <w:rFonts w:cs="Arial"/>
          <w:b/>
        </w:rPr>
        <w:t>Οικονομικά Μαθηματικά</w:t>
      </w:r>
      <w:r w:rsidR="00AF00D6" w:rsidRPr="00AF00D6">
        <w:rPr>
          <w:rFonts w:cs="Arial"/>
        </w:rPr>
        <w:t>»</w:t>
      </w:r>
      <w:r w:rsidRPr="006F649F">
        <w:rPr>
          <w:rFonts w:cs="Arial"/>
          <w:b/>
        </w:rPr>
        <w:t xml:space="preserve"> </w:t>
      </w:r>
      <w:r w:rsidR="00AF00D6" w:rsidRPr="00AF00D6">
        <w:rPr>
          <w:rFonts w:cs="Arial"/>
        </w:rPr>
        <w:t>(</w:t>
      </w:r>
      <w:r w:rsidR="00AF00D6" w:rsidRPr="00BB1052">
        <w:rPr>
          <w:rFonts w:cs="Arial"/>
          <w:sz w:val="20"/>
          <w:szCs w:val="20"/>
        </w:rPr>
        <w:t>ΑΠΟΣΤΟΛΟΠΟΥΛΟΣ ΘΕΟΔΩΡΟΣ, ΚΑΙΤΣΑΣ ΓΕΩΡΓΙΟΣ</w:t>
      </w:r>
      <w:r w:rsidR="00AF00D6">
        <w:rPr>
          <w:rFonts w:cs="Arial"/>
        </w:rPr>
        <w:t>)</w:t>
      </w:r>
      <w:r w:rsidRPr="006F649F">
        <w:rPr>
          <w:rFonts w:cs="Courier New"/>
          <w:color w:val="333333"/>
          <w:shd w:val="clear" w:color="auto" w:fill="FFFFFF"/>
        </w:rPr>
        <w:t xml:space="preserve"> οι ακόλουθες ενότητες:</w:t>
      </w:r>
    </w:p>
    <w:p w:rsidR="001C5AFB" w:rsidRPr="006D0036" w:rsidRDefault="001C5AFB" w:rsidP="00AF00D6">
      <w:pPr>
        <w:spacing w:after="0" w:line="312" w:lineRule="auto"/>
        <w:ind w:right="-567"/>
        <w:jc w:val="both"/>
      </w:pPr>
      <w:r w:rsidRPr="006F649F">
        <w:rPr>
          <w:b/>
        </w:rPr>
        <w:t>Κεφάλαιο 1.</w:t>
      </w:r>
      <w:r w:rsidRPr="006F649F">
        <w:t xml:space="preserve"> </w:t>
      </w:r>
      <w:r w:rsidRPr="006F649F">
        <w:rPr>
          <w:i/>
        </w:rPr>
        <w:t>Εισαγωγή (όλο το κεφάλαιο)</w:t>
      </w:r>
      <w:r w:rsidRPr="006F649F">
        <w:t>.</w:t>
      </w:r>
      <w:r w:rsidRPr="006D0036">
        <w:t xml:space="preserve"> </w:t>
      </w:r>
    </w:p>
    <w:p w:rsidR="001C5AFB" w:rsidRPr="006D0036" w:rsidRDefault="001C5AFB" w:rsidP="00AF00D6">
      <w:pPr>
        <w:spacing w:after="0" w:line="312" w:lineRule="auto"/>
        <w:ind w:right="-567"/>
        <w:jc w:val="both"/>
      </w:pPr>
      <w:r w:rsidRPr="006D0036">
        <w:t xml:space="preserve">Σε αυτό το εισαγωγικό κεφάλαιο οι μαθητές μπορούν να διακρίνουν τις κατηγορίες των </w:t>
      </w:r>
      <w:r w:rsidRPr="006D0036">
        <w:rPr>
          <w:i/>
        </w:rPr>
        <w:t>Μαθηματικών</w:t>
      </w:r>
      <w:r w:rsidRPr="006D0036">
        <w:t xml:space="preserve">, να κατανοήσουν το πεδίο εφαρμογής των </w:t>
      </w:r>
      <w:r w:rsidRPr="006D0036">
        <w:rPr>
          <w:i/>
        </w:rPr>
        <w:t xml:space="preserve">Οικονομικών Μαθηματικών </w:t>
      </w:r>
      <w:r w:rsidRPr="006D0036">
        <w:t>και τις σχετικές</w:t>
      </w:r>
      <w:r w:rsidRPr="006D0036">
        <w:rPr>
          <w:i/>
        </w:rPr>
        <w:t xml:space="preserve"> </w:t>
      </w:r>
      <w:r w:rsidRPr="006D0036">
        <w:t xml:space="preserve">βασικές έννοιες, που θα συναντήσουν, όπως: </w:t>
      </w:r>
      <w:r w:rsidRPr="006D0036">
        <w:rPr>
          <w:i/>
        </w:rPr>
        <w:t xml:space="preserve">χρήμα, κεφαλαίο, τόκος, επιτόκιο </w:t>
      </w:r>
      <w:r w:rsidRPr="006D0036">
        <w:t xml:space="preserve">κ.α. </w:t>
      </w:r>
    </w:p>
    <w:p w:rsidR="00AF00D6" w:rsidRDefault="00AF00D6" w:rsidP="00AF00D6">
      <w:pPr>
        <w:spacing w:after="0" w:line="312" w:lineRule="auto"/>
        <w:ind w:right="-567"/>
        <w:jc w:val="both"/>
        <w:rPr>
          <w:b/>
        </w:rPr>
      </w:pPr>
    </w:p>
    <w:p w:rsidR="001C5AFB" w:rsidRPr="006D0036" w:rsidRDefault="001C5AFB" w:rsidP="00AF00D6">
      <w:pPr>
        <w:spacing w:after="0" w:line="312" w:lineRule="auto"/>
        <w:ind w:right="-567"/>
        <w:jc w:val="both"/>
        <w:rPr>
          <w:i/>
        </w:rPr>
      </w:pPr>
      <w:r w:rsidRPr="006D0036">
        <w:rPr>
          <w:b/>
        </w:rPr>
        <w:t>Κεφάλαιο 2.</w:t>
      </w:r>
      <w:r w:rsidRPr="006D0036">
        <w:t xml:space="preserve"> </w:t>
      </w:r>
      <w:r w:rsidRPr="006D0036">
        <w:rPr>
          <w:i/>
        </w:rPr>
        <w:t xml:space="preserve">Η Μέθοδος των Τριών, Ποσοστά </w:t>
      </w:r>
      <w:r w:rsidRPr="006D0036">
        <w:t xml:space="preserve">(όλο το κεφάλαιο)  </w:t>
      </w:r>
    </w:p>
    <w:p w:rsidR="001C5AFB" w:rsidRPr="006D0036" w:rsidRDefault="001C5AFB" w:rsidP="00AF00D6">
      <w:pPr>
        <w:spacing w:after="0" w:line="312" w:lineRule="auto"/>
        <w:ind w:right="-567"/>
        <w:jc w:val="both"/>
      </w:pPr>
      <w:r w:rsidRPr="006D0036">
        <w:t>Σε αυτό το κεφάλαιο προτείνεται να γίνει μια σύντομη επανάληψη στις Μεθόδους των Τριών και στα Ποσοστά.</w:t>
      </w:r>
    </w:p>
    <w:p w:rsidR="00AF00D6" w:rsidRDefault="00AF00D6" w:rsidP="00AF00D6">
      <w:pPr>
        <w:spacing w:after="0" w:line="312" w:lineRule="auto"/>
        <w:ind w:right="-567"/>
        <w:jc w:val="both"/>
        <w:rPr>
          <w:b/>
        </w:rPr>
      </w:pPr>
    </w:p>
    <w:p w:rsidR="001C5AFB" w:rsidRPr="006D0036" w:rsidRDefault="001C5AFB" w:rsidP="00AF00D6">
      <w:pPr>
        <w:spacing w:after="0" w:line="312" w:lineRule="auto"/>
        <w:ind w:right="-567"/>
        <w:jc w:val="both"/>
        <w:rPr>
          <w:i/>
        </w:rPr>
      </w:pPr>
      <w:r w:rsidRPr="006D0036">
        <w:rPr>
          <w:b/>
        </w:rPr>
        <w:lastRenderedPageBreak/>
        <w:t>Κεφάλαιο 3.</w:t>
      </w:r>
      <w:r w:rsidRPr="006D0036">
        <w:t xml:space="preserve"> </w:t>
      </w:r>
      <w:r w:rsidRPr="006D0036">
        <w:rPr>
          <w:i/>
        </w:rPr>
        <w:t xml:space="preserve">Μερισμός σε μέρη ανάλογα </w:t>
      </w:r>
      <w:r w:rsidRPr="006D0036">
        <w:t xml:space="preserve">(όλο το κεφάλαιο)  </w:t>
      </w:r>
    </w:p>
    <w:p w:rsidR="001C5AFB" w:rsidRPr="006D0036" w:rsidRDefault="001C5AFB" w:rsidP="00AF00D6">
      <w:pPr>
        <w:spacing w:after="0" w:line="312" w:lineRule="auto"/>
        <w:ind w:right="-567"/>
        <w:jc w:val="both"/>
      </w:pPr>
      <w:r w:rsidRPr="006D0036">
        <w:t xml:space="preserve">Σε αυτό το κεφάλαιο οι μαθητές εξασκούνται στους ανάλογους, αντίστροφους και αντιστρόφως ανάλογους αριθμούς και επιπλέον μαθαίνουν να επιλύουν προβλήματα μερισμού. Επίσης, μαθαίνουν την έννοια της </w:t>
      </w:r>
      <w:r w:rsidRPr="006D0036">
        <w:rPr>
          <w:i/>
        </w:rPr>
        <w:t xml:space="preserve">Εταιρείας </w:t>
      </w:r>
      <w:r w:rsidRPr="006D0036">
        <w:t xml:space="preserve">και τον τρόπο υπολογισμού του κέρδους ή της ζημιάς που αναλογεί σε κάθε εταίρο, ανάλογα με το κεφάλαιό του και ανάλογα με το χρόνο συμμετοχής του κεφαλαίου του στην εταιρεία. Προτείνεται να γίνουν παραδείγματα προβλημάτων μερισμού και προβλημάτων Εταιρείας.  </w:t>
      </w:r>
    </w:p>
    <w:p w:rsidR="00AF00D6" w:rsidRDefault="00AF00D6" w:rsidP="00AF00D6">
      <w:pPr>
        <w:spacing w:after="0" w:line="312" w:lineRule="auto"/>
        <w:ind w:right="-567"/>
        <w:jc w:val="both"/>
        <w:rPr>
          <w:b/>
        </w:rPr>
      </w:pPr>
    </w:p>
    <w:p w:rsidR="001C5AFB" w:rsidRPr="006D0036" w:rsidRDefault="001C5AFB" w:rsidP="00AF00D6">
      <w:pPr>
        <w:spacing w:after="0" w:line="312" w:lineRule="auto"/>
        <w:ind w:right="-567"/>
        <w:jc w:val="both"/>
        <w:rPr>
          <w:i/>
        </w:rPr>
      </w:pPr>
      <w:r w:rsidRPr="006D0036">
        <w:rPr>
          <w:b/>
        </w:rPr>
        <w:t>Κεφάλαιο 4.</w:t>
      </w:r>
      <w:r w:rsidRPr="006D0036">
        <w:t xml:space="preserve"> </w:t>
      </w:r>
      <w:r w:rsidRPr="006D0036">
        <w:rPr>
          <w:i/>
        </w:rPr>
        <w:t xml:space="preserve">Απλός Τόκος </w:t>
      </w:r>
      <w:r w:rsidRPr="006D0036">
        <w:t xml:space="preserve">(όλο το κεφάλαιο)  </w:t>
      </w:r>
    </w:p>
    <w:p w:rsidR="001C5AFB" w:rsidRPr="006D0036" w:rsidRDefault="001C5AFB" w:rsidP="00AF00D6">
      <w:pPr>
        <w:spacing w:after="0" w:line="312" w:lineRule="auto"/>
        <w:ind w:right="-567"/>
        <w:jc w:val="both"/>
      </w:pPr>
      <w:r w:rsidRPr="006D0036">
        <w:t>Στο 4</w:t>
      </w:r>
      <w:r w:rsidRPr="006D0036">
        <w:rPr>
          <w:vertAlign w:val="superscript"/>
        </w:rPr>
        <w:t>ο</w:t>
      </w:r>
      <w:r w:rsidRPr="006D0036">
        <w:t xml:space="preserve"> κεφάλαιο οι μαθητές γνωρίζουν τις έννοιες: του απλού τόκου, του κεφαλαίου, του επιτοκίου, του χρόνου, μαθαίνουν τα σύμβολά τους και εφαρμόζοντας απλά παραδείγματα μαθαίνουν να επιλύουν προβλήματα τόκου.</w:t>
      </w:r>
    </w:p>
    <w:p w:rsidR="00AF00D6" w:rsidRDefault="00AF00D6" w:rsidP="00AF00D6">
      <w:pPr>
        <w:spacing w:after="0" w:line="312" w:lineRule="auto"/>
        <w:ind w:right="-567"/>
        <w:jc w:val="both"/>
        <w:rPr>
          <w:b/>
        </w:rPr>
      </w:pPr>
    </w:p>
    <w:p w:rsidR="001C5AFB" w:rsidRPr="006D0036" w:rsidRDefault="001C5AFB" w:rsidP="00AF00D6">
      <w:pPr>
        <w:spacing w:after="0" w:line="312" w:lineRule="auto"/>
        <w:ind w:right="-567"/>
        <w:jc w:val="both"/>
        <w:rPr>
          <w:i/>
        </w:rPr>
      </w:pPr>
      <w:r w:rsidRPr="006D0036">
        <w:rPr>
          <w:b/>
        </w:rPr>
        <w:t>Κεφάλαιο 5.</w:t>
      </w:r>
      <w:r w:rsidRPr="006D0036">
        <w:t xml:space="preserve"> </w:t>
      </w:r>
      <w:r w:rsidRPr="006D0036">
        <w:rPr>
          <w:i/>
        </w:rPr>
        <w:t>Προεξόφληση με απλό τόκο:</w:t>
      </w:r>
      <w:r w:rsidRPr="006D0036">
        <w:rPr>
          <w:b/>
        </w:rPr>
        <w:t xml:space="preserve"> </w:t>
      </w:r>
      <w:r w:rsidRPr="006D0036">
        <w:t xml:space="preserve">οι παράγραφοι: 5.1 και 5.2 (5.2.1, 5.2.2., 5.2.3. μέχρι και 5.2.4.). </w:t>
      </w:r>
    </w:p>
    <w:p w:rsidR="001C5AFB" w:rsidRPr="00074462" w:rsidRDefault="001C5AFB" w:rsidP="00AF00D6">
      <w:pPr>
        <w:spacing w:after="0" w:line="312" w:lineRule="auto"/>
        <w:ind w:right="-567"/>
        <w:jc w:val="both"/>
      </w:pPr>
      <w:r w:rsidRPr="006D0036">
        <w:t>Στο 5</w:t>
      </w:r>
      <w:r w:rsidRPr="006D0036">
        <w:rPr>
          <w:vertAlign w:val="superscript"/>
        </w:rPr>
        <w:t>ο</w:t>
      </w:r>
      <w:r w:rsidRPr="006D0036">
        <w:t xml:space="preserve"> κεφάλαιο οι μαθητές προτείνεται </w:t>
      </w:r>
      <w:r w:rsidRPr="00074462">
        <w:t xml:space="preserve">να γνωρίσουν μόνο τις έννοιες: των πιστωτικών εγγράφων/τίτλων (“Γραμμάτιο εις Διαταγή”, “Συναλλαγματική”), της προεξόφλησης, της ονομαστικής και της παρούσας αξίας μιας Συναλλαγματικής και αν υπάρχει χρόνος να γίνουν απλά παραδείγματα υπολογισμού του προεξοφλήματος. </w:t>
      </w:r>
    </w:p>
    <w:p w:rsidR="00AF00D6" w:rsidRDefault="00AF00D6" w:rsidP="00AF00D6">
      <w:pPr>
        <w:spacing w:after="0" w:line="312" w:lineRule="auto"/>
        <w:ind w:right="-567"/>
        <w:jc w:val="both"/>
        <w:rPr>
          <w:b/>
        </w:rPr>
      </w:pPr>
    </w:p>
    <w:p w:rsidR="001C5AFB" w:rsidRPr="006D0036" w:rsidRDefault="001C5AFB" w:rsidP="00AF00D6">
      <w:pPr>
        <w:spacing w:after="0" w:line="312" w:lineRule="auto"/>
        <w:ind w:right="-567"/>
        <w:jc w:val="both"/>
        <w:rPr>
          <w:i/>
        </w:rPr>
      </w:pPr>
      <w:r w:rsidRPr="006D0036">
        <w:rPr>
          <w:b/>
        </w:rPr>
        <w:t>Κεφάλαιο 7.</w:t>
      </w:r>
      <w:r w:rsidRPr="006D0036">
        <w:t xml:space="preserve"> </w:t>
      </w:r>
      <w:r w:rsidRPr="006D0036">
        <w:rPr>
          <w:i/>
        </w:rPr>
        <w:t>Σύνθετος τόκος ή ανατοκισμός (ολόκληρο το κεφάλαιο).</w:t>
      </w:r>
    </w:p>
    <w:p w:rsidR="001C5AFB" w:rsidRDefault="001C5AFB" w:rsidP="00AF00D6">
      <w:pPr>
        <w:spacing w:after="0" w:line="312" w:lineRule="auto"/>
        <w:ind w:right="-567"/>
        <w:jc w:val="center"/>
        <w:rPr>
          <w:b/>
          <w:u w:val="single"/>
        </w:rPr>
      </w:pPr>
    </w:p>
    <w:p w:rsidR="00AF00D6" w:rsidRPr="006D0036" w:rsidRDefault="00AF00D6" w:rsidP="00AF00D6">
      <w:pPr>
        <w:spacing w:after="0" w:line="312" w:lineRule="auto"/>
        <w:ind w:right="-567"/>
        <w:jc w:val="center"/>
        <w:rPr>
          <w:b/>
          <w:u w:val="single"/>
        </w:rPr>
      </w:pPr>
    </w:p>
    <w:p w:rsidR="001C5AFB" w:rsidRPr="00AF00D6" w:rsidRDefault="00AF00D6" w:rsidP="00AF00D6">
      <w:pPr>
        <w:shd w:val="clear" w:color="auto" w:fill="D9D9D9" w:themeFill="background1" w:themeFillShade="D9"/>
        <w:spacing w:after="0" w:line="312" w:lineRule="auto"/>
        <w:ind w:right="-567"/>
        <w:jc w:val="center"/>
        <w:rPr>
          <w:rFonts w:eastAsia="Times New Roman"/>
          <w:b/>
          <w:bCs/>
          <w:sz w:val="24"/>
          <w:szCs w:val="24"/>
          <w:lang w:eastAsia="el-GR"/>
        </w:rPr>
      </w:pPr>
      <w:r w:rsidRPr="00AF00D6">
        <w:rPr>
          <w:rFonts w:eastAsia="Times New Roman"/>
          <w:b/>
          <w:bCs/>
          <w:sz w:val="24"/>
          <w:szCs w:val="24"/>
          <w:lang w:eastAsia="el-GR"/>
        </w:rPr>
        <w:t>ΜΑΘΗΜΑ:</w:t>
      </w:r>
      <w:r w:rsidR="001C5AFB" w:rsidRPr="00AF00D6">
        <w:rPr>
          <w:rFonts w:eastAsia="Times New Roman"/>
          <w:b/>
          <w:bCs/>
          <w:sz w:val="24"/>
          <w:szCs w:val="24"/>
          <w:lang w:eastAsia="el-GR"/>
        </w:rPr>
        <w:t xml:space="preserve"> </w:t>
      </w:r>
      <w:r w:rsidR="001C5AFB" w:rsidRPr="00AF00D6">
        <w:rPr>
          <w:rFonts w:eastAsia="Times New Roman"/>
          <w:b/>
          <w:bCs/>
          <w:caps/>
          <w:spacing w:val="20"/>
          <w:sz w:val="24"/>
          <w:szCs w:val="24"/>
          <w:u w:val="single"/>
          <w:lang w:eastAsia="el-GR"/>
        </w:rPr>
        <w:t>ΧΡΗΜΑΤΟΠΙΣΤΩΤΙΚΕΣ ΣΥΝΑΛΛΑΓΕΣ-ΛΟΓΙΣΤΙΚΑ ΦΥΛΛΑ (EXCEL)</w:t>
      </w:r>
      <w:r w:rsidR="001C5AFB" w:rsidRPr="00AF00D6">
        <w:rPr>
          <w:rFonts w:eastAsia="Times New Roman"/>
          <w:b/>
          <w:bCs/>
          <w:sz w:val="24"/>
          <w:szCs w:val="24"/>
          <w:lang w:eastAsia="el-GR"/>
        </w:rPr>
        <w:t xml:space="preserve"> </w:t>
      </w:r>
      <w:r>
        <w:rPr>
          <w:rFonts w:eastAsia="Times New Roman"/>
          <w:b/>
          <w:bCs/>
          <w:sz w:val="24"/>
          <w:szCs w:val="24"/>
          <w:lang w:eastAsia="el-GR"/>
        </w:rPr>
        <w:t xml:space="preserve"> </w:t>
      </w:r>
      <w:r w:rsidR="001C5AFB" w:rsidRPr="00AF00D6">
        <w:rPr>
          <w:rFonts w:eastAsia="Times New Roman"/>
          <w:b/>
          <w:bCs/>
          <w:sz w:val="24"/>
          <w:szCs w:val="24"/>
          <w:lang w:eastAsia="el-GR"/>
        </w:rPr>
        <w:t xml:space="preserve"> (2Θ + 2Ε)</w:t>
      </w:r>
    </w:p>
    <w:p w:rsidR="001C5AFB" w:rsidRPr="006D0036" w:rsidRDefault="001C5AFB" w:rsidP="00382D51">
      <w:pPr>
        <w:spacing w:after="0" w:line="312" w:lineRule="auto"/>
        <w:ind w:right="-567"/>
        <w:jc w:val="both"/>
        <w:rPr>
          <w:rFonts w:cs="Courier New"/>
          <w:color w:val="333333"/>
          <w:highlight w:val="green"/>
          <w:shd w:val="clear" w:color="auto" w:fill="FFFFFF"/>
        </w:rPr>
      </w:pPr>
    </w:p>
    <w:p w:rsidR="001C5AFB" w:rsidRDefault="001C5AFB" w:rsidP="00382D51">
      <w:pPr>
        <w:spacing w:after="0" w:line="312" w:lineRule="auto"/>
        <w:ind w:right="-567"/>
        <w:jc w:val="both"/>
        <w:rPr>
          <w:rFonts w:cs="Arial"/>
        </w:rPr>
      </w:pPr>
      <w:r w:rsidRPr="006D0036">
        <w:rPr>
          <w:rFonts w:cs="Arial"/>
        </w:rPr>
        <w:t xml:space="preserve">Από τα </w:t>
      </w:r>
      <w:r w:rsidRPr="00AF00D6">
        <w:rPr>
          <w:rFonts w:cs="Arial"/>
          <w:b/>
        </w:rPr>
        <w:t>βιβλία</w:t>
      </w:r>
      <w:r w:rsidRPr="006D0036">
        <w:rPr>
          <w:rFonts w:cs="Arial"/>
        </w:rPr>
        <w:t>:</w:t>
      </w:r>
    </w:p>
    <w:p w:rsidR="001C5AFB" w:rsidRPr="00405E2D" w:rsidRDefault="001C5AFB" w:rsidP="00382D51">
      <w:pPr>
        <w:spacing w:after="0" w:line="312" w:lineRule="auto"/>
        <w:ind w:right="-567"/>
        <w:jc w:val="both"/>
        <w:rPr>
          <w:rFonts w:cs="Courier New"/>
          <w:color w:val="333333"/>
          <w:shd w:val="clear" w:color="auto" w:fill="FFFFFF"/>
        </w:rPr>
      </w:pPr>
      <w:r w:rsidRPr="00405E2D">
        <w:rPr>
          <w:rFonts w:cs="Arial"/>
        </w:rPr>
        <w:t xml:space="preserve">1) </w:t>
      </w:r>
      <w:r w:rsidR="00AF00D6">
        <w:rPr>
          <w:rFonts w:cs="Arial"/>
        </w:rPr>
        <w:t>«</w:t>
      </w:r>
      <w:r w:rsidRPr="00AF00D6">
        <w:rPr>
          <w:rFonts w:cs="Arial"/>
        </w:rPr>
        <w:t>Σύγχρονες Συναλλαγές</w:t>
      </w:r>
      <w:r w:rsidR="00AF00D6" w:rsidRPr="00AF00D6">
        <w:rPr>
          <w:rFonts w:cs="Arial"/>
        </w:rPr>
        <w:t>»</w:t>
      </w:r>
      <w:r w:rsidRPr="00405E2D">
        <w:rPr>
          <w:rFonts w:cs="Arial"/>
          <w:b/>
        </w:rPr>
        <w:t xml:space="preserve"> </w:t>
      </w:r>
      <w:r w:rsidR="00AF00D6" w:rsidRPr="00AF00D6">
        <w:rPr>
          <w:rFonts w:cs="Arial"/>
        </w:rPr>
        <w:t>(</w:t>
      </w:r>
      <w:r w:rsidR="00AF00D6" w:rsidRPr="00AF00D6">
        <w:rPr>
          <w:rFonts w:cs="Arial"/>
          <w:sz w:val="20"/>
          <w:szCs w:val="20"/>
        </w:rPr>
        <w:t>ΘΩΜΟΠΟΥΛΟΥ Ν, ΚΑΝΑΒΟΥ Μ.)</w:t>
      </w:r>
      <w:r w:rsidRPr="00AF00D6">
        <w:rPr>
          <w:rFonts w:cs="Arial"/>
          <w:sz w:val="20"/>
          <w:szCs w:val="20"/>
        </w:rPr>
        <w:t>,</w:t>
      </w:r>
      <w:r w:rsidRPr="00405E2D">
        <w:rPr>
          <w:rFonts w:cs="Courier New"/>
          <w:color w:val="333333"/>
          <w:shd w:val="clear" w:color="auto" w:fill="FFFFFF"/>
        </w:rPr>
        <w:t xml:space="preserve"> οι ακόλουθες ενότητες:  </w:t>
      </w:r>
    </w:p>
    <w:p w:rsidR="001C5AFB" w:rsidRPr="00405E2D" w:rsidRDefault="001C5AFB" w:rsidP="00AF00D6">
      <w:pPr>
        <w:spacing w:after="0" w:line="312" w:lineRule="auto"/>
        <w:ind w:left="284" w:right="-567"/>
      </w:pPr>
      <w:r w:rsidRPr="00405E2D">
        <w:t>- Εμπόριο-Εμπορεύματα-Εμπορικές Αγοραπωλησίες-Εμπορικά Επαγγέλματα (σελ. 29-96)</w:t>
      </w:r>
    </w:p>
    <w:p w:rsidR="001C5AFB" w:rsidRPr="00405E2D" w:rsidRDefault="001C5AFB" w:rsidP="00AF00D6">
      <w:pPr>
        <w:spacing w:after="0" w:line="312" w:lineRule="auto"/>
        <w:ind w:left="284" w:right="-567"/>
      </w:pPr>
      <w:r w:rsidRPr="00405E2D">
        <w:t>- Ανταγωνισμός (σελ. 97-123)</w:t>
      </w:r>
    </w:p>
    <w:p w:rsidR="001C5AFB" w:rsidRPr="00405E2D" w:rsidRDefault="001C5AFB" w:rsidP="00AF00D6">
      <w:pPr>
        <w:spacing w:after="0" w:line="312" w:lineRule="auto"/>
        <w:ind w:left="284" w:right="-567"/>
      </w:pPr>
      <w:r w:rsidRPr="00405E2D">
        <w:t>- Ηλεκτρονικό Εμπόριο (σελ. 193-215).</w:t>
      </w:r>
    </w:p>
    <w:p w:rsidR="001C5AFB" w:rsidRPr="00405E2D" w:rsidRDefault="001C5AFB" w:rsidP="00382D51">
      <w:pPr>
        <w:spacing w:after="0" w:line="312" w:lineRule="auto"/>
        <w:ind w:right="-567"/>
      </w:pPr>
    </w:p>
    <w:p w:rsidR="001C5AFB" w:rsidRPr="00405E2D" w:rsidRDefault="001C5AFB" w:rsidP="00382D51">
      <w:pPr>
        <w:spacing w:after="0" w:line="312" w:lineRule="auto"/>
        <w:ind w:right="-567"/>
      </w:pPr>
      <w:r w:rsidRPr="00405E2D">
        <w:t xml:space="preserve">2) </w:t>
      </w:r>
      <w:r w:rsidR="00AF00D6">
        <w:t>«</w:t>
      </w:r>
      <w:r w:rsidRPr="00AF00D6">
        <w:t xml:space="preserve">Χρήση Η/Υ </w:t>
      </w:r>
      <w:r w:rsidRPr="00AF00D6">
        <w:rPr>
          <w:lang w:val="en-US"/>
        </w:rPr>
        <w:t>Excel</w:t>
      </w:r>
      <w:r w:rsidR="00AF00D6">
        <w:t>» (</w:t>
      </w:r>
      <w:r w:rsidR="00AF00D6" w:rsidRPr="00BB1052">
        <w:rPr>
          <w:rFonts w:cs="Arial"/>
          <w:sz w:val="20"/>
          <w:szCs w:val="20"/>
        </w:rPr>
        <w:t>ΜΠΕΛΕΧΑΚΗ ΑΓΓΕΛΙΚΗ, ΠΑΠΑΣΠΥΡΟΥ ΒΑΓΓΕΛΗΣ</w:t>
      </w:r>
      <w:r w:rsidR="00AF00D6">
        <w:t>)</w:t>
      </w:r>
      <w:r w:rsidRPr="00405E2D">
        <w:t>, οι ακόλουθες ενότητες:</w:t>
      </w:r>
    </w:p>
    <w:p w:rsidR="001C5AFB" w:rsidRPr="006D0036" w:rsidRDefault="001C5AFB" w:rsidP="00AF00D6">
      <w:pPr>
        <w:spacing w:after="0" w:line="312" w:lineRule="auto"/>
        <w:ind w:left="284" w:right="-567"/>
      </w:pPr>
      <w:r w:rsidRPr="00405E2D">
        <w:t>- Μέρος 2</w:t>
      </w:r>
      <w:r w:rsidRPr="00405E2D">
        <w:rPr>
          <w:vertAlign w:val="superscript"/>
        </w:rPr>
        <w:t>ο</w:t>
      </w:r>
      <w:r w:rsidRPr="00405E2D">
        <w:t xml:space="preserve"> </w:t>
      </w:r>
      <w:r w:rsidRPr="00405E2D">
        <w:rPr>
          <w:lang w:val="en-US"/>
        </w:rPr>
        <w:t>Excel</w:t>
      </w:r>
      <w:r w:rsidRPr="00405E2D">
        <w:t>: Κεφάλαια 2 έως και 9.</w:t>
      </w:r>
    </w:p>
    <w:p w:rsidR="001C5AFB" w:rsidRPr="006D0036" w:rsidRDefault="001C5AFB" w:rsidP="00382D51">
      <w:pPr>
        <w:spacing w:after="0" w:line="312" w:lineRule="auto"/>
        <w:ind w:right="-567"/>
      </w:pPr>
    </w:p>
    <w:p w:rsidR="001C5AFB" w:rsidRPr="006D0036" w:rsidRDefault="001C5AFB" w:rsidP="00382D51">
      <w:pPr>
        <w:spacing w:after="0" w:line="312" w:lineRule="auto"/>
        <w:ind w:right="-567"/>
        <w:jc w:val="both"/>
      </w:pPr>
      <w:r w:rsidRPr="006D0036">
        <w:t>Κατά το εργαστηριακό σκέλος του μαθήματος οι μαθητές εκπαιδεύονται σε εφαρμογές υπολογιστικών φύλλων (</w:t>
      </w:r>
      <w:r w:rsidRPr="006D0036">
        <w:rPr>
          <w:lang w:val="en-US"/>
        </w:rPr>
        <w:t>excel</w:t>
      </w:r>
      <w:r w:rsidRPr="006D0036">
        <w:t xml:space="preserve">), με σκοπό να εξοικειωθούν με τα εργαλεία του που είναι χρήσιμα στην καθημερινή πρακτική των επιχειρήσεων (π.χ. υπολογισμός αθροισμάτων, μέσων όρων, χρήση συναρτήσεων, κατασκευή γραφημάτων και διαγραμμάτων, ταξινόμηση δεδομένων, φιλτράρισμα δεδομένων κ.α.). Κρίνεται σκόπιμο οι εκπαιδευτικοί να προσαρμόσουν το εργαστηριακό μάθημα στο ήδη υπάρχον επίπεδο εξοικείωσης των μαθητών με το </w:t>
      </w:r>
      <w:r w:rsidRPr="006D0036">
        <w:rPr>
          <w:lang w:val="en-US"/>
        </w:rPr>
        <w:t>Excel</w:t>
      </w:r>
      <w:r w:rsidRPr="006D0036">
        <w:t xml:space="preserve">. </w:t>
      </w:r>
    </w:p>
    <w:p w:rsidR="00AF00D6" w:rsidRDefault="00AF00D6">
      <w:pPr>
        <w:spacing w:after="0" w:line="240" w:lineRule="auto"/>
        <w:rPr>
          <w:b/>
        </w:rPr>
      </w:pPr>
      <w:r>
        <w:rPr>
          <w:b/>
        </w:rPr>
        <w:br w:type="page"/>
      </w:r>
    </w:p>
    <w:p w:rsidR="00AF00D6" w:rsidRPr="00442646" w:rsidRDefault="00AF00D6" w:rsidP="00AF00D6">
      <w:pPr>
        <w:shd w:val="clear" w:color="auto" w:fill="BFBFBF"/>
        <w:spacing w:after="0" w:line="312" w:lineRule="auto"/>
        <w:ind w:right="-567"/>
        <w:jc w:val="center"/>
        <w:rPr>
          <w:rFonts w:cs="Arial"/>
          <w:b/>
          <w:sz w:val="24"/>
          <w:szCs w:val="24"/>
          <w:u w:val="single"/>
        </w:rPr>
      </w:pPr>
      <w:r>
        <w:rPr>
          <w:b/>
          <w:sz w:val="28"/>
          <w:u w:val="single"/>
        </w:rPr>
        <w:lastRenderedPageBreak/>
        <w:t>ΕΙΔΙΚΟΤΗΤΑ</w:t>
      </w:r>
      <w:r w:rsidRPr="00442646">
        <w:rPr>
          <w:b/>
          <w:sz w:val="28"/>
        </w:rPr>
        <w:t xml:space="preserve">: </w:t>
      </w:r>
      <w:r>
        <w:rPr>
          <w:b/>
          <w:spacing w:val="20"/>
          <w:sz w:val="28"/>
        </w:rPr>
        <w:t xml:space="preserve">ΥΠΑΛΛΗΛΟΣ </w:t>
      </w:r>
      <w:r w:rsidR="00343424">
        <w:rPr>
          <w:b/>
          <w:spacing w:val="20"/>
          <w:sz w:val="28"/>
        </w:rPr>
        <w:t>ΑΠΟΘΗΚΗΣ ΚΑΙ ΣΥΣΤΗΜΑΤΩΝ ΕΦΟΔΙΑΣΜΟΥ</w:t>
      </w:r>
    </w:p>
    <w:p w:rsidR="00AF00D6" w:rsidRDefault="00AF00D6" w:rsidP="00AF00D6">
      <w:pPr>
        <w:spacing w:after="0" w:line="240" w:lineRule="auto"/>
        <w:ind w:right="-567"/>
        <w:rPr>
          <w:rFonts w:cs="Arial"/>
          <w:b/>
        </w:rPr>
      </w:pPr>
    </w:p>
    <w:p w:rsidR="00AF00D6" w:rsidRDefault="00AF00D6" w:rsidP="00AF00D6">
      <w:pPr>
        <w:spacing w:after="0" w:line="240" w:lineRule="auto"/>
        <w:ind w:right="-567"/>
        <w:rPr>
          <w:rFonts w:cs="Arial"/>
          <w:b/>
        </w:rPr>
      </w:pPr>
    </w:p>
    <w:p w:rsidR="00AF00D6" w:rsidRPr="00442646" w:rsidRDefault="00AF00D6" w:rsidP="00AF00D6">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sidR="00343424">
        <w:rPr>
          <w:rFonts w:eastAsia="Times New Roman"/>
          <w:b/>
          <w:bCs/>
          <w:caps/>
          <w:spacing w:val="20"/>
          <w:sz w:val="24"/>
          <w:szCs w:val="24"/>
          <w:u w:val="single"/>
          <w:lang w:eastAsia="el-GR"/>
        </w:rPr>
        <w:t>ΕΙΣΑΓΩΓΗ ΣΤΗΝ ΕΦΟΔΙΑΣΤΙΚΗ (</w:t>
      </w:r>
      <w:r w:rsidR="00343424">
        <w:rPr>
          <w:rFonts w:eastAsia="Times New Roman"/>
          <w:b/>
          <w:bCs/>
          <w:caps/>
          <w:spacing w:val="20"/>
          <w:sz w:val="24"/>
          <w:szCs w:val="24"/>
          <w:u w:val="single"/>
          <w:lang w:val="en-US" w:eastAsia="el-GR"/>
        </w:rPr>
        <w:t>LOGISTICS</w:t>
      </w:r>
      <w:r w:rsidR="00343424" w:rsidRPr="00343424">
        <w:rPr>
          <w:rFonts w:eastAsia="Times New Roman"/>
          <w:b/>
          <w:bCs/>
          <w:caps/>
          <w:spacing w:val="20"/>
          <w:sz w:val="24"/>
          <w:szCs w:val="24"/>
          <w:u w:val="single"/>
          <w:lang w:eastAsia="el-GR"/>
        </w:rPr>
        <w:t>)</w:t>
      </w:r>
      <w:r w:rsidRPr="00442646">
        <w:rPr>
          <w:rFonts w:eastAsia="Times New Roman"/>
          <w:b/>
          <w:bCs/>
          <w:sz w:val="24"/>
          <w:szCs w:val="24"/>
          <w:lang w:eastAsia="el-GR"/>
        </w:rPr>
        <w:t xml:space="preserve"> (</w:t>
      </w:r>
      <w:r w:rsidR="00343424">
        <w:rPr>
          <w:rFonts w:eastAsia="Times New Roman"/>
          <w:b/>
          <w:bCs/>
          <w:sz w:val="24"/>
          <w:szCs w:val="24"/>
          <w:lang w:eastAsia="el-GR"/>
        </w:rPr>
        <w:t>3</w:t>
      </w:r>
      <w:r>
        <w:rPr>
          <w:rFonts w:eastAsia="Times New Roman"/>
          <w:b/>
          <w:bCs/>
          <w:sz w:val="24"/>
          <w:szCs w:val="24"/>
          <w:lang w:eastAsia="el-GR"/>
        </w:rPr>
        <w:t>Θ + 2Ε</w:t>
      </w:r>
      <w:r w:rsidRPr="00442646">
        <w:rPr>
          <w:rFonts w:eastAsia="Times New Roman"/>
          <w:b/>
          <w:bCs/>
          <w:sz w:val="24"/>
          <w:szCs w:val="24"/>
          <w:lang w:eastAsia="el-GR"/>
        </w:rPr>
        <w:t>)</w:t>
      </w:r>
    </w:p>
    <w:p w:rsidR="00AF00D6" w:rsidRDefault="00AF00D6" w:rsidP="00AF00D6">
      <w:pPr>
        <w:spacing w:after="0" w:line="312" w:lineRule="auto"/>
        <w:ind w:right="-567"/>
        <w:jc w:val="center"/>
        <w:rPr>
          <w:rFonts w:cs="Arial"/>
          <w:b/>
          <w:sz w:val="24"/>
          <w:u w:val="single"/>
        </w:rPr>
      </w:pPr>
    </w:p>
    <w:p w:rsidR="001C5AFB" w:rsidRDefault="001C5AFB" w:rsidP="00343424">
      <w:pPr>
        <w:spacing w:after="0" w:line="312" w:lineRule="auto"/>
        <w:ind w:right="-567"/>
        <w:jc w:val="both"/>
        <w:rPr>
          <w:rFonts w:cs="Arial"/>
        </w:rPr>
      </w:pPr>
      <w:r w:rsidRPr="00405E2D">
        <w:rPr>
          <w:rFonts w:cs="Arial"/>
        </w:rPr>
        <w:t xml:space="preserve">Ολόκληρο το </w:t>
      </w:r>
      <w:r w:rsidRPr="00CC6850">
        <w:rPr>
          <w:rFonts w:cs="Arial"/>
        </w:rPr>
        <w:t>βιβλίο</w:t>
      </w:r>
      <w:r w:rsidRPr="00405E2D">
        <w:rPr>
          <w:rFonts w:cs="Arial"/>
        </w:rPr>
        <w:t xml:space="preserve"> </w:t>
      </w:r>
      <w:r w:rsidR="00343424">
        <w:rPr>
          <w:rFonts w:cs="Arial"/>
        </w:rPr>
        <w:t>«</w:t>
      </w:r>
      <w:r w:rsidRPr="00CC6850">
        <w:rPr>
          <w:rFonts w:cs="Arial"/>
          <w:b/>
        </w:rPr>
        <w:t>Εισαγωγή στην Εφοδιαστική</w:t>
      </w:r>
      <w:r w:rsidR="00343424">
        <w:rPr>
          <w:rFonts w:cs="Arial"/>
        </w:rPr>
        <w:t>»</w:t>
      </w:r>
      <w:r w:rsidRPr="00405E2D">
        <w:rPr>
          <w:rFonts w:cs="Arial"/>
        </w:rPr>
        <w:t xml:space="preserve"> </w:t>
      </w:r>
      <w:r w:rsidR="00343424">
        <w:rPr>
          <w:rFonts w:cs="Arial"/>
        </w:rPr>
        <w:t>(</w:t>
      </w:r>
      <w:r w:rsidR="00343424" w:rsidRPr="00347109">
        <w:rPr>
          <w:rFonts w:cs="Arial"/>
          <w:sz w:val="20"/>
          <w:szCs w:val="20"/>
        </w:rPr>
        <w:t>ΦΩΛΙΝΑΣ ΔΗΜΗΤΡΗΣ</w:t>
      </w:r>
      <w:r w:rsidR="00343424">
        <w:rPr>
          <w:rFonts w:cs="Arial"/>
        </w:rPr>
        <w:t>)</w:t>
      </w:r>
      <w:r w:rsidRPr="00405E2D">
        <w:rPr>
          <w:rFonts w:cs="Arial"/>
        </w:rPr>
        <w:t>.</w:t>
      </w:r>
    </w:p>
    <w:p w:rsidR="006D5FD3" w:rsidRDefault="006D5FD3" w:rsidP="00343424">
      <w:pPr>
        <w:spacing w:after="0" w:line="312" w:lineRule="auto"/>
        <w:ind w:right="-567"/>
        <w:jc w:val="both"/>
        <w:rPr>
          <w:rFonts w:cs="Arial"/>
        </w:rPr>
      </w:pPr>
    </w:p>
    <w:p w:rsidR="001C5AFB" w:rsidRPr="006D0036" w:rsidRDefault="001C5AFB" w:rsidP="00343424">
      <w:pPr>
        <w:spacing w:after="0" w:line="312" w:lineRule="auto"/>
        <w:ind w:right="-567" w:firstLine="284"/>
        <w:jc w:val="both"/>
      </w:pPr>
      <w:r w:rsidRPr="006D0036">
        <w:t xml:space="preserve">Σκοπός του μαθήματος, το οποίο συγκροτείται από θεωρητικό και εργαστηριακό σκέλος, είναι να γνωρίσουν οι μαθητές τις βασικές έννοιες της εφοδιαστικής διαχείρισης, ώστε να μπορούν να ενταχθούν ομαλά στο περιβάλλον εργασίας διαφόρων μερών της εφοδιαστικής αλυσίδας. Το μάθημα αποσκοπεί στην εξοικείωση των μαθητών με τις βασικές επιλογές που αφορούν τα κρίσιμα ζητήματα της εφοδιαστικής, όπως η εξυπηρέτηση πελατών, η διαχείριση προμηθειών και αποθεμάτων, οι επιλογές αποθήκευσης, μεταφορών και δικτύων διανομής. Τέλος, επιδίωξη του μαθήματος είναι να έρθουν οι μαθητές σε επαφή με τις σύγχρονες τάσεις και τεχνολογίες στη διοίκηση εφοδιαστικής αλυσίδας. </w:t>
      </w:r>
    </w:p>
    <w:p w:rsidR="001C5AFB" w:rsidRPr="006D0036" w:rsidRDefault="001C5AFB" w:rsidP="00343424">
      <w:pPr>
        <w:spacing w:after="0" w:line="312" w:lineRule="auto"/>
        <w:ind w:right="-567" w:firstLine="284"/>
        <w:jc w:val="both"/>
      </w:pPr>
      <w:r w:rsidRPr="006D0036">
        <w:t>Το μάθημα θα πρέπει να έχει θεωρητικό και πρακτικό χαρακτήρα και να επιχειρείται η σύνδεση με την πράξη μέσα από μελέτες περιπτώσεων και εργαστηριακές ασκήσεις. Για την επίτευξη του ανωτέρω σκοπού ενθαρρύνεται η χρήση πρακτικών παραδειγμάτων και μελετών περιπτώσεων (</w:t>
      </w:r>
      <w:r w:rsidRPr="006D0036">
        <w:rPr>
          <w:lang w:val="en-US"/>
        </w:rPr>
        <w:t>case</w:t>
      </w:r>
      <w:r w:rsidRPr="006D0036">
        <w:t xml:space="preserve"> </w:t>
      </w:r>
      <w:r w:rsidRPr="006D0036">
        <w:rPr>
          <w:lang w:val="en-US"/>
        </w:rPr>
        <w:t>studies</w:t>
      </w:r>
      <w:r w:rsidRPr="006D0036">
        <w:t xml:space="preserve">). Προς αυτή την κατεύθυνση μπορούν να συμβάλλουν και οι ερωτήσεις και ασκήσεις που περιλαμβάνονται στο σχολικό βιβλίο. Επίσης, κρίνεται σκόπιμο να διοργανωθούν επισκέψεις σε επιχειρήσεις παροχής υπηρεσιών </w:t>
      </w:r>
      <w:r w:rsidRPr="006D0036">
        <w:rPr>
          <w:lang w:val="en-US"/>
        </w:rPr>
        <w:t>logistics</w:t>
      </w:r>
      <w:r w:rsidRPr="006D0036">
        <w:t xml:space="preserve"> και οργανωμένες αποθήκες επιχειρήσεων (βιομηχανικών, εισαγωγικών, κ.λπ.) ή να προσκληθούν εμπειρογνώμονες και επαγγελματίες με αξιόλογη εμπειρία στον χώρο.   </w:t>
      </w:r>
    </w:p>
    <w:p w:rsidR="001C5AFB" w:rsidRDefault="001C5AFB" w:rsidP="00343424">
      <w:pPr>
        <w:spacing w:after="0" w:line="312" w:lineRule="auto"/>
        <w:ind w:right="-567"/>
        <w:rPr>
          <w:b/>
          <w:u w:val="single"/>
        </w:rPr>
      </w:pPr>
    </w:p>
    <w:p w:rsidR="00343424" w:rsidRPr="006D0036" w:rsidRDefault="00343424" w:rsidP="00343424">
      <w:pPr>
        <w:spacing w:after="0" w:line="312" w:lineRule="auto"/>
        <w:ind w:right="-567"/>
        <w:rPr>
          <w:b/>
          <w:u w:val="single"/>
        </w:rPr>
      </w:pPr>
    </w:p>
    <w:p w:rsidR="001C5AFB" w:rsidRPr="00343424" w:rsidRDefault="00343424" w:rsidP="00343424">
      <w:pPr>
        <w:shd w:val="clear" w:color="auto" w:fill="D9D9D9" w:themeFill="background1" w:themeFillShade="D9"/>
        <w:spacing w:after="0" w:line="312" w:lineRule="auto"/>
        <w:ind w:right="-567"/>
        <w:jc w:val="center"/>
        <w:rPr>
          <w:rFonts w:eastAsia="Times New Roman"/>
          <w:b/>
          <w:bCs/>
          <w:sz w:val="24"/>
          <w:szCs w:val="24"/>
          <w:lang w:eastAsia="el-GR"/>
        </w:rPr>
      </w:pPr>
      <w:r w:rsidRPr="00343424">
        <w:rPr>
          <w:rFonts w:eastAsia="Times New Roman"/>
          <w:b/>
          <w:bCs/>
          <w:sz w:val="24"/>
          <w:szCs w:val="24"/>
          <w:lang w:eastAsia="el-GR"/>
        </w:rPr>
        <w:t xml:space="preserve">ΜΑΘΗΜΑ: </w:t>
      </w:r>
      <w:r w:rsidR="00103BBE" w:rsidRPr="00343424">
        <w:rPr>
          <w:rFonts w:eastAsia="Times New Roman"/>
          <w:b/>
          <w:bCs/>
          <w:caps/>
          <w:spacing w:val="20"/>
          <w:sz w:val="24"/>
          <w:szCs w:val="24"/>
          <w:u w:val="single"/>
          <w:lang w:eastAsia="el-GR"/>
        </w:rPr>
        <w:t>ΟΡΓΑΝΩΣΗ ΚΑΙ ΔΙΑΧΕΙΡΙΣΗ ΑΠΟΘΗΚΩΝ</w:t>
      </w:r>
      <w:r w:rsidR="00103BBE" w:rsidRPr="00343424">
        <w:rPr>
          <w:rFonts w:eastAsia="Times New Roman"/>
          <w:b/>
          <w:bCs/>
          <w:sz w:val="24"/>
          <w:szCs w:val="24"/>
          <w:lang w:eastAsia="el-GR"/>
        </w:rPr>
        <w:t xml:space="preserve"> </w:t>
      </w:r>
      <w:r w:rsidR="001C5AFB" w:rsidRPr="00343424">
        <w:rPr>
          <w:rFonts w:eastAsia="Times New Roman"/>
          <w:b/>
          <w:bCs/>
          <w:sz w:val="24"/>
          <w:szCs w:val="24"/>
          <w:lang w:eastAsia="el-GR"/>
        </w:rPr>
        <w:t xml:space="preserve"> (3Θ + 2Ε) </w:t>
      </w:r>
    </w:p>
    <w:p w:rsidR="001C5AFB" w:rsidRPr="006D0036" w:rsidRDefault="001C5AFB" w:rsidP="00343424">
      <w:pPr>
        <w:spacing w:after="0" w:line="312" w:lineRule="auto"/>
        <w:ind w:right="-567"/>
        <w:jc w:val="both"/>
      </w:pPr>
    </w:p>
    <w:p w:rsidR="001C5AFB" w:rsidRPr="006D0036" w:rsidRDefault="001C5AFB" w:rsidP="00343424">
      <w:pPr>
        <w:spacing w:after="0" w:line="312" w:lineRule="auto"/>
        <w:ind w:right="-567"/>
        <w:jc w:val="both"/>
        <w:rPr>
          <w:rFonts w:cs="Arial"/>
        </w:rPr>
      </w:pPr>
      <w:r w:rsidRPr="00405E2D">
        <w:rPr>
          <w:rFonts w:cs="Arial"/>
        </w:rPr>
        <w:t xml:space="preserve">Ολόκληρο το </w:t>
      </w:r>
      <w:r w:rsidRPr="00CC6850">
        <w:rPr>
          <w:rFonts w:cs="Arial"/>
        </w:rPr>
        <w:t>βιβλίο</w:t>
      </w:r>
      <w:r w:rsidR="00343424">
        <w:rPr>
          <w:rFonts w:cs="Arial"/>
          <w:b/>
        </w:rPr>
        <w:t>:</w:t>
      </w:r>
      <w:r w:rsidRPr="00405E2D">
        <w:rPr>
          <w:rFonts w:cs="Arial"/>
        </w:rPr>
        <w:t xml:space="preserve"> </w:t>
      </w:r>
      <w:r w:rsidR="00343424">
        <w:rPr>
          <w:rFonts w:cs="Arial"/>
        </w:rPr>
        <w:t>«</w:t>
      </w:r>
      <w:r w:rsidRPr="00CC6850">
        <w:rPr>
          <w:rFonts w:cs="Arial"/>
          <w:b/>
        </w:rPr>
        <w:t>Οργάνωση και Διαχείριση Αποθηκών</w:t>
      </w:r>
      <w:r w:rsidR="00343424">
        <w:rPr>
          <w:rFonts w:cs="Arial"/>
          <w:b/>
        </w:rPr>
        <w:t>»</w:t>
      </w:r>
      <w:r w:rsidRPr="00405E2D">
        <w:rPr>
          <w:rFonts w:cs="Arial"/>
        </w:rPr>
        <w:t xml:space="preserve"> </w:t>
      </w:r>
      <w:r w:rsidR="00343424">
        <w:rPr>
          <w:rFonts w:cs="Arial"/>
        </w:rPr>
        <w:t>(</w:t>
      </w:r>
      <w:r w:rsidR="00343424" w:rsidRPr="00347109">
        <w:rPr>
          <w:rFonts w:cs="Arial"/>
          <w:sz w:val="20"/>
          <w:szCs w:val="20"/>
        </w:rPr>
        <w:t>ΦΩΛΙΝΑΣ ΔΗΜΗΤΡΗΣ</w:t>
      </w:r>
      <w:r w:rsidR="00343424">
        <w:rPr>
          <w:rFonts w:cs="Arial"/>
        </w:rPr>
        <w:t>)</w:t>
      </w:r>
    </w:p>
    <w:p w:rsidR="001C5AFB" w:rsidRPr="006D0036" w:rsidRDefault="001C5AFB" w:rsidP="00343424">
      <w:pPr>
        <w:spacing w:after="0" w:line="312" w:lineRule="auto"/>
        <w:ind w:right="-567"/>
        <w:jc w:val="both"/>
      </w:pPr>
    </w:p>
    <w:p w:rsidR="001C5AFB" w:rsidRPr="006D0036" w:rsidRDefault="001C5AFB" w:rsidP="00343424">
      <w:pPr>
        <w:spacing w:after="0" w:line="312" w:lineRule="auto"/>
        <w:ind w:right="-567" w:firstLine="284"/>
        <w:jc w:val="both"/>
      </w:pPr>
      <w:r w:rsidRPr="006D0036">
        <w:t>Σκοπός του μαθήματος, το οποίο συγκροτείται από θεωρητικό και εργαστηριακό σκέλος,  είναι να γνωρίσουν οι μαθητές τις βασικές έννοιες της οργάνωσης και διαχείρισης αποθηκών, ώστε να κατανοούν και να μπορούν να ενταχθούν ομαλά στο περιβάλλον εργασίας της αποθήκης. Το μάθημα αποσκοπεί στην εξοικείωση των μαθητών με τις βασικές επιλογές που αφορούν τα κρίσιμα ζητήματα της αποθήκευσης, όπως η επιλογή τρόπου αποθήκευσης και τοποθεσίας, η σχεδίαση και η χωροθέτηση, η χωροταξία, η φιλοσοφία αποθήκευσης, το μοναδιαίο φορτίο, τα συστήματα αποθήκευσης και ενδο-διακίνησης, ο προσδιορισμός ρόλων και αρμοδιοτήτων). Τέλος, σκοπός του μαθήματος είναι να έρθουν οι μαθητές σε επαφή με τους τρόπους αξιοποίησης των νέων τεχνολογιών στην οργάνωση και διαχείριση των  αποθηκών.</w:t>
      </w:r>
    </w:p>
    <w:p w:rsidR="001C5AFB" w:rsidRPr="006D0036" w:rsidRDefault="001C5AFB" w:rsidP="00343424">
      <w:pPr>
        <w:spacing w:after="0" w:line="312" w:lineRule="auto"/>
        <w:ind w:right="-567" w:firstLine="284"/>
        <w:jc w:val="both"/>
      </w:pPr>
      <w:r w:rsidRPr="006D0036">
        <w:t>Στο πλαίσιο του μαθήματος είναι σκόπιμο να επιχειρείται η σύνδεση με την πράξη μέσα από μελέτες περιπτώσεων και εργαστηριακές ασκήσεις. Για την επίτευξη του ανωτέρω σκοπού ενθαρρύνεται η χρήση πρακτικών παραδειγμάτων, μελετών περιπτώσεων (</w:t>
      </w:r>
      <w:r w:rsidRPr="006D0036">
        <w:rPr>
          <w:lang w:val="en-US"/>
        </w:rPr>
        <w:t>case</w:t>
      </w:r>
      <w:r w:rsidRPr="006D0036">
        <w:t xml:space="preserve"> </w:t>
      </w:r>
      <w:r w:rsidRPr="006D0036">
        <w:rPr>
          <w:lang w:val="en-US"/>
        </w:rPr>
        <w:t>studies</w:t>
      </w:r>
      <w:r w:rsidRPr="006D0036">
        <w:t>) και παρουσιάσεων βέλτιστων πρακτικών (</w:t>
      </w:r>
      <w:r w:rsidRPr="006D0036">
        <w:rPr>
          <w:lang w:val="en-US"/>
        </w:rPr>
        <w:t>best</w:t>
      </w:r>
      <w:r w:rsidRPr="006D0036">
        <w:t xml:space="preserve"> </w:t>
      </w:r>
      <w:r w:rsidRPr="006D0036">
        <w:rPr>
          <w:lang w:val="en-US"/>
        </w:rPr>
        <w:t>practices</w:t>
      </w:r>
      <w:r w:rsidRPr="006D0036">
        <w:t xml:space="preserve">) που ακολουθούνται από πραγματικές επιχειρήσεις σε τοπικό, εθνικό ή και διεθνές </w:t>
      </w:r>
      <w:r w:rsidRPr="006D0036">
        <w:lastRenderedPageBreak/>
        <w:t xml:space="preserve">επίπεδο. Προς αυτή την κατεύθυνση μπορούν να συμβάλλουν και οι ερωτήσεις και ασκήσεις που περιλαμβάνονται στο σχολικό βιβλίο. Επίσης, κρίνεται σκόπιμο να διοργανωθούν επισκέψεις σε διαφορετικές κατηγορίες οργανωμένων αποθηκών επιχειρήσεων (βιομηχανικών, εισαγωγικών, κ.λπ.) ή να προσκληθούν επαγγελματίες με αξιόλογη εμπειρία στο αντικείμενο.   </w:t>
      </w:r>
    </w:p>
    <w:p w:rsidR="001C5AFB" w:rsidRDefault="001C5AFB" w:rsidP="00343424">
      <w:pPr>
        <w:spacing w:after="0" w:line="312" w:lineRule="auto"/>
        <w:ind w:right="-567"/>
        <w:rPr>
          <w:rFonts w:cs="Arial"/>
        </w:rPr>
      </w:pPr>
    </w:p>
    <w:p w:rsidR="00343424" w:rsidRPr="006D0036" w:rsidRDefault="00343424" w:rsidP="00343424">
      <w:pPr>
        <w:spacing w:after="0" w:line="312" w:lineRule="auto"/>
        <w:ind w:right="-567"/>
        <w:rPr>
          <w:rFonts w:cs="Arial"/>
        </w:rPr>
      </w:pPr>
    </w:p>
    <w:p w:rsidR="001C5AFB" w:rsidRPr="00343424" w:rsidRDefault="00343424" w:rsidP="00343424">
      <w:pPr>
        <w:shd w:val="clear" w:color="auto" w:fill="D9D9D9" w:themeFill="background1" w:themeFillShade="D9"/>
        <w:spacing w:after="0" w:line="312" w:lineRule="auto"/>
        <w:ind w:right="-567"/>
        <w:jc w:val="center"/>
        <w:rPr>
          <w:rFonts w:eastAsia="Times New Roman"/>
          <w:b/>
          <w:bCs/>
          <w:sz w:val="24"/>
          <w:szCs w:val="24"/>
          <w:lang w:eastAsia="el-GR"/>
        </w:rPr>
      </w:pPr>
      <w:r w:rsidRPr="00343424">
        <w:rPr>
          <w:rFonts w:eastAsia="Times New Roman"/>
          <w:b/>
          <w:bCs/>
          <w:sz w:val="24"/>
          <w:szCs w:val="24"/>
          <w:lang w:eastAsia="el-GR"/>
        </w:rPr>
        <w:t>ΜΑΘΗΜΑ:</w:t>
      </w:r>
      <w:r w:rsidR="001C5AFB" w:rsidRPr="00343424">
        <w:rPr>
          <w:rFonts w:eastAsia="Times New Roman"/>
          <w:b/>
          <w:bCs/>
          <w:sz w:val="24"/>
          <w:szCs w:val="24"/>
          <w:lang w:eastAsia="el-GR"/>
        </w:rPr>
        <w:t xml:space="preserve"> </w:t>
      </w:r>
      <w:r w:rsidR="001C5AFB" w:rsidRPr="00343424">
        <w:rPr>
          <w:rFonts w:eastAsia="Times New Roman"/>
          <w:b/>
          <w:bCs/>
          <w:caps/>
          <w:spacing w:val="20"/>
          <w:sz w:val="24"/>
          <w:szCs w:val="24"/>
          <w:u w:val="single"/>
          <w:lang w:eastAsia="el-GR"/>
        </w:rPr>
        <w:t>ΑΡΧΕΣ ΛΟΓΙΣΤΙΚΗΣ ΙΙ</w:t>
      </w:r>
      <w:r w:rsidR="001C5AFB" w:rsidRPr="00343424">
        <w:rPr>
          <w:rFonts w:eastAsia="Times New Roman"/>
          <w:b/>
          <w:bCs/>
          <w:sz w:val="24"/>
          <w:szCs w:val="24"/>
          <w:lang w:eastAsia="el-GR"/>
        </w:rPr>
        <w:t xml:space="preserve"> (2Θ + 2Ε) </w:t>
      </w:r>
    </w:p>
    <w:p w:rsidR="001C5AFB" w:rsidRPr="006D0036" w:rsidRDefault="001C5AFB" w:rsidP="00343424">
      <w:pPr>
        <w:spacing w:after="0" w:line="312" w:lineRule="auto"/>
        <w:ind w:right="-567"/>
        <w:rPr>
          <w:rFonts w:cs="Calibri"/>
        </w:rPr>
      </w:pPr>
      <w:r w:rsidRPr="006D0036">
        <w:rPr>
          <w:rFonts w:cs="Calibri"/>
        </w:rPr>
        <w:t xml:space="preserve">Όπως αναφέρονται στην ειδικότητα </w:t>
      </w:r>
      <w:r w:rsidR="00343424">
        <w:rPr>
          <w:rFonts w:cs="Calibri"/>
        </w:rPr>
        <w:t>«</w:t>
      </w:r>
      <w:r w:rsidRPr="00343424">
        <w:rPr>
          <w:rFonts w:cs="Calibri"/>
          <w:b/>
        </w:rPr>
        <w:t>Υπάλληλος Διοίκησης και Οικονομικών Υπηρεσιών</w:t>
      </w:r>
      <w:r w:rsidR="00343424">
        <w:rPr>
          <w:rFonts w:cs="Calibri"/>
        </w:rPr>
        <w:t>»</w:t>
      </w:r>
      <w:r w:rsidRPr="006D0036">
        <w:rPr>
          <w:rFonts w:cs="Calibri"/>
        </w:rPr>
        <w:t>.</w:t>
      </w:r>
    </w:p>
    <w:p w:rsidR="001C5AFB" w:rsidRDefault="001C5AFB" w:rsidP="00343424">
      <w:pPr>
        <w:spacing w:after="0" w:line="312" w:lineRule="auto"/>
        <w:ind w:right="-567"/>
        <w:rPr>
          <w:rFonts w:cs="Calibri"/>
          <w:highlight w:val="green"/>
        </w:rPr>
      </w:pPr>
    </w:p>
    <w:p w:rsidR="00343424" w:rsidRPr="006D0036" w:rsidRDefault="00343424" w:rsidP="00343424">
      <w:pPr>
        <w:spacing w:after="0" w:line="312" w:lineRule="auto"/>
        <w:ind w:right="-567"/>
        <w:rPr>
          <w:rFonts w:cs="Calibri"/>
          <w:highlight w:val="green"/>
        </w:rPr>
      </w:pPr>
    </w:p>
    <w:p w:rsidR="001C5AFB" w:rsidRPr="00343424" w:rsidRDefault="00343424" w:rsidP="00343424">
      <w:pPr>
        <w:shd w:val="clear" w:color="auto" w:fill="D9D9D9" w:themeFill="background1" w:themeFillShade="D9"/>
        <w:spacing w:after="0" w:line="312" w:lineRule="auto"/>
        <w:ind w:right="-567"/>
        <w:jc w:val="center"/>
        <w:rPr>
          <w:rFonts w:eastAsia="Times New Roman"/>
          <w:b/>
          <w:bCs/>
          <w:sz w:val="24"/>
          <w:szCs w:val="24"/>
          <w:lang w:eastAsia="el-GR"/>
        </w:rPr>
      </w:pPr>
      <w:r w:rsidRPr="00343424">
        <w:rPr>
          <w:rFonts w:eastAsia="Times New Roman"/>
          <w:b/>
          <w:bCs/>
          <w:sz w:val="24"/>
          <w:szCs w:val="24"/>
          <w:lang w:eastAsia="el-GR"/>
        </w:rPr>
        <w:t xml:space="preserve">ΜΑΘΗΜΑ: </w:t>
      </w:r>
      <w:r w:rsidR="001C5AFB" w:rsidRPr="00343424">
        <w:rPr>
          <w:rFonts w:eastAsia="Times New Roman"/>
          <w:b/>
          <w:bCs/>
          <w:sz w:val="24"/>
          <w:szCs w:val="24"/>
          <w:lang w:eastAsia="el-GR"/>
        </w:rPr>
        <w:t xml:space="preserve"> </w:t>
      </w:r>
      <w:r w:rsidR="001C5AFB" w:rsidRPr="00343424">
        <w:rPr>
          <w:rFonts w:eastAsia="Times New Roman"/>
          <w:b/>
          <w:bCs/>
          <w:caps/>
          <w:spacing w:val="20"/>
          <w:sz w:val="24"/>
          <w:szCs w:val="24"/>
          <w:u w:val="single"/>
          <w:lang w:eastAsia="el-GR"/>
        </w:rPr>
        <w:t>ΣΤΟΙΧΕΙΑ ΔΙΚΑΙΟΥ (ΑΣΤΙΚΟΥ-ΕΜΠΟΡΙΚΟΥ-ΕΡΓΑΤΙΚΟΥ)</w:t>
      </w:r>
      <w:r w:rsidR="001C5AFB" w:rsidRPr="00343424">
        <w:rPr>
          <w:rFonts w:eastAsia="Times New Roman"/>
          <w:b/>
          <w:bCs/>
          <w:sz w:val="24"/>
          <w:szCs w:val="24"/>
          <w:lang w:eastAsia="el-GR"/>
        </w:rPr>
        <w:t xml:space="preserve"> (4Θ)</w:t>
      </w:r>
    </w:p>
    <w:p w:rsidR="001C5AFB" w:rsidRPr="006D0036" w:rsidRDefault="001C5AFB" w:rsidP="00343424">
      <w:pPr>
        <w:spacing w:after="0" w:line="312" w:lineRule="auto"/>
        <w:ind w:right="-567"/>
        <w:rPr>
          <w:rFonts w:cs="Calibri"/>
        </w:rPr>
      </w:pPr>
      <w:r w:rsidRPr="006D0036">
        <w:rPr>
          <w:rFonts w:cs="Calibri"/>
        </w:rPr>
        <w:t xml:space="preserve">Όπως αναφέρονται στην ειδικότητα </w:t>
      </w:r>
      <w:r w:rsidR="00343424">
        <w:rPr>
          <w:rFonts w:cs="Calibri"/>
        </w:rPr>
        <w:t>«</w:t>
      </w:r>
      <w:r w:rsidRPr="00343424">
        <w:rPr>
          <w:rFonts w:cs="Calibri"/>
          <w:b/>
        </w:rPr>
        <w:t>Υπάλληλος Διοίκησης και Οικονομικών</w:t>
      </w:r>
      <w:r w:rsidRPr="006D0036">
        <w:rPr>
          <w:rFonts w:cs="Calibri"/>
        </w:rPr>
        <w:t xml:space="preserve"> </w:t>
      </w:r>
      <w:r w:rsidRPr="00343424">
        <w:rPr>
          <w:rFonts w:cs="Calibri"/>
          <w:b/>
        </w:rPr>
        <w:t>Υπηρεσιών</w:t>
      </w:r>
      <w:r w:rsidR="00343424">
        <w:rPr>
          <w:rFonts w:cs="Calibri"/>
        </w:rPr>
        <w:t>»</w:t>
      </w:r>
      <w:r w:rsidRPr="006D0036">
        <w:rPr>
          <w:rFonts w:cs="Calibri"/>
        </w:rPr>
        <w:t>.</w:t>
      </w:r>
    </w:p>
    <w:p w:rsidR="001C5AFB" w:rsidRDefault="001C5AFB" w:rsidP="00343424">
      <w:pPr>
        <w:spacing w:after="0" w:line="312" w:lineRule="auto"/>
        <w:ind w:right="-567"/>
        <w:rPr>
          <w:rFonts w:cs="Calibri"/>
          <w:highlight w:val="green"/>
        </w:rPr>
      </w:pPr>
    </w:p>
    <w:p w:rsidR="00343424" w:rsidRPr="006D0036" w:rsidRDefault="00343424" w:rsidP="00343424">
      <w:pPr>
        <w:spacing w:after="0" w:line="312" w:lineRule="auto"/>
        <w:ind w:right="-567"/>
        <w:rPr>
          <w:rFonts w:cs="Calibri"/>
          <w:highlight w:val="green"/>
        </w:rPr>
      </w:pPr>
    </w:p>
    <w:p w:rsidR="001C5AFB" w:rsidRPr="00343424" w:rsidRDefault="00343424" w:rsidP="00343424">
      <w:pPr>
        <w:shd w:val="clear" w:color="auto" w:fill="D9D9D9" w:themeFill="background1" w:themeFillShade="D9"/>
        <w:spacing w:after="0" w:line="312" w:lineRule="auto"/>
        <w:ind w:right="-567"/>
        <w:jc w:val="center"/>
        <w:rPr>
          <w:rFonts w:eastAsia="Times New Roman"/>
          <w:b/>
          <w:bCs/>
          <w:sz w:val="24"/>
          <w:szCs w:val="24"/>
          <w:lang w:eastAsia="el-GR"/>
        </w:rPr>
      </w:pPr>
      <w:r w:rsidRPr="00343424">
        <w:rPr>
          <w:rFonts w:eastAsia="Times New Roman"/>
          <w:b/>
          <w:bCs/>
          <w:sz w:val="24"/>
          <w:szCs w:val="24"/>
          <w:lang w:eastAsia="el-GR"/>
        </w:rPr>
        <w:t>ΜΑΘΗΜΑ:</w:t>
      </w:r>
      <w:r w:rsidR="001C5AFB" w:rsidRPr="00343424">
        <w:rPr>
          <w:rFonts w:eastAsia="Times New Roman"/>
          <w:b/>
          <w:bCs/>
          <w:sz w:val="24"/>
          <w:szCs w:val="24"/>
          <w:lang w:eastAsia="el-GR"/>
        </w:rPr>
        <w:t xml:space="preserve"> </w:t>
      </w:r>
      <w:r w:rsidR="001C5AFB" w:rsidRPr="00343424">
        <w:rPr>
          <w:rFonts w:eastAsia="Times New Roman"/>
          <w:b/>
          <w:bCs/>
          <w:caps/>
          <w:spacing w:val="20"/>
          <w:sz w:val="24"/>
          <w:szCs w:val="24"/>
          <w:u w:val="single"/>
          <w:lang w:eastAsia="el-GR"/>
        </w:rPr>
        <w:t>ΟΙΚΟΝΟΜΙΚΑ ΜΑΘΗΜΑΤΙΚΑ ΚΑΙ ΣΤΑΤΙΣΤΙΚΗ</w:t>
      </w:r>
      <w:r w:rsidR="001C5AFB" w:rsidRPr="00343424">
        <w:rPr>
          <w:rFonts w:eastAsia="Times New Roman"/>
          <w:b/>
          <w:bCs/>
          <w:sz w:val="24"/>
          <w:szCs w:val="24"/>
          <w:lang w:eastAsia="el-GR"/>
        </w:rPr>
        <w:t xml:space="preserve">  (3Θ)</w:t>
      </w:r>
    </w:p>
    <w:p w:rsidR="00405E2D" w:rsidRDefault="001C5AFB" w:rsidP="00343424">
      <w:pPr>
        <w:spacing w:after="0" w:line="312" w:lineRule="auto"/>
        <w:ind w:right="-567"/>
        <w:rPr>
          <w:rFonts w:cs="Calibri"/>
        </w:rPr>
      </w:pPr>
      <w:r w:rsidRPr="00162963">
        <w:rPr>
          <w:rFonts w:cs="Calibri"/>
        </w:rPr>
        <w:t xml:space="preserve">Όπως αναφέρονται στην ειδικότητα </w:t>
      </w:r>
      <w:r w:rsidR="00343424">
        <w:rPr>
          <w:rFonts w:cs="Calibri"/>
        </w:rPr>
        <w:t>«</w:t>
      </w:r>
      <w:r w:rsidRPr="00343424">
        <w:rPr>
          <w:rFonts w:cs="Calibri"/>
          <w:b/>
        </w:rPr>
        <w:t>Υπάλληλος Διοίκησης και Οικονομικών Υπηρεσιών</w:t>
      </w:r>
      <w:r w:rsidR="00343424">
        <w:rPr>
          <w:rFonts w:cs="Calibri"/>
        </w:rPr>
        <w:t>»</w:t>
      </w:r>
      <w:r w:rsidRPr="00162963">
        <w:rPr>
          <w:rFonts w:cs="Calibri"/>
        </w:rPr>
        <w:t>.</w:t>
      </w:r>
      <w:r w:rsidR="00405E2D" w:rsidRPr="00405E2D">
        <w:rPr>
          <w:rFonts w:cs="Calibri"/>
        </w:rPr>
        <w:t xml:space="preserve"> </w:t>
      </w:r>
    </w:p>
    <w:p w:rsidR="003608A2" w:rsidRDefault="003608A2" w:rsidP="00343424">
      <w:pPr>
        <w:spacing w:after="0" w:line="312" w:lineRule="auto"/>
        <w:ind w:right="-567"/>
        <w:rPr>
          <w:rFonts w:cs="Arial"/>
          <w:b/>
          <w:u w:val="single"/>
        </w:rPr>
      </w:pPr>
    </w:p>
    <w:p w:rsidR="007F4971" w:rsidRDefault="007F4971" w:rsidP="00343424">
      <w:pPr>
        <w:spacing w:after="0" w:line="312" w:lineRule="auto"/>
        <w:ind w:right="-567"/>
        <w:rPr>
          <w:rFonts w:cs="Arial"/>
          <w:b/>
          <w:u w:val="single"/>
        </w:rPr>
      </w:pPr>
    </w:p>
    <w:p w:rsidR="007F4971" w:rsidRDefault="007F4971" w:rsidP="00343424">
      <w:pPr>
        <w:spacing w:after="0" w:line="312" w:lineRule="auto"/>
        <w:ind w:right="-567"/>
        <w:rPr>
          <w:rFonts w:cs="Arial"/>
          <w:b/>
          <w:u w:val="single"/>
        </w:rPr>
      </w:pPr>
    </w:p>
    <w:p w:rsidR="00343424" w:rsidRPr="00442646" w:rsidRDefault="00343424" w:rsidP="00343424">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ΕΜΠΟΡΙΑΣ ΚΑΙ ΔΙΑΦΗΜΙΣΗΣ</w:t>
      </w:r>
    </w:p>
    <w:p w:rsidR="00343424" w:rsidRDefault="00343424" w:rsidP="00343424">
      <w:pPr>
        <w:spacing w:after="0" w:line="240" w:lineRule="auto"/>
        <w:ind w:right="-567"/>
        <w:rPr>
          <w:rFonts w:cs="Arial"/>
          <w:b/>
        </w:rPr>
      </w:pPr>
    </w:p>
    <w:p w:rsidR="00343424" w:rsidRDefault="00343424" w:rsidP="00343424">
      <w:pPr>
        <w:spacing w:after="0" w:line="240" w:lineRule="auto"/>
        <w:ind w:right="-567"/>
        <w:rPr>
          <w:rFonts w:cs="Arial"/>
          <w:b/>
        </w:rPr>
      </w:pPr>
    </w:p>
    <w:p w:rsidR="00343424" w:rsidRPr="00442646" w:rsidRDefault="00343424" w:rsidP="00343424">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Pr>
          <w:rFonts w:eastAsia="Times New Roman"/>
          <w:b/>
          <w:bCs/>
          <w:caps/>
          <w:spacing w:val="20"/>
          <w:sz w:val="24"/>
          <w:szCs w:val="24"/>
          <w:u w:val="single"/>
          <w:lang w:eastAsia="el-GR"/>
        </w:rPr>
        <w:t>ΕΙΣΑΓΩΓΗ ΣΤΟ ΜΑΡΚΕΤΙΝΓΚ</w:t>
      </w:r>
      <w:r w:rsidRPr="00442646">
        <w:rPr>
          <w:rFonts w:eastAsia="Times New Roman"/>
          <w:b/>
          <w:bCs/>
          <w:sz w:val="24"/>
          <w:szCs w:val="24"/>
          <w:lang w:eastAsia="el-GR"/>
        </w:rPr>
        <w:t xml:space="preserve"> (</w:t>
      </w:r>
      <w:r>
        <w:rPr>
          <w:rFonts w:eastAsia="Times New Roman"/>
          <w:b/>
          <w:bCs/>
          <w:sz w:val="24"/>
          <w:szCs w:val="24"/>
          <w:lang w:eastAsia="el-GR"/>
        </w:rPr>
        <w:t>4Θ + 2Ε</w:t>
      </w:r>
      <w:r w:rsidRPr="00442646">
        <w:rPr>
          <w:rFonts w:eastAsia="Times New Roman"/>
          <w:b/>
          <w:bCs/>
          <w:sz w:val="24"/>
          <w:szCs w:val="24"/>
          <w:lang w:eastAsia="el-GR"/>
        </w:rPr>
        <w:t>)</w:t>
      </w:r>
    </w:p>
    <w:p w:rsidR="00343424" w:rsidRDefault="00343424" w:rsidP="00343424">
      <w:pPr>
        <w:spacing w:after="0" w:line="312" w:lineRule="auto"/>
        <w:ind w:right="-567"/>
        <w:jc w:val="center"/>
        <w:rPr>
          <w:rFonts w:cs="Arial"/>
          <w:b/>
          <w:sz w:val="24"/>
          <w:u w:val="single"/>
        </w:rPr>
      </w:pPr>
    </w:p>
    <w:p w:rsidR="001C5AFB" w:rsidRDefault="001C5AFB" w:rsidP="00343424">
      <w:pPr>
        <w:spacing w:after="0" w:line="312" w:lineRule="auto"/>
        <w:ind w:right="-567"/>
        <w:jc w:val="both"/>
        <w:rPr>
          <w:rFonts w:cs="Arial"/>
        </w:rPr>
      </w:pPr>
      <w:r w:rsidRPr="005A1B21">
        <w:rPr>
          <w:rFonts w:cs="Arial"/>
        </w:rPr>
        <w:t xml:space="preserve">Ολόκληρο το </w:t>
      </w:r>
      <w:r w:rsidRPr="00CC6850">
        <w:rPr>
          <w:rFonts w:cs="Arial"/>
        </w:rPr>
        <w:t>βιβλίο</w:t>
      </w:r>
      <w:r w:rsidRPr="005A1B21">
        <w:rPr>
          <w:rFonts w:cs="Arial"/>
        </w:rPr>
        <w:t xml:space="preserve"> </w:t>
      </w:r>
      <w:r w:rsidR="00343424">
        <w:rPr>
          <w:rFonts w:cs="Arial"/>
        </w:rPr>
        <w:t>«</w:t>
      </w:r>
      <w:r w:rsidRPr="00CC6850">
        <w:rPr>
          <w:rFonts w:cs="Arial"/>
          <w:b/>
        </w:rPr>
        <w:t>Αρχές Μάρκετινγκ</w:t>
      </w:r>
      <w:r w:rsidR="00343424">
        <w:rPr>
          <w:rFonts w:cs="Arial"/>
        </w:rPr>
        <w:t>»</w:t>
      </w:r>
      <w:r w:rsidRPr="005A1B21">
        <w:rPr>
          <w:rFonts w:cs="Arial"/>
        </w:rPr>
        <w:t xml:space="preserve"> των κ.κ. Α. Βάθη, Δ. Ζωντήρου, Χ. Σπεντζούρη και Π. Τομάρα.</w:t>
      </w:r>
    </w:p>
    <w:p w:rsidR="00A76416" w:rsidRDefault="00A76416" w:rsidP="00343424">
      <w:pPr>
        <w:spacing w:after="0" w:line="312" w:lineRule="auto"/>
        <w:ind w:right="-567"/>
        <w:jc w:val="both"/>
        <w:rPr>
          <w:rFonts w:cs="Arial"/>
        </w:rPr>
      </w:pPr>
    </w:p>
    <w:p w:rsidR="00A76416" w:rsidRDefault="00A76416" w:rsidP="00343424">
      <w:pPr>
        <w:pStyle w:val="Web"/>
        <w:spacing w:before="0" w:beforeAutospacing="0" w:after="0" w:afterAutospacing="0" w:line="312" w:lineRule="auto"/>
        <w:ind w:right="-567" w:firstLine="284"/>
        <w:jc w:val="both"/>
      </w:pPr>
      <w:r>
        <w:rPr>
          <w:rFonts w:ascii="Calibri" w:hAnsi="Calibri"/>
          <w:sz w:val="22"/>
          <w:szCs w:val="22"/>
        </w:rPr>
        <w:t xml:space="preserve">Σκοπός του μαθήματος είναι οι μαθητές να εξοικειωθούν στην πράξη με τους τέσσερις βασικούς πυλώνες του μάρκετινγκ (πολιτική προϊόντος, τιμολόγησης, διανομής, επικοινωνίας και προβολής) ή αλλιώς με τα 4 p’s του μείγματος μάρκετινγκ, όπως αναφέρονται στην επιχειρησιακή πρακτική (product, price, place, promotion). Εκτός αυτού, σκοπός του μαθήματος είναι οι μαθητές να διαπιστώσουν μέσα από ρεαλιστικά παραδείγματα τον τρόπο που οι τέσσερις πολιτικές συλλειτουργούν, προκειμένου να διαμορφωθεί ένα ολοκληρωμένο μείγμα μάρκετινγκ. Επίσης, οι μαθητές μέσα από παραδείγματα ποικίλων προϊόντων και υπηρεσιών διαπιστώνουν ότι κατά τον σχεδιασμό και την υλοποίηση των εν λόγω πολιτικών, οι επιχειρήσεις δεν λειτουργούν «εν κενώ», αλλά μελετούν τις τάσεις του εξωτερικού περιβάλλοντος και τον τρόπο που αυτές επηρεάζουν την καταναλωτική συμπεριφορά, χρησιμοποιώντας τα κατάλληλα εργαλεία έρευνας αγοράς. Εξίσου σημαντικός είναι ο ρόλος του μάρκετινγκ και της έρευνας αγοράς για τη διερεύνηση νέων αναγκών των καταναλωτών, τις οποίες επιδιώκουν να ικανοποιήσουν και με τον σχεδιασμό νέων προϊόντων και υπηρεσιών, αλλάζοντας ενίοτε το τοπίο της αγοράς στην οποία δραστηριοποιούνται. </w:t>
      </w:r>
    </w:p>
    <w:p w:rsidR="00A76416" w:rsidRDefault="00A76416" w:rsidP="00343424">
      <w:pPr>
        <w:pStyle w:val="Web"/>
        <w:spacing w:before="0" w:beforeAutospacing="0" w:after="0" w:afterAutospacing="0" w:line="312" w:lineRule="auto"/>
        <w:ind w:right="-567" w:firstLine="426"/>
        <w:jc w:val="both"/>
      </w:pPr>
      <w:r>
        <w:rPr>
          <w:rFonts w:ascii="Calibri" w:hAnsi="Calibri"/>
          <w:sz w:val="22"/>
          <w:szCs w:val="22"/>
        </w:rPr>
        <w:lastRenderedPageBreak/>
        <w:t>Ως προς το εργαστηριακό σκέλος του μαθήματος, συνιστάται να έχει πρακτικό χαρακτήρα και να επιχειρείται η σύνδεση με την πράξη μέσα από μελέτες περιπτώσεων και ερευνητικές εργασίες. Για την επίτευξη του εν λόγω σκοπού ενθαρρύνεται η χρήση πρακτικών παραδειγμάτων, μελετών περιπτώσεων (case</w:t>
      </w:r>
      <w:r>
        <w:t xml:space="preserve"> </w:t>
      </w:r>
      <w:r>
        <w:rPr>
          <w:rFonts w:ascii="Calibri" w:hAnsi="Calibri"/>
          <w:sz w:val="22"/>
          <w:szCs w:val="22"/>
        </w:rPr>
        <w:t>studies) και παρουσιάσεων βέλτιστων πρακτικών (best</w:t>
      </w:r>
      <w:r>
        <w:t xml:space="preserve"> </w:t>
      </w:r>
      <w:r>
        <w:rPr>
          <w:rFonts w:ascii="Calibri" w:hAnsi="Calibri"/>
          <w:sz w:val="22"/>
          <w:szCs w:val="22"/>
        </w:rPr>
        <w:t xml:space="preserve">practices) που ακολουθούνται από πραγματικές επιχειρήσεις. Σε αυτό το πλαίσιο μπορούν να διοργανωθούν επισκέψεις σε τμήματα μάρκετινγκ επιχειρήσεων ή και μη κερδοσκοπικών οργανισμών ή να προσκληθούν εμπειρογνώμονες. </w:t>
      </w:r>
    </w:p>
    <w:p w:rsidR="00A76416" w:rsidRPr="006D0036" w:rsidRDefault="00A76416" w:rsidP="00343424">
      <w:pPr>
        <w:spacing w:after="0" w:line="312" w:lineRule="auto"/>
        <w:ind w:right="-567"/>
        <w:jc w:val="both"/>
        <w:rPr>
          <w:rFonts w:cs="Arial"/>
        </w:rPr>
      </w:pPr>
    </w:p>
    <w:p w:rsidR="001C5AFB" w:rsidRPr="006D0036" w:rsidRDefault="001C5AFB" w:rsidP="00343424">
      <w:pPr>
        <w:spacing w:after="0" w:line="312" w:lineRule="auto"/>
        <w:ind w:right="-567"/>
        <w:jc w:val="both"/>
        <w:rPr>
          <w:rFonts w:cs="Arial"/>
        </w:rPr>
      </w:pPr>
    </w:p>
    <w:p w:rsidR="001C5AFB" w:rsidRPr="00B65973" w:rsidRDefault="00343424" w:rsidP="00B65973">
      <w:pPr>
        <w:shd w:val="clear" w:color="auto" w:fill="D9D9D9" w:themeFill="background1" w:themeFillShade="D9"/>
        <w:spacing w:after="0" w:line="312" w:lineRule="auto"/>
        <w:ind w:right="-567"/>
        <w:jc w:val="center"/>
        <w:rPr>
          <w:rFonts w:eastAsia="Times New Roman"/>
          <w:b/>
          <w:bCs/>
          <w:sz w:val="24"/>
          <w:szCs w:val="24"/>
          <w:lang w:eastAsia="el-GR"/>
        </w:rPr>
      </w:pPr>
      <w:r w:rsidRPr="00B65973">
        <w:rPr>
          <w:rFonts w:eastAsia="Times New Roman"/>
          <w:b/>
          <w:bCs/>
          <w:sz w:val="24"/>
          <w:szCs w:val="24"/>
          <w:lang w:eastAsia="el-GR"/>
        </w:rPr>
        <w:t>ΜΑΘΗΜΑ:</w:t>
      </w:r>
      <w:r w:rsidR="001C5AFB" w:rsidRPr="00B65973">
        <w:rPr>
          <w:rFonts w:eastAsia="Times New Roman"/>
          <w:b/>
          <w:bCs/>
          <w:sz w:val="24"/>
          <w:szCs w:val="24"/>
          <w:lang w:eastAsia="el-GR"/>
        </w:rPr>
        <w:t xml:space="preserve"> </w:t>
      </w:r>
      <w:r w:rsidR="001C5AFB" w:rsidRPr="00B65973">
        <w:rPr>
          <w:rFonts w:eastAsia="Times New Roman"/>
          <w:b/>
          <w:bCs/>
          <w:caps/>
          <w:spacing w:val="20"/>
          <w:sz w:val="24"/>
          <w:szCs w:val="24"/>
          <w:u w:val="single"/>
          <w:lang w:eastAsia="el-GR"/>
        </w:rPr>
        <w:t>ΔΙΑΦΗΜΙΣΗ, ΕΠΙΚΟΙΝΩΝΙΑ ΚΑΙ ΔΗΜΟΣΙΕΣ ΣΧΕΣΕΙΣ</w:t>
      </w:r>
      <w:r w:rsidR="001C5AFB" w:rsidRPr="00B65973">
        <w:rPr>
          <w:rFonts w:eastAsia="Times New Roman"/>
          <w:b/>
          <w:bCs/>
          <w:sz w:val="24"/>
          <w:szCs w:val="24"/>
          <w:lang w:eastAsia="el-GR"/>
        </w:rPr>
        <w:t xml:space="preserve"> (2Θ + 2Ε)</w:t>
      </w:r>
    </w:p>
    <w:p w:rsidR="001C5AFB" w:rsidRPr="005A1B21" w:rsidRDefault="001C5AFB" w:rsidP="00343424">
      <w:pPr>
        <w:spacing w:after="0" w:line="312" w:lineRule="auto"/>
        <w:ind w:right="-567"/>
        <w:jc w:val="both"/>
        <w:rPr>
          <w:rFonts w:cs="Arial"/>
        </w:rPr>
      </w:pPr>
      <w:r w:rsidRPr="005A1B21">
        <w:rPr>
          <w:rFonts w:cs="Arial"/>
        </w:rPr>
        <w:t xml:space="preserve">1) Ολόκληρο το βιβλίο </w:t>
      </w:r>
      <w:r w:rsidR="00B65973">
        <w:rPr>
          <w:rFonts w:cs="Arial"/>
        </w:rPr>
        <w:t>«</w:t>
      </w:r>
      <w:r w:rsidRPr="005A1B21">
        <w:rPr>
          <w:rFonts w:cs="Arial"/>
          <w:b/>
        </w:rPr>
        <w:t>Εισαγωγή στη Διαφήμιση</w:t>
      </w:r>
      <w:r w:rsidR="00B65973">
        <w:rPr>
          <w:rFonts w:cs="Arial"/>
          <w:b/>
        </w:rPr>
        <w:t>»</w:t>
      </w:r>
      <w:r w:rsidRPr="005A1B21">
        <w:rPr>
          <w:rFonts w:cs="Arial"/>
        </w:rPr>
        <w:t xml:space="preserve"> </w:t>
      </w:r>
      <w:r w:rsidR="00B65973">
        <w:rPr>
          <w:rFonts w:cs="Arial"/>
        </w:rPr>
        <w:t>(</w:t>
      </w:r>
      <w:r w:rsidR="00B65973" w:rsidRPr="004A7B03">
        <w:rPr>
          <w:rFonts w:cs="Arial"/>
          <w:sz w:val="20"/>
          <w:szCs w:val="20"/>
        </w:rPr>
        <w:t>ΚΟΚΚΙΝΗΣ ΓΕΩΡΓΙΟΣ</w:t>
      </w:r>
      <w:r w:rsidR="00B65973">
        <w:rPr>
          <w:rFonts w:cs="Arial"/>
        </w:rPr>
        <w:t>)</w:t>
      </w:r>
      <w:r w:rsidRPr="005A1B21">
        <w:rPr>
          <w:rFonts w:cs="Arial"/>
        </w:rPr>
        <w:t>.</w:t>
      </w:r>
    </w:p>
    <w:p w:rsidR="001C5AFB" w:rsidRPr="006D0036" w:rsidRDefault="001C5AFB" w:rsidP="00343424">
      <w:pPr>
        <w:spacing w:after="0" w:line="312" w:lineRule="auto"/>
        <w:ind w:right="-567"/>
        <w:jc w:val="both"/>
        <w:rPr>
          <w:rFonts w:cs="Arial"/>
        </w:rPr>
      </w:pPr>
      <w:r w:rsidRPr="005A1B21">
        <w:rPr>
          <w:rFonts w:cs="Courier New"/>
          <w:color w:val="333333"/>
          <w:shd w:val="clear" w:color="auto" w:fill="FFFFFF"/>
        </w:rPr>
        <w:t xml:space="preserve">2) </w:t>
      </w:r>
      <w:r w:rsidRPr="005A1B21">
        <w:rPr>
          <w:rFonts w:cs="Arial"/>
        </w:rPr>
        <w:t xml:space="preserve">Ολόκληρο το βιβλίο </w:t>
      </w:r>
      <w:r w:rsidR="00B65973">
        <w:rPr>
          <w:rFonts w:cs="Arial"/>
        </w:rPr>
        <w:t>«</w:t>
      </w:r>
      <w:r w:rsidRPr="005A1B21">
        <w:rPr>
          <w:rFonts w:cs="Arial"/>
          <w:b/>
        </w:rPr>
        <w:t>Δημόσιες Σχέσεις</w:t>
      </w:r>
      <w:r w:rsidR="00B65973">
        <w:rPr>
          <w:rFonts w:cs="Arial"/>
          <w:b/>
        </w:rPr>
        <w:t>»</w:t>
      </w:r>
      <w:r w:rsidRPr="005A1B21">
        <w:rPr>
          <w:rFonts w:cs="Arial"/>
        </w:rPr>
        <w:t xml:space="preserve"> </w:t>
      </w:r>
      <w:r w:rsidR="00B65973">
        <w:rPr>
          <w:rFonts w:cs="Arial"/>
        </w:rPr>
        <w:t>(</w:t>
      </w:r>
      <w:r w:rsidR="00B65973" w:rsidRPr="004A7B03">
        <w:rPr>
          <w:rFonts w:cs="Arial"/>
          <w:sz w:val="20"/>
          <w:szCs w:val="20"/>
        </w:rPr>
        <w:t>ΚΟΥΤΡΟΜΑΝΟΣ ΚΩΝΣΤΑΝΤΙΝΟΣ, ΜΑΝΤΑΣ ΝΙΚΟΛΑΟΣ, ΜΟΣΧΟΝΑΣ ΗΡΑΚΛΗΣ, ΣΕΡΔΑΡΗΣ ΝΙΚΟΛΑΟΣ</w:t>
      </w:r>
      <w:r w:rsidR="00B65973">
        <w:rPr>
          <w:rFonts w:cs="Arial"/>
        </w:rPr>
        <w:t>)</w:t>
      </w:r>
      <w:r w:rsidRPr="005A1B21">
        <w:rPr>
          <w:rFonts w:cs="Arial"/>
        </w:rPr>
        <w:t>.</w:t>
      </w:r>
      <w:r w:rsidRPr="006D0036">
        <w:rPr>
          <w:rFonts w:cs="Arial"/>
        </w:rPr>
        <w:t xml:space="preserve"> </w:t>
      </w:r>
    </w:p>
    <w:p w:rsidR="001C5AFB" w:rsidRDefault="001C5AFB" w:rsidP="00343424">
      <w:pPr>
        <w:spacing w:after="0" w:line="312" w:lineRule="auto"/>
        <w:ind w:right="-567"/>
        <w:jc w:val="both"/>
        <w:rPr>
          <w:rFonts w:cs="Arial"/>
        </w:rPr>
      </w:pPr>
    </w:p>
    <w:p w:rsidR="003E3F9B" w:rsidRPr="006D0036" w:rsidRDefault="003E3F9B" w:rsidP="00343424">
      <w:pPr>
        <w:spacing w:after="0" w:line="312" w:lineRule="auto"/>
        <w:ind w:right="-567"/>
        <w:jc w:val="both"/>
        <w:rPr>
          <w:rFonts w:cs="Arial"/>
        </w:rPr>
      </w:pPr>
    </w:p>
    <w:p w:rsidR="001C5AFB" w:rsidRPr="00B65973" w:rsidRDefault="00B65973" w:rsidP="00B65973">
      <w:pPr>
        <w:shd w:val="clear" w:color="auto" w:fill="D9D9D9" w:themeFill="background1" w:themeFillShade="D9"/>
        <w:spacing w:after="0" w:line="312" w:lineRule="auto"/>
        <w:ind w:right="-567"/>
        <w:jc w:val="center"/>
        <w:rPr>
          <w:rFonts w:eastAsia="Times New Roman"/>
          <w:b/>
          <w:bCs/>
          <w:sz w:val="24"/>
          <w:szCs w:val="24"/>
          <w:lang w:eastAsia="el-GR"/>
        </w:rPr>
      </w:pPr>
      <w:r w:rsidRPr="00B65973">
        <w:rPr>
          <w:rFonts w:eastAsia="Times New Roman"/>
          <w:b/>
          <w:bCs/>
          <w:sz w:val="24"/>
          <w:szCs w:val="24"/>
          <w:lang w:eastAsia="el-GR"/>
        </w:rPr>
        <w:t>ΜΑΘΗΜΑ:</w:t>
      </w:r>
      <w:r w:rsidR="001C5AFB" w:rsidRPr="00B65973">
        <w:rPr>
          <w:rFonts w:eastAsia="Times New Roman"/>
          <w:b/>
          <w:bCs/>
          <w:sz w:val="24"/>
          <w:szCs w:val="24"/>
          <w:lang w:eastAsia="el-GR"/>
        </w:rPr>
        <w:t xml:space="preserve"> </w:t>
      </w:r>
      <w:r w:rsidR="001C5AFB" w:rsidRPr="00B65973">
        <w:rPr>
          <w:rFonts w:eastAsia="Times New Roman"/>
          <w:b/>
          <w:bCs/>
          <w:caps/>
          <w:spacing w:val="20"/>
          <w:sz w:val="24"/>
          <w:szCs w:val="24"/>
          <w:u w:val="single"/>
          <w:lang w:eastAsia="el-GR"/>
        </w:rPr>
        <w:t>ΑΡΧΕΣ ΛΟΓΙΣΤΙΚΗΣ ΙΙ</w:t>
      </w:r>
      <w:r w:rsidR="001C5AFB" w:rsidRPr="00B65973">
        <w:rPr>
          <w:rFonts w:eastAsia="Times New Roman"/>
          <w:b/>
          <w:bCs/>
          <w:caps/>
          <w:spacing w:val="20"/>
          <w:sz w:val="24"/>
          <w:szCs w:val="24"/>
          <w:lang w:eastAsia="el-GR"/>
        </w:rPr>
        <w:t xml:space="preserve"> (</w:t>
      </w:r>
      <w:r w:rsidR="001C5AFB" w:rsidRPr="00B65973">
        <w:rPr>
          <w:rFonts w:eastAsia="Times New Roman"/>
          <w:b/>
          <w:bCs/>
          <w:sz w:val="24"/>
          <w:szCs w:val="24"/>
          <w:lang w:eastAsia="el-GR"/>
        </w:rPr>
        <w:t xml:space="preserve">2Θ + 2Ε) </w:t>
      </w:r>
    </w:p>
    <w:p w:rsidR="001C5AFB" w:rsidRPr="006D0036" w:rsidRDefault="001C5AFB" w:rsidP="00343424">
      <w:pPr>
        <w:spacing w:after="0" w:line="312" w:lineRule="auto"/>
        <w:ind w:right="-567"/>
        <w:rPr>
          <w:rFonts w:cs="Calibri"/>
        </w:rPr>
      </w:pPr>
      <w:r w:rsidRPr="006D0036">
        <w:rPr>
          <w:rFonts w:cs="Calibri"/>
        </w:rPr>
        <w:t xml:space="preserve">Όπως αναφέρονται στην ειδικότητα </w:t>
      </w:r>
      <w:r w:rsidR="00B65973">
        <w:rPr>
          <w:rFonts w:cs="Calibri"/>
        </w:rPr>
        <w:t>«</w:t>
      </w:r>
      <w:r w:rsidRPr="00B65973">
        <w:rPr>
          <w:rFonts w:cs="Calibri"/>
          <w:b/>
        </w:rPr>
        <w:t>Υπάλληλος Διοίκησης και Οικονομικών Υπηρεσιών</w:t>
      </w:r>
      <w:r w:rsidR="00B65973">
        <w:rPr>
          <w:rFonts w:cs="Calibri"/>
        </w:rPr>
        <w:t>»</w:t>
      </w:r>
      <w:r w:rsidRPr="006D0036">
        <w:rPr>
          <w:rFonts w:cs="Calibri"/>
        </w:rPr>
        <w:t>.</w:t>
      </w:r>
    </w:p>
    <w:p w:rsidR="001C5AFB" w:rsidRDefault="001C5AFB" w:rsidP="00343424">
      <w:pPr>
        <w:spacing w:after="0" w:line="312" w:lineRule="auto"/>
        <w:ind w:right="-567"/>
        <w:jc w:val="both"/>
        <w:rPr>
          <w:rFonts w:cs="Arial"/>
        </w:rPr>
      </w:pPr>
    </w:p>
    <w:p w:rsidR="003E3F9B" w:rsidRPr="006D0036" w:rsidRDefault="003E3F9B" w:rsidP="00343424">
      <w:pPr>
        <w:spacing w:after="0" w:line="312" w:lineRule="auto"/>
        <w:ind w:right="-567"/>
        <w:jc w:val="both"/>
        <w:rPr>
          <w:rFonts w:cs="Arial"/>
        </w:rPr>
      </w:pPr>
    </w:p>
    <w:p w:rsidR="001C5AFB" w:rsidRPr="00B65973" w:rsidRDefault="00B65973" w:rsidP="00B65973">
      <w:pPr>
        <w:shd w:val="clear" w:color="auto" w:fill="D9D9D9" w:themeFill="background1" w:themeFillShade="D9"/>
        <w:spacing w:after="0" w:line="312" w:lineRule="auto"/>
        <w:ind w:right="-567"/>
        <w:jc w:val="center"/>
        <w:rPr>
          <w:rFonts w:eastAsia="Times New Roman"/>
          <w:b/>
          <w:bCs/>
          <w:sz w:val="24"/>
          <w:szCs w:val="24"/>
          <w:lang w:eastAsia="el-GR"/>
        </w:rPr>
      </w:pPr>
      <w:r w:rsidRPr="00B65973">
        <w:rPr>
          <w:rFonts w:eastAsia="Times New Roman"/>
          <w:b/>
          <w:bCs/>
          <w:sz w:val="24"/>
          <w:szCs w:val="24"/>
          <w:lang w:eastAsia="el-GR"/>
        </w:rPr>
        <w:t>ΜΑΘΗΜΑ:</w:t>
      </w:r>
      <w:r w:rsidR="001C5AFB" w:rsidRPr="00B65973">
        <w:rPr>
          <w:rFonts w:eastAsia="Times New Roman"/>
          <w:b/>
          <w:bCs/>
          <w:sz w:val="24"/>
          <w:szCs w:val="24"/>
          <w:lang w:eastAsia="el-GR"/>
        </w:rPr>
        <w:t xml:space="preserve"> </w:t>
      </w:r>
      <w:r w:rsidR="001C5AFB" w:rsidRPr="00B65973">
        <w:rPr>
          <w:rFonts w:eastAsia="Times New Roman"/>
          <w:b/>
          <w:bCs/>
          <w:caps/>
          <w:spacing w:val="20"/>
          <w:sz w:val="24"/>
          <w:szCs w:val="24"/>
          <w:u w:val="single"/>
          <w:lang w:eastAsia="el-GR"/>
        </w:rPr>
        <w:t>ΣΤΟΙΧΕΙΑ ΔΙΚΑΙΟΥ (ΑΣΤΙΚΟΥ-ΕΜΠΟΡΙΚΟΥ-ΕΡΓΑΤΙΚΟΥ)</w:t>
      </w:r>
      <w:r w:rsidRPr="00B65973">
        <w:rPr>
          <w:rFonts w:eastAsia="Times New Roman"/>
          <w:b/>
          <w:bCs/>
          <w:sz w:val="24"/>
          <w:szCs w:val="24"/>
          <w:lang w:eastAsia="el-GR"/>
        </w:rPr>
        <w:t xml:space="preserve"> </w:t>
      </w:r>
      <w:r w:rsidR="001C5AFB" w:rsidRPr="00B65973">
        <w:rPr>
          <w:rFonts w:eastAsia="Times New Roman"/>
          <w:b/>
          <w:bCs/>
          <w:sz w:val="24"/>
          <w:szCs w:val="24"/>
          <w:lang w:eastAsia="el-GR"/>
        </w:rPr>
        <w:t xml:space="preserve"> (4Θ)</w:t>
      </w:r>
    </w:p>
    <w:p w:rsidR="001C5AFB" w:rsidRPr="006D0036" w:rsidRDefault="001C5AFB" w:rsidP="00343424">
      <w:pPr>
        <w:spacing w:after="0" w:line="312" w:lineRule="auto"/>
        <w:ind w:right="-567"/>
        <w:rPr>
          <w:rFonts w:cs="Calibri"/>
        </w:rPr>
      </w:pPr>
      <w:r w:rsidRPr="006D0036">
        <w:rPr>
          <w:rFonts w:cs="Calibri"/>
        </w:rPr>
        <w:t xml:space="preserve">Όπως αναφέρονται στην ειδικότητα </w:t>
      </w:r>
      <w:r w:rsidR="00B65973">
        <w:rPr>
          <w:rFonts w:cs="Calibri"/>
        </w:rPr>
        <w:t>«</w:t>
      </w:r>
      <w:r w:rsidRPr="00B65973">
        <w:rPr>
          <w:rFonts w:cs="Calibri"/>
          <w:b/>
        </w:rPr>
        <w:t>Υπάλληλος Διοίκησης και Οικονομικών Υπηρεσιών</w:t>
      </w:r>
      <w:r w:rsidR="00B65973">
        <w:rPr>
          <w:rFonts w:cs="Calibri"/>
        </w:rPr>
        <w:t>»</w:t>
      </w:r>
      <w:r w:rsidRPr="006D0036">
        <w:rPr>
          <w:rFonts w:cs="Calibri"/>
        </w:rPr>
        <w:t>.</w:t>
      </w:r>
    </w:p>
    <w:p w:rsidR="001C5AFB" w:rsidRDefault="001C5AFB" w:rsidP="00343424">
      <w:pPr>
        <w:spacing w:after="0" w:line="312" w:lineRule="auto"/>
        <w:ind w:right="-567"/>
        <w:jc w:val="both"/>
        <w:rPr>
          <w:rFonts w:cs="Courier New"/>
          <w:color w:val="333333"/>
          <w:highlight w:val="green"/>
          <w:shd w:val="clear" w:color="auto" w:fill="FFFFFF"/>
        </w:rPr>
      </w:pPr>
    </w:p>
    <w:p w:rsidR="003E3F9B" w:rsidRPr="006D0036" w:rsidRDefault="003E3F9B" w:rsidP="00343424">
      <w:pPr>
        <w:spacing w:after="0" w:line="312" w:lineRule="auto"/>
        <w:ind w:right="-567"/>
        <w:jc w:val="both"/>
        <w:rPr>
          <w:rFonts w:cs="Courier New"/>
          <w:color w:val="333333"/>
          <w:highlight w:val="green"/>
          <w:shd w:val="clear" w:color="auto" w:fill="FFFFFF"/>
        </w:rPr>
      </w:pPr>
    </w:p>
    <w:p w:rsidR="001C5AFB" w:rsidRPr="00B65973" w:rsidRDefault="00B65973" w:rsidP="00B65973">
      <w:pPr>
        <w:shd w:val="clear" w:color="auto" w:fill="D9D9D9" w:themeFill="background1" w:themeFillShade="D9"/>
        <w:spacing w:after="0" w:line="312" w:lineRule="auto"/>
        <w:ind w:right="-567"/>
        <w:jc w:val="center"/>
        <w:rPr>
          <w:rFonts w:eastAsia="Times New Roman"/>
          <w:b/>
          <w:bCs/>
          <w:sz w:val="24"/>
          <w:szCs w:val="24"/>
          <w:lang w:eastAsia="el-GR"/>
        </w:rPr>
      </w:pPr>
      <w:r w:rsidRPr="00B65973">
        <w:rPr>
          <w:rFonts w:eastAsia="Times New Roman"/>
          <w:b/>
          <w:bCs/>
          <w:sz w:val="24"/>
          <w:szCs w:val="24"/>
          <w:lang w:eastAsia="el-GR"/>
        </w:rPr>
        <w:t>ΜΑΘΗΜΑ:</w:t>
      </w:r>
      <w:r w:rsidR="001C5AFB" w:rsidRPr="00B65973">
        <w:rPr>
          <w:rFonts w:eastAsia="Times New Roman"/>
          <w:b/>
          <w:bCs/>
          <w:sz w:val="24"/>
          <w:szCs w:val="24"/>
          <w:lang w:eastAsia="el-GR"/>
        </w:rPr>
        <w:t xml:space="preserve"> </w:t>
      </w:r>
      <w:r w:rsidR="001C5AFB" w:rsidRPr="00B65973">
        <w:rPr>
          <w:rFonts w:eastAsia="Times New Roman"/>
          <w:b/>
          <w:bCs/>
          <w:caps/>
          <w:spacing w:val="20"/>
          <w:sz w:val="24"/>
          <w:szCs w:val="24"/>
          <w:u w:val="single"/>
          <w:lang w:eastAsia="el-GR"/>
        </w:rPr>
        <w:t>ΟΙΚΟΝΟΜΙΚΑ ΜΑΘΗΜΑΤΙΚΑ ΚΑΙ ΣΤΑΤΙΣΤΙΚΗ</w:t>
      </w:r>
      <w:r w:rsidR="001C5AFB" w:rsidRPr="00B65973">
        <w:rPr>
          <w:rFonts w:eastAsia="Times New Roman"/>
          <w:b/>
          <w:bCs/>
          <w:sz w:val="24"/>
          <w:szCs w:val="24"/>
          <w:lang w:eastAsia="el-GR"/>
        </w:rPr>
        <w:t xml:space="preserve"> </w:t>
      </w:r>
      <w:r w:rsidRPr="00B65973">
        <w:rPr>
          <w:rFonts w:eastAsia="Times New Roman"/>
          <w:b/>
          <w:bCs/>
          <w:sz w:val="24"/>
          <w:szCs w:val="24"/>
          <w:lang w:eastAsia="el-GR"/>
        </w:rPr>
        <w:t xml:space="preserve"> </w:t>
      </w:r>
      <w:r w:rsidR="001C5AFB" w:rsidRPr="00B65973">
        <w:rPr>
          <w:rFonts w:eastAsia="Times New Roman"/>
          <w:b/>
          <w:bCs/>
          <w:sz w:val="24"/>
          <w:szCs w:val="24"/>
          <w:lang w:eastAsia="el-GR"/>
        </w:rPr>
        <w:t xml:space="preserve"> (3Θ)</w:t>
      </w:r>
    </w:p>
    <w:p w:rsidR="001C5AFB" w:rsidRDefault="001C5AFB" w:rsidP="00343424">
      <w:pPr>
        <w:spacing w:after="0" w:line="312" w:lineRule="auto"/>
        <w:ind w:right="-567"/>
        <w:jc w:val="both"/>
        <w:rPr>
          <w:rFonts w:cs="Calibri"/>
        </w:rPr>
      </w:pPr>
      <w:r w:rsidRPr="000B4E98">
        <w:rPr>
          <w:rFonts w:cs="Calibri"/>
        </w:rPr>
        <w:t xml:space="preserve">Όπως αναφέρονται στην ειδικότητα </w:t>
      </w:r>
      <w:r w:rsidR="00B65973">
        <w:rPr>
          <w:rFonts w:cs="Calibri"/>
        </w:rPr>
        <w:t>«</w:t>
      </w:r>
      <w:r w:rsidRPr="00B65973">
        <w:rPr>
          <w:rFonts w:cs="Calibri"/>
          <w:b/>
        </w:rPr>
        <w:t>Υπάλληλος Διοίκησης και Οικονομικών Υπηρεσιών</w:t>
      </w:r>
      <w:r w:rsidR="00B65973">
        <w:rPr>
          <w:rFonts w:cs="Calibri"/>
        </w:rPr>
        <w:t>»</w:t>
      </w:r>
      <w:r w:rsidRPr="000B4E98">
        <w:rPr>
          <w:rFonts w:cs="Calibri"/>
        </w:rPr>
        <w:t>.</w:t>
      </w:r>
      <w:r w:rsidRPr="006D0036">
        <w:rPr>
          <w:rFonts w:cs="Calibri"/>
        </w:rPr>
        <w:t xml:space="preserve">  </w:t>
      </w:r>
    </w:p>
    <w:p w:rsidR="005A1B21" w:rsidRDefault="005A1B21" w:rsidP="00C47965">
      <w:pPr>
        <w:spacing w:after="0" w:line="312" w:lineRule="auto"/>
        <w:ind w:right="-567"/>
        <w:jc w:val="both"/>
        <w:rPr>
          <w:rFonts w:cs="Calibri"/>
        </w:rPr>
      </w:pPr>
    </w:p>
    <w:p w:rsidR="001C5AFB" w:rsidRDefault="001C5AFB" w:rsidP="00C47965">
      <w:pPr>
        <w:spacing w:after="0" w:line="312" w:lineRule="auto"/>
        <w:ind w:right="-567"/>
        <w:jc w:val="both"/>
        <w:rPr>
          <w:rFonts w:cs="Calibri"/>
        </w:rPr>
      </w:pPr>
    </w:p>
    <w:p w:rsidR="007F4971" w:rsidRDefault="007F4971" w:rsidP="00C47965">
      <w:pPr>
        <w:spacing w:after="0" w:line="312" w:lineRule="auto"/>
        <w:ind w:right="-567"/>
        <w:jc w:val="both"/>
        <w:rPr>
          <w:rFonts w:cs="Calibri"/>
        </w:rPr>
      </w:pPr>
    </w:p>
    <w:p w:rsidR="00C47965" w:rsidRPr="00442646" w:rsidRDefault="00C47965" w:rsidP="00C47965">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ΟΙΚΟΝΟΜΙΑΣ ΚΑΙ ΔΙΟΙΚΗΣΗΣ ΣΤΟΝ ΤΟΥΡΙΣΜΟ</w:t>
      </w:r>
    </w:p>
    <w:p w:rsidR="00C47965" w:rsidRDefault="00C47965" w:rsidP="00C47965">
      <w:pPr>
        <w:spacing w:after="0" w:line="240" w:lineRule="auto"/>
        <w:ind w:right="-567"/>
        <w:rPr>
          <w:rFonts w:cs="Arial"/>
          <w:b/>
        </w:rPr>
      </w:pPr>
    </w:p>
    <w:p w:rsidR="00C47965" w:rsidRDefault="00C47965" w:rsidP="00C47965">
      <w:pPr>
        <w:spacing w:after="0" w:line="240" w:lineRule="auto"/>
        <w:ind w:right="-567"/>
        <w:rPr>
          <w:rFonts w:cs="Arial"/>
          <w:b/>
        </w:rPr>
      </w:pPr>
    </w:p>
    <w:p w:rsidR="00C47965" w:rsidRPr="00442646" w:rsidRDefault="00C47965" w:rsidP="00C47965">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Pr>
          <w:rFonts w:eastAsia="Times New Roman"/>
          <w:b/>
          <w:bCs/>
          <w:caps/>
          <w:spacing w:val="20"/>
          <w:sz w:val="24"/>
          <w:szCs w:val="24"/>
          <w:u w:val="single"/>
          <w:lang w:eastAsia="el-GR"/>
        </w:rPr>
        <w:t>ΕΙΣΑΓΩΓΗ ΣΤΟΝ ΤΟΥΡΙΣΜΟ</w:t>
      </w:r>
      <w:r w:rsidRPr="00442646">
        <w:rPr>
          <w:rFonts w:eastAsia="Times New Roman"/>
          <w:b/>
          <w:bCs/>
          <w:sz w:val="24"/>
          <w:szCs w:val="24"/>
          <w:lang w:eastAsia="el-GR"/>
        </w:rPr>
        <w:t xml:space="preserve"> (</w:t>
      </w:r>
      <w:r>
        <w:rPr>
          <w:rFonts w:eastAsia="Times New Roman"/>
          <w:b/>
          <w:bCs/>
          <w:sz w:val="24"/>
          <w:szCs w:val="24"/>
          <w:lang w:eastAsia="el-GR"/>
        </w:rPr>
        <w:t>3Θ</w:t>
      </w:r>
      <w:r w:rsidRPr="00442646">
        <w:rPr>
          <w:rFonts w:eastAsia="Times New Roman"/>
          <w:b/>
          <w:bCs/>
          <w:sz w:val="24"/>
          <w:szCs w:val="24"/>
          <w:lang w:eastAsia="el-GR"/>
        </w:rPr>
        <w:t>)</w:t>
      </w:r>
    </w:p>
    <w:p w:rsidR="001C5AFB" w:rsidRPr="006D0036" w:rsidRDefault="001C5AFB" w:rsidP="00C47965">
      <w:pPr>
        <w:spacing w:after="0" w:line="312" w:lineRule="auto"/>
        <w:ind w:right="-567"/>
        <w:rPr>
          <w:rFonts w:cs="Calibri"/>
          <w:highlight w:val="green"/>
        </w:rPr>
      </w:pPr>
    </w:p>
    <w:p w:rsidR="001C5AFB" w:rsidRDefault="001C5AFB" w:rsidP="00C47965">
      <w:pPr>
        <w:spacing w:after="0" w:line="312" w:lineRule="auto"/>
        <w:ind w:right="-567"/>
        <w:jc w:val="both"/>
        <w:rPr>
          <w:rFonts w:cs="Arial"/>
        </w:rPr>
      </w:pPr>
      <w:r w:rsidRPr="00D02208">
        <w:rPr>
          <w:rFonts w:cs="Arial"/>
        </w:rPr>
        <w:t xml:space="preserve">Ολόκληρο το βιβλίο </w:t>
      </w:r>
      <w:r w:rsidR="00C47965">
        <w:rPr>
          <w:rFonts w:cs="Arial"/>
        </w:rPr>
        <w:t>«</w:t>
      </w:r>
      <w:r w:rsidRPr="00D02208">
        <w:rPr>
          <w:rFonts w:cs="Arial"/>
          <w:b/>
        </w:rPr>
        <w:t>Κοινωνιολογία και Ψυχολογία Τουρισμού</w:t>
      </w:r>
      <w:r w:rsidR="00C47965">
        <w:rPr>
          <w:rFonts w:cs="Arial"/>
          <w:b/>
        </w:rPr>
        <w:t>»</w:t>
      </w:r>
      <w:r w:rsidRPr="00D02208">
        <w:t xml:space="preserve"> </w:t>
      </w:r>
      <w:r w:rsidRPr="00D02208">
        <w:rPr>
          <w:rFonts w:cs="Arial"/>
        </w:rPr>
        <w:t>των κ.κ. Π. Μοίρα-Μυλωνοπούλου, Κ. Τσουμάνη και Δ. Χατζηλελέκα.</w:t>
      </w:r>
      <w:r>
        <w:rPr>
          <w:rFonts w:cs="Arial"/>
        </w:rPr>
        <w:t xml:space="preserve"> </w:t>
      </w:r>
    </w:p>
    <w:p w:rsidR="00C47965" w:rsidRDefault="00C47965" w:rsidP="00C47965">
      <w:pPr>
        <w:spacing w:after="0" w:line="312" w:lineRule="auto"/>
        <w:ind w:right="-567"/>
        <w:jc w:val="both"/>
        <w:rPr>
          <w:rFonts w:cs="Arial"/>
        </w:rPr>
      </w:pPr>
    </w:p>
    <w:p w:rsidR="003E3F9B" w:rsidRDefault="003E3F9B">
      <w:pPr>
        <w:spacing w:after="0" w:line="240" w:lineRule="auto"/>
        <w:rPr>
          <w:rFonts w:cs="Arial"/>
        </w:rPr>
      </w:pPr>
      <w:r>
        <w:rPr>
          <w:rFonts w:cs="Arial"/>
        </w:rPr>
        <w:br w:type="page"/>
      </w:r>
    </w:p>
    <w:p w:rsidR="001C5AFB" w:rsidRPr="00C47965" w:rsidRDefault="00C47965" w:rsidP="00C47965">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lastRenderedPageBreak/>
        <w:t xml:space="preserve">ΜΑΘΗΜΑ: </w:t>
      </w:r>
      <w:r w:rsidR="001C5AFB" w:rsidRPr="00C47965">
        <w:rPr>
          <w:rFonts w:eastAsia="Times New Roman"/>
          <w:b/>
          <w:bCs/>
          <w:sz w:val="24"/>
          <w:szCs w:val="24"/>
          <w:lang w:eastAsia="el-GR"/>
        </w:rPr>
        <w:t xml:space="preserve"> </w:t>
      </w:r>
      <w:r w:rsidR="001C5AFB" w:rsidRPr="00C47965">
        <w:rPr>
          <w:rFonts w:eastAsia="Times New Roman"/>
          <w:b/>
          <w:bCs/>
          <w:caps/>
          <w:spacing w:val="20"/>
          <w:sz w:val="24"/>
          <w:szCs w:val="24"/>
          <w:u w:val="single"/>
          <w:lang w:eastAsia="el-GR"/>
        </w:rPr>
        <w:t>ΟΡΓΑΝΩΣΗ ΚΑΙ ΛΕΙΤΟΥΡΓΙΑ ΞΕΝΟΔΟΧΕΙΑΚΩΝ ΚΑΙ ΤΟΥΡΙΣΤΙΚΩΝ ΕΠΙΧΕΙΡΗΣΕΩΝ</w:t>
      </w:r>
      <w:r w:rsidR="001C5AFB" w:rsidRPr="00C47965">
        <w:rPr>
          <w:rFonts w:eastAsia="Times New Roman"/>
          <w:b/>
          <w:bCs/>
          <w:sz w:val="24"/>
          <w:szCs w:val="24"/>
          <w:lang w:eastAsia="el-GR"/>
        </w:rPr>
        <w:t xml:space="preserve">  (3Θ + 4Ε)</w:t>
      </w:r>
    </w:p>
    <w:p w:rsidR="001C5AFB" w:rsidRPr="0076648F" w:rsidRDefault="001C5AFB" w:rsidP="00C47965">
      <w:pPr>
        <w:spacing w:after="0" w:line="312" w:lineRule="auto"/>
        <w:ind w:right="-567"/>
        <w:rPr>
          <w:rFonts w:cs="Calibri"/>
        </w:rPr>
      </w:pPr>
    </w:p>
    <w:p w:rsidR="001C5AFB" w:rsidRPr="0076648F" w:rsidRDefault="001C5AFB" w:rsidP="00C47965">
      <w:pPr>
        <w:spacing w:after="0" w:line="312" w:lineRule="auto"/>
        <w:ind w:right="-567"/>
        <w:jc w:val="both"/>
        <w:rPr>
          <w:rFonts w:cs="Calibri"/>
        </w:rPr>
      </w:pPr>
      <w:r w:rsidRPr="0076648F">
        <w:rPr>
          <w:rFonts w:cs="Arial"/>
        </w:rPr>
        <w:t xml:space="preserve">1) Ολόκληρο το βιβλίο </w:t>
      </w:r>
      <w:r w:rsidR="00C47965">
        <w:rPr>
          <w:rFonts w:cs="Arial"/>
        </w:rPr>
        <w:t>«</w:t>
      </w:r>
      <w:r w:rsidRPr="0076648F">
        <w:rPr>
          <w:rFonts w:cs="Arial"/>
          <w:b/>
        </w:rPr>
        <w:t>Λειτουργίες Ξενοδοχειακών Μονάδων</w:t>
      </w:r>
      <w:r w:rsidR="00C47965">
        <w:rPr>
          <w:rFonts w:cs="Arial"/>
          <w:b/>
        </w:rPr>
        <w:t>»</w:t>
      </w:r>
      <w:r w:rsidRPr="0076648F">
        <w:t xml:space="preserve"> </w:t>
      </w:r>
      <w:r w:rsidR="00C47965">
        <w:t>(</w:t>
      </w:r>
      <w:r w:rsidR="00C47965" w:rsidRPr="00AA61FB">
        <w:rPr>
          <w:rFonts w:cs="Arial"/>
          <w:color w:val="000000" w:themeColor="text1"/>
          <w:sz w:val="20"/>
          <w:szCs w:val="20"/>
        </w:rPr>
        <w:t>ΔΡΟΣΟΥ Χ. ΜΑΓΔΑΛ., ΘΕΟΔΩΡΟΥ Γ. ΑΠΟΣΤ., ΦΙΟΡΑΚΗ Γ. ΜΑΡΙΑ</w:t>
      </w:r>
      <w:r w:rsidR="00C47965">
        <w:rPr>
          <w:rFonts w:cs="Arial"/>
        </w:rPr>
        <w:t>)</w:t>
      </w:r>
      <w:r w:rsidRPr="0076648F">
        <w:rPr>
          <w:rFonts w:cs="Arial"/>
        </w:rPr>
        <w:t xml:space="preserve"> σε συνδυασμό με τον εργαστηριακό οδηγό. </w:t>
      </w:r>
    </w:p>
    <w:p w:rsidR="001C5AFB" w:rsidRPr="006D0036" w:rsidRDefault="001C5AFB" w:rsidP="00C47965">
      <w:pPr>
        <w:spacing w:after="0" w:line="312" w:lineRule="auto"/>
        <w:ind w:right="-567"/>
        <w:jc w:val="both"/>
        <w:rPr>
          <w:rFonts w:cs="Arial"/>
        </w:rPr>
      </w:pPr>
      <w:r w:rsidRPr="0076648F">
        <w:rPr>
          <w:rFonts w:cs="Arial"/>
        </w:rPr>
        <w:t xml:space="preserve">2) Ολόκληρο το βιβλίο </w:t>
      </w:r>
      <w:r w:rsidR="00C47965">
        <w:rPr>
          <w:rFonts w:cs="Arial"/>
        </w:rPr>
        <w:t>«</w:t>
      </w:r>
      <w:r w:rsidRPr="0076648F">
        <w:rPr>
          <w:rFonts w:cs="Arial"/>
          <w:b/>
        </w:rPr>
        <w:t>Λειτουργίες Τουριστικών Γραφείων</w:t>
      </w:r>
      <w:r w:rsidR="00C47965">
        <w:rPr>
          <w:rFonts w:cs="Arial"/>
          <w:b/>
        </w:rPr>
        <w:t>»</w:t>
      </w:r>
      <w:r w:rsidRPr="0076648F">
        <w:rPr>
          <w:rFonts w:cs="Arial"/>
        </w:rPr>
        <w:t xml:space="preserve"> </w:t>
      </w:r>
      <w:r w:rsidR="00C47965">
        <w:rPr>
          <w:rFonts w:cs="Arial"/>
        </w:rPr>
        <w:t>(</w:t>
      </w:r>
      <w:r w:rsidR="00C47965" w:rsidRPr="00AA61FB">
        <w:rPr>
          <w:rFonts w:cs="Arial"/>
          <w:sz w:val="20"/>
          <w:szCs w:val="20"/>
        </w:rPr>
        <w:t>ΕΥΣΤΑΘΙΟΥ Α. ΠΑΝ., ΚΑΠΕΛΛΑΣ Ν. ΣΤΕΦΑΝΟΣ, ΜΠΟΥΡΔΗ Γ. ΜΑΡΙΝΑ</w:t>
      </w:r>
      <w:r w:rsidR="00C47965">
        <w:rPr>
          <w:rFonts w:cs="Arial"/>
        </w:rPr>
        <w:t>)</w:t>
      </w:r>
      <w:r w:rsidRPr="0076648F">
        <w:rPr>
          <w:rFonts w:cs="Arial"/>
        </w:rPr>
        <w:t>.</w:t>
      </w:r>
    </w:p>
    <w:p w:rsidR="001C5AFB" w:rsidRDefault="001C5AFB" w:rsidP="00C47965">
      <w:pPr>
        <w:spacing w:after="0" w:line="312" w:lineRule="auto"/>
        <w:ind w:right="-567"/>
        <w:jc w:val="both"/>
        <w:rPr>
          <w:rFonts w:cs="Calibri"/>
        </w:rPr>
      </w:pPr>
    </w:p>
    <w:p w:rsidR="003E3F9B" w:rsidRDefault="003E3F9B" w:rsidP="00C47965">
      <w:pPr>
        <w:spacing w:after="0" w:line="312" w:lineRule="auto"/>
        <w:ind w:right="-567"/>
        <w:jc w:val="both"/>
        <w:rPr>
          <w:rFonts w:cs="Calibri"/>
        </w:rPr>
      </w:pPr>
    </w:p>
    <w:p w:rsidR="001C5AFB" w:rsidRPr="00C47965" w:rsidRDefault="00C47965" w:rsidP="00C47965">
      <w:pPr>
        <w:shd w:val="clear" w:color="auto" w:fill="D9D9D9" w:themeFill="background1" w:themeFillShade="D9"/>
        <w:spacing w:after="0" w:line="312" w:lineRule="auto"/>
        <w:ind w:right="-567"/>
        <w:jc w:val="center"/>
        <w:rPr>
          <w:rFonts w:eastAsia="Times New Roman"/>
          <w:b/>
          <w:bCs/>
          <w:sz w:val="24"/>
          <w:szCs w:val="24"/>
          <w:lang w:eastAsia="el-GR"/>
        </w:rPr>
      </w:pPr>
      <w:r w:rsidRPr="00C47965">
        <w:rPr>
          <w:rFonts w:eastAsia="Times New Roman"/>
          <w:b/>
          <w:bCs/>
          <w:sz w:val="24"/>
          <w:szCs w:val="24"/>
          <w:lang w:eastAsia="el-GR"/>
        </w:rPr>
        <w:t>ΜΑΘΗΜΑ:</w:t>
      </w:r>
      <w:r w:rsidR="001C5AFB" w:rsidRPr="00C47965">
        <w:rPr>
          <w:rFonts w:eastAsia="Times New Roman"/>
          <w:b/>
          <w:bCs/>
          <w:sz w:val="24"/>
          <w:szCs w:val="24"/>
          <w:lang w:eastAsia="el-GR"/>
        </w:rPr>
        <w:t xml:space="preserve"> </w:t>
      </w:r>
      <w:r w:rsidR="001C5AFB" w:rsidRPr="00C47965">
        <w:rPr>
          <w:rFonts w:eastAsia="Times New Roman"/>
          <w:b/>
          <w:bCs/>
          <w:caps/>
          <w:spacing w:val="20"/>
          <w:sz w:val="24"/>
          <w:szCs w:val="24"/>
          <w:u w:val="single"/>
          <w:lang w:eastAsia="el-GR"/>
        </w:rPr>
        <w:t>ΑΡΧΕΣ ΛΟΓΙΣΤΙΚΗΣ ΙΙ</w:t>
      </w:r>
      <w:r w:rsidR="001C5AFB" w:rsidRPr="00C47965">
        <w:rPr>
          <w:rFonts w:eastAsia="Times New Roman"/>
          <w:b/>
          <w:bCs/>
          <w:sz w:val="24"/>
          <w:szCs w:val="24"/>
          <w:lang w:eastAsia="el-GR"/>
        </w:rPr>
        <w:t xml:space="preserve"> (2Θ + 2Ε) </w:t>
      </w:r>
    </w:p>
    <w:p w:rsidR="001C5AFB" w:rsidRPr="006D0036" w:rsidRDefault="001C5AFB" w:rsidP="00C47965">
      <w:pPr>
        <w:spacing w:after="0" w:line="312" w:lineRule="auto"/>
        <w:ind w:right="-567"/>
        <w:rPr>
          <w:rFonts w:cs="Calibri"/>
        </w:rPr>
      </w:pPr>
      <w:r w:rsidRPr="006D0036">
        <w:rPr>
          <w:rFonts w:cs="Calibri"/>
        </w:rPr>
        <w:t xml:space="preserve">Όπως αναφέρονται στην ειδικότητα </w:t>
      </w:r>
      <w:r w:rsidR="00C47965">
        <w:rPr>
          <w:rFonts w:cs="Calibri"/>
        </w:rPr>
        <w:t>«</w:t>
      </w:r>
      <w:r w:rsidRPr="00C47965">
        <w:rPr>
          <w:rFonts w:cs="Calibri"/>
          <w:b/>
        </w:rPr>
        <w:t>Υπάλληλος Διοίκησης και Οικονομικών Υπηρεσιών</w:t>
      </w:r>
      <w:r w:rsidR="00C47965">
        <w:rPr>
          <w:rFonts w:cs="Calibri"/>
        </w:rPr>
        <w:t>»</w:t>
      </w:r>
      <w:r w:rsidRPr="006D0036">
        <w:rPr>
          <w:rFonts w:cs="Calibri"/>
        </w:rPr>
        <w:t>.</w:t>
      </w:r>
    </w:p>
    <w:p w:rsidR="001C5AFB" w:rsidRDefault="001C5AFB" w:rsidP="00C47965">
      <w:pPr>
        <w:spacing w:after="0" w:line="312" w:lineRule="auto"/>
        <w:ind w:right="-567" w:firstLine="720"/>
        <w:rPr>
          <w:b/>
        </w:rPr>
      </w:pPr>
    </w:p>
    <w:p w:rsidR="003E3F9B" w:rsidRDefault="003E3F9B" w:rsidP="00C47965">
      <w:pPr>
        <w:spacing w:after="0" w:line="312" w:lineRule="auto"/>
        <w:ind w:right="-567" w:firstLine="720"/>
        <w:rPr>
          <w:b/>
        </w:rPr>
      </w:pPr>
    </w:p>
    <w:p w:rsidR="001C5AFB" w:rsidRPr="00C47965" w:rsidRDefault="00C47965" w:rsidP="00C47965">
      <w:pPr>
        <w:shd w:val="clear" w:color="auto" w:fill="D9D9D9" w:themeFill="background1" w:themeFillShade="D9"/>
        <w:spacing w:after="0" w:line="312" w:lineRule="auto"/>
        <w:ind w:right="-567"/>
        <w:jc w:val="center"/>
        <w:rPr>
          <w:rFonts w:eastAsia="Times New Roman"/>
          <w:b/>
          <w:bCs/>
          <w:sz w:val="24"/>
          <w:szCs w:val="24"/>
          <w:lang w:eastAsia="el-GR"/>
        </w:rPr>
      </w:pPr>
      <w:r w:rsidRPr="00C47965">
        <w:rPr>
          <w:rFonts w:eastAsia="Times New Roman"/>
          <w:b/>
          <w:bCs/>
          <w:sz w:val="24"/>
          <w:szCs w:val="24"/>
          <w:lang w:eastAsia="el-GR"/>
        </w:rPr>
        <w:t>ΜΑΘΗΜΑ:</w:t>
      </w:r>
      <w:r w:rsidR="001C5AFB" w:rsidRPr="00C47965">
        <w:rPr>
          <w:rFonts w:eastAsia="Times New Roman"/>
          <w:b/>
          <w:bCs/>
          <w:sz w:val="24"/>
          <w:szCs w:val="24"/>
          <w:lang w:eastAsia="el-GR"/>
        </w:rPr>
        <w:t xml:space="preserve"> </w:t>
      </w:r>
      <w:r w:rsidR="001C5AFB" w:rsidRPr="00C47965">
        <w:rPr>
          <w:rFonts w:eastAsia="Times New Roman"/>
          <w:b/>
          <w:bCs/>
          <w:caps/>
          <w:spacing w:val="20"/>
          <w:sz w:val="24"/>
          <w:szCs w:val="24"/>
          <w:u w:val="single"/>
          <w:lang w:eastAsia="el-GR"/>
        </w:rPr>
        <w:t>ΣΤΟΙΧΕΙΑ ΔΙΚΑΙΟΥ (ΑΣΤΙΚΟΥ-ΕΜΠΟΡΙΚΟΥ-ΕΡΓΑΤΙΚΟΥ-ΤΟΥΡΙΣΤΙΚΟΥ)</w:t>
      </w:r>
      <w:r w:rsidR="001C5AFB" w:rsidRPr="00C47965">
        <w:rPr>
          <w:rFonts w:eastAsia="Times New Roman"/>
          <w:b/>
          <w:bCs/>
          <w:sz w:val="24"/>
          <w:szCs w:val="24"/>
          <w:lang w:eastAsia="el-GR"/>
        </w:rPr>
        <w:t xml:space="preserve"> (5Θ)</w:t>
      </w:r>
    </w:p>
    <w:p w:rsidR="001C5AFB" w:rsidRPr="0076648F" w:rsidRDefault="001C5AFB" w:rsidP="00C47965">
      <w:pPr>
        <w:spacing w:after="0" w:line="312" w:lineRule="auto"/>
        <w:ind w:right="-567"/>
        <w:jc w:val="both"/>
      </w:pPr>
      <w:r w:rsidRPr="0076648F">
        <w:t xml:space="preserve">Από τα βιβλία: </w:t>
      </w:r>
    </w:p>
    <w:p w:rsidR="001C5AFB" w:rsidRPr="0076648F" w:rsidRDefault="001C5AFB" w:rsidP="00C47965">
      <w:pPr>
        <w:spacing w:after="0" w:line="312" w:lineRule="auto"/>
        <w:ind w:right="-567"/>
        <w:jc w:val="both"/>
      </w:pPr>
      <w:r w:rsidRPr="0076648F">
        <w:t>- «Στοιχεία Αστικού και Εργατικού Δικαίου</w:t>
      </w:r>
      <w:r w:rsidR="00C47965">
        <w:t>,</w:t>
      </w:r>
      <w:r w:rsidRPr="0076648F">
        <w:t xml:space="preserve"> Α΄ Μέρος: </w:t>
      </w:r>
      <w:r w:rsidRPr="0076648F">
        <w:rPr>
          <w:b/>
        </w:rPr>
        <w:t>Αστικό Δίκαιο</w:t>
      </w:r>
      <w:r w:rsidRPr="0076648F">
        <w:t xml:space="preserve">» </w:t>
      </w:r>
      <w:r w:rsidR="00C47965">
        <w:t>(</w:t>
      </w:r>
      <w:r w:rsidR="00C47965" w:rsidRPr="00AA61FB">
        <w:rPr>
          <w:rFonts w:cs="Arial"/>
          <w:sz w:val="20"/>
          <w:szCs w:val="20"/>
        </w:rPr>
        <w:t>ΒΑΡΚΑ-ΑΔΑΜΗ ΑΛΕΞΑΝΔΡΑ, ΚΑΡΑΝΑΣΙΟΣ ΠΕΡΙΚΛΗΣ</w:t>
      </w:r>
      <w:r w:rsidR="00C47965">
        <w:t>)</w:t>
      </w:r>
      <w:r w:rsidRPr="0076648F">
        <w:t>:</w:t>
      </w:r>
      <w:r w:rsidRPr="0076648F">
        <w:rPr>
          <w:rFonts w:cs="Arial"/>
          <w:b/>
        </w:rPr>
        <w:t xml:space="preserve"> σελ. 15-56</w:t>
      </w:r>
    </w:p>
    <w:p w:rsidR="001C5AFB" w:rsidRPr="0076648F" w:rsidRDefault="001C5AFB" w:rsidP="00C47965">
      <w:pPr>
        <w:spacing w:after="0" w:line="312" w:lineRule="auto"/>
        <w:ind w:right="-567"/>
        <w:jc w:val="both"/>
      </w:pPr>
      <w:r w:rsidRPr="0076648F">
        <w:t>- «Στοιχεία Αστικού και Εργατικού Δικαίου</w:t>
      </w:r>
      <w:r w:rsidR="00C47965">
        <w:t xml:space="preserve">, </w:t>
      </w:r>
      <w:r w:rsidRPr="0076648F">
        <w:t xml:space="preserve">Β΄ Μέρος: </w:t>
      </w:r>
      <w:r w:rsidRPr="0076648F">
        <w:rPr>
          <w:b/>
        </w:rPr>
        <w:t>Εργατικό Δίκαιο</w:t>
      </w:r>
      <w:r w:rsidRPr="0076648F">
        <w:t xml:space="preserve">» </w:t>
      </w:r>
      <w:r w:rsidR="00C47965">
        <w:t>(</w:t>
      </w:r>
      <w:r w:rsidR="00C47965" w:rsidRPr="00AA61FB">
        <w:rPr>
          <w:rFonts w:cs="Arial"/>
          <w:sz w:val="20"/>
          <w:szCs w:val="20"/>
        </w:rPr>
        <w:t>ΑΝΑΓΝΩΣΤΟΠΟΥΛΟΥ ΟΛΓΑ, ΠΑΠΑΣΠΥΡΟΥ ΠΟΛΥΒΙΟΣ</w:t>
      </w:r>
      <w:r w:rsidR="00C47965">
        <w:t>)</w:t>
      </w:r>
      <w:r w:rsidRPr="0076648F">
        <w:t xml:space="preserve">: </w:t>
      </w:r>
      <w:r w:rsidRPr="0076648F">
        <w:rPr>
          <w:b/>
        </w:rPr>
        <w:t>σελ. 15-35</w:t>
      </w:r>
    </w:p>
    <w:p w:rsidR="001C5AFB" w:rsidRPr="0076648F" w:rsidRDefault="001C5AFB" w:rsidP="00C47965">
      <w:pPr>
        <w:spacing w:after="0" w:line="312" w:lineRule="auto"/>
        <w:ind w:right="-567"/>
        <w:jc w:val="both"/>
        <w:rPr>
          <w:b/>
        </w:rPr>
      </w:pPr>
      <w:r w:rsidRPr="0076648F">
        <w:t xml:space="preserve"> - «</w:t>
      </w:r>
      <w:r w:rsidRPr="0076648F">
        <w:rPr>
          <w:b/>
        </w:rPr>
        <w:t>Στοιχεία</w:t>
      </w:r>
      <w:r w:rsidRPr="0076648F">
        <w:t xml:space="preserve"> </w:t>
      </w:r>
      <w:r w:rsidRPr="0076648F">
        <w:rPr>
          <w:b/>
        </w:rPr>
        <w:t>Εμπορικού Δικαίου</w:t>
      </w:r>
      <w:r w:rsidRPr="0076648F">
        <w:t xml:space="preserve">» των κ.κ. Μέντη, Ι. Φεργάδη, Π. Πλέσσα και Α. Μπαμπή:  </w:t>
      </w:r>
      <w:r w:rsidRPr="0076648F">
        <w:rPr>
          <w:b/>
        </w:rPr>
        <w:t>σελ. 22-31, 43-46 και 85-101</w:t>
      </w:r>
    </w:p>
    <w:p w:rsidR="001C5AFB" w:rsidRPr="006D0036" w:rsidRDefault="001C5AFB" w:rsidP="00C47965">
      <w:pPr>
        <w:spacing w:after="0" w:line="312" w:lineRule="auto"/>
        <w:ind w:right="-567"/>
        <w:jc w:val="both"/>
        <w:rPr>
          <w:b/>
        </w:rPr>
      </w:pPr>
      <w:r w:rsidRPr="0076648F">
        <w:rPr>
          <w:b/>
        </w:rPr>
        <w:t xml:space="preserve">- </w:t>
      </w:r>
      <w:r w:rsidRPr="0076648F">
        <w:t>«</w:t>
      </w:r>
      <w:r w:rsidRPr="0076648F">
        <w:rPr>
          <w:b/>
        </w:rPr>
        <w:t>Τουριστική Νομοθεσία</w:t>
      </w:r>
      <w:r w:rsidRPr="0076648F">
        <w:t>»</w:t>
      </w:r>
      <w:r w:rsidRPr="0076648F">
        <w:rPr>
          <w:b/>
        </w:rPr>
        <w:t xml:space="preserve"> </w:t>
      </w:r>
      <w:r w:rsidR="00E56A9B">
        <w:t>(</w:t>
      </w:r>
      <w:r w:rsidR="00E56A9B" w:rsidRPr="00AA61FB">
        <w:rPr>
          <w:rFonts w:cs="Arial"/>
          <w:sz w:val="20"/>
          <w:szCs w:val="20"/>
        </w:rPr>
        <w:t>ΜΕΝΤΗΣ Γ.- ΜΥΛΩΝΟΠΟΥΛΟΣ Δ.</w:t>
      </w:r>
      <w:r w:rsidR="00E56A9B">
        <w:t>)</w:t>
      </w:r>
      <w:r w:rsidRPr="0076648F">
        <w:t xml:space="preserve">: </w:t>
      </w:r>
      <w:r w:rsidRPr="0076648F">
        <w:rPr>
          <w:b/>
        </w:rPr>
        <w:t>σελ. 9-92 και 127-140</w:t>
      </w:r>
    </w:p>
    <w:p w:rsidR="001C5AFB" w:rsidRPr="006D0036" w:rsidRDefault="001C5AFB" w:rsidP="00C47965">
      <w:pPr>
        <w:spacing w:after="0" w:line="312" w:lineRule="auto"/>
        <w:ind w:right="-567"/>
        <w:jc w:val="both"/>
      </w:pPr>
    </w:p>
    <w:p w:rsidR="001C5AFB" w:rsidRPr="006D0036" w:rsidRDefault="001C5AFB" w:rsidP="00E56A9B">
      <w:pPr>
        <w:spacing w:after="0" w:line="312" w:lineRule="auto"/>
        <w:ind w:right="-567" w:firstLine="284"/>
        <w:jc w:val="both"/>
      </w:pPr>
      <w:r w:rsidRPr="006D0036">
        <w:t>Σκοπός του μαθήματος «Στοιχεία Αστικού Δικαίου» είναι να αναπτύξει στους μαθητές ένα δομημένο σύνολο γνώσεων που θα τους επιτρέπει να αντιλαμβάνονται εκ των προτέρων τι προσδοκά από τη συμπεριφορά τους το δίκαιο, ώστε να είναι σε θέση να διαμορφώνουν τις σχέσεις τους χωρίς τον κίνδυνο να υποστούν αιφνιδιαστικά τις δυσάρεστες συνέπειες της παράβασης κάποιου νόμου.</w:t>
      </w:r>
    </w:p>
    <w:p w:rsidR="001C5AFB" w:rsidRPr="006D0036" w:rsidRDefault="001C5AFB" w:rsidP="00E56A9B">
      <w:pPr>
        <w:spacing w:after="0" w:line="312" w:lineRule="auto"/>
        <w:ind w:right="-567" w:firstLine="284"/>
        <w:jc w:val="both"/>
      </w:pPr>
      <w:r w:rsidRPr="006D0036">
        <w:t>Σκοπός του μαθήματος «Στοιχεία Εργατικού Δικαίου» είναι να αναπτύξει στους μαθητές ένα σύγχρονο εννοιολογικό υπόβαθρο γνώσεων το οποίο θα τους επιτρέπει να κατανοούν τους κανόνες που έχουν σχέση με την προσωπικότητα και την αξιοπρέπεια του εργαζόμενου ανθρώπου και την κοινωνική ισορροπία των συντελεστών της παραγωγικής διαδικασίας.</w:t>
      </w:r>
    </w:p>
    <w:p w:rsidR="001C5AFB" w:rsidRPr="006D0036" w:rsidRDefault="001C5AFB" w:rsidP="00E56A9B">
      <w:pPr>
        <w:spacing w:after="0" w:line="312" w:lineRule="auto"/>
        <w:ind w:right="-567" w:firstLine="284"/>
        <w:jc w:val="both"/>
      </w:pPr>
      <w:r w:rsidRPr="006D0036">
        <w:t xml:space="preserve">Σκοπός του μαθήματος «Στοιχεία Εμπορικού Δικαίου» είναι οι μαθητές να αποκτήσουν τις απαραίτητες γνώσεις βασικών διατάξεων του εμπορικού δικαίου. </w:t>
      </w:r>
    </w:p>
    <w:p w:rsidR="001C5AFB" w:rsidRPr="006D0036" w:rsidRDefault="001C5AFB" w:rsidP="00E56A9B">
      <w:pPr>
        <w:spacing w:after="0" w:line="312" w:lineRule="auto"/>
        <w:ind w:right="-567" w:firstLine="284"/>
        <w:jc w:val="both"/>
      </w:pPr>
      <w:r w:rsidRPr="006D0036">
        <w:t xml:space="preserve">Σκοπός του μαθήματος «Τουριστική Νομοθεσία» είναι να μυήσει τους μαθητές με απλό και εύληπτο τρόπο στους όρους και τις έννοιες της τουριστικής νομοθεσίας καθώς και στα θέματα που ρυθμίζουν οι διατάξεις της. Παρέχει νομικές γνώσεις χρήσιμες για τους μαθητές που πρόκειται να σταδιοδρομήσουν ως στελέχη τουριστικών επιχειρήσεων. </w:t>
      </w:r>
    </w:p>
    <w:p w:rsidR="001C5AFB" w:rsidRPr="006D0036" w:rsidRDefault="001C5AFB" w:rsidP="00E56A9B">
      <w:pPr>
        <w:spacing w:after="0" w:line="312" w:lineRule="auto"/>
        <w:ind w:right="-567" w:firstLine="284"/>
        <w:jc w:val="both"/>
        <w:rPr>
          <w:rFonts w:cs="Arial"/>
          <w:b/>
          <w:color w:val="FF0000"/>
        </w:rPr>
      </w:pPr>
      <w:r w:rsidRPr="006D0036">
        <w:t xml:space="preserve">Τα θέματα διδάσκονται με τρόπο ώστε να επιτευχθούν οι στόχοι του μαθήματος. Ο </w:t>
      </w:r>
      <w:r w:rsidRPr="006D0036">
        <w:rPr>
          <w:bCs/>
        </w:rPr>
        <w:t>προγραμματισμός της διδακτέας ύλης</w:t>
      </w:r>
      <w:r w:rsidRPr="006D0036">
        <w:t xml:space="preserve"> (ετήσιος, εξαμηνιαίος, εβδομαδιαίος και ωριαίος), </w:t>
      </w:r>
      <w:r w:rsidRPr="006D0036">
        <w:rPr>
          <w:bCs/>
        </w:rPr>
        <w:t xml:space="preserve">είναι απαραίτητος. Ενδείκνυται να </w:t>
      </w:r>
      <w:r w:rsidRPr="006D0036">
        <w:rPr>
          <w:bCs/>
        </w:rPr>
        <w:lastRenderedPageBreak/>
        <w:t xml:space="preserve">δίνονται στους μαθητές δραστηριότητες μέσα στην τάξη όπως ασκήσεις, πρακτικά θέματα και μικρές μελέτες περιπτώσεων, για την καλύτερη κατανόηση των θεμάτων. </w:t>
      </w:r>
      <w:r w:rsidRPr="006D0036">
        <w:t>Επισημαίνεται επίσης, ότι επιβάλλεται η χρήση των κατάλληλων εποπτικών μέσων διδασκαλίας-εκπαιδευτικής τεχνολογίας (εφημερίδες, διαφάνειες, βιντεοταινίες, διαδίκτυο κτλ.), για την ενεργοποίηση του ενδιαφέροντος των μαθητών, ώστε η εκπαιδευτική διαδικασία να είναι πιο αποτελεσματική.</w:t>
      </w:r>
    </w:p>
    <w:p w:rsidR="001C5AFB" w:rsidRPr="00103BBE" w:rsidRDefault="001C5AFB" w:rsidP="00E56A9B">
      <w:pPr>
        <w:spacing w:after="0" w:line="312" w:lineRule="auto"/>
        <w:ind w:right="-567" w:firstLine="284"/>
        <w:rPr>
          <w:rFonts w:cs="Calibri"/>
        </w:rPr>
      </w:pPr>
    </w:p>
    <w:p w:rsidR="00706523" w:rsidRPr="00F055BB" w:rsidRDefault="00706523" w:rsidP="00AD4542">
      <w:pPr>
        <w:autoSpaceDE w:val="0"/>
        <w:autoSpaceDN w:val="0"/>
        <w:adjustRightInd w:val="0"/>
        <w:spacing w:after="0" w:line="240" w:lineRule="auto"/>
        <w:jc w:val="center"/>
        <w:rPr>
          <w:sz w:val="32"/>
          <w:szCs w:val="32"/>
        </w:rPr>
      </w:pPr>
    </w:p>
    <w:p w:rsidR="001C5AFB" w:rsidRPr="008E414F" w:rsidRDefault="008E414F" w:rsidP="003E3F9B">
      <w:pPr>
        <w:shd w:val="clear" w:color="auto" w:fill="D9D9D9" w:themeFill="background1" w:themeFillShade="D9"/>
        <w:spacing w:after="0" w:line="312" w:lineRule="auto"/>
        <w:ind w:right="-567"/>
        <w:jc w:val="center"/>
        <w:rPr>
          <w:rFonts w:eastAsia="Times New Roman"/>
          <w:b/>
          <w:bCs/>
          <w:sz w:val="24"/>
          <w:szCs w:val="24"/>
          <w:lang w:eastAsia="el-GR"/>
        </w:rPr>
      </w:pPr>
      <w:r w:rsidRPr="008E414F">
        <w:rPr>
          <w:rFonts w:eastAsia="Times New Roman"/>
          <w:b/>
          <w:bCs/>
          <w:sz w:val="24"/>
          <w:szCs w:val="24"/>
          <w:lang w:eastAsia="el-GR"/>
        </w:rPr>
        <w:t>ΜΑΘΗΜΑ:</w:t>
      </w:r>
      <w:r w:rsidR="001C5AFB" w:rsidRPr="008E414F">
        <w:rPr>
          <w:rFonts w:eastAsia="Times New Roman"/>
          <w:b/>
          <w:bCs/>
          <w:sz w:val="24"/>
          <w:szCs w:val="24"/>
          <w:lang w:eastAsia="el-GR"/>
        </w:rPr>
        <w:t xml:space="preserve"> </w:t>
      </w:r>
      <w:r w:rsidR="001C5AFB" w:rsidRPr="008E414F">
        <w:rPr>
          <w:rFonts w:eastAsia="Times New Roman"/>
          <w:b/>
          <w:bCs/>
          <w:caps/>
          <w:spacing w:val="20"/>
          <w:sz w:val="24"/>
          <w:szCs w:val="24"/>
          <w:u w:val="single"/>
          <w:lang w:eastAsia="el-GR"/>
        </w:rPr>
        <w:t xml:space="preserve">ΓΑΛΛΙΚΑ </w:t>
      </w:r>
      <w:r w:rsidR="00B27BA4" w:rsidRPr="008E414F">
        <w:rPr>
          <w:rFonts w:eastAsia="Times New Roman"/>
          <w:b/>
          <w:bCs/>
          <w:caps/>
          <w:spacing w:val="20"/>
          <w:sz w:val="24"/>
          <w:szCs w:val="24"/>
          <w:u w:val="single"/>
          <w:lang w:eastAsia="el-GR"/>
        </w:rPr>
        <w:t xml:space="preserve">ή </w:t>
      </w:r>
      <w:r w:rsidR="001C5AFB" w:rsidRPr="008E414F">
        <w:rPr>
          <w:rFonts w:eastAsia="Times New Roman"/>
          <w:b/>
          <w:bCs/>
          <w:caps/>
          <w:spacing w:val="20"/>
          <w:sz w:val="24"/>
          <w:szCs w:val="24"/>
          <w:u w:val="single"/>
          <w:lang w:eastAsia="el-GR"/>
        </w:rPr>
        <w:t>ΓΕΡΜΑΝΙΚΑ</w:t>
      </w:r>
      <w:r w:rsidR="001C5AFB" w:rsidRPr="008E414F">
        <w:rPr>
          <w:rFonts w:eastAsia="Times New Roman"/>
          <w:b/>
          <w:bCs/>
          <w:sz w:val="24"/>
          <w:szCs w:val="24"/>
          <w:lang w:eastAsia="el-GR"/>
        </w:rPr>
        <w:t xml:space="preserve">  (2Θ)</w:t>
      </w:r>
    </w:p>
    <w:p w:rsidR="001C5AFB" w:rsidRPr="007F30E9" w:rsidRDefault="001C5AFB" w:rsidP="003E3F9B">
      <w:pPr>
        <w:spacing w:after="0" w:line="312" w:lineRule="auto"/>
        <w:ind w:right="-568"/>
        <w:jc w:val="center"/>
        <w:rPr>
          <w:b/>
        </w:rPr>
      </w:pPr>
    </w:p>
    <w:p w:rsidR="001C5AFB" w:rsidRDefault="00B27BA4" w:rsidP="003E3F9B">
      <w:pPr>
        <w:spacing w:after="0" w:line="312" w:lineRule="auto"/>
        <w:ind w:right="-568"/>
        <w:jc w:val="both"/>
      </w:pPr>
      <w:r>
        <w:t>Γ</w:t>
      </w:r>
      <w:r w:rsidR="001C5AFB" w:rsidRPr="00B27BA4">
        <w:t xml:space="preserve">ια την διδασκαλία του μαθήματος, </w:t>
      </w:r>
      <w:r>
        <w:t xml:space="preserve">οι εκπαιδευτικοί θα χρησιμοποιήσουν διδακτικά εγχειρίδια από τις λίστες με ελεύθερα βοηθήματα </w:t>
      </w:r>
      <w:r w:rsidRPr="00B27BA4">
        <w:t xml:space="preserve">για τη διδασκαλία της Γαλλικής και Γερμανικής γλώσσας </w:t>
      </w:r>
      <w:r>
        <w:t xml:space="preserve">που έχουν κοινοποιηθεί </w:t>
      </w:r>
      <w:r w:rsidR="001C5AFB" w:rsidRPr="00B27BA4">
        <w:t>από το ΥΠ</w:t>
      </w:r>
      <w:r>
        <w:t>.Π.Ε.Θ. στα σχολεία</w:t>
      </w:r>
      <w:r w:rsidR="001C5AFB" w:rsidRPr="00B27BA4">
        <w:t>.</w:t>
      </w:r>
      <w:r>
        <w:t xml:space="preserve"> Ο</w:t>
      </w:r>
      <w:r w:rsidR="001C5AFB" w:rsidRPr="00B27BA4">
        <w:t>ι εκπαιδευτικοί καλούνται να οργανώσουν το μάθημά τους</w:t>
      </w:r>
      <w:r w:rsidR="00A87839" w:rsidRPr="00A87839">
        <w:t xml:space="preserve"> </w:t>
      </w:r>
      <w:r w:rsidR="00A87839">
        <w:t>με βάση</w:t>
      </w:r>
      <w:r w:rsidR="001C5AFB" w:rsidRPr="00B27BA4">
        <w:t xml:space="preserve"> το εγχειρίδιο που θα επιλέξουν από την εγκεκριμένη λίστα και τις προσωπικές τους σημειώσεις.</w:t>
      </w:r>
    </w:p>
    <w:p w:rsidR="00A87839" w:rsidRDefault="00A87839" w:rsidP="00A87839">
      <w:pPr>
        <w:spacing w:after="0" w:line="312" w:lineRule="auto"/>
        <w:ind w:right="-568"/>
        <w:jc w:val="both"/>
      </w:pPr>
    </w:p>
    <w:p w:rsidR="00837AD4" w:rsidRPr="003551F0" w:rsidRDefault="00837AD4" w:rsidP="00A87839">
      <w:pPr>
        <w:spacing w:after="0" w:line="312" w:lineRule="auto"/>
        <w:ind w:right="-568"/>
        <w:jc w:val="both"/>
      </w:pPr>
      <w:r w:rsidRPr="003551F0">
        <w:t>Ενδεικτικές θεματικές ενότητες για τη Γαλλική Γλώσσα:</w:t>
      </w:r>
    </w:p>
    <w:p w:rsidR="00837AD4" w:rsidRPr="00837AD4" w:rsidRDefault="00837AD4" w:rsidP="003E3F9B">
      <w:pPr>
        <w:pStyle w:val="a8"/>
        <w:numPr>
          <w:ilvl w:val="0"/>
          <w:numId w:val="21"/>
        </w:numPr>
        <w:spacing w:line="312" w:lineRule="auto"/>
        <w:ind w:left="709" w:right="-568" w:hanging="425"/>
        <w:rPr>
          <w:lang w:val="fr-FR"/>
        </w:rPr>
      </w:pPr>
      <w:r w:rsidRPr="00837AD4">
        <w:rPr>
          <w:lang w:val="fr-FR"/>
        </w:rPr>
        <w:t>Les différents types de Tourisme et de Vacances</w:t>
      </w:r>
    </w:p>
    <w:p w:rsidR="00837AD4" w:rsidRPr="00837AD4" w:rsidRDefault="00837AD4" w:rsidP="003E3F9B">
      <w:pPr>
        <w:pStyle w:val="a8"/>
        <w:numPr>
          <w:ilvl w:val="0"/>
          <w:numId w:val="21"/>
        </w:numPr>
        <w:spacing w:line="312" w:lineRule="auto"/>
        <w:ind w:left="709" w:right="-568" w:hanging="425"/>
        <w:rPr>
          <w:lang w:val="fr-FR"/>
        </w:rPr>
      </w:pPr>
      <w:r w:rsidRPr="00837AD4">
        <w:rPr>
          <w:lang w:val="fr-FR"/>
        </w:rPr>
        <w:t>Les types d’Hébergement en vacances</w:t>
      </w:r>
    </w:p>
    <w:p w:rsidR="00837AD4" w:rsidRPr="00837AD4" w:rsidRDefault="00837AD4" w:rsidP="003E3F9B">
      <w:pPr>
        <w:pStyle w:val="a8"/>
        <w:numPr>
          <w:ilvl w:val="0"/>
          <w:numId w:val="21"/>
        </w:numPr>
        <w:spacing w:line="312" w:lineRule="auto"/>
        <w:ind w:left="709" w:right="-568" w:hanging="425"/>
      </w:pPr>
      <w:r w:rsidRPr="00837AD4">
        <w:t>L’</w:t>
      </w:r>
      <w:r w:rsidRPr="00837AD4">
        <w:rPr>
          <w:lang w:val="fr-FR"/>
        </w:rPr>
        <w:t>A</w:t>
      </w:r>
      <w:r w:rsidRPr="00837AD4">
        <w:t>gence de voyages</w:t>
      </w:r>
    </w:p>
    <w:p w:rsidR="00837AD4" w:rsidRPr="00837AD4" w:rsidRDefault="00837AD4" w:rsidP="003E3F9B">
      <w:pPr>
        <w:pStyle w:val="a8"/>
        <w:numPr>
          <w:ilvl w:val="0"/>
          <w:numId w:val="21"/>
        </w:numPr>
        <w:spacing w:line="312" w:lineRule="auto"/>
        <w:ind w:left="709" w:right="-568" w:hanging="425"/>
      </w:pPr>
      <w:r w:rsidRPr="00837AD4">
        <w:t xml:space="preserve">La </w:t>
      </w:r>
      <w:r w:rsidRPr="00837AD4">
        <w:rPr>
          <w:lang w:val="fr-FR"/>
        </w:rPr>
        <w:t>R</w:t>
      </w:r>
      <w:r w:rsidRPr="00837AD4">
        <w:t xml:space="preserve">estauration, la Gastronomie </w:t>
      </w:r>
    </w:p>
    <w:p w:rsidR="00837AD4" w:rsidRPr="00837AD4" w:rsidRDefault="00837AD4" w:rsidP="003E3F9B">
      <w:pPr>
        <w:pStyle w:val="a8"/>
        <w:numPr>
          <w:ilvl w:val="0"/>
          <w:numId w:val="21"/>
        </w:numPr>
        <w:spacing w:line="312" w:lineRule="auto"/>
        <w:ind w:left="709" w:right="-568" w:hanging="425"/>
      </w:pPr>
      <w:r w:rsidRPr="00837AD4">
        <w:t xml:space="preserve">La </w:t>
      </w:r>
      <w:r w:rsidRPr="00837AD4">
        <w:rPr>
          <w:lang w:val="fr-FR"/>
        </w:rPr>
        <w:t>C</w:t>
      </w:r>
      <w:r w:rsidRPr="00837AD4">
        <w:t>ampagne publicitaire</w:t>
      </w:r>
    </w:p>
    <w:p w:rsidR="00837AD4" w:rsidRPr="00837AD4" w:rsidRDefault="00837AD4" w:rsidP="003E3F9B">
      <w:pPr>
        <w:pStyle w:val="a8"/>
        <w:numPr>
          <w:ilvl w:val="0"/>
          <w:numId w:val="21"/>
        </w:numPr>
        <w:spacing w:line="312" w:lineRule="auto"/>
        <w:ind w:left="709" w:right="-568" w:hanging="425"/>
      </w:pPr>
      <w:r w:rsidRPr="00837AD4">
        <w:t xml:space="preserve">Les moyens de </w:t>
      </w:r>
      <w:r w:rsidRPr="00837AD4">
        <w:rPr>
          <w:lang w:val="fr-FR"/>
        </w:rPr>
        <w:t>P</w:t>
      </w:r>
      <w:r w:rsidRPr="00837AD4">
        <w:t>aiement</w:t>
      </w:r>
    </w:p>
    <w:p w:rsidR="00837AD4" w:rsidRPr="00837AD4" w:rsidRDefault="00837AD4" w:rsidP="003E3F9B">
      <w:pPr>
        <w:pStyle w:val="a8"/>
        <w:numPr>
          <w:ilvl w:val="0"/>
          <w:numId w:val="21"/>
        </w:numPr>
        <w:spacing w:line="312" w:lineRule="auto"/>
        <w:ind w:left="709" w:right="-568" w:hanging="425"/>
      </w:pPr>
      <w:r w:rsidRPr="00837AD4">
        <w:t xml:space="preserve">Les </w:t>
      </w:r>
      <w:r w:rsidRPr="00837AD4">
        <w:rPr>
          <w:lang w:val="fr-FR"/>
        </w:rPr>
        <w:t>M</w:t>
      </w:r>
      <w:r w:rsidRPr="00837AD4">
        <w:t xml:space="preserve">oyens de </w:t>
      </w:r>
      <w:r w:rsidRPr="00837AD4">
        <w:rPr>
          <w:lang w:val="fr-FR"/>
        </w:rPr>
        <w:t>T</w:t>
      </w:r>
      <w:r w:rsidRPr="00837AD4">
        <w:t>ransport</w:t>
      </w:r>
    </w:p>
    <w:p w:rsidR="00837AD4" w:rsidRPr="00837AD4" w:rsidRDefault="00837AD4" w:rsidP="003E3F9B">
      <w:pPr>
        <w:pStyle w:val="a8"/>
        <w:numPr>
          <w:ilvl w:val="0"/>
          <w:numId w:val="21"/>
        </w:numPr>
        <w:spacing w:line="312" w:lineRule="auto"/>
        <w:ind w:left="709" w:right="-568" w:hanging="425"/>
      </w:pPr>
      <w:r w:rsidRPr="00837AD4">
        <w:t xml:space="preserve">Les </w:t>
      </w:r>
      <w:r w:rsidRPr="00837AD4">
        <w:rPr>
          <w:lang w:val="fr-FR"/>
        </w:rPr>
        <w:t>V</w:t>
      </w:r>
      <w:r w:rsidRPr="00837AD4">
        <w:t>isites guidées</w:t>
      </w:r>
    </w:p>
    <w:p w:rsidR="00837AD4" w:rsidRPr="00837AD4" w:rsidRDefault="00837AD4" w:rsidP="003E3F9B">
      <w:pPr>
        <w:pStyle w:val="a8"/>
        <w:numPr>
          <w:ilvl w:val="0"/>
          <w:numId w:val="21"/>
        </w:numPr>
        <w:spacing w:line="312" w:lineRule="auto"/>
        <w:ind w:left="709" w:right="-568" w:hanging="425"/>
      </w:pPr>
      <w:r w:rsidRPr="00837AD4">
        <w:t xml:space="preserve">Les </w:t>
      </w:r>
      <w:r w:rsidRPr="00837AD4">
        <w:rPr>
          <w:lang w:val="fr-FR"/>
        </w:rPr>
        <w:t>N</w:t>
      </w:r>
      <w:r w:rsidRPr="00837AD4">
        <w:t xml:space="preserve">ouvelles </w:t>
      </w:r>
      <w:r w:rsidRPr="00837AD4">
        <w:rPr>
          <w:lang w:val="fr-FR"/>
        </w:rPr>
        <w:t>T</w:t>
      </w:r>
      <w:r w:rsidRPr="00837AD4">
        <w:t>echnologies</w:t>
      </w:r>
    </w:p>
    <w:p w:rsidR="00837AD4" w:rsidRPr="00837AD4" w:rsidRDefault="00837AD4" w:rsidP="003E3F9B">
      <w:pPr>
        <w:pStyle w:val="a8"/>
        <w:numPr>
          <w:ilvl w:val="0"/>
          <w:numId w:val="21"/>
        </w:numPr>
        <w:spacing w:line="312" w:lineRule="auto"/>
        <w:ind w:left="709" w:right="-568" w:hanging="425"/>
      </w:pPr>
      <w:r w:rsidRPr="00837AD4">
        <w:t xml:space="preserve">La Culture, le </w:t>
      </w:r>
      <w:r w:rsidRPr="00837AD4">
        <w:rPr>
          <w:lang w:val="fr-FR"/>
        </w:rPr>
        <w:t>P</w:t>
      </w:r>
      <w:r w:rsidRPr="00837AD4">
        <w:t>luriculturalisme</w:t>
      </w:r>
    </w:p>
    <w:p w:rsidR="00837AD4" w:rsidRPr="00837AD4" w:rsidRDefault="00837AD4" w:rsidP="003E3F9B">
      <w:pPr>
        <w:pStyle w:val="a8"/>
        <w:numPr>
          <w:ilvl w:val="0"/>
          <w:numId w:val="21"/>
        </w:numPr>
        <w:spacing w:line="312" w:lineRule="auto"/>
        <w:ind w:left="709" w:right="-568" w:hanging="425"/>
      </w:pPr>
      <w:r w:rsidRPr="00837AD4">
        <w:t xml:space="preserve">L’Environnement </w:t>
      </w:r>
    </w:p>
    <w:p w:rsidR="00837AD4" w:rsidRPr="00837AD4" w:rsidRDefault="00837AD4" w:rsidP="003E3F9B">
      <w:pPr>
        <w:pStyle w:val="a8"/>
        <w:numPr>
          <w:ilvl w:val="0"/>
          <w:numId w:val="21"/>
        </w:numPr>
        <w:spacing w:line="312" w:lineRule="auto"/>
        <w:ind w:left="709" w:right="-568" w:hanging="425"/>
        <w:rPr>
          <w:lang w:val="fr-FR"/>
        </w:rPr>
      </w:pPr>
      <w:r w:rsidRPr="00837AD4">
        <w:rPr>
          <w:lang w:val="fr-FR"/>
        </w:rPr>
        <w:t>Les Relations sociales, la Communication synchrone et asynchrone</w:t>
      </w:r>
    </w:p>
    <w:p w:rsidR="00837AD4" w:rsidRPr="00837AD4" w:rsidRDefault="00837AD4" w:rsidP="003E3F9B">
      <w:pPr>
        <w:pStyle w:val="a8"/>
        <w:numPr>
          <w:ilvl w:val="0"/>
          <w:numId w:val="21"/>
        </w:numPr>
        <w:spacing w:line="312" w:lineRule="auto"/>
        <w:ind w:left="709" w:right="-568" w:hanging="425"/>
        <w:rPr>
          <w:lang w:val="fr-FR"/>
        </w:rPr>
      </w:pPr>
      <w:r w:rsidRPr="00837AD4">
        <w:rPr>
          <w:lang w:val="fr-FR"/>
        </w:rPr>
        <w:t>La Santé et l’Assurance sociale</w:t>
      </w:r>
    </w:p>
    <w:p w:rsidR="00837AD4" w:rsidRPr="00837AD4" w:rsidRDefault="00837AD4" w:rsidP="003E3F9B">
      <w:pPr>
        <w:pStyle w:val="a8"/>
        <w:numPr>
          <w:ilvl w:val="0"/>
          <w:numId w:val="21"/>
        </w:numPr>
        <w:spacing w:line="312" w:lineRule="auto"/>
        <w:ind w:left="709" w:right="-568" w:hanging="425"/>
      </w:pPr>
      <w:r w:rsidRPr="00837AD4">
        <w:t>Les Activités de loisir</w:t>
      </w:r>
    </w:p>
    <w:p w:rsidR="003551F0" w:rsidRPr="003551F0" w:rsidRDefault="003551F0" w:rsidP="003E3F9B">
      <w:pPr>
        <w:spacing w:after="0" w:line="312" w:lineRule="auto"/>
        <w:ind w:right="-568"/>
        <w:jc w:val="both"/>
      </w:pPr>
    </w:p>
    <w:p w:rsidR="003551F0" w:rsidRPr="003551F0" w:rsidRDefault="003551F0" w:rsidP="003E3F9B">
      <w:pPr>
        <w:spacing w:after="0" w:line="312" w:lineRule="auto"/>
        <w:ind w:right="-568"/>
        <w:jc w:val="both"/>
      </w:pPr>
      <w:r w:rsidRPr="003551F0">
        <w:t>Ενδεικτικές θεματικές εν</w:t>
      </w:r>
      <w:r>
        <w:t>ότητες για τη Γερμανική</w:t>
      </w:r>
      <w:r w:rsidRPr="003551F0">
        <w:t xml:space="preserve"> Γλώσσα:</w:t>
      </w:r>
    </w:p>
    <w:p w:rsidR="003551F0" w:rsidRPr="003551F0" w:rsidRDefault="003551F0" w:rsidP="003E3F9B">
      <w:pPr>
        <w:pStyle w:val="a8"/>
        <w:numPr>
          <w:ilvl w:val="0"/>
          <w:numId w:val="35"/>
        </w:numPr>
        <w:spacing w:line="312" w:lineRule="auto"/>
        <w:ind w:left="0" w:right="-568" w:firstLine="284"/>
      </w:pPr>
      <w:r w:rsidRPr="003551F0">
        <w:t xml:space="preserve">Im Hotel </w:t>
      </w:r>
    </w:p>
    <w:p w:rsidR="003551F0" w:rsidRPr="003551F0" w:rsidRDefault="003551F0" w:rsidP="003E3F9B">
      <w:pPr>
        <w:pStyle w:val="a8"/>
        <w:numPr>
          <w:ilvl w:val="0"/>
          <w:numId w:val="35"/>
        </w:numPr>
        <w:spacing w:line="312" w:lineRule="auto"/>
        <w:ind w:left="0" w:right="-568" w:firstLine="284"/>
      </w:pPr>
      <w:r w:rsidRPr="003551F0">
        <w:t>Im Restaurant</w:t>
      </w:r>
    </w:p>
    <w:p w:rsidR="003551F0" w:rsidRPr="00F42510" w:rsidRDefault="003551F0" w:rsidP="003E3F9B">
      <w:pPr>
        <w:pStyle w:val="a8"/>
        <w:numPr>
          <w:ilvl w:val="0"/>
          <w:numId w:val="35"/>
        </w:numPr>
        <w:spacing w:line="312" w:lineRule="auto"/>
        <w:ind w:left="0" w:right="-568" w:firstLine="284"/>
        <w:rPr>
          <w:lang w:val="en-US"/>
        </w:rPr>
      </w:pPr>
      <w:r w:rsidRPr="00F42510">
        <w:rPr>
          <w:lang w:val="en-US"/>
        </w:rPr>
        <w:t>Essen und Trinken / Die einheimische Küche</w:t>
      </w:r>
    </w:p>
    <w:p w:rsidR="003551F0" w:rsidRPr="003551F0" w:rsidRDefault="003551F0" w:rsidP="003E3F9B">
      <w:pPr>
        <w:pStyle w:val="a8"/>
        <w:numPr>
          <w:ilvl w:val="0"/>
          <w:numId w:val="35"/>
        </w:numPr>
        <w:spacing w:line="312" w:lineRule="auto"/>
        <w:ind w:left="0" w:right="-568" w:firstLine="284"/>
      </w:pPr>
      <w:r w:rsidRPr="003551F0">
        <w:t>Korrespondenz und Telefondienst</w:t>
      </w:r>
    </w:p>
    <w:p w:rsidR="003551F0" w:rsidRPr="003551F0" w:rsidRDefault="003551F0" w:rsidP="003E3F9B">
      <w:pPr>
        <w:pStyle w:val="a8"/>
        <w:numPr>
          <w:ilvl w:val="0"/>
          <w:numId w:val="35"/>
        </w:numPr>
        <w:spacing w:line="312" w:lineRule="auto"/>
        <w:ind w:left="0" w:right="-568" w:firstLine="284"/>
      </w:pPr>
      <w:r w:rsidRPr="003551F0">
        <w:t>Im Reisebüro</w:t>
      </w:r>
    </w:p>
    <w:p w:rsidR="003551F0" w:rsidRPr="003551F0" w:rsidRDefault="003551F0" w:rsidP="003E3F9B">
      <w:pPr>
        <w:pStyle w:val="a8"/>
        <w:numPr>
          <w:ilvl w:val="0"/>
          <w:numId w:val="35"/>
        </w:numPr>
        <w:spacing w:line="312" w:lineRule="auto"/>
        <w:ind w:left="0" w:right="-568" w:firstLine="284"/>
      </w:pPr>
      <w:r w:rsidRPr="003551F0">
        <w:t>Fremdenführung / Touristeninformation</w:t>
      </w:r>
    </w:p>
    <w:p w:rsidR="003551F0" w:rsidRPr="003551F0" w:rsidRDefault="003551F0" w:rsidP="003E3F9B">
      <w:pPr>
        <w:pStyle w:val="a8"/>
        <w:numPr>
          <w:ilvl w:val="0"/>
          <w:numId w:val="35"/>
        </w:numPr>
        <w:spacing w:line="312" w:lineRule="auto"/>
        <w:ind w:left="0" w:right="-568" w:firstLine="284"/>
      </w:pPr>
      <w:r w:rsidRPr="003551F0">
        <w:t>Verkehrsmittel</w:t>
      </w:r>
    </w:p>
    <w:p w:rsidR="003551F0" w:rsidRPr="003551F0" w:rsidRDefault="003551F0" w:rsidP="003E3F9B">
      <w:pPr>
        <w:pStyle w:val="a8"/>
        <w:numPr>
          <w:ilvl w:val="0"/>
          <w:numId w:val="35"/>
        </w:numPr>
        <w:spacing w:line="312" w:lineRule="auto"/>
        <w:ind w:left="0" w:right="-568" w:firstLine="284"/>
      </w:pPr>
      <w:r w:rsidRPr="003551F0">
        <w:t>Formen des Tourismus</w:t>
      </w:r>
    </w:p>
    <w:p w:rsidR="003551F0" w:rsidRPr="00F42510" w:rsidRDefault="003551F0" w:rsidP="003E3F9B">
      <w:pPr>
        <w:pStyle w:val="a8"/>
        <w:numPr>
          <w:ilvl w:val="0"/>
          <w:numId w:val="35"/>
        </w:numPr>
        <w:spacing w:line="312" w:lineRule="auto"/>
        <w:ind w:left="709" w:right="-568" w:hanging="425"/>
        <w:rPr>
          <w:lang w:val="en-US"/>
        </w:rPr>
      </w:pPr>
      <w:r w:rsidRPr="00F42510">
        <w:rPr>
          <w:lang w:val="en-US"/>
        </w:rPr>
        <w:lastRenderedPageBreak/>
        <w:t>Allgemeine Dienstleistungen in der Tourismus-Branche (Auskünfte, Hinweise, Mitteilungen, Bestellungen etc. )</w:t>
      </w:r>
    </w:p>
    <w:p w:rsidR="003551F0" w:rsidRPr="003551F0" w:rsidRDefault="003551F0" w:rsidP="003E3F9B">
      <w:pPr>
        <w:pStyle w:val="a8"/>
        <w:numPr>
          <w:ilvl w:val="0"/>
          <w:numId w:val="35"/>
        </w:numPr>
        <w:spacing w:line="312" w:lineRule="auto"/>
        <w:ind w:left="0" w:right="-568" w:firstLine="284"/>
      </w:pPr>
      <w:r w:rsidRPr="003551F0">
        <w:t>Freizeitaktivitäten</w:t>
      </w:r>
    </w:p>
    <w:p w:rsidR="003551F0" w:rsidRPr="003551F0" w:rsidRDefault="003551F0" w:rsidP="003E3F9B">
      <w:pPr>
        <w:pStyle w:val="a8"/>
        <w:numPr>
          <w:ilvl w:val="0"/>
          <w:numId w:val="35"/>
        </w:numPr>
        <w:spacing w:line="312" w:lineRule="auto"/>
        <w:ind w:left="0" w:right="-568" w:firstLine="284"/>
      </w:pPr>
      <w:r w:rsidRPr="003551F0">
        <w:t>Landeskunde, Kultur und Kulturpluralismus</w:t>
      </w:r>
    </w:p>
    <w:p w:rsidR="003551F0" w:rsidRPr="003551F0" w:rsidRDefault="003551F0" w:rsidP="003E3F9B">
      <w:pPr>
        <w:pStyle w:val="a8"/>
        <w:numPr>
          <w:ilvl w:val="0"/>
          <w:numId w:val="35"/>
        </w:numPr>
        <w:spacing w:line="312" w:lineRule="auto"/>
        <w:ind w:left="0" w:right="-568" w:firstLine="284"/>
      </w:pPr>
      <w:r w:rsidRPr="003551F0">
        <w:t>Gesundheit und Krankenversicherung».</w:t>
      </w:r>
    </w:p>
    <w:p w:rsidR="00706523" w:rsidRDefault="00706523" w:rsidP="003E3F9B">
      <w:pPr>
        <w:spacing w:after="0" w:line="312" w:lineRule="auto"/>
        <w:ind w:right="-568"/>
        <w:jc w:val="center"/>
      </w:pPr>
    </w:p>
    <w:p w:rsidR="00664CF4" w:rsidRDefault="00664CF4" w:rsidP="003E3F9B">
      <w:pPr>
        <w:spacing w:after="0" w:line="312" w:lineRule="auto"/>
        <w:ind w:right="-568"/>
        <w:jc w:val="center"/>
      </w:pPr>
    </w:p>
    <w:p w:rsidR="00A37ED8" w:rsidRPr="00EE56BF" w:rsidRDefault="00A37ED8" w:rsidP="00A37ED8">
      <w:pPr>
        <w:shd w:val="pct5" w:color="auto" w:fill="auto"/>
        <w:spacing w:after="0" w:line="312" w:lineRule="auto"/>
        <w:ind w:right="-567"/>
        <w:jc w:val="center"/>
        <w:rPr>
          <w:b/>
          <w:color w:val="000000"/>
          <w:sz w:val="24"/>
        </w:rPr>
      </w:pPr>
      <w:r w:rsidRPr="00EE56BF">
        <w:rPr>
          <w:b/>
          <w:color w:val="000000"/>
          <w:sz w:val="24"/>
        </w:rPr>
        <w:t xml:space="preserve">Β’ ΤΑΞΗ </w:t>
      </w:r>
      <w:r>
        <w:rPr>
          <w:b/>
          <w:color w:val="000000"/>
          <w:sz w:val="24"/>
        </w:rPr>
        <w:t>ΕΣΠΕΡΙΝΟΥ</w:t>
      </w:r>
      <w:r w:rsidRPr="00EE56BF">
        <w:rPr>
          <w:b/>
          <w:color w:val="000000"/>
          <w:sz w:val="24"/>
        </w:rPr>
        <w:t xml:space="preserve"> ΕΠΑ.Λ.</w:t>
      </w:r>
    </w:p>
    <w:p w:rsidR="00A37ED8" w:rsidRDefault="00A37ED8" w:rsidP="00A37ED8">
      <w:pPr>
        <w:spacing w:after="0" w:line="240" w:lineRule="auto"/>
        <w:ind w:right="-567"/>
        <w:rPr>
          <w:rFonts w:cs="Arial"/>
          <w:b/>
        </w:rPr>
      </w:pPr>
    </w:p>
    <w:p w:rsidR="00A37ED8" w:rsidRDefault="00A37ED8" w:rsidP="00A37ED8">
      <w:pPr>
        <w:spacing w:after="0" w:line="240" w:lineRule="auto"/>
        <w:ind w:right="-567"/>
        <w:rPr>
          <w:rFonts w:cs="Arial"/>
          <w:b/>
        </w:rPr>
      </w:pPr>
    </w:p>
    <w:p w:rsidR="00A37ED8" w:rsidRPr="00442646" w:rsidRDefault="00A37ED8" w:rsidP="00A37ED8">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ΔΙΟΙΚΗΣΗΣ ΚΑΙ ΟΙΚΟΝΟΜΙΚΩΝ ΥΠΗΡΕΣΙΩΝ</w:t>
      </w:r>
    </w:p>
    <w:p w:rsidR="00A37ED8" w:rsidRDefault="00A37ED8" w:rsidP="00A37ED8">
      <w:pPr>
        <w:spacing w:after="0" w:line="240" w:lineRule="auto"/>
        <w:ind w:right="-567"/>
        <w:rPr>
          <w:rFonts w:cs="Arial"/>
          <w:b/>
        </w:rPr>
      </w:pPr>
    </w:p>
    <w:p w:rsidR="00A37ED8" w:rsidRDefault="00A37ED8" w:rsidP="00A37ED8">
      <w:pPr>
        <w:spacing w:after="0" w:line="240" w:lineRule="auto"/>
        <w:ind w:right="-567"/>
        <w:rPr>
          <w:rFonts w:cs="Arial"/>
          <w:b/>
        </w:rPr>
      </w:pPr>
    </w:p>
    <w:p w:rsidR="00A37ED8" w:rsidRPr="00442646" w:rsidRDefault="00A37ED8" w:rsidP="00A37ED8">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Pr>
          <w:rFonts w:eastAsia="Times New Roman"/>
          <w:b/>
          <w:bCs/>
          <w:caps/>
          <w:spacing w:val="20"/>
          <w:sz w:val="24"/>
          <w:szCs w:val="24"/>
          <w:u w:val="single"/>
          <w:lang w:eastAsia="el-GR"/>
        </w:rPr>
        <w:t>ΑΡΧΕΣ ΛΟΓΙΣΤΙΚΗΣ ιι</w:t>
      </w:r>
      <w:r w:rsidRPr="00442646">
        <w:rPr>
          <w:rFonts w:eastAsia="Times New Roman"/>
          <w:b/>
          <w:bCs/>
          <w:sz w:val="24"/>
          <w:szCs w:val="24"/>
          <w:lang w:eastAsia="el-GR"/>
        </w:rPr>
        <w:t xml:space="preserve"> (</w:t>
      </w:r>
      <w:r>
        <w:rPr>
          <w:rFonts w:eastAsia="Times New Roman"/>
          <w:b/>
          <w:bCs/>
          <w:sz w:val="24"/>
          <w:szCs w:val="24"/>
          <w:lang w:eastAsia="el-GR"/>
        </w:rPr>
        <w:t>2Θ + 2Ε</w:t>
      </w:r>
      <w:r w:rsidRPr="00442646">
        <w:rPr>
          <w:rFonts w:eastAsia="Times New Roman"/>
          <w:b/>
          <w:bCs/>
          <w:sz w:val="24"/>
          <w:szCs w:val="24"/>
          <w:lang w:eastAsia="el-GR"/>
        </w:rPr>
        <w:t>)</w:t>
      </w:r>
    </w:p>
    <w:p w:rsidR="001C5AFB" w:rsidRDefault="001C5AFB" w:rsidP="003D2C88">
      <w:pPr>
        <w:spacing w:after="0" w:line="312" w:lineRule="auto"/>
        <w:ind w:right="-567"/>
        <w:jc w:val="both"/>
        <w:rPr>
          <w:rFonts w:cs="Calibri"/>
        </w:rPr>
      </w:pPr>
      <w:r w:rsidRPr="006D0036">
        <w:rPr>
          <w:rFonts w:cs="Calibri"/>
        </w:rPr>
        <w:t xml:space="preserve">Όπως αναφέρονται στην ειδικότητα </w:t>
      </w:r>
      <w:r w:rsidR="003D2C88">
        <w:rPr>
          <w:rFonts w:cs="Calibri"/>
        </w:rPr>
        <w:t>«</w:t>
      </w:r>
      <w:r w:rsidRPr="003D2C88">
        <w:rPr>
          <w:rFonts w:cs="Calibri"/>
          <w:b/>
        </w:rPr>
        <w:t>Υπάλληλος Διοίκησης και Οικονομικών Υπηρεσιών</w:t>
      </w:r>
      <w:r w:rsidR="003D2C88">
        <w:rPr>
          <w:rFonts w:cs="Calibri"/>
        </w:rPr>
        <w:t>»</w:t>
      </w:r>
      <w:r>
        <w:rPr>
          <w:rFonts w:cs="Calibri"/>
        </w:rPr>
        <w:t xml:space="preserve"> του Ημερησίου ΕΠΑ.Λ</w:t>
      </w:r>
      <w:r w:rsidRPr="006D0036">
        <w:rPr>
          <w:rFonts w:cs="Calibri"/>
        </w:rPr>
        <w:t>.</w:t>
      </w:r>
    </w:p>
    <w:p w:rsidR="00A51DA5" w:rsidRPr="00285A86" w:rsidRDefault="00A51DA5" w:rsidP="003D2C88">
      <w:pPr>
        <w:spacing w:after="0" w:line="312" w:lineRule="auto"/>
        <w:ind w:right="-567"/>
        <w:jc w:val="both"/>
        <w:rPr>
          <w:rFonts w:cs="Calibri"/>
        </w:rPr>
      </w:pPr>
    </w:p>
    <w:p w:rsidR="001C5AFB" w:rsidRPr="003D2C88" w:rsidRDefault="003D2C88" w:rsidP="003D2C88">
      <w:pPr>
        <w:shd w:val="clear" w:color="auto" w:fill="D9D9D9" w:themeFill="background1" w:themeFillShade="D9"/>
        <w:spacing w:after="0" w:line="312" w:lineRule="auto"/>
        <w:ind w:right="-567"/>
        <w:jc w:val="center"/>
        <w:rPr>
          <w:rFonts w:eastAsia="Times New Roman"/>
          <w:b/>
          <w:bCs/>
          <w:sz w:val="24"/>
          <w:szCs w:val="24"/>
          <w:lang w:eastAsia="el-GR"/>
        </w:rPr>
      </w:pPr>
      <w:r w:rsidRPr="003D2C88">
        <w:rPr>
          <w:rFonts w:eastAsia="Times New Roman"/>
          <w:b/>
          <w:bCs/>
          <w:sz w:val="24"/>
          <w:szCs w:val="24"/>
          <w:lang w:eastAsia="el-GR"/>
        </w:rPr>
        <w:t>ΜΑΘΗΜΑ:</w:t>
      </w:r>
      <w:r w:rsidR="001C5AFB" w:rsidRPr="003D2C88">
        <w:rPr>
          <w:rFonts w:eastAsia="Times New Roman"/>
          <w:b/>
          <w:bCs/>
          <w:sz w:val="24"/>
          <w:szCs w:val="24"/>
          <w:lang w:eastAsia="el-GR"/>
        </w:rPr>
        <w:t xml:space="preserve"> </w:t>
      </w:r>
      <w:r w:rsidR="001C5AFB" w:rsidRPr="003D2C88">
        <w:rPr>
          <w:rFonts w:eastAsia="Times New Roman"/>
          <w:b/>
          <w:bCs/>
          <w:caps/>
          <w:spacing w:val="20"/>
          <w:sz w:val="24"/>
          <w:szCs w:val="24"/>
          <w:u w:val="single"/>
          <w:lang w:eastAsia="el-GR"/>
        </w:rPr>
        <w:t>ΣΤΟΙΧΕΙΑ ΔΙΚΑΙΟΥ (ΑΣΤΙΚΟΥ-ΕΜΠΟΡΙΚΟΥ-ΕΡΓΑΤΙΚΟΥ)</w:t>
      </w:r>
      <w:r w:rsidR="001C5AFB" w:rsidRPr="003D2C88">
        <w:rPr>
          <w:rFonts w:eastAsia="Times New Roman"/>
          <w:b/>
          <w:bCs/>
          <w:sz w:val="24"/>
          <w:szCs w:val="24"/>
          <w:lang w:eastAsia="el-GR"/>
        </w:rPr>
        <w:t xml:space="preserve"> </w:t>
      </w:r>
      <w:r w:rsidRPr="003D2C88">
        <w:rPr>
          <w:rFonts w:eastAsia="Times New Roman"/>
          <w:b/>
          <w:bCs/>
          <w:sz w:val="24"/>
          <w:szCs w:val="24"/>
          <w:lang w:eastAsia="el-GR"/>
        </w:rPr>
        <w:t xml:space="preserve"> </w:t>
      </w:r>
      <w:r w:rsidR="001C5AFB" w:rsidRPr="003D2C88">
        <w:rPr>
          <w:rFonts w:eastAsia="Times New Roman"/>
          <w:b/>
          <w:bCs/>
          <w:sz w:val="24"/>
          <w:szCs w:val="24"/>
          <w:lang w:eastAsia="el-GR"/>
        </w:rPr>
        <w:t xml:space="preserve"> (4Θ)</w:t>
      </w:r>
    </w:p>
    <w:p w:rsidR="001C5AFB" w:rsidRDefault="001C5AFB" w:rsidP="003D2C88">
      <w:pPr>
        <w:spacing w:after="0" w:line="312" w:lineRule="auto"/>
        <w:ind w:right="-567"/>
        <w:jc w:val="both"/>
        <w:rPr>
          <w:rFonts w:cs="Calibri"/>
        </w:rPr>
      </w:pPr>
      <w:r w:rsidRPr="006D0036">
        <w:rPr>
          <w:rFonts w:cs="Calibri"/>
        </w:rPr>
        <w:t xml:space="preserve">Όπως αναφέρονται στην ειδικότητα </w:t>
      </w:r>
      <w:r w:rsidR="003D2C88">
        <w:rPr>
          <w:rFonts w:cs="Calibri"/>
        </w:rPr>
        <w:t>«</w:t>
      </w:r>
      <w:r w:rsidR="003D2C88" w:rsidRPr="003D2C88">
        <w:rPr>
          <w:rFonts w:cs="Calibri"/>
          <w:b/>
        </w:rPr>
        <w:t>Υπάλληλος Διοίκησης και Οικονομικών Υπηρεσιών</w:t>
      </w:r>
      <w:r w:rsidR="003D2C88">
        <w:rPr>
          <w:rFonts w:cs="Calibri"/>
        </w:rPr>
        <w:t xml:space="preserve">» </w:t>
      </w:r>
      <w:r>
        <w:rPr>
          <w:rFonts w:cs="Calibri"/>
        </w:rPr>
        <w:t>του Ημερησίου ΕΠΑ.Λ</w:t>
      </w:r>
      <w:r w:rsidRPr="006D0036">
        <w:rPr>
          <w:rFonts w:cs="Calibri"/>
        </w:rPr>
        <w:t>.</w:t>
      </w:r>
    </w:p>
    <w:p w:rsidR="00A51DA5" w:rsidRPr="00285A86" w:rsidRDefault="00A51DA5" w:rsidP="003D2C88">
      <w:pPr>
        <w:spacing w:after="0" w:line="312" w:lineRule="auto"/>
        <w:ind w:right="-567"/>
        <w:jc w:val="both"/>
        <w:rPr>
          <w:rFonts w:cs="Calibri"/>
        </w:rPr>
      </w:pPr>
    </w:p>
    <w:p w:rsidR="001C5AFB" w:rsidRPr="003D2C88" w:rsidRDefault="003D2C88" w:rsidP="003D2C88">
      <w:pPr>
        <w:shd w:val="clear" w:color="auto" w:fill="D9D9D9" w:themeFill="background1" w:themeFillShade="D9"/>
        <w:spacing w:after="0" w:line="312" w:lineRule="auto"/>
        <w:ind w:right="-567"/>
        <w:jc w:val="center"/>
        <w:rPr>
          <w:rFonts w:eastAsia="Times New Roman"/>
          <w:b/>
          <w:bCs/>
          <w:sz w:val="24"/>
          <w:szCs w:val="24"/>
          <w:lang w:eastAsia="el-GR"/>
        </w:rPr>
      </w:pPr>
      <w:r w:rsidRPr="003D2C88">
        <w:rPr>
          <w:rFonts w:eastAsia="Times New Roman"/>
          <w:b/>
          <w:bCs/>
          <w:sz w:val="24"/>
          <w:szCs w:val="24"/>
          <w:lang w:eastAsia="el-GR"/>
        </w:rPr>
        <w:t>ΜΑΘΗΜΑ:</w:t>
      </w:r>
      <w:r w:rsidR="001C5AFB" w:rsidRPr="003D2C88">
        <w:rPr>
          <w:rFonts w:eastAsia="Times New Roman"/>
          <w:b/>
          <w:bCs/>
          <w:sz w:val="24"/>
          <w:szCs w:val="24"/>
          <w:lang w:eastAsia="el-GR"/>
        </w:rPr>
        <w:t xml:space="preserve"> </w:t>
      </w:r>
      <w:r w:rsidR="001C5AFB" w:rsidRPr="003D2C88">
        <w:rPr>
          <w:rFonts w:eastAsia="Times New Roman"/>
          <w:b/>
          <w:bCs/>
          <w:caps/>
          <w:spacing w:val="20"/>
          <w:sz w:val="24"/>
          <w:szCs w:val="24"/>
          <w:u w:val="single"/>
          <w:lang w:eastAsia="el-GR"/>
        </w:rPr>
        <w:t>ΟΙΚΟΝΟΜΙΚΑ ΜΑΘΗΜΑΤΙΚΑ ΚΑΙ ΣΤΑΤΙΣΤΙΚΗ</w:t>
      </w:r>
      <w:r w:rsidR="001C5AFB" w:rsidRPr="003D2C88">
        <w:rPr>
          <w:rFonts w:eastAsia="Times New Roman"/>
          <w:b/>
          <w:bCs/>
          <w:sz w:val="24"/>
          <w:szCs w:val="24"/>
          <w:lang w:eastAsia="el-GR"/>
        </w:rPr>
        <w:t xml:space="preserve">  (3Θ)</w:t>
      </w:r>
    </w:p>
    <w:p w:rsidR="00BA2FDB" w:rsidRPr="00405E2D" w:rsidRDefault="001C5AFB" w:rsidP="003D2C88">
      <w:pPr>
        <w:spacing w:after="0" w:line="312" w:lineRule="auto"/>
        <w:ind w:right="-567"/>
        <w:jc w:val="both"/>
        <w:rPr>
          <w:rFonts w:cs="Calibri"/>
          <w:b/>
        </w:rPr>
      </w:pPr>
      <w:r w:rsidRPr="006D0036">
        <w:rPr>
          <w:rFonts w:cs="Calibri"/>
        </w:rPr>
        <w:t xml:space="preserve">Όπως αναφέρονται στην ειδικότητα </w:t>
      </w:r>
      <w:r w:rsidR="003D2C88">
        <w:rPr>
          <w:rFonts w:cs="Calibri"/>
        </w:rPr>
        <w:t>«</w:t>
      </w:r>
      <w:r w:rsidR="003D2C88" w:rsidRPr="003D2C88">
        <w:rPr>
          <w:rFonts w:cs="Calibri"/>
          <w:b/>
        </w:rPr>
        <w:t>Υπάλληλος Διοίκησης και Οικονομικών Υπηρεσιών</w:t>
      </w:r>
      <w:r w:rsidR="003D2C88">
        <w:rPr>
          <w:rFonts w:cs="Calibri"/>
        </w:rPr>
        <w:t xml:space="preserve">» </w:t>
      </w:r>
      <w:r>
        <w:rPr>
          <w:rFonts w:cs="Calibri"/>
        </w:rPr>
        <w:t>του Ημερησίου ΕΠΑ.Λ</w:t>
      </w:r>
      <w:r w:rsidRPr="006D0036">
        <w:rPr>
          <w:rFonts w:cs="Calibri"/>
        </w:rPr>
        <w:t>.</w:t>
      </w:r>
      <w:r w:rsidR="00BA2FDB" w:rsidRPr="00BA2FDB">
        <w:rPr>
          <w:rFonts w:cs="Calibri"/>
          <w:b/>
          <w:highlight w:val="red"/>
        </w:rPr>
        <w:t xml:space="preserve"> </w:t>
      </w:r>
    </w:p>
    <w:p w:rsidR="001C5AFB" w:rsidRDefault="001C5AFB" w:rsidP="003D2C88">
      <w:pPr>
        <w:spacing w:after="0" w:line="312" w:lineRule="auto"/>
        <w:ind w:right="-567"/>
        <w:jc w:val="both"/>
        <w:rPr>
          <w:rFonts w:cs="Calibri"/>
        </w:rPr>
      </w:pPr>
    </w:p>
    <w:p w:rsidR="001C5AFB" w:rsidRPr="003D2C88" w:rsidRDefault="003D2C88" w:rsidP="003D2C88">
      <w:pPr>
        <w:shd w:val="clear" w:color="auto" w:fill="D9D9D9" w:themeFill="background1" w:themeFillShade="D9"/>
        <w:spacing w:after="0" w:line="312" w:lineRule="auto"/>
        <w:ind w:right="-567"/>
        <w:jc w:val="center"/>
        <w:rPr>
          <w:rFonts w:eastAsia="Times New Roman"/>
          <w:b/>
          <w:bCs/>
          <w:sz w:val="24"/>
          <w:szCs w:val="24"/>
          <w:lang w:eastAsia="el-GR"/>
        </w:rPr>
      </w:pPr>
      <w:r w:rsidRPr="003D2C88">
        <w:rPr>
          <w:rFonts w:eastAsia="Times New Roman"/>
          <w:b/>
          <w:bCs/>
          <w:sz w:val="24"/>
          <w:szCs w:val="24"/>
          <w:lang w:eastAsia="el-GR"/>
        </w:rPr>
        <w:t>ΜΑΘΗΜΑ:</w:t>
      </w:r>
      <w:r w:rsidR="001C5AFB" w:rsidRPr="003D2C88">
        <w:rPr>
          <w:rFonts w:eastAsia="Times New Roman"/>
          <w:b/>
          <w:bCs/>
          <w:sz w:val="24"/>
          <w:szCs w:val="24"/>
          <w:lang w:eastAsia="el-GR"/>
        </w:rPr>
        <w:t xml:space="preserve"> </w:t>
      </w:r>
      <w:r w:rsidR="001C5AFB" w:rsidRPr="003D2C88">
        <w:rPr>
          <w:rFonts w:eastAsia="Times New Roman"/>
          <w:b/>
          <w:bCs/>
          <w:caps/>
          <w:spacing w:val="20"/>
          <w:sz w:val="24"/>
          <w:szCs w:val="24"/>
          <w:u w:val="single"/>
          <w:lang w:eastAsia="el-GR"/>
        </w:rPr>
        <w:t>ΧΡΗΜΑΤΟΠΙΣΤΩΤΙΚΕΣ ΣΥΝΑΛΛΑΓΕΣ-ΛΟΓΙΣΤΙΚΑ ΦΥΛΛΑ (EXCEL)</w:t>
      </w:r>
      <w:r w:rsidR="001C5AFB" w:rsidRPr="003D2C88">
        <w:rPr>
          <w:rFonts w:eastAsia="Times New Roman"/>
          <w:b/>
          <w:bCs/>
          <w:sz w:val="24"/>
          <w:szCs w:val="24"/>
          <w:lang w:eastAsia="el-GR"/>
        </w:rPr>
        <w:t xml:space="preserve"> (2Θ + 2Ε)</w:t>
      </w:r>
    </w:p>
    <w:p w:rsidR="001C5AFB" w:rsidRDefault="001C5AFB" w:rsidP="003D2C88">
      <w:pPr>
        <w:spacing w:after="0" w:line="312" w:lineRule="auto"/>
        <w:ind w:right="-567"/>
        <w:jc w:val="both"/>
        <w:rPr>
          <w:rFonts w:cs="Calibri"/>
        </w:rPr>
      </w:pPr>
      <w:r w:rsidRPr="006D0036">
        <w:rPr>
          <w:rFonts w:cs="Calibri"/>
        </w:rPr>
        <w:t xml:space="preserve">Όπως αναφέρονται στην ειδικότητα </w:t>
      </w:r>
      <w:r w:rsidR="003D2C88">
        <w:rPr>
          <w:rFonts w:cs="Calibri"/>
        </w:rPr>
        <w:t>«</w:t>
      </w:r>
      <w:r w:rsidR="003D2C88" w:rsidRPr="003D2C88">
        <w:rPr>
          <w:rFonts w:cs="Calibri"/>
          <w:b/>
        </w:rPr>
        <w:t>Υπάλληλος Διοίκησης και Οικονομικών Υπηρεσιών</w:t>
      </w:r>
      <w:r w:rsidR="003D2C88">
        <w:rPr>
          <w:rFonts w:cs="Calibri"/>
        </w:rPr>
        <w:t xml:space="preserve">» </w:t>
      </w:r>
      <w:r>
        <w:rPr>
          <w:rFonts w:cs="Calibri"/>
        </w:rPr>
        <w:t>του Ημερησίου ΕΠΑ.Λ</w:t>
      </w:r>
      <w:r w:rsidRPr="006D0036">
        <w:rPr>
          <w:rFonts w:cs="Calibri"/>
        </w:rPr>
        <w:t>.</w:t>
      </w:r>
    </w:p>
    <w:p w:rsidR="00A51DA5" w:rsidRDefault="00A51DA5" w:rsidP="003D2C88">
      <w:pPr>
        <w:spacing w:after="0" w:line="312" w:lineRule="auto"/>
        <w:ind w:right="-567"/>
        <w:jc w:val="both"/>
        <w:rPr>
          <w:rFonts w:cs="Calibri"/>
        </w:rPr>
      </w:pPr>
    </w:p>
    <w:p w:rsidR="00BA2FDB" w:rsidRDefault="00BA2FDB" w:rsidP="003D2C88">
      <w:pPr>
        <w:spacing w:after="0" w:line="312" w:lineRule="auto"/>
        <w:ind w:right="-567"/>
        <w:jc w:val="both"/>
        <w:rPr>
          <w:rFonts w:cs="Calibri"/>
        </w:rPr>
      </w:pPr>
    </w:p>
    <w:p w:rsidR="00664CF4" w:rsidRDefault="00664CF4" w:rsidP="003D2C88">
      <w:pPr>
        <w:spacing w:after="0" w:line="312" w:lineRule="auto"/>
        <w:ind w:right="-567"/>
        <w:jc w:val="both"/>
        <w:rPr>
          <w:rFonts w:cs="Calibri"/>
        </w:rPr>
      </w:pPr>
    </w:p>
    <w:p w:rsidR="001968B9" w:rsidRPr="00442646" w:rsidRDefault="001968B9" w:rsidP="001968B9">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ΑΠΟΘΗΚΗΣ ΚΑΙ ΣΥΣΤΗΜΑΤΩΝ ΕΦΟΔΙΑΣΜΟΥ</w:t>
      </w:r>
    </w:p>
    <w:p w:rsidR="001968B9" w:rsidRDefault="001968B9" w:rsidP="003D2C88">
      <w:pPr>
        <w:spacing w:after="0" w:line="312" w:lineRule="auto"/>
        <w:ind w:right="-567"/>
        <w:jc w:val="both"/>
        <w:rPr>
          <w:rFonts w:cs="Calibri"/>
        </w:rPr>
      </w:pPr>
    </w:p>
    <w:p w:rsidR="001968B9" w:rsidRDefault="001968B9" w:rsidP="003D2C88">
      <w:pPr>
        <w:spacing w:after="0" w:line="312" w:lineRule="auto"/>
        <w:ind w:right="-567"/>
        <w:jc w:val="both"/>
        <w:rPr>
          <w:rFonts w:cs="Calibri"/>
        </w:rPr>
      </w:pPr>
    </w:p>
    <w:p w:rsidR="001968B9" w:rsidRPr="00442646"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ΜΑΘΗΜΑ:</w:t>
      </w:r>
      <w:r w:rsidRPr="00442646">
        <w:rPr>
          <w:rFonts w:eastAsia="Times New Roman"/>
          <w:b/>
          <w:bCs/>
          <w:sz w:val="24"/>
          <w:szCs w:val="24"/>
          <w:lang w:eastAsia="el-GR"/>
        </w:rPr>
        <w:t xml:space="preserve"> </w:t>
      </w:r>
      <w:r>
        <w:rPr>
          <w:rFonts w:eastAsia="Times New Roman"/>
          <w:b/>
          <w:bCs/>
          <w:caps/>
          <w:spacing w:val="20"/>
          <w:sz w:val="24"/>
          <w:szCs w:val="24"/>
          <w:u w:val="single"/>
          <w:lang w:eastAsia="el-GR"/>
        </w:rPr>
        <w:t>ΕΙΣΑΓΩΓΗ ΣΤΗΝ ΕΦΟΔΙΑΣΤΙΚΗ (</w:t>
      </w:r>
      <w:r>
        <w:rPr>
          <w:rFonts w:eastAsia="Times New Roman"/>
          <w:b/>
          <w:bCs/>
          <w:caps/>
          <w:spacing w:val="20"/>
          <w:sz w:val="24"/>
          <w:szCs w:val="24"/>
          <w:u w:val="single"/>
          <w:lang w:val="en-US" w:eastAsia="el-GR"/>
        </w:rPr>
        <w:t>LOGISTICS</w:t>
      </w:r>
      <w:r w:rsidRPr="00343424">
        <w:rPr>
          <w:rFonts w:eastAsia="Times New Roman"/>
          <w:b/>
          <w:bCs/>
          <w:caps/>
          <w:spacing w:val="20"/>
          <w:sz w:val="24"/>
          <w:szCs w:val="24"/>
          <w:u w:val="single"/>
          <w:lang w:eastAsia="el-GR"/>
        </w:rPr>
        <w:t>)</w:t>
      </w:r>
      <w:r w:rsidRPr="00442646">
        <w:rPr>
          <w:rFonts w:eastAsia="Times New Roman"/>
          <w:b/>
          <w:bCs/>
          <w:sz w:val="24"/>
          <w:szCs w:val="24"/>
          <w:lang w:eastAsia="el-GR"/>
        </w:rPr>
        <w:t xml:space="preserve"> (</w:t>
      </w:r>
      <w:r>
        <w:rPr>
          <w:rFonts w:eastAsia="Times New Roman"/>
          <w:b/>
          <w:bCs/>
          <w:sz w:val="24"/>
          <w:szCs w:val="24"/>
          <w:lang w:eastAsia="el-GR"/>
        </w:rPr>
        <w:t>3Θ + 2Ε</w:t>
      </w:r>
      <w:r w:rsidRPr="00442646">
        <w:rPr>
          <w:rFonts w:eastAsia="Times New Roman"/>
          <w:b/>
          <w:bCs/>
          <w:sz w:val="24"/>
          <w:szCs w:val="24"/>
          <w:lang w:eastAsia="el-GR"/>
        </w:rPr>
        <w:t>)</w:t>
      </w:r>
    </w:p>
    <w:p w:rsidR="001C5AFB" w:rsidRDefault="001C5AFB" w:rsidP="001968B9">
      <w:pPr>
        <w:spacing w:after="0" w:line="312" w:lineRule="auto"/>
        <w:ind w:right="-567"/>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A653A9" w:rsidRDefault="00A653A9">
      <w:pPr>
        <w:spacing w:after="0" w:line="240" w:lineRule="auto"/>
        <w:rPr>
          <w:rFonts w:cs="Calibri"/>
        </w:rPr>
      </w:pPr>
      <w:r>
        <w:rPr>
          <w:rFonts w:cs="Calibri"/>
        </w:rPr>
        <w:br w:type="page"/>
      </w:r>
    </w:p>
    <w:p w:rsidR="001C5AFB" w:rsidRPr="001968B9"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sidRPr="001968B9">
        <w:rPr>
          <w:rFonts w:eastAsia="Times New Roman"/>
          <w:b/>
          <w:bCs/>
          <w:sz w:val="24"/>
          <w:szCs w:val="24"/>
          <w:lang w:eastAsia="el-GR"/>
        </w:rPr>
        <w:lastRenderedPageBreak/>
        <w:t>ΜΑΘΗΜΑ:</w:t>
      </w:r>
      <w:r w:rsidR="001C5AFB" w:rsidRPr="001968B9">
        <w:rPr>
          <w:rFonts w:eastAsia="Times New Roman"/>
          <w:b/>
          <w:bCs/>
          <w:sz w:val="24"/>
          <w:szCs w:val="24"/>
          <w:lang w:eastAsia="el-GR"/>
        </w:rPr>
        <w:t xml:space="preserve"> </w:t>
      </w:r>
      <w:r w:rsidR="001C5AFB" w:rsidRPr="001968B9">
        <w:rPr>
          <w:rFonts w:eastAsia="Times New Roman"/>
          <w:b/>
          <w:bCs/>
          <w:caps/>
          <w:spacing w:val="20"/>
          <w:sz w:val="24"/>
          <w:szCs w:val="24"/>
          <w:u w:val="single"/>
          <w:lang w:eastAsia="el-GR"/>
        </w:rPr>
        <w:t>ΑΡΧΕΣ ΛΟΓΙΣΤΙΚΗΣ ΙΙ</w:t>
      </w:r>
      <w:r w:rsidR="001C5AFB" w:rsidRPr="001968B9">
        <w:rPr>
          <w:rFonts w:eastAsia="Times New Roman"/>
          <w:b/>
          <w:bCs/>
          <w:sz w:val="24"/>
          <w:szCs w:val="24"/>
          <w:lang w:eastAsia="el-GR"/>
        </w:rPr>
        <w:t xml:space="preserve"> (2Θ + 2Ε) </w:t>
      </w:r>
    </w:p>
    <w:p w:rsidR="001C5AFB" w:rsidRPr="00285A86" w:rsidRDefault="001C5AFB" w:rsidP="001968B9">
      <w:pPr>
        <w:spacing w:after="0" w:line="312" w:lineRule="auto"/>
        <w:ind w:right="-567"/>
        <w:jc w:val="both"/>
        <w:rPr>
          <w:rFonts w:cs="Calibri"/>
        </w:rPr>
      </w:pPr>
      <w:r w:rsidRPr="006D0036">
        <w:rPr>
          <w:rFonts w:cs="Calibri"/>
        </w:rPr>
        <w:t xml:space="preserve">Όπως αναφέρονται στην ειδικότητα </w:t>
      </w:r>
      <w:r w:rsidR="001968B9">
        <w:rPr>
          <w:rFonts w:cs="Calibri"/>
        </w:rPr>
        <w:t>«</w:t>
      </w:r>
      <w:r w:rsidRPr="001968B9">
        <w:rPr>
          <w:rFonts w:cs="Calibri"/>
          <w:b/>
        </w:rPr>
        <w:t>Υπάλληλος Διοίκησης και Οικονομικών Υπηρεσιών</w:t>
      </w:r>
      <w:r w:rsidR="001968B9">
        <w:rPr>
          <w:rFonts w:cs="Calibri"/>
        </w:rPr>
        <w:t>»</w:t>
      </w:r>
      <w:r>
        <w:rPr>
          <w:rFonts w:cs="Calibri"/>
        </w:rPr>
        <w:t xml:space="preserve"> του Ημερησίου ΕΠΑ.Λ</w:t>
      </w:r>
      <w:r w:rsidRPr="006D0036">
        <w:rPr>
          <w:rFonts w:cs="Calibri"/>
        </w:rPr>
        <w:t>.</w:t>
      </w:r>
      <w:r>
        <w:rPr>
          <w:rFonts w:cs="Calibri"/>
        </w:rPr>
        <w:t xml:space="preserve"> </w:t>
      </w:r>
    </w:p>
    <w:p w:rsidR="00C13EF6" w:rsidRDefault="00C13EF6" w:rsidP="001968B9">
      <w:pPr>
        <w:spacing w:after="0" w:line="312" w:lineRule="auto"/>
        <w:ind w:right="-567"/>
        <w:jc w:val="center"/>
        <w:rPr>
          <w:b/>
        </w:rPr>
      </w:pPr>
    </w:p>
    <w:p w:rsidR="001C5AFB" w:rsidRPr="001968B9"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sidRPr="001968B9">
        <w:rPr>
          <w:rFonts w:eastAsia="Times New Roman"/>
          <w:b/>
          <w:bCs/>
          <w:sz w:val="24"/>
          <w:szCs w:val="24"/>
          <w:lang w:eastAsia="el-GR"/>
        </w:rPr>
        <w:t>ΜΑΘΗΜΑ:</w:t>
      </w:r>
      <w:r w:rsidR="001C5AFB" w:rsidRPr="001968B9">
        <w:rPr>
          <w:rFonts w:eastAsia="Times New Roman"/>
          <w:b/>
          <w:bCs/>
          <w:sz w:val="24"/>
          <w:szCs w:val="24"/>
          <w:lang w:eastAsia="el-GR"/>
        </w:rPr>
        <w:t xml:space="preserve"> </w:t>
      </w:r>
      <w:r w:rsidR="001C5AFB" w:rsidRPr="001968B9">
        <w:rPr>
          <w:rFonts w:eastAsia="Times New Roman"/>
          <w:b/>
          <w:bCs/>
          <w:caps/>
          <w:spacing w:val="20"/>
          <w:sz w:val="24"/>
          <w:szCs w:val="24"/>
          <w:u w:val="single"/>
          <w:lang w:eastAsia="el-GR"/>
        </w:rPr>
        <w:t>ΣΤΟΙΧΕΙΑ ΔΙΚΑΙΟΥ (ΑΣΤΙΚΟΥ-ΕΜΠΟΡΙΚΟΥ-ΕΡΓΑΤΙΚΟΥ)</w:t>
      </w:r>
      <w:r w:rsidR="001C5AFB" w:rsidRPr="001968B9">
        <w:rPr>
          <w:rFonts w:eastAsia="Times New Roman"/>
          <w:b/>
          <w:bCs/>
          <w:sz w:val="24"/>
          <w:szCs w:val="24"/>
          <w:lang w:eastAsia="el-GR"/>
        </w:rPr>
        <w:t xml:space="preserve">  (4Θ)</w:t>
      </w:r>
    </w:p>
    <w:p w:rsidR="001C5AFB" w:rsidRPr="006D0036" w:rsidRDefault="001C5AFB" w:rsidP="001968B9">
      <w:pPr>
        <w:spacing w:after="0" w:line="312" w:lineRule="auto"/>
        <w:ind w:right="-567"/>
        <w:jc w:val="both"/>
        <w:rPr>
          <w:rFonts w:cs="Calibri"/>
        </w:rPr>
      </w:pPr>
      <w:r w:rsidRPr="006D0036">
        <w:rPr>
          <w:rFonts w:cs="Calibri"/>
        </w:rPr>
        <w:t xml:space="preserve">Όπως αναφέρονται στην ειδικότητα </w:t>
      </w:r>
      <w:r w:rsidR="001968B9">
        <w:rPr>
          <w:rFonts w:cs="Calibri"/>
        </w:rPr>
        <w:t>«</w:t>
      </w:r>
      <w:r w:rsidRPr="001968B9">
        <w:rPr>
          <w:rFonts w:cs="Calibri"/>
          <w:b/>
        </w:rPr>
        <w:t>Υπάλληλος Διοίκησης και Οικονομικών Υπηρεσιών</w:t>
      </w:r>
      <w:r w:rsidR="001968B9">
        <w:rPr>
          <w:rFonts w:cs="Calibri"/>
        </w:rPr>
        <w:t>»</w:t>
      </w:r>
      <w:r>
        <w:rPr>
          <w:rFonts w:cs="Calibri"/>
        </w:rPr>
        <w:t xml:space="preserve"> του Ημερησίου ΕΠΑ.Λ</w:t>
      </w:r>
      <w:r w:rsidRPr="006D0036">
        <w:rPr>
          <w:rFonts w:cs="Calibri"/>
        </w:rPr>
        <w:t>.</w:t>
      </w:r>
    </w:p>
    <w:p w:rsidR="001C5AFB" w:rsidRDefault="001C5AFB" w:rsidP="001968B9">
      <w:pPr>
        <w:spacing w:after="0" w:line="312" w:lineRule="auto"/>
        <w:ind w:right="-567"/>
        <w:jc w:val="both"/>
        <w:rPr>
          <w:rFonts w:cs="Courier New"/>
          <w:color w:val="333333"/>
          <w:highlight w:val="green"/>
          <w:shd w:val="clear" w:color="auto" w:fill="FFFFFF"/>
        </w:rPr>
      </w:pPr>
    </w:p>
    <w:p w:rsidR="001C5AFB" w:rsidRDefault="001C5AFB" w:rsidP="001968B9">
      <w:pPr>
        <w:spacing w:after="0" w:line="312" w:lineRule="auto"/>
        <w:ind w:right="-567"/>
        <w:rPr>
          <w:rFonts w:cs="Arial"/>
          <w:b/>
          <w:u w:val="single"/>
        </w:rPr>
      </w:pPr>
    </w:p>
    <w:p w:rsidR="00BA2FDB" w:rsidRDefault="00BA2FDB" w:rsidP="00AD4542">
      <w:pPr>
        <w:spacing w:after="0" w:line="240" w:lineRule="auto"/>
        <w:rPr>
          <w:rFonts w:cs="Arial"/>
          <w:b/>
          <w:u w:val="single"/>
        </w:rPr>
      </w:pPr>
    </w:p>
    <w:p w:rsidR="001968B9" w:rsidRPr="00442646" w:rsidRDefault="001968B9" w:rsidP="001968B9">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ΕΜΠΟΡΙΑΣ ΚΑΙ ΔΙΑΦΗΜΙΣΗΣ</w:t>
      </w:r>
    </w:p>
    <w:p w:rsidR="001968B9" w:rsidRDefault="001968B9" w:rsidP="001968B9">
      <w:pPr>
        <w:spacing w:after="0" w:line="312" w:lineRule="auto"/>
        <w:ind w:right="-567"/>
        <w:jc w:val="both"/>
        <w:rPr>
          <w:rFonts w:cs="Calibri"/>
        </w:rPr>
      </w:pPr>
    </w:p>
    <w:p w:rsidR="009932AC" w:rsidRPr="001968B9"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sidRPr="001968B9">
        <w:rPr>
          <w:rFonts w:eastAsia="Times New Roman"/>
          <w:b/>
          <w:bCs/>
          <w:sz w:val="24"/>
          <w:szCs w:val="24"/>
          <w:lang w:eastAsia="el-GR"/>
        </w:rPr>
        <w:t xml:space="preserve">ΜΑΘΗΜΑ: </w:t>
      </w:r>
      <w:r w:rsidR="009932AC" w:rsidRPr="001968B9">
        <w:rPr>
          <w:rFonts w:eastAsia="Times New Roman"/>
          <w:b/>
          <w:bCs/>
          <w:caps/>
          <w:spacing w:val="20"/>
          <w:sz w:val="24"/>
          <w:szCs w:val="24"/>
          <w:u w:val="single"/>
          <w:lang w:eastAsia="el-GR"/>
        </w:rPr>
        <w:t>ΕΙΣΑΓΩΓΗ ΣΤΟ ΜΑΡΚΕΤΙΝΓΚ</w:t>
      </w:r>
      <w:r w:rsidR="009932AC" w:rsidRPr="001968B9">
        <w:rPr>
          <w:rFonts w:eastAsia="Times New Roman"/>
          <w:b/>
          <w:bCs/>
          <w:sz w:val="24"/>
          <w:szCs w:val="24"/>
          <w:lang w:eastAsia="el-GR"/>
        </w:rPr>
        <w:t xml:space="preserve"> (4Θ + 2Ε)</w:t>
      </w:r>
    </w:p>
    <w:p w:rsidR="001C5AFB" w:rsidRPr="006D0036" w:rsidRDefault="001C5AFB" w:rsidP="001968B9">
      <w:pPr>
        <w:spacing w:after="0" w:line="312" w:lineRule="auto"/>
        <w:ind w:right="-567"/>
        <w:jc w:val="both"/>
        <w:rPr>
          <w:rFonts w:cs="Arial"/>
        </w:rPr>
      </w:pPr>
      <w:r w:rsidRPr="006D0036">
        <w:rPr>
          <w:rFonts w:cs="Arial"/>
        </w:rPr>
        <w:t xml:space="preserve">Ολόκληρο το βιβλίο </w:t>
      </w:r>
      <w:r w:rsidR="001968B9">
        <w:rPr>
          <w:rFonts w:cs="Arial"/>
        </w:rPr>
        <w:t>«</w:t>
      </w:r>
      <w:r w:rsidRPr="006D0036">
        <w:rPr>
          <w:rFonts w:cs="Arial"/>
          <w:b/>
        </w:rPr>
        <w:t>Αρχές Μάρκετινγκ</w:t>
      </w:r>
      <w:r w:rsidR="001968B9">
        <w:rPr>
          <w:rFonts w:cs="Arial"/>
          <w:b/>
        </w:rPr>
        <w:t>»</w:t>
      </w:r>
      <w:r w:rsidRPr="006D0036">
        <w:rPr>
          <w:rFonts w:cs="Arial"/>
        </w:rPr>
        <w:t xml:space="preserve"> των κ.κ. Α. Βάθη, Δ. Ζωντήρου, Χ. Σπεντζούρη και Π. Τομάρα.</w:t>
      </w:r>
    </w:p>
    <w:p w:rsidR="001025E0" w:rsidRPr="009932AC" w:rsidRDefault="001025E0" w:rsidP="001968B9">
      <w:pPr>
        <w:spacing w:after="0" w:line="312" w:lineRule="auto"/>
        <w:ind w:right="-567"/>
        <w:jc w:val="center"/>
        <w:rPr>
          <w:b/>
        </w:rPr>
      </w:pPr>
    </w:p>
    <w:p w:rsidR="001C5AFB" w:rsidRPr="001968B9"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sidRPr="001968B9">
        <w:rPr>
          <w:rFonts w:eastAsia="Times New Roman"/>
          <w:b/>
          <w:bCs/>
          <w:sz w:val="24"/>
          <w:szCs w:val="24"/>
          <w:lang w:eastAsia="el-GR"/>
        </w:rPr>
        <w:t>ΜΑΘΗΜΑ:</w:t>
      </w:r>
      <w:r w:rsidR="001C5AFB" w:rsidRPr="001968B9">
        <w:rPr>
          <w:rFonts w:eastAsia="Times New Roman"/>
          <w:b/>
          <w:bCs/>
          <w:sz w:val="24"/>
          <w:szCs w:val="24"/>
          <w:lang w:eastAsia="el-GR"/>
        </w:rPr>
        <w:t xml:space="preserve"> </w:t>
      </w:r>
      <w:r w:rsidR="001C5AFB" w:rsidRPr="001968B9">
        <w:rPr>
          <w:rFonts w:eastAsia="Times New Roman"/>
          <w:b/>
          <w:bCs/>
          <w:caps/>
          <w:spacing w:val="20"/>
          <w:sz w:val="24"/>
          <w:szCs w:val="24"/>
          <w:u w:val="single"/>
          <w:lang w:eastAsia="el-GR"/>
        </w:rPr>
        <w:t>ΑΡΧΕΣ ΛΟΓΙΣΤΙΚΗΣ ΙΙ</w:t>
      </w:r>
      <w:r w:rsidR="001C5AFB" w:rsidRPr="001968B9">
        <w:rPr>
          <w:rFonts w:eastAsia="Times New Roman"/>
          <w:b/>
          <w:bCs/>
          <w:sz w:val="24"/>
          <w:szCs w:val="24"/>
          <w:lang w:eastAsia="el-GR"/>
        </w:rPr>
        <w:t xml:space="preserve"> (2Θ + 1Ε) </w:t>
      </w:r>
    </w:p>
    <w:p w:rsidR="001C5AFB" w:rsidRDefault="001C5AFB" w:rsidP="001968B9">
      <w:pPr>
        <w:spacing w:after="0" w:line="312" w:lineRule="auto"/>
        <w:ind w:right="-567"/>
        <w:jc w:val="both"/>
        <w:rPr>
          <w:rFonts w:cs="Calibri"/>
        </w:rPr>
      </w:pPr>
      <w:r w:rsidRPr="006D0036">
        <w:rPr>
          <w:rFonts w:cs="Calibri"/>
        </w:rPr>
        <w:t xml:space="preserve">Όπως αναφέρονται στην ειδικότητα </w:t>
      </w:r>
      <w:r w:rsidR="001968B9">
        <w:rPr>
          <w:rFonts w:cs="Calibri"/>
        </w:rPr>
        <w:t>«</w:t>
      </w:r>
      <w:r w:rsidRPr="001968B9">
        <w:rPr>
          <w:rFonts w:cs="Calibri"/>
          <w:b/>
        </w:rPr>
        <w:t>Υπάλληλος Διοίκησης και Οικονομικών Υπηρεσιών</w:t>
      </w:r>
      <w:r w:rsidR="001968B9">
        <w:rPr>
          <w:rFonts w:cs="Calibri"/>
        </w:rPr>
        <w:t>»</w:t>
      </w:r>
      <w:r>
        <w:rPr>
          <w:rFonts w:cs="Calibri"/>
        </w:rPr>
        <w:t xml:space="preserve"> του Ημερησίου ΕΠΑ.Λ</w:t>
      </w:r>
      <w:r w:rsidRPr="006D0036">
        <w:rPr>
          <w:rFonts w:cs="Calibri"/>
        </w:rPr>
        <w:t>.</w:t>
      </w:r>
      <w:r>
        <w:rPr>
          <w:rFonts w:cs="Calibri"/>
        </w:rPr>
        <w:t xml:space="preserve"> </w:t>
      </w:r>
    </w:p>
    <w:p w:rsidR="001968B9" w:rsidRPr="00285A86" w:rsidRDefault="001968B9" w:rsidP="001968B9">
      <w:pPr>
        <w:spacing w:after="0" w:line="312" w:lineRule="auto"/>
        <w:ind w:right="-567"/>
        <w:jc w:val="both"/>
        <w:rPr>
          <w:rFonts w:cs="Calibri"/>
        </w:rPr>
      </w:pPr>
    </w:p>
    <w:p w:rsidR="001C5AFB" w:rsidRPr="001968B9" w:rsidRDefault="001968B9" w:rsidP="001968B9">
      <w:pPr>
        <w:shd w:val="clear" w:color="auto" w:fill="D9D9D9" w:themeFill="background1" w:themeFillShade="D9"/>
        <w:spacing w:after="0" w:line="312" w:lineRule="auto"/>
        <w:ind w:right="-567"/>
        <w:jc w:val="center"/>
        <w:rPr>
          <w:rFonts w:eastAsia="Times New Roman"/>
          <w:b/>
          <w:bCs/>
          <w:sz w:val="24"/>
          <w:szCs w:val="24"/>
          <w:lang w:eastAsia="el-GR"/>
        </w:rPr>
      </w:pPr>
      <w:r w:rsidRPr="001968B9">
        <w:rPr>
          <w:rFonts w:eastAsia="Times New Roman"/>
          <w:b/>
          <w:bCs/>
          <w:sz w:val="24"/>
          <w:szCs w:val="24"/>
          <w:lang w:eastAsia="el-GR"/>
        </w:rPr>
        <w:t>ΜΑΘΗΜΑ:</w:t>
      </w:r>
      <w:r w:rsidR="001C5AFB" w:rsidRPr="001968B9">
        <w:rPr>
          <w:rFonts w:eastAsia="Times New Roman"/>
          <w:b/>
          <w:bCs/>
          <w:sz w:val="24"/>
          <w:szCs w:val="24"/>
          <w:lang w:eastAsia="el-GR"/>
        </w:rPr>
        <w:t xml:space="preserve"> </w:t>
      </w:r>
      <w:r w:rsidR="001C5AFB" w:rsidRPr="001968B9">
        <w:rPr>
          <w:rFonts w:eastAsia="Times New Roman"/>
          <w:b/>
          <w:bCs/>
          <w:caps/>
          <w:spacing w:val="20"/>
          <w:sz w:val="24"/>
          <w:szCs w:val="24"/>
          <w:u w:val="single"/>
          <w:lang w:eastAsia="el-GR"/>
        </w:rPr>
        <w:t>ΣΤΟΙΧΕΙΑ ΔΙΚΑΙΟΥ (ΑΣΤΙΚΟΥ-ΕΜΠΟΡΙΚΟΥ-ΕΡΓΑΤΙΚΟΥ)</w:t>
      </w:r>
      <w:r w:rsidR="001C5AFB" w:rsidRPr="001968B9">
        <w:rPr>
          <w:rFonts w:eastAsia="Times New Roman"/>
          <w:b/>
          <w:bCs/>
          <w:sz w:val="24"/>
          <w:szCs w:val="24"/>
          <w:lang w:eastAsia="el-GR"/>
        </w:rPr>
        <w:t xml:space="preserve"> (4Θ)</w:t>
      </w:r>
    </w:p>
    <w:p w:rsidR="001C5AFB" w:rsidRPr="00285A86" w:rsidRDefault="001C5AFB" w:rsidP="001968B9">
      <w:pPr>
        <w:spacing w:after="0" w:line="312" w:lineRule="auto"/>
        <w:ind w:right="-567"/>
        <w:jc w:val="both"/>
        <w:rPr>
          <w:rFonts w:cs="Calibri"/>
        </w:rPr>
      </w:pPr>
      <w:r w:rsidRPr="006D0036">
        <w:rPr>
          <w:rFonts w:cs="Calibri"/>
        </w:rPr>
        <w:t xml:space="preserve">Όπως αναφέρονται στην ειδικότητα </w:t>
      </w:r>
      <w:r w:rsidR="001968B9">
        <w:rPr>
          <w:rFonts w:cs="Calibri"/>
        </w:rPr>
        <w:t>«</w:t>
      </w:r>
      <w:r w:rsidRPr="001968B9">
        <w:rPr>
          <w:rFonts w:cs="Calibri"/>
          <w:b/>
        </w:rPr>
        <w:t>Υπάλληλος Διοίκησης και Οικονομικών Υπηρεσιών</w:t>
      </w:r>
      <w:r w:rsidR="001968B9">
        <w:rPr>
          <w:rFonts w:cs="Calibri"/>
        </w:rPr>
        <w:t>»</w:t>
      </w:r>
      <w:r>
        <w:rPr>
          <w:rFonts w:cs="Calibri"/>
        </w:rPr>
        <w:t xml:space="preserve"> του Ημερησίου ΕΠΑ.Λ</w:t>
      </w:r>
      <w:r w:rsidRPr="006D0036">
        <w:rPr>
          <w:rFonts w:cs="Calibri"/>
        </w:rPr>
        <w:t>.</w:t>
      </w:r>
    </w:p>
    <w:p w:rsidR="009932AC" w:rsidRDefault="009932AC" w:rsidP="001968B9">
      <w:pPr>
        <w:spacing w:after="0" w:line="312" w:lineRule="auto"/>
        <w:ind w:right="-567"/>
        <w:rPr>
          <w:rFonts w:cs="Arial"/>
          <w:b/>
          <w:u w:val="single"/>
        </w:rPr>
      </w:pPr>
    </w:p>
    <w:p w:rsidR="00BA2FDB" w:rsidRDefault="00BA2FDB" w:rsidP="001968B9">
      <w:pPr>
        <w:spacing w:after="0" w:line="312" w:lineRule="auto"/>
        <w:ind w:right="-567"/>
        <w:rPr>
          <w:rFonts w:cs="Arial"/>
          <w:b/>
          <w:u w:val="single"/>
        </w:rPr>
      </w:pPr>
    </w:p>
    <w:p w:rsidR="001968B9" w:rsidRPr="00442646" w:rsidRDefault="001968B9" w:rsidP="00A653A9">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ΥΠΑΛΛΗΛΟΣ ΟΙΚΟΝΟΜΙΑΣ ΚΑΙ ΔΙΟΙΚΗΣΗΣ ΣΤΟΝ ΤΟΥΡΙΣΜΟ</w:t>
      </w:r>
    </w:p>
    <w:p w:rsidR="001968B9" w:rsidRDefault="001968B9" w:rsidP="00A653A9">
      <w:pPr>
        <w:spacing w:after="0" w:line="312" w:lineRule="auto"/>
        <w:ind w:right="-567"/>
        <w:jc w:val="both"/>
        <w:rPr>
          <w:rFonts w:cs="Calibri"/>
        </w:rPr>
      </w:pPr>
    </w:p>
    <w:p w:rsidR="004A634E" w:rsidRPr="00A653A9" w:rsidRDefault="00A653A9" w:rsidP="00A653A9">
      <w:pPr>
        <w:shd w:val="clear" w:color="auto" w:fill="D9D9D9" w:themeFill="background1" w:themeFillShade="D9"/>
        <w:spacing w:after="0" w:line="312" w:lineRule="auto"/>
        <w:ind w:right="-567"/>
        <w:jc w:val="center"/>
        <w:rPr>
          <w:rFonts w:eastAsia="Times New Roman"/>
          <w:b/>
          <w:bCs/>
          <w:sz w:val="24"/>
          <w:szCs w:val="24"/>
          <w:lang w:eastAsia="el-GR"/>
        </w:rPr>
      </w:pPr>
      <w:r w:rsidRPr="00A653A9">
        <w:rPr>
          <w:rFonts w:eastAsia="Times New Roman"/>
          <w:b/>
          <w:bCs/>
          <w:sz w:val="24"/>
          <w:szCs w:val="24"/>
          <w:lang w:eastAsia="el-GR"/>
        </w:rPr>
        <w:t>ΜΑΘΗΜΑ:</w:t>
      </w:r>
      <w:r w:rsidR="004A634E" w:rsidRPr="00A653A9">
        <w:rPr>
          <w:rFonts w:eastAsia="Times New Roman"/>
          <w:b/>
          <w:bCs/>
          <w:sz w:val="24"/>
          <w:szCs w:val="24"/>
          <w:lang w:eastAsia="el-GR"/>
        </w:rPr>
        <w:t xml:space="preserve"> </w:t>
      </w:r>
      <w:r w:rsidR="004A634E" w:rsidRPr="00A653A9">
        <w:rPr>
          <w:rFonts w:eastAsia="Times New Roman"/>
          <w:b/>
          <w:bCs/>
          <w:caps/>
          <w:spacing w:val="20"/>
          <w:sz w:val="24"/>
          <w:szCs w:val="24"/>
          <w:u w:val="single"/>
          <w:lang w:eastAsia="el-GR"/>
        </w:rPr>
        <w:t>ΕΙΣΑΓΩΓΗ ΣΤΟΝ ΤΟΥΡΙΣΜΟ</w:t>
      </w:r>
      <w:r w:rsidR="004A634E" w:rsidRPr="00A653A9">
        <w:rPr>
          <w:rFonts w:eastAsia="Times New Roman"/>
          <w:b/>
          <w:bCs/>
          <w:sz w:val="24"/>
          <w:szCs w:val="24"/>
          <w:lang w:eastAsia="el-GR"/>
        </w:rPr>
        <w:t xml:space="preserve"> (4Θ) </w:t>
      </w:r>
    </w:p>
    <w:p w:rsidR="001C5AFB" w:rsidRPr="00285A86" w:rsidRDefault="001C5AFB" w:rsidP="00A653A9">
      <w:pPr>
        <w:spacing w:after="0" w:line="312" w:lineRule="auto"/>
        <w:ind w:right="-567"/>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9932AC" w:rsidRDefault="009932AC" w:rsidP="00A653A9">
      <w:pPr>
        <w:spacing w:after="0" w:line="312" w:lineRule="auto"/>
        <w:ind w:right="-567"/>
        <w:jc w:val="center"/>
        <w:rPr>
          <w:b/>
        </w:rPr>
      </w:pPr>
    </w:p>
    <w:p w:rsidR="001C5AFB" w:rsidRPr="00A653A9" w:rsidRDefault="00A653A9" w:rsidP="00A653A9">
      <w:pPr>
        <w:shd w:val="clear" w:color="auto" w:fill="D9D9D9" w:themeFill="background1" w:themeFillShade="D9"/>
        <w:spacing w:after="0" w:line="312" w:lineRule="auto"/>
        <w:ind w:right="-567"/>
        <w:jc w:val="center"/>
        <w:rPr>
          <w:rFonts w:eastAsia="Times New Roman"/>
          <w:b/>
          <w:bCs/>
          <w:sz w:val="24"/>
          <w:szCs w:val="24"/>
          <w:lang w:eastAsia="el-GR"/>
        </w:rPr>
      </w:pPr>
      <w:r w:rsidRPr="00A653A9">
        <w:rPr>
          <w:rFonts w:eastAsia="Times New Roman"/>
          <w:b/>
          <w:bCs/>
          <w:sz w:val="24"/>
          <w:szCs w:val="24"/>
          <w:lang w:eastAsia="el-GR"/>
        </w:rPr>
        <w:t>ΜΑΘΗΜΑ:</w:t>
      </w:r>
      <w:r w:rsidR="001C5AFB" w:rsidRPr="00A653A9">
        <w:rPr>
          <w:rFonts w:eastAsia="Times New Roman"/>
          <w:b/>
          <w:bCs/>
          <w:sz w:val="24"/>
          <w:szCs w:val="24"/>
          <w:lang w:eastAsia="el-GR"/>
        </w:rPr>
        <w:t xml:space="preserve"> </w:t>
      </w:r>
      <w:r w:rsidR="001C5AFB" w:rsidRPr="00A653A9">
        <w:rPr>
          <w:rFonts w:eastAsia="Times New Roman"/>
          <w:b/>
          <w:bCs/>
          <w:caps/>
          <w:spacing w:val="20"/>
          <w:sz w:val="24"/>
          <w:szCs w:val="24"/>
          <w:u w:val="single"/>
          <w:lang w:eastAsia="el-GR"/>
        </w:rPr>
        <w:t>ΑΡΧΕΣ ΛΟΓΙΣΤΙΚΗΣ ΙΙ</w:t>
      </w:r>
      <w:r w:rsidR="001C5AFB" w:rsidRPr="00A653A9">
        <w:rPr>
          <w:rFonts w:eastAsia="Times New Roman"/>
          <w:b/>
          <w:bCs/>
          <w:sz w:val="24"/>
          <w:szCs w:val="24"/>
          <w:lang w:eastAsia="el-GR"/>
        </w:rPr>
        <w:t xml:space="preserve"> (2Θ + 2Ε) </w:t>
      </w:r>
    </w:p>
    <w:p w:rsidR="001C5AFB" w:rsidRDefault="001C5AFB" w:rsidP="00A653A9">
      <w:pPr>
        <w:spacing w:after="0" w:line="312" w:lineRule="auto"/>
        <w:ind w:right="-567"/>
        <w:jc w:val="both"/>
        <w:rPr>
          <w:rFonts w:cs="Calibri"/>
        </w:rPr>
      </w:pPr>
      <w:r w:rsidRPr="006D0036">
        <w:rPr>
          <w:rFonts w:cs="Calibri"/>
        </w:rPr>
        <w:t>Όπως αναφέρονται στην ειδικότητα Υπάλληλος Διοίκησης και Οικονομικών Υπηρεσιών</w:t>
      </w:r>
      <w:r>
        <w:rPr>
          <w:rFonts w:cs="Calibri"/>
        </w:rPr>
        <w:t xml:space="preserve"> του Ημερησίου ΕΠΑ.Λ</w:t>
      </w:r>
      <w:r w:rsidRPr="006D0036">
        <w:rPr>
          <w:rFonts w:cs="Calibri"/>
        </w:rPr>
        <w:t>.</w:t>
      </w:r>
      <w:r>
        <w:rPr>
          <w:rFonts w:cs="Calibri"/>
        </w:rPr>
        <w:t xml:space="preserve"> </w:t>
      </w:r>
    </w:p>
    <w:p w:rsidR="001C5AFB" w:rsidRDefault="001C5AFB" w:rsidP="00A653A9">
      <w:pPr>
        <w:spacing w:after="0" w:line="312" w:lineRule="auto"/>
        <w:ind w:right="-567"/>
        <w:jc w:val="both"/>
        <w:rPr>
          <w:rFonts w:cs="MgHelveticaUCPol"/>
        </w:rPr>
      </w:pPr>
    </w:p>
    <w:p w:rsidR="001C5AFB" w:rsidRPr="00A653A9" w:rsidRDefault="00A653A9" w:rsidP="00A653A9">
      <w:pPr>
        <w:shd w:val="clear" w:color="auto" w:fill="D9D9D9" w:themeFill="background1" w:themeFillShade="D9"/>
        <w:spacing w:after="0" w:line="312" w:lineRule="auto"/>
        <w:ind w:right="-567"/>
        <w:jc w:val="center"/>
        <w:rPr>
          <w:rFonts w:eastAsia="Times New Roman"/>
          <w:b/>
          <w:bCs/>
          <w:sz w:val="24"/>
          <w:szCs w:val="24"/>
          <w:lang w:eastAsia="el-GR"/>
        </w:rPr>
      </w:pPr>
      <w:r w:rsidRPr="00A653A9">
        <w:rPr>
          <w:rFonts w:eastAsia="Times New Roman"/>
          <w:b/>
          <w:bCs/>
          <w:sz w:val="24"/>
          <w:szCs w:val="24"/>
          <w:lang w:eastAsia="el-GR"/>
        </w:rPr>
        <w:t>ΜΑΘΗΜΑ:</w:t>
      </w:r>
      <w:r w:rsidR="001C5AFB" w:rsidRPr="00A653A9">
        <w:rPr>
          <w:rFonts w:eastAsia="Times New Roman"/>
          <w:b/>
          <w:bCs/>
          <w:sz w:val="24"/>
          <w:szCs w:val="24"/>
          <w:lang w:eastAsia="el-GR"/>
        </w:rPr>
        <w:t xml:space="preserve"> </w:t>
      </w:r>
      <w:r w:rsidR="001C5AFB" w:rsidRPr="00A653A9">
        <w:rPr>
          <w:rFonts w:eastAsia="Times New Roman"/>
          <w:b/>
          <w:bCs/>
          <w:caps/>
          <w:spacing w:val="20"/>
          <w:sz w:val="24"/>
          <w:szCs w:val="24"/>
          <w:u w:val="single"/>
          <w:lang w:eastAsia="el-GR"/>
        </w:rPr>
        <w:t>ΣΤΟΙΧΕΙΑ ΔΙΚΑΙΟΥ (ΑΣΤΙΚΟΥ-ΕΜΠΟΡΙΚΟΥ-ΕΡΓΑΤΙΚΟΥ-ΤΟΥΡΙΣΤΙΚΟΥ)</w:t>
      </w:r>
      <w:r w:rsidR="001C5AFB" w:rsidRPr="00A653A9">
        <w:rPr>
          <w:rFonts w:eastAsia="Times New Roman"/>
          <w:b/>
          <w:bCs/>
          <w:sz w:val="24"/>
          <w:szCs w:val="24"/>
          <w:lang w:eastAsia="el-GR"/>
        </w:rPr>
        <w:t xml:space="preserve"> (5Θ)</w:t>
      </w:r>
    </w:p>
    <w:p w:rsidR="001C5AFB" w:rsidRPr="00285A86" w:rsidRDefault="001C5AFB" w:rsidP="00A653A9">
      <w:pPr>
        <w:spacing w:after="0" w:line="312" w:lineRule="auto"/>
        <w:ind w:right="-567"/>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9932AC" w:rsidRDefault="009932AC" w:rsidP="00A653A9">
      <w:pPr>
        <w:spacing w:after="0" w:line="312" w:lineRule="auto"/>
        <w:ind w:right="-567"/>
        <w:jc w:val="center"/>
        <w:rPr>
          <w:rFonts w:cs="Calibri"/>
          <w:b/>
        </w:rPr>
      </w:pPr>
    </w:p>
    <w:p w:rsidR="001C5AFB" w:rsidRPr="00A653A9" w:rsidRDefault="00A653A9" w:rsidP="00A653A9">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A653A9">
        <w:rPr>
          <w:rFonts w:eastAsia="Times New Roman"/>
          <w:b/>
          <w:bCs/>
          <w:caps/>
          <w:spacing w:val="20"/>
          <w:sz w:val="24"/>
          <w:szCs w:val="24"/>
          <w:u w:val="single"/>
          <w:lang w:eastAsia="el-GR"/>
        </w:rPr>
        <w:t>ΜΑΘΗΜΑ:</w:t>
      </w:r>
      <w:r w:rsidR="001C5AFB" w:rsidRPr="00A653A9">
        <w:rPr>
          <w:rFonts w:eastAsia="Times New Roman"/>
          <w:b/>
          <w:bCs/>
          <w:caps/>
          <w:spacing w:val="20"/>
          <w:sz w:val="24"/>
          <w:szCs w:val="24"/>
          <w:u w:val="single"/>
          <w:lang w:eastAsia="el-GR"/>
        </w:rPr>
        <w:t xml:space="preserve"> ΓΑΛΛΙΚΑ </w:t>
      </w:r>
      <w:r w:rsidRPr="00A653A9">
        <w:rPr>
          <w:rFonts w:eastAsia="Times New Roman"/>
          <w:b/>
          <w:bCs/>
          <w:caps/>
          <w:spacing w:val="20"/>
          <w:sz w:val="24"/>
          <w:szCs w:val="24"/>
          <w:u w:val="single"/>
          <w:lang w:eastAsia="el-GR"/>
        </w:rPr>
        <w:t>ή</w:t>
      </w:r>
      <w:r w:rsidR="001C5AFB" w:rsidRPr="00A653A9">
        <w:rPr>
          <w:rFonts w:eastAsia="Times New Roman"/>
          <w:b/>
          <w:bCs/>
          <w:caps/>
          <w:spacing w:val="20"/>
          <w:sz w:val="24"/>
          <w:szCs w:val="24"/>
          <w:u w:val="single"/>
          <w:lang w:eastAsia="el-GR"/>
        </w:rPr>
        <w:t xml:space="preserve"> ΓΕΡΜΑΝΙΚΑ  (2Θ)</w:t>
      </w:r>
    </w:p>
    <w:p w:rsidR="001C5AFB" w:rsidRPr="006D0036" w:rsidRDefault="001C5AFB" w:rsidP="00A653A9">
      <w:pPr>
        <w:spacing w:after="0" w:line="312" w:lineRule="auto"/>
        <w:ind w:right="-567"/>
        <w:jc w:val="both"/>
        <w:rPr>
          <w:rFonts w:cs="Calibri"/>
        </w:rPr>
      </w:pPr>
      <w:r w:rsidRPr="00285A86">
        <w:rPr>
          <w:rFonts w:cs="Calibri"/>
        </w:rPr>
        <w:t>Όπως αναφέρονται για το Ημερήσιο ΕΠΑ.Λ.</w:t>
      </w:r>
      <w:r>
        <w:rPr>
          <w:rFonts w:cs="Calibri"/>
        </w:rPr>
        <w:t xml:space="preserve"> </w:t>
      </w:r>
    </w:p>
    <w:p w:rsidR="001C5AFB" w:rsidRPr="006D0036" w:rsidRDefault="001C5AFB" w:rsidP="00AD4542">
      <w:pPr>
        <w:spacing w:after="0" w:line="240" w:lineRule="auto"/>
        <w:jc w:val="center"/>
      </w:pPr>
    </w:p>
    <w:p w:rsidR="009B55EC" w:rsidRDefault="009B55EC" w:rsidP="00AD4542">
      <w:pPr>
        <w:spacing w:after="0" w:line="240" w:lineRule="auto"/>
        <w:rPr>
          <w:rFonts w:ascii="Times New Roman" w:hAnsi="Times New Roman"/>
          <w:b/>
          <w:sz w:val="24"/>
          <w:szCs w:val="24"/>
          <w:highlight w:val="lightGray"/>
        </w:rPr>
        <w:sectPr w:rsidR="009B55EC" w:rsidSect="00545086">
          <w:footerReference w:type="default" r:id="rId17"/>
          <w:pgSz w:w="11906" w:h="16838" w:code="9"/>
          <w:pgMar w:top="1440" w:right="1559" w:bottom="1440" w:left="1276" w:header="709" w:footer="709" w:gutter="0"/>
          <w:cols w:space="708"/>
          <w:docGrid w:linePitch="360"/>
        </w:sectPr>
      </w:pPr>
    </w:p>
    <w:p w:rsidR="00B3378D" w:rsidRPr="00664CF4" w:rsidRDefault="00EF6CC6" w:rsidP="00E4013A">
      <w:pPr>
        <w:shd w:val="clear" w:color="auto" w:fill="BFBFBF"/>
        <w:spacing w:after="0" w:line="240" w:lineRule="auto"/>
        <w:jc w:val="center"/>
        <w:rPr>
          <w:b/>
          <w:sz w:val="28"/>
        </w:rPr>
      </w:pPr>
      <w:r w:rsidRPr="00664CF4">
        <w:rPr>
          <w:b/>
          <w:sz w:val="28"/>
        </w:rPr>
        <w:lastRenderedPageBreak/>
        <w:t xml:space="preserve">ΟΜΑΔΑ ΠΡΟΣΑΝΑΤΟΛΙΣΜΟΥ ΓΕΩΠΟΝΙΑΣ, ΤΕΧΝΟΛΟΓΙΑΣ ΤΡΟΦΙΜΩΝ ΚΑΙ ΔΙΑΤΡΟΦΗΣ </w:t>
      </w:r>
    </w:p>
    <w:p w:rsidR="00103BBE" w:rsidRDefault="00103BBE" w:rsidP="00AD4542">
      <w:pPr>
        <w:spacing w:after="0" w:line="240" w:lineRule="auto"/>
        <w:rPr>
          <w:b/>
          <w:u w:val="single"/>
        </w:rPr>
      </w:pPr>
    </w:p>
    <w:p w:rsidR="001F1E24" w:rsidRPr="00664CF4" w:rsidRDefault="001F1E24" w:rsidP="00E4013A">
      <w:pPr>
        <w:shd w:val="clear" w:color="auto" w:fill="BFBFBF"/>
        <w:spacing w:after="0" w:line="240" w:lineRule="auto"/>
        <w:jc w:val="center"/>
        <w:rPr>
          <w:b/>
          <w:sz w:val="24"/>
        </w:rPr>
      </w:pPr>
      <w:r w:rsidRPr="00545086">
        <w:rPr>
          <w:b/>
          <w:sz w:val="24"/>
          <w:u w:val="single"/>
        </w:rPr>
        <w:t>ΤΟΜΕΑΣ</w:t>
      </w:r>
      <w:r w:rsidR="00545086" w:rsidRPr="00545086">
        <w:rPr>
          <w:b/>
          <w:sz w:val="24"/>
          <w:u w:val="single"/>
        </w:rPr>
        <w:t>:</w:t>
      </w:r>
      <w:r w:rsidRPr="00664CF4">
        <w:rPr>
          <w:b/>
          <w:sz w:val="24"/>
        </w:rPr>
        <w:t xml:space="preserve"> </w:t>
      </w:r>
      <w:r w:rsidRPr="00A026DF">
        <w:rPr>
          <w:b/>
          <w:spacing w:val="20"/>
          <w:sz w:val="24"/>
        </w:rPr>
        <w:t>ΓΕΩΠΟΝΙΑΣ, ΤΕΧΝΟΛΟΓΙΑΣ ΤΡΟΦΙΜΩΝ ΚΑΙ ΔΙΑΤΡΟΦΗΣ</w:t>
      </w:r>
    </w:p>
    <w:p w:rsidR="00E4013A" w:rsidRDefault="00E4013A" w:rsidP="00AD4542">
      <w:pPr>
        <w:spacing w:after="0" w:line="240" w:lineRule="auto"/>
        <w:rPr>
          <w:b/>
        </w:rPr>
      </w:pPr>
    </w:p>
    <w:p w:rsidR="00664CF4" w:rsidRPr="00664CF4" w:rsidRDefault="00664CF4" w:rsidP="00664CF4">
      <w:pPr>
        <w:spacing w:after="0" w:line="240" w:lineRule="auto"/>
        <w:jc w:val="center"/>
        <w:rPr>
          <w:b/>
          <w:sz w:val="24"/>
        </w:rPr>
      </w:pPr>
      <w:r w:rsidRPr="00664CF4">
        <w:rPr>
          <w:b/>
          <w:sz w:val="24"/>
        </w:rPr>
        <w:t>Β΄ ΤΑΞΗ ΗΜΕΡΗΣΙΟΥ ΕΠΑ.Λ.</w:t>
      </w:r>
    </w:p>
    <w:p w:rsidR="00664CF4" w:rsidRDefault="00664CF4" w:rsidP="00AD4542">
      <w:pPr>
        <w:spacing w:after="0" w:line="240" w:lineRule="auto"/>
        <w:rPr>
          <w:b/>
        </w:rPr>
      </w:pPr>
    </w:p>
    <w:p w:rsidR="001F1E24" w:rsidRPr="00664CF4" w:rsidRDefault="00001E0D" w:rsidP="00C61701">
      <w:pPr>
        <w:shd w:val="clear" w:color="auto" w:fill="BFBFBF"/>
        <w:spacing w:after="0" w:line="240" w:lineRule="auto"/>
        <w:jc w:val="center"/>
        <w:rPr>
          <w:b/>
          <w:sz w:val="24"/>
        </w:rPr>
      </w:pPr>
      <w:r w:rsidRPr="00A026DF">
        <w:rPr>
          <w:b/>
          <w:sz w:val="24"/>
          <w:u w:val="single"/>
        </w:rPr>
        <w:t>ΕΙΔΙΚΟΤΗΤΑ</w:t>
      </w:r>
      <w:r w:rsidRPr="00664CF4">
        <w:rPr>
          <w:b/>
          <w:sz w:val="24"/>
        </w:rPr>
        <w:t xml:space="preserve"> : </w:t>
      </w:r>
      <w:r w:rsidRPr="00A026DF">
        <w:rPr>
          <w:b/>
          <w:spacing w:val="20"/>
          <w:sz w:val="24"/>
        </w:rPr>
        <w:t>ΤΕΧΝΙΚΟΣ ΦΥΤΙΚΗΣ ΠΑΡΑΓΩΓΗΣ</w:t>
      </w:r>
    </w:p>
    <w:tbl>
      <w:tblPr>
        <w:tblpPr w:leftFromText="180" w:rightFromText="180" w:vertAnchor="text" w:horzAnchor="margin" w:tblpXSpec="center" w:tblpY="888"/>
        <w:tblOverlap w:val="neve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1857"/>
        <w:gridCol w:w="1701"/>
        <w:gridCol w:w="2693"/>
        <w:gridCol w:w="7372"/>
      </w:tblGrid>
      <w:tr w:rsidR="001F1E24" w:rsidRPr="00A87670" w:rsidTr="00A026DF">
        <w:tc>
          <w:tcPr>
            <w:tcW w:w="661" w:type="dxa"/>
            <w:tcBorders>
              <w:top w:val="single" w:sz="4" w:space="0" w:color="auto"/>
              <w:left w:val="single" w:sz="4" w:space="0" w:color="auto"/>
              <w:bottom w:val="single" w:sz="4" w:space="0" w:color="auto"/>
              <w:right w:val="single" w:sz="4" w:space="0" w:color="auto"/>
            </w:tcBorders>
            <w:shd w:val="pct10" w:color="auto" w:fill="auto"/>
            <w:vAlign w:val="center"/>
          </w:tcPr>
          <w:p w:rsidR="001F1E24" w:rsidRPr="00A87670" w:rsidRDefault="001F1E24" w:rsidP="00A026DF">
            <w:pPr>
              <w:spacing w:line="240" w:lineRule="auto"/>
              <w:jc w:val="center"/>
              <w:rPr>
                <w:rFonts w:cs="Arial"/>
                <w:b/>
              </w:rPr>
            </w:pPr>
            <w:r w:rsidRPr="00A87670">
              <w:rPr>
                <w:rFonts w:cs="Arial"/>
                <w:b/>
              </w:rPr>
              <w:t>Α/Α</w:t>
            </w:r>
          </w:p>
        </w:tc>
        <w:tc>
          <w:tcPr>
            <w:tcW w:w="18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026DF">
            <w:pPr>
              <w:tabs>
                <w:tab w:val="left" w:pos="360"/>
              </w:tabs>
              <w:spacing w:after="0" w:line="240" w:lineRule="auto"/>
              <w:jc w:val="center"/>
              <w:rPr>
                <w:rFonts w:cs="Arial"/>
                <w:b/>
              </w:rPr>
            </w:pPr>
            <w:r w:rsidRPr="00A87670">
              <w:rPr>
                <w:rFonts w:cs="Arial"/>
                <w:b/>
              </w:rPr>
              <w:t>ΤΙΤΛΟΣ ΜΑΘΗΜΑΤΟΣ</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026DF">
            <w:pPr>
              <w:tabs>
                <w:tab w:val="left" w:pos="360"/>
              </w:tabs>
              <w:spacing w:after="0" w:line="240" w:lineRule="auto"/>
              <w:jc w:val="center"/>
              <w:rPr>
                <w:rFonts w:cs="Arial"/>
                <w:b/>
              </w:rPr>
            </w:pPr>
            <w:r w:rsidRPr="00A87670">
              <w:rPr>
                <w:rFonts w:cs="Arial"/>
                <w:b/>
              </w:rPr>
              <w:t>ΒΙΒΛΙΟ ΜΑΘΗΤΗ</w:t>
            </w:r>
          </w:p>
        </w:tc>
        <w:tc>
          <w:tcPr>
            <w:tcW w:w="26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026DF">
            <w:pPr>
              <w:tabs>
                <w:tab w:val="left" w:pos="360"/>
              </w:tabs>
              <w:spacing w:after="0" w:line="240" w:lineRule="auto"/>
              <w:jc w:val="center"/>
              <w:rPr>
                <w:rFonts w:cs="Arial"/>
                <w:b/>
              </w:rPr>
            </w:pPr>
            <w:r w:rsidRPr="00A87670">
              <w:rPr>
                <w:rFonts w:cs="Arial"/>
                <w:b/>
              </w:rPr>
              <w:t>ΣΥΓΓΡΑΦΙΚΗ ΟΜΑΔΑ</w:t>
            </w:r>
          </w:p>
        </w:tc>
        <w:tc>
          <w:tcPr>
            <w:tcW w:w="737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026DF">
            <w:pPr>
              <w:tabs>
                <w:tab w:val="left" w:pos="360"/>
              </w:tabs>
              <w:spacing w:after="0" w:line="240" w:lineRule="auto"/>
              <w:jc w:val="center"/>
              <w:rPr>
                <w:rFonts w:cs="Arial"/>
                <w:b/>
              </w:rPr>
            </w:pPr>
            <w:r w:rsidRPr="00A87670">
              <w:rPr>
                <w:rFonts w:cs="Arial"/>
                <w:b/>
              </w:rPr>
              <w:t>ΔΙΔΑΚΤΕΑ ΥΛΗ</w:t>
            </w:r>
          </w:p>
        </w:tc>
      </w:tr>
      <w:tr w:rsidR="001F1E24" w:rsidRPr="00A87670" w:rsidTr="001F1E24">
        <w:trPr>
          <w:trHeight w:val="200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1</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Fonts w:cs="Arial"/>
              </w:rPr>
              <w:t>Φυτά Μεγάλης Καλλιέργειας</w:t>
            </w:r>
            <w:r w:rsidR="00AE2082">
              <w:rPr>
                <w:rFonts w:cs="Aria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D4542">
            <w:pPr>
              <w:tabs>
                <w:tab w:val="left" w:pos="360"/>
              </w:tabs>
              <w:spacing w:after="0" w:line="240" w:lineRule="auto"/>
              <w:jc w:val="center"/>
              <w:rPr>
                <w:rFonts w:cs="Arial"/>
                <w:b/>
              </w:rPr>
            </w:pPr>
            <w:r w:rsidRPr="003A67AA">
              <w:rPr>
                <w:rFonts w:cs="Arial"/>
              </w:rPr>
              <w:t>Φυτά Μεγάλης Καλλιέργειας</w:t>
            </w:r>
            <w:r w:rsidRPr="003A67AA">
              <w:rPr>
                <w:rFonts w:cs="Arial"/>
                <w:b/>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spacing w:after="0" w:line="240" w:lineRule="auto"/>
              <w:jc w:val="center"/>
              <w:rPr>
                <w:rFonts w:eastAsia="Times New Roman"/>
                <w:lang w:eastAsia="el-GR"/>
              </w:rPr>
            </w:pPr>
            <w:r w:rsidRPr="00A87670">
              <w:rPr>
                <w:rFonts w:eastAsia="Times New Roman"/>
                <w:bCs/>
                <w:lang w:eastAsia="el-GR"/>
              </w:rPr>
              <w:t>Αυγουλάς Χρήστος, Ποδηματάς Κων/νος, Παπαστυλιανού Παναγ</w:t>
            </w:r>
            <w:r>
              <w:rPr>
                <w:rFonts w:eastAsia="Times New Roman"/>
                <w:bCs/>
                <w:lang w:eastAsia="el-GR"/>
              </w:rPr>
              <w:t>ιώτα</w:t>
            </w:r>
          </w:p>
          <w:p w:rsidR="001F1E24" w:rsidRPr="00A87670" w:rsidRDefault="001F1E24" w:rsidP="00AD4542">
            <w:pPr>
              <w:spacing w:after="0" w:line="240" w:lineRule="auto"/>
              <w:jc w:val="both"/>
              <w:rPr>
                <w:rFonts w:cs="Arial"/>
              </w:rPr>
            </w:pP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both"/>
              <w:rPr>
                <w:rFonts w:cs="Arial"/>
              </w:rPr>
            </w:pPr>
            <w:r>
              <w:rPr>
                <w:rFonts w:cs="Arial"/>
              </w:rPr>
              <w:t>Κεφ.1</w:t>
            </w:r>
            <w:r w:rsidRPr="009502FB">
              <w:rPr>
                <w:rFonts w:cs="Arial"/>
                <w:vertAlign w:val="superscript"/>
              </w:rPr>
              <w:t>ο</w:t>
            </w:r>
            <w:r>
              <w:rPr>
                <w:rFonts w:cs="Arial"/>
              </w:rPr>
              <w:t xml:space="preserve">: Χειμερινά σιτηρά </w:t>
            </w:r>
            <w:r w:rsidRPr="00A87670">
              <w:rPr>
                <w:rFonts w:cs="Arial"/>
              </w:rPr>
              <w:t>(</w:t>
            </w:r>
            <w:r w:rsidRPr="00DB5223">
              <w:rPr>
                <w:rFonts w:cs="Arial"/>
                <w:b/>
              </w:rPr>
              <w:t>μόνο</w:t>
            </w:r>
            <w:r w:rsidRPr="00A87670">
              <w:rPr>
                <w:rFonts w:cs="Arial"/>
              </w:rPr>
              <w:t xml:space="preserve"> </w:t>
            </w:r>
            <w:r>
              <w:rPr>
                <w:rFonts w:cs="Arial"/>
              </w:rPr>
              <w:t xml:space="preserve">οι ενότητες </w:t>
            </w:r>
            <w:r w:rsidRPr="00A87670">
              <w:rPr>
                <w:rFonts w:cs="Arial"/>
              </w:rPr>
              <w:t>1.1, 1.2, 1.3),</w:t>
            </w:r>
          </w:p>
          <w:p w:rsidR="001F1E24" w:rsidRDefault="001F1E24" w:rsidP="00AD4542">
            <w:pPr>
              <w:spacing w:after="0" w:line="240" w:lineRule="auto"/>
              <w:jc w:val="both"/>
              <w:rPr>
                <w:rFonts w:cs="Arial"/>
              </w:rPr>
            </w:pPr>
            <w:r>
              <w:rPr>
                <w:rFonts w:cs="Arial"/>
              </w:rPr>
              <w:t>Κεφ.2</w:t>
            </w:r>
            <w:r w:rsidRPr="009502FB">
              <w:rPr>
                <w:rFonts w:cs="Arial"/>
                <w:vertAlign w:val="superscript"/>
              </w:rPr>
              <w:t>ο</w:t>
            </w:r>
            <w:r>
              <w:rPr>
                <w:rFonts w:cs="Arial"/>
              </w:rPr>
              <w:t xml:space="preserve">: Ανοιξιάτικα σιτηρά </w:t>
            </w:r>
            <w:r w:rsidRPr="00A87670">
              <w:rPr>
                <w:rFonts w:cs="Arial"/>
              </w:rPr>
              <w:t>(</w:t>
            </w:r>
            <w:r w:rsidRPr="00DB5223">
              <w:rPr>
                <w:rFonts w:cs="Arial"/>
                <w:b/>
              </w:rPr>
              <w:t>μόνο</w:t>
            </w:r>
            <w:r>
              <w:rPr>
                <w:rFonts w:cs="Arial"/>
              </w:rPr>
              <w:t xml:space="preserve"> οι ενότητες 2.1, 2.2, 2.3),</w:t>
            </w:r>
          </w:p>
          <w:p w:rsidR="001F1E24" w:rsidRDefault="001F1E24" w:rsidP="00AD4542">
            <w:pPr>
              <w:spacing w:after="0" w:line="240" w:lineRule="auto"/>
              <w:jc w:val="both"/>
              <w:rPr>
                <w:rFonts w:cs="Arial"/>
              </w:rPr>
            </w:pPr>
            <w:r>
              <w:rPr>
                <w:rFonts w:cs="Arial"/>
              </w:rPr>
              <w:t>Κεφ.</w:t>
            </w:r>
            <w:r w:rsidRPr="00A87670">
              <w:rPr>
                <w:rFonts w:cs="Arial"/>
              </w:rPr>
              <w:t>3</w:t>
            </w:r>
            <w:r w:rsidRPr="009502FB">
              <w:rPr>
                <w:rFonts w:cs="Arial"/>
                <w:vertAlign w:val="superscript"/>
              </w:rPr>
              <w:t>ο</w:t>
            </w:r>
            <w:r>
              <w:rPr>
                <w:rFonts w:cs="Arial"/>
              </w:rPr>
              <w:t xml:space="preserve">: Βιομηχανικά φυτά </w:t>
            </w:r>
            <w:r w:rsidRPr="00A87670">
              <w:rPr>
                <w:rFonts w:cs="Arial"/>
              </w:rPr>
              <w:t>(</w:t>
            </w:r>
            <w:r w:rsidRPr="00DB5223">
              <w:rPr>
                <w:rFonts w:cs="Arial"/>
                <w:b/>
              </w:rPr>
              <w:t>μόνο</w:t>
            </w:r>
            <w:r w:rsidRPr="00A87670">
              <w:rPr>
                <w:rFonts w:cs="Arial"/>
              </w:rPr>
              <w:t xml:space="preserve"> </w:t>
            </w:r>
            <w:r>
              <w:rPr>
                <w:rFonts w:cs="Arial"/>
              </w:rPr>
              <w:t xml:space="preserve">οι ενότητες </w:t>
            </w:r>
            <w:r w:rsidRPr="00A87670">
              <w:rPr>
                <w:rFonts w:cs="Arial"/>
              </w:rPr>
              <w:t>3.1, 3.2, 3.3, 3.5</w:t>
            </w:r>
            <w:r>
              <w:rPr>
                <w:rFonts w:cs="Arial"/>
              </w:rPr>
              <w:t>),</w:t>
            </w:r>
          </w:p>
          <w:p w:rsidR="001F1E24" w:rsidRDefault="001F1E24" w:rsidP="00AD4542">
            <w:pPr>
              <w:spacing w:after="0" w:line="240" w:lineRule="auto"/>
              <w:jc w:val="both"/>
              <w:rPr>
                <w:rFonts w:cs="Arial"/>
              </w:rPr>
            </w:pPr>
            <w:r>
              <w:rPr>
                <w:rFonts w:cs="Arial"/>
              </w:rPr>
              <w:t>Κεφ.</w:t>
            </w:r>
            <w:r w:rsidRPr="00A87670">
              <w:rPr>
                <w:rFonts w:cs="Arial"/>
              </w:rPr>
              <w:t>4</w:t>
            </w:r>
            <w:r w:rsidRPr="009502FB">
              <w:rPr>
                <w:rFonts w:cs="Arial"/>
                <w:vertAlign w:val="superscript"/>
              </w:rPr>
              <w:t>ο</w:t>
            </w:r>
            <w:r>
              <w:rPr>
                <w:rFonts w:cs="Arial"/>
              </w:rPr>
              <w:t>: Χειμερινά ψυχανθή</w:t>
            </w:r>
            <w:r w:rsidRPr="00A87670">
              <w:rPr>
                <w:rFonts w:cs="Arial"/>
              </w:rPr>
              <w:t xml:space="preserve"> (</w:t>
            </w:r>
            <w:r w:rsidRPr="00DB5223">
              <w:rPr>
                <w:rFonts w:cs="Arial"/>
                <w:b/>
              </w:rPr>
              <w:t>μόνο</w:t>
            </w:r>
            <w:r>
              <w:rPr>
                <w:rFonts w:cs="Arial"/>
              </w:rPr>
              <w:t xml:space="preserve"> οι ενότητες 4.1, 4.2, 4.3, 4.5),</w:t>
            </w:r>
          </w:p>
          <w:p w:rsidR="001F1E24" w:rsidRDefault="001F1E24" w:rsidP="00AD4542">
            <w:pPr>
              <w:spacing w:after="0" w:line="240" w:lineRule="auto"/>
              <w:jc w:val="both"/>
              <w:rPr>
                <w:rFonts w:cs="Arial"/>
              </w:rPr>
            </w:pPr>
            <w:r>
              <w:rPr>
                <w:rFonts w:cs="Arial"/>
              </w:rPr>
              <w:t>Κεφ.</w:t>
            </w:r>
            <w:r w:rsidRPr="00A87670">
              <w:rPr>
                <w:rFonts w:cs="Arial"/>
              </w:rPr>
              <w:t>5</w:t>
            </w:r>
            <w:r w:rsidRPr="009502FB">
              <w:rPr>
                <w:rFonts w:cs="Arial"/>
                <w:vertAlign w:val="superscript"/>
              </w:rPr>
              <w:t>ο</w:t>
            </w:r>
            <w:r>
              <w:rPr>
                <w:rFonts w:cs="Arial"/>
              </w:rPr>
              <w:t>: Ανοιξιάτικα Ψυχανθή</w:t>
            </w:r>
            <w:r w:rsidRPr="00A87670">
              <w:rPr>
                <w:rFonts w:cs="Arial"/>
              </w:rPr>
              <w:t xml:space="preserve"> (</w:t>
            </w:r>
            <w:r w:rsidRPr="00DB5223">
              <w:rPr>
                <w:rFonts w:cs="Arial"/>
                <w:b/>
              </w:rPr>
              <w:t>μόνο</w:t>
            </w:r>
            <w:r>
              <w:rPr>
                <w:rFonts w:cs="Arial"/>
              </w:rPr>
              <w:t xml:space="preserve"> η ενότητα 5.3),</w:t>
            </w:r>
          </w:p>
          <w:p w:rsidR="001F1E24" w:rsidRDefault="001F1E24" w:rsidP="00AD4542">
            <w:pPr>
              <w:spacing w:after="0" w:line="240" w:lineRule="auto"/>
              <w:jc w:val="both"/>
              <w:rPr>
                <w:rFonts w:cs="Arial"/>
              </w:rPr>
            </w:pPr>
            <w:r>
              <w:rPr>
                <w:rFonts w:cs="Arial"/>
              </w:rPr>
              <w:t>Κεφ.</w:t>
            </w:r>
            <w:r w:rsidRPr="00A87670">
              <w:rPr>
                <w:rFonts w:cs="Arial"/>
              </w:rPr>
              <w:t>7</w:t>
            </w:r>
            <w:r w:rsidRPr="009502FB">
              <w:rPr>
                <w:rFonts w:cs="Arial"/>
                <w:vertAlign w:val="superscript"/>
              </w:rPr>
              <w:t>ο</w:t>
            </w:r>
            <w:r>
              <w:rPr>
                <w:rFonts w:cs="Arial"/>
              </w:rPr>
              <w:t>:</w:t>
            </w:r>
            <w:r w:rsidRPr="00A87670">
              <w:rPr>
                <w:rFonts w:cs="Arial"/>
              </w:rPr>
              <w:t xml:space="preserve"> </w:t>
            </w:r>
            <w:r>
              <w:rPr>
                <w:rFonts w:cs="Arial"/>
              </w:rPr>
              <w:t>Ελαιούχα φυτά</w:t>
            </w:r>
            <w:r w:rsidR="009B55EC" w:rsidRPr="009B55EC">
              <w:rPr>
                <w:rFonts w:cs="Arial"/>
              </w:rPr>
              <w:t xml:space="preserve"> </w:t>
            </w:r>
            <w:r w:rsidRPr="00A87670">
              <w:rPr>
                <w:rFonts w:cs="Arial"/>
              </w:rPr>
              <w:t>(</w:t>
            </w:r>
            <w:r w:rsidRPr="00DB5223">
              <w:rPr>
                <w:rFonts w:cs="Arial"/>
                <w:b/>
              </w:rPr>
              <w:t>μόνο</w:t>
            </w:r>
            <w:r w:rsidRPr="00A87670">
              <w:rPr>
                <w:rFonts w:cs="Arial"/>
              </w:rPr>
              <w:t xml:space="preserve"> </w:t>
            </w:r>
            <w:r>
              <w:rPr>
                <w:rFonts w:cs="Arial"/>
              </w:rPr>
              <w:t xml:space="preserve">οι ενότητες </w:t>
            </w:r>
            <w:r w:rsidRPr="00A87670">
              <w:rPr>
                <w:rFonts w:cs="Arial"/>
              </w:rPr>
              <w:t>7.1, 7.2, 7.3),</w:t>
            </w:r>
          </w:p>
          <w:p w:rsidR="001F1E24" w:rsidRPr="00A87670" w:rsidRDefault="001F1E24" w:rsidP="00AD4542">
            <w:pPr>
              <w:spacing w:after="0" w:line="240" w:lineRule="auto"/>
              <w:jc w:val="both"/>
              <w:rPr>
                <w:rFonts w:cs="Arial"/>
              </w:rPr>
            </w:pPr>
            <w:r>
              <w:rPr>
                <w:rFonts w:cs="Arial"/>
              </w:rPr>
              <w:t>Κεφ.</w:t>
            </w:r>
            <w:r w:rsidRPr="00A87670">
              <w:rPr>
                <w:rFonts w:cs="Arial"/>
              </w:rPr>
              <w:t>10</w:t>
            </w:r>
            <w:r w:rsidRPr="009502FB">
              <w:rPr>
                <w:rFonts w:cs="Arial"/>
                <w:vertAlign w:val="superscript"/>
              </w:rPr>
              <w:t>ο</w:t>
            </w:r>
            <w:r>
              <w:rPr>
                <w:rFonts w:cs="Arial"/>
              </w:rPr>
              <w:t>:</w:t>
            </w:r>
            <w:r w:rsidRPr="00A87670">
              <w:rPr>
                <w:rFonts w:cs="Arial"/>
              </w:rPr>
              <w:t xml:space="preserve"> </w:t>
            </w:r>
            <w:r>
              <w:rPr>
                <w:rFonts w:cs="Arial"/>
              </w:rPr>
              <w:t>Φυτά Βιομάζας</w:t>
            </w:r>
            <w:r w:rsidR="009B55EC" w:rsidRPr="009B55EC">
              <w:rPr>
                <w:rFonts w:cs="Arial"/>
              </w:rPr>
              <w:t xml:space="preserve"> </w:t>
            </w:r>
            <w:r w:rsidRPr="00A87670">
              <w:rPr>
                <w:rFonts w:cs="Arial"/>
              </w:rPr>
              <w:t>(</w:t>
            </w:r>
            <w:r w:rsidRPr="00DB5223">
              <w:rPr>
                <w:rFonts w:cs="Arial"/>
                <w:b/>
              </w:rPr>
              <w:t>μόνο</w:t>
            </w:r>
            <w:r w:rsidRPr="00A87670">
              <w:rPr>
                <w:rFonts w:cs="Arial"/>
              </w:rPr>
              <w:t xml:space="preserve"> </w:t>
            </w:r>
            <w:r>
              <w:rPr>
                <w:rFonts w:cs="Arial"/>
              </w:rPr>
              <w:t xml:space="preserve">η ενότητα </w:t>
            </w:r>
            <w:r w:rsidRPr="00A87670">
              <w:rPr>
                <w:rFonts w:cs="Arial"/>
              </w:rPr>
              <w:t>10.1)</w:t>
            </w:r>
            <w:r>
              <w:rPr>
                <w:rFonts w:cs="Arial"/>
              </w:rPr>
              <w:t>.</w:t>
            </w:r>
            <w:r w:rsidRPr="00A87670">
              <w:rPr>
                <w:rFonts w:cs="Arial"/>
              </w:rPr>
              <w:t xml:space="preserve"> </w:t>
            </w:r>
          </w:p>
        </w:tc>
      </w:tr>
      <w:tr w:rsidR="001F1E24" w:rsidRPr="00A87670" w:rsidTr="001F1E24">
        <w:trPr>
          <w:trHeight w:val="1548"/>
        </w:trPr>
        <w:tc>
          <w:tcPr>
            <w:tcW w:w="6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2</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center"/>
              <w:rPr>
                <w:rFonts w:cs="Arial"/>
              </w:rPr>
            </w:pPr>
            <w:r w:rsidRPr="00A87670">
              <w:rPr>
                <w:rFonts w:cs="Arial"/>
              </w:rPr>
              <w:t>Αγροτική Ανάπτυξη και Οικονομία</w:t>
            </w:r>
          </w:p>
          <w:p w:rsidR="00AE2082" w:rsidRPr="00A87670" w:rsidRDefault="00AE2082" w:rsidP="00AD4542">
            <w:pPr>
              <w:spacing w:after="0" w:line="240" w:lineRule="auto"/>
              <w:jc w:val="center"/>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D4542">
            <w:pPr>
              <w:spacing w:after="0" w:line="240" w:lineRule="auto"/>
              <w:jc w:val="center"/>
              <w:rPr>
                <w:rFonts w:cs="Arial"/>
                <w:b/>
              </w:rPr>
            </w:pPr>
            <w:r w:rsidRPr="003A67AA">
              <w:rPr>
                <w:rFonts w:cs="Arial"/>
              </w:rPr>
              <w:t>1) Εισαγωγή στη Γεωργική Οικονομία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Ζιωγάνας Χρήστος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Μάττας Κων/νος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Παπαργυρόπουλος Χρ</w:t>
            </w:r>
            <w:r>
              <w:rPr>
                <w:rFonts w:eastAsia="Times New Roman"/>
                <w:bCs/>
                <w:lang w:eastAsia="el-GR"/>
              </w:rPr>
              <w:t>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Ταχόπουλος Περικλής</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9502FB" w:rsidRDefault="001F1E24" w:rsidP="00AD4542">
            <w:pPr>
              <w:spacing w:after="0" w:line="240" w:lineRule="auto"/>
              <w:jc w:val="both"/>
              <w:rPr>
                <w:rFonts w:cs="Arial"/>
                <w:b/>
              </w:rPr>
            </w:pPr>
            <w:r w:rsidRPr="009502FB">
              <w:rPr>
                <w:rFonts w:cs="Arial"/>
                <w:b/>
              </w:rPr>
              <w:t xml:space="preserve">1. Εισαγωγή στη Γεωργική Οικονομία </w:t>
            </w:r>
          </w:p>
          <w:p w:rsidR="001F1E24" w:rsidRDefault="001F1E24" w:rsidP="00AD4542">
            <w:pPr>
              <w:spacing w:after="0" w:line="240" w:lineRule="auto"/>
              <w:rPr>
                <w:rFonts w:cs="Arial"/>
              </w:rPr>
            </w:pPr>
            <w:r>
              <w:rPr>
                <w:rFonts w:cs="Arial"/>
              </w:rPr>
              <w:t>Κεφ.2</w:t>
            </w:r>
            <w:r w:rsidRPr="009502FB">
              <w:rPr>
                <w:rFonts w:cs="Arial"/>
                <w:vertAlign w:val="superscript"/>
              </w:rPr>
              <w:t>ο</w:t>
            </w:r>
            <w:r>
              <w:rPr>
                <w:rFonts w:cs="Arial"/>
              </w:rPr>
              <w:t>: Βασικές έννοιες στην οικονομική της παραγωγής γεωργικών προϊόντων,</w:t>
            </w:r>
          </w:p>
          <w:p w:rsidR="001F1E24" w:rsidRPr="00A87670" w:rsidRDefault="001F1E24" w:rsidP="00AD4542">
            <w:pPr>
              <w:spacing w:after="0" w:line="240" w:lineRule="auto"/>
              <w:ind w:right="-163"/>
              <w:rPr>
                <w:rFonts w:cs="Arial"/>
              </w:rPr>
            </w:pPr>
            <w:r>
              <w:rPr>
                <w:rFonts w:cs="Arial"/>
              </w:rPr>
              <w:t>Κεφ.3</w:t>
            </w:r>
            <w:r w:rsidRPr="009502FB">
              <w:rPr>
                <w:rFonts w:cs="Arial"/>
                <w:vertAlign w:val="superscript"/>
              </w:rPr>
              <w:t>ο</w:t>
            </w:r>
            <w:r>
              <w:rPr>
                <w:rFonts w:cs="Arial"/>
              </w:rPr>
              <w:t xml:space="preserve">: Μορφές γεωργικών εκμεταλλεύσεων, </w:t>
            </w:r>
          </w:p>
          <w:p w:rsidR="001F1E24" w:rsidRDefault="001F1E24" w:rsidP="00AD4542">
            <w:pPr>
              <w:spacing w:after="0" w:line="240" w:lineRule="auto"/>
              <w:rPr>
                <w:rFonts w:cs="Arial"/>
              </w:rPr>
            </w:pPr>
            <w:r>
              <w:rPr>
                <w:rFonts w:cs="Arial"/>
              </w:rPr>
              <w:t>Κεφ.4</w:t>
            </w:r>
            <w:r w:rsidRPr="009502FB">
              <w:rPr>
                <w:rFonts w:cs="Arial"/>
                <w:vertAlign w:val="superscript"/>
              </w:rPr>
              <w:t>ο</w:t>
            </w:r>
            <w:r>
              <w:rPr>
                <w:rFonts w:cs="Arial"/>
              </w:rPr>
              <w:t>: Παράγοντες επιλογής της παραγωγικής κατεύθυνσης,</w:t>
            </w:r>
          </w:p>
          <w:p w:rsidR="001F1E24" w:rsidRDefault="001F1E24" w:rsidP="00AD4542">
            <w:pPr>
              <w:spacing w:after="0" w:line="240" w:lineRule="auto"/>
              <w:rPr>
                <w:rFonts w:cs="Arial"/>
              </w:rPr>
            </w:pPr>
            <w:r>
              <w:rPr>
                <w:rFonts w:cs="Arial"/>
              </w:rPr>
              <w:t>Κεφ.5</w:t>
            </w:r>
            <w:r w:rsidRPr="009502FB">
              <w:rPr>
                <w:rFonts w:cs="Arial"/>
                <w:vertAlign w:val="superscript"/>
              </w:rPr>
              <w:t>ο</w:t>
            </w:r>
            <w:r>
              <w:rPr>
                <w:rFonts w:cs="Arial"/>
              </w:rPr>
              <w:t>: Συντελεστές γεωργικής παραγωγής,</w:t>
            </w:r>
          </w:p>
          <w:p w:rsidR="001F1E24" w:rsidRPr="00A87670" w:rsidRDefault="001F1E24" w:rsidP="00AD4542">
            <w:pPr>
              <w:spacing w:after="0" w:line="240" w:lineRule="auto"/>
              <w:rPr>
                <w:rFonts w:cs="Arial"/>
              </w:rPr>
            </w:pPr>
            <w:r>
              <w:rPr>
                <w:rFonts w:cs="Arial"/>
              </w:rPr>
              <w:t>Κεφ.6</w:t>
            </w:r>
            <w:r w:rsidRPr="009502FB">
              <w:rPr>
                <w:rFonts w:cs="Arial"/>
                <w:vertAlign w:val="superscript"/>
              </w:rPr>
              <w:t>ο</w:t>
            </w:r>
            <w:r>
              <w:rPr>
                <w:rFonts w:cs="Arial"/>
              </w:rPr>
              <w:t>: Παραγωγικές δαπάνες.</w:t>
            </w:r>
          </w:p>
        </w:tc>
      </w:tr>
      <w:tr w:rsidR="001F1E24" w:rsidRPr="00A87670" w:rsidTr="001F1E24">
        <w:trPr>
          <w:trHeight w:val="1548"/>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D4542">
            <w:pPr>
              <w:spacing w:after="0" w:line="240" w:lineRule="auto"/>
              <w:jc w:val="center"/>
              <w:rPr>
                <w:rFonts w:cs="Arial"/>
                <w:b/>
              </w:rPr>
            </w:pPr>
            <w:r w:rsidRPr="003A67AA">
              <w:rPr>
                <w:rFonts w:cs="Arial"/>
              </w:rPr>
              <w:t>2) Γεωπονία και Ανάπτυξη</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Γιαννοπούλου</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Αναστασία Καζακόπουλος Λεωνίδας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Κούτρου Αγγελική</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6E16F1" w:rsidRDefault="001F1E24" w:rsidP="00AD4542">
            <w:pPr>
              <w:spacing w:after="0" w:line="240" w:lineRule="auto"/>
              <w:rPr>
                <w:rFonts w:cs="Arial"/>
                <w:b/>
              </w:rPr>
            </w:pPr>
            <w:r w:rsidRPr="006E16F1">
              <w:rPr>
                <w:rFonts w:cs="Arial"/>
                <w:b/>
              </w:rPr>
              <w:t>2. Γεωπονία &amp; Ανάπτυξη</w:t>
            </w:r>
          </w:p>
          <w:p w:rsidR="001F1E24" w:rsidRPr="00A87670" w:rsidRDefault="001F1E24" w:rsidP="00AD4542">
            <w:pPr>
              <w:spacing w:after="0" w:line="240" w:lineRule="auto"/>
              <w:jc w:val="both"/>
              <w:rPr>
                <w:rFonts w:cs="Arial"/>
              </w:rPr>
            </w:pPr>
            <w:r w:rsidRPr="00A87670">
              <w:rPr>
                <w:rFonts w:cs="Arial"/>
              </w:rPr>
              <w:t>Κεφ</w:t>
            </w:r>
            <w:r>
              <w:rPr>
                <w:rFonts w:cs="Arial"/>
              </w:rPr>
              <w:t>.</w:t>
            </w:r>
            <w:r w:rsidRPr="00A87670">
              <w:rPr>
                <w:rFonts w:cs="Arial"/>
              </w:rPr>
              <w:t xml:space="preserve"> 8</w:t>
            </w:r>
            <w:r w:rsidRPr="00BD0D58">
              <w:rPr>
                <w:rFonts w:cs="Arial"/>
                <w:vertAlign w:val="superscript"/>
              </w:rPr>
              <w:t>ο</w:t>
            </w:r>
            <w:r>
              <w:rPr>
                <w:rFonts w:cs="Arial"/>
              </w:rPr>
              <w:t>: Διαρθρωτικά προβλήματα της ελληνικής γεωργίας</w:t>
            </w:r>
          </w:p>
        </w:tc>
      </w:tr>
      <w:tr w:rsidR="001F1E24" w:rsidRPr="00A87670" w:rsidTr="001F1E24">
        <w:trPr>
          <w:trHeight w:val="1303"/>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lastRenderedPageBreak/>
              <w:t>3</w:t>
            </w:r>
          </w:p>
        </w:tc>
        <w:tc>
          <w:tcPr>
            <w:tcW w:w="1857"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A87670" w:rsidRDefault="001F1E24" w:rsidP="00AD4542">
            <w:pPr>
              <w:autoSpaceDE w:val="0"/>
              <w:autoSpaceDN w:val="0"/>
              <w:adjustRightInd w:val="0"/>
              <w:spacing w:line="240" w:lineRule="auto"/>
              <w:rPr>
                <w:rFonts w:cs="Calibri"/>
                <w:bCs/>
              </w:rPr>
            </w:pPr>
          </w:p>
          <w:p w:rsidR="001F1E24" w:rsidRDefault="001F1E24" w:rsidP="00AD4542">
            <w:pPr>
              <w:autoSpaceDE w:val="0"/>
              <w:autoSpaceDN w:val="0"/>
              <w:adjustRightInd w:val="0"/>
              <w:spacing w:line="240" w:lineRule="auto"/>
              <w:jc w:val="center"/>
              <w:rPr>
                <w:rFonts w:cs="Calibri"/>
                <w:bCs/>
              </w:rPr>
            </w:pPr>
            <w:r w:rsidRPr="00A87670">
              <w:rPr>
                <w:rFonts w:cs="Calibri"/>
                <w:bCs/>
              </w:rPr>
              <w:t>Περιβάλλον και Γεωργία</w:t>
            </w:r>
          </w:p>
          <w:p w:rsidR="00AE2082" w:rsidRPr="00A87670" w:rsidRDefault="00AE2082" w:rsidP="00AD4542">
            <w:pPr>
              <w:autoSpaceDE w:val="0"/>
              <w:autoSpaceDN w:val="0"/>
              <w:adjustRightInd w:val="0"/>
              <w:spacing w:line="240" w:lineRule="auto"/>
              <w:jc w:val="center"/>
              <w:rPr>
                <w:rFonts w:cs="MgHelveticaUCPol"/>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3A67AA" w:rsidRDefault="001F1E24" w:rsidP="00AD4542">
            <w:pPr>
              <w:autoSpaceDE w:val="0"/>
              <w:autoSpaceDN w:val="0"/>
              <w:adjustRightInd w:val="0"/>
              <w:spacing w:line="240" w:lineRule="auto"/>
              <w:jc w:val="center"/>
              <w:rPr>
                <w:rFonts w:cs="Calibri"/>
                <w:bCs/>
              </w:rPr>
            </w:pPr>
          </w:p>
          <w:p w:rsidR="001F1E24" w:rsidRPr="003A67AA" w:rsidRDefault="001F1E24" w:rsidP="00AD4542">
            <w:pPr>
              <w:autoSpaceDE w:val="0"/>
              <w:autoSpaceDN w:val="0"/>
              <w:adjustRightInd w:val="0"/>
              <w:spacing w:line="240" w:lineRule="auto"/>
              <w:jc w:val="center"/>
              <w:rPr>
                <w:rFonts w:cs="MgHelveticaUCPol"/>
              </w:rPr>
            </w:pPr>
            <w:r w:rsidRPr="003A67AA">
              <w:rPr>
                <w:rFonts w:cs="Calibri"/>
                <w:bCs/>
              </w:rPr>
              <w:t>Περιβάλλον και Γεωργία</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8B4ED4" w:rsidRDefault="001F1E24" w:rsidP="00AD4542">
            <w:pPr>
              <w:pStyle w:val="Web"/>
              <w:spacing w:after="0" w:afterAutospacing="0"/>
              <w:jc w:val="center"/>
              <w:rPr>
                <w:rFonts w:ascii="Calibri" w:hAnsi="Calibri"/>
                <w:color w:val="000000"/>
                <w:sz w:val="22"/>
                <w:szCs w:val="22"/>
              </w:rPr>
            </w:pPr>
            <w:r w:rsidRPr="00C2782F">
              <w:rPr>
                <w:rFonts w:ascii="Calibri" w:hAnsi="Calibri"/>
                <w:color w:val="000000"/>
                <w:sz w:val="22"/>
                <w:szCs w:val="22"/>
              </w:rPr>
              <w:t>Καλτσίκης Παντούσης,</w:t>
            </w:r>
          </w:p>
          <w:p w:rsidR="001F1E24" w:rsidRDefault="001F1E24" w:rsidP="00AD4542">
            <w:pPr>
              <w:pStyle w:val="Web"/>
              <w:spacing w:before="0" w:beforeAutospacing="0" w:after="0" w:afterAutospacing="0"/>
              <w:jc w:val="center"/>
              <w:rPr>
                <w:rFonts w:ascii="Calibri" w:hAnsi="Calibri"/>
                <w:color w:val="000000"/>
                <w:sz w:val="22"/>
                <w:szCs w:val="22"/>
              </w:rPr>
            </w:pPr>
            <w:r w:rsidRPr="00C2782F">
              <w:rPr>
                <w:rFonts w:ascii="Calibri" w:hAnsi="Calibri"/>
                <w:color w:val="000000"/>
                <w:sz w:val="22"/>
                <w:szCs w:val="22"/>
              </w:rPr>
              <w:t xml:space="preserve">Γκούφα </w:t>
            </w:r>
            <w:r>
              <w:rPr>
                <w:rFonts w:ascii="Calibri" w:hAnsi="Calibri"/>
                <w:color w:val="000000"/>
                <w:sz w:val="22"/>
                <w:szCs w:val="22"/>
              </w:rPr>
              <w:t xml:space="preserve">Νικολάου </w:t>
            </w:r>
            <w:r w:rsidRPr="00C2782F">
              <w:rPr>
                <w:rFonts w:ascii="Calibri" w:hAnsi="Calibri"/>
                <w:color w:val="000000"/>
                <w:sz w:val="22"/>
                <w:szCs w:val="22"/>
              </w:rPr>
              <w:t>Μαρία,</w:t>
            </w:r>
          </w:p>
          <w:p w:rsidR="001F1E24" w:rsidRPr="00A87670" w:rsidRDefault="001F1E24" w:rsidP="00AD4542">
            <w:pPr>
              <w:pStyle w:val="Web"/>
              <w:spacing w:before="0" w:beforeAutospacing="0" w:after="0" w:afterAutospacing="0"/>
              <w:jc w:val="center"/>
              <w:rPr>
                <w:rFonts w:ascii="Calibri" w:hAnsi="Calibri"/>
                <w:bCs/>
              </w:rPr>
            </w:pPr>
            <w:r w:rsidRPr="00C2782F">
              <w:rPr>
                <w:rFonts w:ascii="Calibri" w:hAnsi="Calibri"/>
                <w:color w:val="000000"/>
                <w:sz w:val="22"/>
                <w:szCs w:val="22"/>
              </w:rPr>
              <w:t>Λώλος Γεώργιος,</w:t>
            </w:r>
            <w:r w:rsidRPr="00C2782F">
              <w:rPr>
                <w:rFonts w:ascii="Calibri" w:hAnsi="Calibri"/>
                <w:color w:val="000000"/>
                <w:sz w:val="22"/>
                <w:szCs w:val="22"/>
              </w:rPr>
              <w:br/>
              <w:t>Σαϊτάνης Κων/νος,</w:t>
            </w:r>
            <w:r w:rsidRPr="00C2782F">
              <w:rPr>
                <w:rFonts w:ascii="Calibri" w:hAnsi="Calibri"/>
                <w:color w:val="000000"/>
                <w:sz w:val="22"/>
                <w:szCs w:val="22"/>
              </w:rPr>
              <w:br/>
              <w:t>Ταμπουρατζή Σπυριδούλα</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1F1E24" w:rsidRDefault="001F1E24" w:rsidP="00AD4542">
            <w:pPr>
              <w:pStyle w:val="a8"/>
              <w:ind w:left="0"/>
              <w:rPr>
                <w:rFonts w:cs="Arial"/>
              </w:rPr>
            </w:pPr>
            <w:r w:rsidRPr="00A87670">
              <w:rPr>
                <w:rFonts w:cs="Arial"/>
              </w:rPr>
              <w:t>Κεφ.1</w:t>
            </w:r>
            <w:r w:rsidRPr="007B0BA3">
              <w:rPr>
                <w:rFonts w:cs="Arial"/>
                <w:vertAlign w:val="superscript"/>
              </w:rPr>
              <w:t>ο</w:t>
            </w:r>
            <w:r w:rsidRPr="007B0BA3">
              <w:rPr>
                <w:rFonts w:cs="Arial"/>
              </w:rPr>
              <w:t>:</w:t>
            </w:r>
            <w:r>
              <w:rPr>
                <w:rFonts w:cs="Arial"/>
              </w:rPr>
              <w:t xml:space="preserve"> Εισαγωγή,</w:t>
            </w:r>
          </w:p>
          <w:p w:rsidR="001F1E24" w:rsidRDefault="001F1E24" w:rsidP="00AD4542">
            <w:pPr>
              <w:pStyle w:val="a8"/>
              <w:ind w:left="0"/>
              <w:rPr>
                <w:rFonts w:cs="Arial"/>
              </w:rPr>
            </w:pPr>
            <w:r w:rsidRPr="00A87670">
              <w:rPr>
                <w:rFonts w:cs="Arial"/>
              </w:rPr>
              <w:t>Κεφ.2</w:t>
            </w:r>
            <w:r w:rsidRPr="007B0BA3">
              <w:rPr>
                <w:rFonts w:cs="Arial"/>
                <w:vertAlign w:val="superscript"/>
              </w:rPr>
              <w:t>ο</w:t>
            </w:r>
            <w:r>
              <w:rPr>
                <w:rFonts w:cs="Arial"/>
              </w:rPr>
              <w:t>: Φυτική παραγωγή και περιβάλλον</w:t>
            </w:r>
            <w:r w:rsidRPr="00A87670">
              <w:rPr>
                <w:rFonts w:cs="Arial"/>
              </w:rPr>
              <w:t>,</w:t>
            </w:r>
          </w:p>
          <w:p w:rsidR="001F1E24" w:rsidRDefault="001F1E24" w:rsidP="00AD4542">
            <w:pPr>
              <w:pStyle w:val="a8"/>
              <w:ind w:left="0"/>
              <w:rPr>
                <w:rFonts w:cs="Arial"/>
              </w:rPr>
            </w:pPr>
            <w:r w:rsidRPr="00A87670">
              <w:rPr>
                <w:rFonts w:cs="Arial"/>
              </w:rPr>
              <w:t>Κεφ.3</w:t>
            </w:r>
            <w:r w:rsidRPr="007B0BA3">
              <w:rPr>
                <w:rFonts w:cs="Arial"/>
                <w:vertAlign w:val="superscript"/>
              </w:rPr>
              <w:t>ο</w:t>
            </w:r>
            <w:r>
              <w:rPr>
                <w:rFonts w:cs="Arial"/>
              </w:rPr>
              <w:t>: Ζωική παραγωγή και περιβάλλον,</w:t>
            </w:r>
          </w:p>
          <w:p w:rsidR="001F1E24" w:rsidRDefault="001F1E24" w:rsidP="00AD4542">
            <w:pPr>
              <w:pStyle w:val="a8"/>
              <w:ind w:left="0"/>
              <w:rPr>
                <w:rFonts w:cs="Arial"/>
              </w:rPr>
            </w:pPr>
            <w:r w:rsidRPr="00A87670">
              <w:rPr>
                <w:rFonts w:cs="Arial"/>
              </w:rPr>
              <w:t>Κεφ.4</w:t>
            </w:r>
            <w:r w:rsidRPr="007B0BA3">
              <w:rPr>
                <w:rFonts w:cs="Arial"/>
                <w:vertAlign w:val="superscript"/>
              </w:rPr>
              <w:t>ο</w:t>
            </w:r>
            <w:r>
              <w:rPr>
                <w:rFonts w:cs="Arial"/>
              </w:rPr>
              <w:t xml:space="preserve">: Δάσος και περιβάλλον </w:t>
            </w:r>
            <w:r w:rsidRPr="00A87670">
              <w:rPr>
                <w:rFonts w:cs="Arial"/>
              </w:rPr>
              <w:t>(</w:t>
            </w:r>
            <w:r w:rsidRPr="00A87670">
              <w:rPr>
                <w:rFonts w:cs="Arial"/>
                <w:b/>
              </w:rPr>
              <w:t>εκτός</w:t>
            </w:r>
            <w:r>
              <w:rPr>
                <w:rFonts w:cs="Arial"/>
              </w:rPr>
              <w:t xml:space="preserve"> της ενότητας 4.2),</w:t>
            </w:r>
          </w:p>
          <w:p w:rsidR="001F1E24" w:rsidRDefault="001F1E24" w:rsidP="00AD4542">
            <w:pPr>
              <w:pStyle w:val="a8"/>
              <w:ind w:left="0"/>
              <w:rPr>
                <w:rFonts w:cs="Arial"/>
              </w:rPr>
            </w:pPr>
            <w:r w:rsidRPr="00A87670">
              <w:rPr>
                <w:rFonts w:cs="Arial"/>
              </w:rPr>
              <w:t>Κεφ. 5</w:t>
            </w:r>
            <w:r w:rsidRPr="007B0BA3">
              <w:rPr>
                <w:rFonts w:cs="Arial"/>
                <w:vertAlign w:val="superscript"/>
              </w:rPr>
              <w:t>ο</w:t>
            </w:r>
            <w:r>
              <w:rPr>
                <w:rFonts w:cs="Arial"/>
              </w:rPr>
              <w:t>: Αλιεία και περιβάλλον</w:t>
            </w:r>
            <w:r w:rsidRPr="00A87670">
              <w:rPr>
                <w:rFonts w:cs="Arial"/>
              </w:rPr>
              <w:t xml:space="preserve"> (</w:t>
            </w:r>
            <w:r w:rsidRPr="00A87670">
              <w:rPr>
                <w:rFonts w:cs="Arial"/>
                <w:b/>
              </w:rPr>
              <w:t>μόνο</w:t>
            </w:r>
            <w:r>
              <w:rPr>
                <w:rFonts w:cs="Arial"/>
                <w:b/>
              </w:rPr>
              <w:t xml:space="preserve"> </w:t>
            </w:r>
            <w:r w:rsidRPr="0015492C">
              <w:rPr>
                <w:rFonts w:cs="Arial"/>
              </w:rPr>
              <w:t>οι ενότητες</w:t>
            </w:r>
            <w:r>
              <w:rPr>
                <w:rFonts w:cs="Arial"/>
              </w:rPr>
              <w:t xml:space="preserve"> 5.1 &amp; </w:t>
            </w:r>
            <w:r w:rsidRPr="00A87670">
              <w:rPr>
                <w:rFonts w:cs="Arial"/>
              </w:rPr>
              <w:t>5.2)</w:t>
            </w:r>
            <w:r w:rsidRPr="00294905">
              <w:rPr>
                <w:rFonts w:cs="Arial"/>
              </w:rPr>
              <w:t>,</w:t>
            </w:r>
          </w:p>
          <w:p w:rsidR="001F1E24" w:rsidRPr="00A87670" w:rsidRDefault="001F1E24" w:rsidP="00AD4542">
            <w:pPr>
              <w:pStyle w:val="a8"/>
              <w:ind w:left="0"/>
              <w:rPr>
                <w:rFonts w:cs="Arial"/>
              </w:rPr>
            </w:pPr>
            <w:r>
              <w:rPr>
                <w:rFonts w:cs="Arial"/>
              </w:rPr>
              <w:t>Κεφ.6</w:t>
            </w:r>
            <w:r w:rsidRPr="007B0BA3">
              <w:rPr>
                <w:rFonts w:cs="Arial"/>
                <w:vertAlign w:val="superscript"/>
              </w:rPr>
              <w:t>ο</w:t>
            </w:r>
            <w:r>
              <w:rPr>
                <w:rFonts w:cs="Arial"/>
              </w:rPr>
              <w:t>: Επίδραση της γεωργίας στο περιβάλλον της χώρας μας &amp; της Ευρώπης.</w:t>
            </w:r>
            <w:r w:rsidRPr="00A87670">
              <w:rPr>
                <w:rFonts w:cs="Arial"/>
              </w:rPr>
              <w:t xml:space="preserve"> </w:t>
            </w:r>
          </w:p>
        </w:tc>
      </w:tr>
      <w:tr w:rsidR="001F1E24" w:rsidRPr="00A87670" w:rsidTr="001F1E24">
        <w:trPr>
          <w:trHeight w:val="1125"/>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4</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082" w:rsidRPr="00A87670" w:rsidRDefault="001F1E24" w:rsidP="00A026DF">
            <w:pPr>
              <w:tabs>
                <w:tab w:val="left" w:pos="360"/>
              </w:tabs>
              <w:spacing w:after="0" w:line="240" w:lineRule="auto"/>
              <w:jc w:val="center"/>
              <w:rPr>
                <w:rFonts w:cs="Arial"/>
              </w:rPr>
            </w:pPr>
            <w:r w:rsidRPr="00A87670">
              <w:rPr>
                <w:rFonts w:cs="Arial"/>
              </w:rPr>
              <w:t>Φυτοπροστασία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D4542">
            <w:pPr>
              <w:tabs>
                <w:tab w:val="left" w:pos="360"/>
              </w:tabs>
              <w:spacing w:after="0" w:line="240" w:lineRule="auto"/>
              <w:jc w:val="center"/>
              <w:rPr>
                <w:rFonts w:cs="Arial"/>
              </w:rPr>
            </w:pPr>
            <w:r w:rsidRPr="003A67AA">
              <w:rPr>
                <w:rFonts w:cs="Arial"/>
              </w:rPr>
              <w:t>Φυτοπροστασία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Εμμανουήλ Νικόλαος,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Τζάμος Ελευθέριος,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Πασπάτης Ευάγγελος,</w:t>
            </w:r>
          </w:p>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Βιτσαξάκης Γιώργος</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rPr>
                <w:rFonts w:cs="Arial"/>
                <w:b/>
              </w:rPr>
            </w:pPr>
            <w:r w:rsidRPr="00BE7063">
              <w:rPr>
                <w:rFonts w:cs="Arial"/>
                <w:b/>
              </w:rPr>
              <w:t>ΜΕΡΟΣ Α’: ΑΣΘΕΝΕΙΕΣ ΖΩΙΚΟΙ ΕΧΘΡΟΙ ΚΑΙ ΖΙΖΑΝΙΑ ΤΩΝ ΚΑΛΛΙΕΡΓΟΥΜΕΝΩΝ ΦΥΤΩΝ</w:t>
            </w:r>
          </w:p>
          <w:p w:rsidR="001F1E24" w:rsidRPr="00394E09" w:rsidRDefault="001F1E24" w:rsidP="00AD4542">
            <w:pPr>
              <w:spacing w:after="0" w:line="240" w:lineRule="auto"/>
              <w:rPr>
                <w:rFonts w:cs="Arial"/>
              </w:rPr>
            </w:pPr>
            <w:r>
              <w:rPr>
                <w:rFonts w:cs="Arial"/>
              </w:rPr>
              <w:t>ΑΙ’ ΑΣΘΕΝΕΙΕΣ ΤΩΝ ΦΥΤΩΝ</w:t>
            </w:r>
          </w:p>
          <w:p w:rsidR="001F1E24" w:rsidRDefault="001F1E24" w:rsidP="00AD4542">
            <w:pPr>
              <w:spacing w:after="0" w:line="240" w:lineRule="auto"/>
              <w:jc w:val="both"/>
              <w:rPr>
                <w:rFonts w:cs="Arial"/>
              </w:rPr>
            </w:pPr>
            <w:r>
              <w:rPr>
                <w:rFonts w:cs="Arial"/>
              </w:rPr>
              <w:t>Κεφ.1</w:t>
            </w:r>
            <w:r w:rsidRPr="000D7C6E">
              <w:rPr>
                <w:rFonts w:cs="Arial"/>
                <w:vertAlign w:val="superscript"/>
              </w:rPr>
              <w:t>ο</w:t>
            </w:r>
            <w:r>
              <w:rPr>
                <w:rFonts w:cs="Arial"/>
              </w:rPr>
              <w:t>: Ορισμοί-συμπτώματα και ασθένειες</w:t>
            </w:r>
          </w:p>
          <w:p w:rsidR="001F1E24" w:rsidRDefault="001F1E24" w:rsidP="00AD4542">
            <w:pPr>
              <w:spacing w:after="0" w:line="240" w:lineRule="auto"/>
              <w:jc w:val="both"/>
              <w:rPr>
                <w:rFonts w:cs="Arial"/>
              </w:rPr>
            </w:pPr>
            <w:r>
              <w:rPr>
                <w:rFonts w:cs="Arial"/>
              </w:rPr>
              <w:t>Κεφ.2</w:t>
            </w:r>
            <w:r w:rsidRPr="000D7C6E">
              <w:rPr>
                <w:rFonts w:cs="Arial"/>
                <w:vertAlign w:val="superscript"/>
              </w:rPr>
              <w:t>ο</w:t>
            </w:r>
            <w:r>
              <w:rPr>
                <w:rFonts w:cs="Arial"/>
              </w:rPr>
              <w:t xml:space="preserve">: Μυκητολογικές ασθένειες </w:t>
            </w:r>
            <w:r w:rsidRPr="00A87670">
              <w:rPr>
                <w:rFonts w:cs="Arial"/>
              </w:rPr>
              <w:t>(</w:t>
            </w:r>
            <w:r w:rsidRPr="00CC7941">
              <w:rPr>
                <w:rFonts w:cs="Arial"/>
                <w:b/>
              </w:rPr>
              <w:t>εκτός</w:t>
            </w:r>
            <w:r w:rsidRPr="00A87670">
              <w:rPr>
                <w:rFonts w:cs="Arial"/>
              </w:rPr>
              <w:t xml:space="preserve"> της ταξινόμησης στ</w:t>
            </w:r>
            <w:r>
              <w:rPr>
                <w:rFonts w:cs="Arial"/>
              </w:rPr>
              <w:t>ην ενότητα</w:t>
            </w:r>
            <w:r w:rsidRPr="00A87670">
              <w:rPr>
                <w:rFonts w:cs="Arial"/>
              </w:rPr>
              <w:t xml:space="preserve"> 2.1, </w:t>
            </w:r>
            <w:r>
              <w:rPr>
                <w:rFonts w:cs="Arial"/>
              </w:rPr>
              <w:t xml:space="preserve">ενότητα </w:t>
            </w:r>
            <w:r w:rsidRPr="00A87670">
              <w:rPr>
                <w:rFonts w:cs="Arial"/>
              </w:rPr>
              <w:t xml:space="preserve">2.2 </w:t>
            </w:r>
            <w:r w:rsidRPr="00A87670">
              <w:rPr>
                <w:rFonts w:cs="Arial"/>
                <w:bCs/>
              </w:rPr>
              <w:t>μόνον</w:t>
            </w:r>
            <w:r w:rsidRPr="00A87670">
              <w:rPr>
                <w:rFonts w:cs="Arial"/>
              </w:rPr>
              <w:t xml:space="preserve"> Α,Β,Γ)</w:t>
            </w:r>
            <w:r>
              <w:rPr>
                <w:rFonts w:cs="Arial"/>
              </w:rPr>
              <w:t>,</w:t>
            </w:r>
          </w:p>
          <w:p w:rsidR="001F1E24" w:rsidRDefault="001F1E24" w:rsidP="00AD4542">
            <w:pPr>
              <w:spacing w:after="0" w:line="240" w:lineRule="auto"/>
              <w:jc w:val="both"/>
              <w:rPr>
                <w:rFonts w:cs="Arial"/>
              </w:rPr>
            </w:pPr>
            <w:r>
              <w:rPr>
                <w:rFonts w:cs="Arial"/>
              </w:rPr>
              <w:t>Κεφ.3</w:t>
            </w:r>
            <w:r w:rsidRPr="000D7C6E">
              <w:rPr>
                <w:rFonts w:cs="Arial"/>
                <w:vertAlign w:val="superscript"/>
              </w:rPr>
              <w:t>ο</w:t>
            </w:r>
            <w:r>
              <w:rPr>
                <w:rFonts w:cs="Arial"/>
              </w:rPr>
              <w:t xml:space="preserve">: Βακτηριολογικές ασθένειες </w:t>
            </w:r>
            <w:r w:rsidRPr="00A87670">
              <w:rPr>
                <w:rFonts w:cs="Arial"/>
              </w:rPr>
              <w:t>(</w:t>
            </w:r>
            <w:r w:rsidRPr="00CC7941">
              <w:rPr>
                <w:rFonts w:cs="Arial"/>
                <w:b/>
              </w:rPr>
              <w:t>εκτός</w:t>
            </w:r>
            <w:r w:rsidRPr="00A87670">
              <w:rPr>
                <w:rFonts w:cs="Arial"/>
              </w:rPr>
              <w:t xml:space="preserve"> της ταξινόμησης στ</w:t>
            </w:r>
            <w:r>
              <w:rPr>
                <w:rFonts w:cs="Arial"/>
              </w:rPr>
              <w:t>ην ενότητα</w:t>
            </w:r>
            <w:r w:rsidRPr="00A87670">
              <w:rPr>
                <w:rFonts w:cs="Arial"/>
              </w:rPr>
              <w:t xml:space="preserve"> 3.1)</w:t>
            </w:r>
            <w:r>
              <w:rPr>
                <w:rFonts w:cs="Arial"/>
              </w:rPr>
              <w:t>,</w:t>
            </w:r>
          </w:p>
          <w:p w:rsidR="001F1E24" w:rsidRDefault="001F1E24" w:rsidP="00AD4542">
            <w:pPr>
              <w:spacing w:after="0" w:line="240" w:lineRule="auto"/>
              <w:jc w:val="both"/>
              <w:rPr>
                <w:rFonts w:cs="Arial"/>
              </w:rPr>
            </w:pPr>
            <w:r>
              <w:rPr>
                <w:rFonts w:cs="Arial"/>
              </w:rPr>
              <w:t>Κεφ.4</w:t>
            </w:r>
            <w:r w:rsidRPr="000D7C6E">
              <w:rPr>
                <w:rFonts w:cs="Arial"/>
                <w:vertAlign w:val="superscript"/>
              </w:rPr>
              <w:t>ο</w:t>
            </w:r>
            <w:r>
              <w:rPr>
                <w:rFonts w:cs="Arial"/>
              </w:rPr>
              <w:t xml:space="preserve">: Ιολογικές ασθένειες </w:t>
            </w:r>
            <w:r w:rsidRPr="00A87670">
              <w:rPr>
                <w:rFonts w:cs="Arial"/>
              </w:rPr>
              <w:t>(</w:t>
            </w:r>
            <w:r w:rsidRPr="00CC7941">
              <w:rPr>
                <w:rFonts w:cs="Arial"/>
                <w:b/>
              </w:rPr>
              <w:t>εκτός</w:t>
            </w:r>
            <w:r w:rsidRPr="00A87670">
              <w:rPr>
                <w:rFonts w:cs="Arial"/>
              </w:rPr>
              <w:t xml:space="preserve"> της ταξινόμησης στ</w:t>
            </w:r>
            <w:r>
              <w:rPr>
                <w:rFonts w:cs="Arial"/>
              </w:rPr>
              <w:t>ην ενότητα</w:t>
            </w:r>
            <w:r w:rsidRPr="00A87670">
              <w:rPr>
                <w:rFonts w:cs="Arial"/>
              </w:rPr>
              <w:t xml:space="preserve"> 4.1),</w:t>
            </w:r>
          </w:p>
          <w:p w:rsidR="001F1E24" w:rsidRDefault="001F1E24" w:rsidP="00AD4542">
            <w:pPr>
              <w:spacing w:after="0" w:line="240" w:lineRule="auto"/>
              <w:jc w:val="both"/>
              <w:rPr>
                <w:rFonts w:cs="Arial"/>
              </w:rPr>
            </w:pPr>
            <w:r>
              <w:rPr>
                <w:rFonts w:cs="Arial"/>
              </w:rPr>
              <w:t>Κεφ.5</w:t>
            </w:r>
            <w:r w:rsidRPr="000D7C6E">
              <w:rPr>
                <w:rFonts w:cs="Arial"/>
                <w:vertAlign w:val="superscript"/>
              </w:rPr>
              <w:t>ο</w:t>
            </w:r>
            <w:r>
              <w:rPr>
                <w:rFonts w:cs="Arial"/>
              </w:rPr>
              <w:t>: Μη παρασιτικές ασθένειες,</w:t>
            </w:r>
          </w:p>
          <w:p w:rsidR="001F1E24" w:rsidRDefault="001F1E24" w:rsidP="00AD4542">
            <w:pPr>
              <w:spacing w:after="0" w:line="240" w:lineRule="auto"/>
              <w:jc w:val="both"/>
              <w:rPr>
                <w:rFonts w:cs="Arial"/>
              </w:rPr>
            </w:pPr>
            <w:r>
              <w:rPr>
                <w:rFonts w:cs="Arial"/>
              </w:rPr>
              <w:t>Κεφ.6</w:t>
            </w:r>
            <w:r w:rsidRPr="000D7C6E">
              <w:rPr>
                <w:rFonts w:cs="Arial"/>
                <w:vertAlign w:val="superscript"/>
              </w:rPr>
              <w:t>ο</w:t>
            </w:r>
            <w:r>
              <w:rPr>
                <w:rFonts w:cs="Arial"/>
              </w:rPr>
              <w:t>: Οι νηματώδεις ως εχθροί των φυτών,</w:t>
            </w:r>
          </w:p>
          <w:p w:rsidR="001F1E24" w:rsidRDefault="001F1E24" w:rsidP="00AD4542">
            <w:pPr>
              <w:spacing w:after="0" w:line="240" w:lineRule="auto"/>
              <w:jc w:val="both"/>
              <w:rPr>
                <w:rFonts w:cs="Arial"/>
              </w:rPr>
            </w:pPr>
            <w:r>
              <w:rPr>
                <w:rFonts w:cs="Arial"/>
              </w:rPr>
              <w:t>Κεφ.7</w:t>
            </w:r>
            <w:r w:rsidRPr="000D7C6E">
              <w:rPr>
                <w:rFonts w:cs="Arial"/>
                <w:vertAlign w:val="superscript"/>
              </w:rPr>
              <w:t>ο</w:t>
            </w:r>
            <w:r>
              <w:rPr>
                <w:rFonts w:cs="Arial"/>
              </w:rPr>
              <w:t>: Τα ακάρεα ως εχθροί των φυτών,</w:t>
            </w:r>
          </w:p>
          <w:p w:rsidR="001F1E24" w:rsidRDefault="001F1E24" w:rsidP="00AD4542">
            <w:pPr>
              <w:spacing w:after="0" w:line="240" w:lineRule="auto"/>
              <w:jc w:val="both"/>
              <w:rPr>
                <w:rFonts w:cs="Arial"/>
              </w:rPr>
            </w:pPr>
            <w:r>
              <w:rPr>
                <w:rFonts w:cs="Arial"/>
              </w:rPr>
              <w:t>Κεφ.8</w:t>
            </w:r>
            <w:r w:rsidRPr="000D7C6E">
              <w:rPr>
                <w:rFonts w:cs="Arial"/>
                <w:vertAlign w:val="superscript"/>
              </w:rPr>
              <w:t>ο</w:t>
            </w:r>
            <w:r>
              <w:rPr>
                <w:rFonts w:cs="Arial"/>
              </w:rPr>
              <w:t>: Τα έντομα ως εχθροί των φυτών.</w:t>
            </w:r>
          </w:p>
          <w:p w:rsidR="001F1E24" w:rsidRDefault="001F1E24" w:rsidP="00AD4542">
            <w:pPr>
              <w:spacing w:after="0" w:line="240" w:lineRule="auto"/>
              <w:jc w:val="both"/>
              <w:rPr>
                <w:rFonts w:cs="Arial"/>
              </w:rPr>
            </w:pPr>
            <w:r>
              <w:rPr>
                <w:rFonts w:cs="Arial"/>
              </w:rPr>
              <w:t>Κεφ.9</w:t>
            </w:r>
            <w:r w:rsidRPr="000D7C6E">
              <w:rPr>
                <w:rFonts w:cs="Arial"/>
                <w:vertAlign w:val="superscript"/>
              </w:rPr>
              <w:t>ο</w:t>
            </w:r>
            <w:r>
              <w:rPr>
                <w:rFonts w:cs="Arial"/>
              </w:rPr>
              <w:t>: Άλλοι ζωικοί εχθροί,</w:t>
            </w:r>
          </w:p>
          <w:p w:rsidR="001F1E24" w:rsidRDefault="001F1E24" w:rsidP="00AD4542">
            <w:pPr>
              <w:spacing w:after="0" w:line="240" w:lineRule="auto"/>
              <w:jc w:val="both"/>
              <w:rPr>
                <w:rFonts w:cs="Arial"/>
              </w:rPr>
            </w:pPr>
            <w:r>
              <w:rPr>
                <w:rFonts w:cs="Arial"/>
              </w:rPr>
              <w:t>Κεφ.10</w:t>
            </w:r>
            <w:r w:rsidRPr="000D7C6E">
              <w:rPr>
                <w:rFonts w:cs="Arial"/>
                <w:vertAlign w:val="superscript"/>
              </w:rPr>
              <w:t>ο</w:t>
            </w:r>
            <w:r>
              <w:rPr>
                <w:rFonts w:cs="Arial"/>
              </w:rPr>
              <w:t>: Βιολογία και διάδοση ζιζανίων,</w:t>
            </w:r>
          </w:p>
          <w:p w:rsidR="001F1E24" w:rsidRDefault="001F1E24" w:rsidP="00AD4542">
            <w:pPr>
              <w:spacing w:after="0" w:line="240" w:lineRule="auto"/>
              <w:jc w:val="both"/>
              <w:rPr>
                <w:rFonts w:cs="Arial"/>
              </w:rPr>
            </w:pPr>
            <w:r>
              <w:rPr>
                <w:rFonts w:cs="Arial"/>
              </w:rPr>
              <w:t>Κεφ.12</w:t>
            </w:r>
            <w:r w:rsidRPr="000D7C6E">
              <w:rPr>
                <w:rFonts w:cs="Arial"/>
                <w:vertAlign w:val="superscript"/>
              </w:rPr>
              <w:t>ο</w:t>
            </w:r>
            <w:r>
              <w:rPr>
                <w:rFonts w:cs="Arial"/>
              </w:rPr>
              <w:t xml:space="preserve">: Περιγραφή των ζιζανίων των καλλιεργειών </w:t>
            </w:r>
            <w:r w:rsidRPr="00A87670">
              <w:rPr>
                <w:rFonts w:cs="Arial"/>
              </w:rPr>
              <w:t>(να γίνει ονομαστική αναφορά των ζιζανίων της κάθε κατηγορίας και η αναγνώρισή τους να ενταχθεί στ</w:t>
            </w:r>
            <w:r>
              <w:rPr>
                <w:rFonts w:cs="Arial"/>
              </w:rPr>
              <w:t>α εργαστηριακά μαθήματα).</w:t>
            </w:r>
          </w:p>
          <w:p w:rsidR="001F1E24" w:rsidRDefault="001F1E24" w:rsidP="00AD4542">
            <w:pPr>
              <w:spacing w:after="0" w:line="240" w:lineRule="auto"/>
              <w:rPr>
                <w:rFonts w:cs="Arial"/>
                <w:b/>
              </w:rPr>
            </w:pPr>
            <w:r w:rsidRPr="00BE7063">
              <w:rPr>
                <w:rFonts w:cs="Arial"/>
                <w:b/>
              </w:rPr>
              <w:t>ΜΕΡΟΣ Β’: ΠΡΟΣΤΑΣΙΑ ΓΕΩΡΓΙΚΗΣ ΠΑΡΑΓΩΓΗΣ ΑΝΘΡΩΠΟΥ ΚΑΙ ΠΕΡΙΒΑΛΛΟΝΤΟΣ</w:t>
            </w:r>
          </w:p>
          <w:p w:rsidR="001F1E24" w:rsidRDefault="001F1E24" w:rsidP="00AD4542">
            <w:pPr>
              <w:spacing w:after="0" w:line="240" w:lineRule="auto"/>
              <w:rPr>
                <w:rFonts w:cs="Arial"/>
              </w:rPr>
            </w:pPr>
            <w:r w:rsidRPr="00BE7063">
              <w:rPr>
                <w:rFonts w:cs="Arial"/>
              </w:rPr>
              <w:t>Β</w:t>
            </w:r>
            <w:r>
              <w:rPr>
                <w:rFonts w:cs="Arial"/>
              </w:rPr>
              <w:t>Ι</w:t>
            </w:r>
            <w:r w:rsidRPr="00BE7063">
              <w:rPr>
                <w:rFonts w:cs="Arial"/>
              </w:rPr>
              <w:t>’ ΠΡΟΣΤΑΣΙΑ ΓΕΩΡΓΙΚΗΣ ΠΑΡΑΓΩΓΗΣ</w:t>
            </w:r>
          </w:p>
          <w:p w:rsidR="001F1E24" w:rsidRDefault="001F1E24" w:rsidP="00AD4542">
            <w:pPr>
              <w:spacing w:after="0" w:line="240" w:lineRule="auto"/>
              <w:rPr>
                <w:rFonts w:cs="Arial"/>
              </w:rPr>
            </w:pPr>
            <w:r>
              <w:rPr>
                <w:rFonts w:cs="Arial"/>
              </w:rPr>
              <w:t>Κεφ.13</w:t>
            </w:r>
            <w:r w:rsidRPr="00BE7063">
              <w:rPr>
                <w:rFonts w:cs="Arial"/>
                <w:vertAlign w:val="superscript"/>
              </w:rPr>
              <w:t>ο</w:t>
            </w:r>
            <w:r>
              <w:rPr>
                <w:rFonts w:cs="Arial"/>
              </w:rPr>
              <w:t>: Καλλιεργητικά-Μηχανικά-Φυσικά-Νομοθετικά μέτρα,</w:t>
            </w:r>
          </w:p>
          <w:p w:rsidR="001F1E24" w:rsidRDefault="001F1E24" w:rsidP="00AD4542">
            <w:pPr>
              <w:spacing w:after="0" w:line="240" w:lineRule="auto"/>
              <w:rPr>
                <w:rFonts w:cs="Arial"/>
              </w:rPr>
            </w:pPr>
            <w:r>
              <w:rPr>
                <w:rFonts w:cs="Arial"/>
              </w:rPr>
              <w:t>Κεφ.14</w:t>
            </w:r>
            <w:r w:rsidRPr="00BE7063">
              <w:rPr>
                <w:rFonts w:cs="Arial"/>
                <w:vertAlign w:val="superscript"/>
              </w:rPr>
              <w:t>ο</w:t>
            </w:r>
            <w:r>
              <w:rPr>
                <w:rFonts w:cs="Arial"/>
              </w:rPr>
              <w:t>: Βιολογική Φυτοπροστασία,</w:t>
            </w:r>
          </w:p>
          <w:p w:rsidR="001F1E24" w:rsidRDefault="001F1E24" w:rsidP="00AD4542">
            <w:pPr>
              <w:spacing w:after="0" w:line="240" w:lineRule="auto"/>
              <w:rPr>
                <w:rFonts w:cs="Arial"/>
              </w:rPr>
            </w:pPr>
            <w:r>
              <w:rPr>
                <w:rFonts w:cs="Arial"/>
              </w:rPr>
              <w:t>Κεφ.15</w:t>
            </w:r>
            <w:r w:rsidRPr="00BE7063">
              <w:rPr>
                <w:rFonts w:cs="Arial"/>
                <w:vertAlign w:val="superscript"/>
              </w:rPr>
              <w:t>ο</w:t>
            </w:r>
            <w:r>
              <w:rPr>
                <w:rFonts w:cs="Arial"/>
              </w:rPr>
              <w:t>: Χημική Φυτοπροστασία (από την ενότητα 15.3 "</w:t>
            </w:r>
            <w:r w:rsidRPr="00CC7941">
              <w:rPr>
                <w:rFonts w:cs="Arial"/>
                <w:i/>
              </w:rPr>
              <w:t>εντομοκτόνα</w:t>
            </w:r>
            <w:r>
              <w:rPr>
                <w:rFonts w:cs="Arial"/>
              </w:rPr>
              <w:t xml:space="preserve">", </w:t>
            </w:r>
            <w:r w:rsidRPr="00A87670">
              <w:rPr>
                <w:rFonts w:cs="Arial"/>
              </w:rPr>
              <w:t>να γίνει αναφορά στις κατηγορίες χωρίς να εξετάζεται η κοινή και η εμπορική τους ονομασία),</w:t>
            </w:r>
          </w:p>
          <w:p w:rsidR="001F1E24" w:rsidRDefault="001F1E24" w:rsidP="00AD4542">
            <w:pPr>
              <w:spacing w:after="0" w:line="240" w:lineRule="auto"/>
              <w:rPr>
                <w:rFonts w:cs="Arial"/>
              </w:rPr>
            </w:pPr>
            <w:r>
              <w:rPr>
                <w:rFonts w:cs="Arial"/>
              </w:rPr>
              <w:t>Κεφ.16</w:t>
            </w:r>
            <w:r w:rsidRPr="00BE7063">
              <w:rPr>
                <w:rFonts w:cs="Arial"/>
                <w:vertAlign w:val="superscript"/>
              </w:rPr>
              <w:t>ο</w:t>
            </w:r>
            <w:r>
              <w:rPr>
                <w:rFonts w:cs="Arial"/>
              </w:rPr>
              <w:t>: Ολοκληρωμένη φυτοπροστασία</w:t>
            </w:r>
          </w:p>
          <w:p w:rsidR="001F1E24" w:rsidRDefault="001F1E24" w:rsidP="00AD4542">
            <w:pPr>
              <w:spacing w:after="0" w:line="240" w:lineRule="auto"/>
              <w:rPr>
                <w:rFonts w:cs="Arial"/>
              </w:rPr>
            </w:pPr>
            <w:r>
              <w:rPr>
                <w:rFonts w:cs="Arial"/>
              </w:rPr>
              <w:t>ΒΙΙ’ ΠΡΟΣΤΑΣΙΑ ΑΝΘΡΩΠΟΥ ΚΑΙ ΠΕΡΙΒΑΛΛΟΝΤΟΣ ΑΠΟ ΤΑ ΓΕΩΡΓΙΚΑ ΦΑΡΜΑΚΑ</w:t>
            </w:r>
          </w:p>
          <w:p w:rsidR="001F1E24" w:rsidRDefault="001F1E24" w:rsidP="00AD4542">
            <w:pPr>
              <w:spacing w:after="0" w:line="240" w:lineRule="auto"/>
              <w:rPr>
                <w:rFonts w:cs="Arial"/>
              </w:rPr>
            </w:pPr>
            <w:r>
              <w:rPr>
                <w:rFonts w:cs="Arial"/>
              </w:rPr>
              <w:lastRenderedPageBreak/>
              <w:t>Κεφ.17</w:t>
            </w:r>
            <w:r w:rsidRPr="00BE7063">
              <w:rPr>
                <w:rFonts w:cs="Arial"/>
                <w:vertAlign w:val="superscript"/>
              </w:rPr>
              <w:t>ο</w:t>
            </w:r>
            <w:r>
              <w:rPr>
                <w:rFonts w:cs="Arial"/>
              </w:rPr>
              <w:t>: Ανάγκη προστασίας του περιβάλλοντος από την αλόγιστη χρήση των γεωργικών φαρμάκων</w:t>
            </w:r>
          </w:p>
          <w:p w:rsidR="001F1E24" w:rsidRPr="00A87670" w:rsidRDefault="001F1E24" w:rsidP="00AD4542">
            <w:pPr>
              <w:spacing w:after="0" w:line="240" w:lineRule="auto"/>
              <w:rPr>
                <w:rFonts w:cs="Arial"/>
              </w:rPr>
            </w:pPr>
            <w:r>
              <w:rPr>
                <w:rFonts w:cs="Arial"/>
              </w:rPr>
              <w:t>Κεφ. 19</w:t>
            </w:r>
            <w:r w:rsidRPr="00BE7063">
              <w:rPr>
                <w:rFonts w:cs="Arial"/>
                <w:vertAlign w:val="superscript"/>
              </w:rPr>
              <w:t>ο</w:t>
            </w:r>
            <w:r>
              <w:rPr>
                <w:rFonts w:cs="Arial"/>
              </w:rPr>
              <w:t>: Κανόνες χειρισμού και πρακτικής εφαρμογής φυτοφαρμάκων.</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lastRenderedPageBreak/>
              <w:t>5</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082" w:rsidRPr="00A87670" w:rsidRDefault="001F1E24" w:rsidP="00A026DF">
            <w:pPr>
              <w:tabs>
                <w:tab w:val="left" w:pos="360"/>
              </w:tabs>
              <w:spacing w:after="0" w:line="240" w:lineRule="auto"/>
              <w:jc w:val="center"/>
              <w:rPr>
                <w:rFonts w:cs="Arial"/>
              </w:rPr>
            </w:pPr>
            <w:r w:rsidRPr="00A87670">
              <w:rPr>
                <w:rFonts w:cs="Arial"/>
              </w:rPr>
              <w:t>Φυτική Παραγωγή</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D4542">
            <w:pPr>
              <w:tabs>
                <w:tab w:val="left" w:pos="360"/>
              </w:tabs>
              <w:spacing w:after="0" w:line="240" w:lineRule="auto"/>
              <w:jc w:val="center"/>
              <w:rPr>
                <w:rFonts w:cs="Arial"/>
              </w:rPr>
            </w:pPr>
            <w:r w:rsidRPr="003A67AA">
              <w:rPr>
                <w:rFonts w:cs="Arial"/>
              </w:rPr>
              <w:t>Φυτική Παραγωγή</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Καραμάνος Ανδρέας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Αυγουλάς Χρήστος</w:t>
            </w:r>
          </w:p>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Βυθοπούλου Ελένη</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Κεφ.2</w:t>
            </w:r>
            <w:r w:rsidRPr="00255438">
              <w:rPr>
                <w:rFonts w:cs="Arial"/>
                <w:vertAlign w:val="superscript"/>
              </w:rPr>
              <w:t>ο</w:t>
            </w:r>
            <w:r>
              <w:rPr>
                <w:rFonts w:cs="Arial"/>
              </w:rPr>
              <w:t>: Περιγραφή του καλλιεργούμενου φυτού,</w:t>
            </w:r>
          </w:p>
          <w:p w:rsidR="001F1E24" w:rsidRDefault="001F1E24" w:rsidP="00AD4542">
            <w:pPr>
              <w:spacing w:after="0" w:line="240" w:lineRule="auto"/>
              <w:jc w:val="both"/>
              <w:rPr>
                <w:rFonts w:cs="Arial"/>
              </w:rPr>
            </w:pPr>
            <w:r>
              <w:rPr>
                <w:rFonts w:cs="Arial"/>
              </w:rPr>
              <w:t>Κεφ.3</w:t>
            </w:r>
            <w:r w:rsidRPr="00255438">
              <w:rPr>
                <w:rFonts w:cs="Arial"/>
                <w:vertAlign w:val="superscript"/>
              </w:rPr>
              <w:t>ο</w:t>
            </w:r>
            <w:r>
              <w:rPr>
                <w:rFonts w:cs="Arial"/>
              </w:rPr>
              <w:t>: Χαρακτηρισμός σταδίων ανάπτυξης των καλλιεργούμενων φυτών,</w:t>
            </w:r>
          </w:p>
          <w:p w:rsidR="001F1E24" w:rsidRDefault="001F1E24" w:rsidP="00AD4542">
            <w:pPr>
              <w:spacing w:after="0" w:line="240" w:lineRule="auto"/>
              <w:jc w:val="both"/>
              <w:rPr>
                <w:rFonts w:cs="Arial"/>
              </w:rPr>
            </w:pPr>
            <w:r>
              <w:rPr>
                <w:rFonts w:cs="Arial"/>
              </w:rPr>
              <w:t>Κεφ.4</w:t>
            </w:r>
            <w:r w:rsidRPr="00255438">
              <w:rPr>
                <w:rFonts w:cs="Arial"/>
                <w:vertAlign w:val="superscript"/>
              </w:rPr>
              <w:t>ο</w:t>
            </w:r>
            <w:r>
              <w:rPr>
                <w:rFonts w:cs="Arial"/>
              </w:rPr>
              <w:t>: Ο σπόρος,</w:t>
            </w:r>
          </w:p>
          <w:p w:rsidR="001F1E24" w:rsidRDefault="001F1E24" w:rsidP="00AD4542">
            <w:pPr>
              <w:spacing w:after="0" w:line="240" w:lineRule="auto"/>
              <w:jc w:val="both"/>
              <w:rPr>
                <w:rFonts w:cs="Arial"/>
              </w:rPr>
            </w:pPr>
            <w:r>
              <w:rPr>
                <w:rFonts w:cs="Arial"/>
              </w:rPr>
              <w:t>Κεφ.5</w:t>
            </w:r>
            <w:r w:rsidRPr="00255438">
              <w:rPr>
                <w:rFonts w:cs="Arial"/>
                <w:vertAlign w:val="superscript"/>
              </w:rPr>
              <w:t>ο</w:t>
            </w:r>
            <w:r>
              <w:rPr>
                <w:rFonts w:cs="Arial"/>
              </w:rPr>
              <w:t>: Κατεργασία του εδάφους,</w:t>
            </w:r>
          </w:p>
          <w:p w:rsidR="001F1E24" w:rsidRDefault="001F1E24" w:rsidP="00AD4542">
            <w:pPr>
              <w:spacing w:after="0" w:line="240" w:lineRule="auto"/>
              <w:jc w:val="both"/>
              <w:rPr>
                <w:rFonts w:cs="Arial"/>
              </w:rPr>
            </w:pPr>
            <w:r>
              <w:rPr>
                <w:rFonts w:cs="Arial"/>
              </w:rPr>
              <w:t>Κεφ.6</w:t>
            </w:r>
            <w:r w:rsidRPr="00255438">
              <w:rPr>
                <w:rFonts w:cs="Arial"/>
                <w:vertAlign w:val="superscript"/>
              </w:rPr>
              <w:t>ο</w:t>
            </w:r>
            <w:r>
              <w:rPr>
                <w:rFonts w:cs="Arial"/>
              </w:rPr>
              <w:t>: Η σπορά,</w:t>
            </w:r>
          </w:p>
          <w:p w:rsidR="001F1E24" w:rsidRDefault="001F1E24" w:rsidP="00AD4542">
            <w:pPr>
              <w:spacing w:after="0" w:line="240" w:lineRule="auto"/>
              <w:jc w:val="both"/>
              <w:rPr>
                <w:rFonts w:cs="Arial"/>
              </w:rPr>
            </w:pPr>
            <w:r>
              <w:rPr>
                <w:rFonts w:cs="Arial"/>
              </w:rPr>
              <w:t>Κεφ.7</w:t>
            </w:r>
            <w:r w:rsidRPr="00255438">
              <w:rPr>
                <w:rFonts w:cs="Arial"/>
                <w:vertAlign w:val="superscript"/>
              </w:rPr>
              <w:t>ο</w:t>
            </w:r>
            <w:r>
              <w:rPr>
                <w:rFonts w:cs="Arial"/>
              </w:rPr>
              <w:t>: Λίπανση της καλλιέργειας,</w:t>
            </w:r>
          </w:p>
          <w:p w:rsidR="001F1E24" w:rsidRDefault="001F1E24" w:rsidP="00AD4542">
            <w:pPr>
              <w:spacing w:after="0" w:line="240" w:lineRule="auto"/>
              <w:jc w:val="both"/>
              <w:rPr>
                <w:rFonts w:cs="Arial"/>
              </w:rPr>
            </w:pPr>
            <w:r>
              <w:rPr>
                <w:rFonts w:cs="Arial"/>
              </w:rPr>
              <w:t>Κεφ.8</w:t>
            </w:r>
            <w:r w:rsidRPr="00255438">
              <w:rPr>
                <w:rFonts w:cs="Arial"/>
                <w:vertAlign w:val="superscript"/>
              </w:rPr>
              <w:t>ο</w:t>
            </w:r>
            <w:r>
              <w:rPr>
                <w:rFonts w:cs="Arial"/>
              </w:rPr>
              <w:t>: Άρδευση της καλλιέργειας,</w:t>
            </w:r>
          </w:p>
          <w:p w:rsidR="001F1E24" w:rsidRPr="00A87670" w:rsidRDefault="001F1E24" w:rsidP="00AD4542">
            <w:pPr>
              <w:spacing w:after="0" w:line="240" w:lineRule="auto"/>
              <w:ind w:right="-108"/>
              <w:jc w:val="both"/>
              <w:rPr>
                <w:rFonts w:cs="Arial"/>
                <w:b/>
              </w:rPr>
            </w:pPr>
            <w:r>
              <w:rPr>
                <w:rFonts w:cs="Arial"/>
              </w:rPr>
              <w:t>Κεφ.9</w:t>
            </w:r>
            <w:r w:rsidRPr="00255438">
              <w:rPr>
                <w:rFonts w:cs="Arial"/>
                <w:vertAlign w:val="superscript"/>
              </w:rPr>
              <w:t>ο</w:t>
            </w:r>
            <w:r>
              <w:rPr>
                <w:rFonts w:cs="Arial"/>
              </w:rPr>
              <w:t xml:space="preserve">: Συγκομιδή και αποθήκευση φυτικών προϊόντων </w:t>
            </w:r>
            <w:r w:rsidRPr="00A87670">
              <w:rPr>
                <w:rFonts w:cs="Arial"/>
              </w:rPr>
              <w:t>(</w:t>
            </w:r>
            <w:r w:rsidRPr="00BB0C6A">
              <w:rPr>
                <w:rFonts w:cs="Arial"/>
                <w:b/>
              </w:rPr>
              <w:t>μόνο</w:t>
            </w:r>
            <w:r w:rsidRPr="00A87670">
              <w:rPr>
                <w:rFonts w:cs="Arial"/>
              </w:rPr>
              <w:t xml:space="preserve"> </w:t>
            </w:r>
            <w:r>
              <w:rPr>
                <w:rFonts w:cs="Arial"/>
              </w:rPr>
              <w:t>η §</w:t>
            </w:r>
            <w:r w:rsidRPr="00A87670">
              <w:rPr>
                <w:rFonts w:cs="Arial"/>
              </w:rPr>
              <w:t xml:space="preserve"> 9.5.1: Γενικά)</w:t>
            </w:r>
            <w:r>
              <w:rPr>
                <w:rFonts w:cs="Arial"/>
              </w:rPr>
              <w:t>.</w:t>
            </w:r>
            <w:r w:rsidRPr="00A87670">
              <w:rPr>
                <w:rFonts w:cs="Arial"/>
                <w:b/>
              </w:rPr>
              <w:t xml:space="preserve"> </w:t>
            </w:r>
          </w:p>
        </w:tc>
      </w:tr>
      <w:tr w:rsidR="001F1E24" w:rsidRPr="00A87670" w:rsidTr="001F1E24">
        <w:trPr>
          <w:trHeight w:val="975"/>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6</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026DF">
            <w:pPr>
              <w:tabs>
                <w:tab w:val="left" w:pos="360"/>
              </w:tabs>
              <w:spacing w:after="0" w:line="240" w:lineRule="auto"/>
              <w:jc w:val="center"/>
              <w:rPr>
                <w:rFonts w:cs="Arial"/>
                <w:b/>
              </w:rPr>
            </w:pPr>
            <w:r w:rsidRPr="00A87670">
              <w:rPr>
                <w:rFonts w:cs="Arial"/>
              </w:rPr>
              <w:t>Αμπελουργία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3A67AA" w:rsidRDefault="001F1E24" w:rsidP="00A026DF">
            <w:pPr>
              <w:tabs>
                <w:tab w:val="left" w:pos="360"/>
              </w:tabs>
              <w:spacing w:after="0" w:line="240" w:lineRule="auto"/>
              <w:jc w:val="center"/>
              <w:rPr>
                <w:rFonts w:cs="Arial"/>
                <w:b/>
              </w:rPr>
            </w:pPr>
            <w:r w:rsidRPr="003A67AA">
              <w:rPr>
                <w:rFonts w:cs="Arial"/>
              </w:rPr>
              <w:t>Αμπελουργία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lang w:eastAsia="el-GR"/>
              </w:rPr>
              <w:t>Σταυρακάκης Μανόλης, Συμινής Χαράλαμπος, Μπινιάρη Κατερίνα, Σωτηρόπουλος Γεώργιος</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both"/>
              <w:rPr>
                <w:rFonts w:cs="Arial"/>
              </w:rPr>
            </w:pPr>
            <w:r>
              <w:rPr>
                <w:rFonts w:cs="Arial"/>
              </w:rPr>
              <w:t>Κεφ.2</w:t>
            </w:r>
            <w:r w:rsidRPr="00255438">
              <w:rPr>
                <w:rFonts w:cs="Arial"/>
                <w:vertAlign w:val="superscript"/>
              </w:rPr>
              <w:t>ο</w:t>
            </w:r>
            <w:r>
              <w:rPr>
                <w:rFonts w:cs="Arial"/>
              </w:rPr>
              <w:t>: Μορφολογία και ετήσιος κύκλος της αμπέλου,</w:t>
            </w:r>
          </w:p>
          <w:p w:rsidR="001F1E24" w:rsidRDefault="001F1E24" w:rsidP="00AD4542">
            <w:pPr>
              <w:spacing w:after="0" w:line="240" w:lineRule="auto"/>
              <w:jc w:val="both"/>
              <w:rPr>
                <w:rFonts w:cs="Arial"/>
              </w:rPr>
            </w:pPr>
            <w:r>
              <w:rPr>
                <w:rFonts w:cs="Arial"/>
              </w:rPr>
              <w:t>Κεφ.3</w:t>
            </w:r>
            <w:r w:rsidRPr="00255438">
              <w:rPr>
                <w:rFonts w:cs="Arial"/>
                <w:vertAlign w:val="superscript"/>
              </w:rPr>
              <w:t>ο</w:t>
            </w:r>
            <w:r>
              <w:rPr>
                <w:rFonts w:cs="Arial"/>
              </w:rPr>
              <w:t>: Εδαφοκλιματικές απαιτήσεις της αμπέλου,</w:t>
            </w:r>
          </w:p>
          <w:p w:rsidR="001F1E24" w:rsidRDefault="001F1E24" w:rsidP="00AD4542">
            <w:pPr>
              <w:spacing w:after="0" w:line="240" w:lineRule="auto"/>
              <w:jc w:val="both"/>
              <w:rPr>
                <w:rFonts w:cs="Arial"/>
              </w:rPr>
            </w:pPr>
            <w:r>
              <w:rPr>
                <w:rFonts w:cs="Arial"/>
              </w:rPr>
              <w:t>Κεφ.4</w:t>
            </w:r>
            <w:r w:rsidRPr="00255438">
              <w:rPr>
                <w:rFonts w:cs="Arial"/>
                <w:vertAlign w:val="superscript"/>
              </w:rPr>
              <w:t>ο</w:t>
            </w:r>
            <w:r>
              <w:rPr>
                <w:rFonts w:cs="Arial"/>
              </w:rPr>
              <w:t>: Πολλαπλασιασμός της αμπέλου,</w:t>
            </w:r>
          </w:p>
          <w:p w:rsidR="001F1E24" w:rsidRDefault="001F1E24" w:rsidP="00AD4542">
            <w:pPr>
              <w:spacing w:after="0" w:line="240" w:lineRule="auto"/>
              <w:jc w:val="both"/>
              <w:rPr>
                <w:rFonts w:cs="Arial"/>
              </w:rPr>
            </w:pPr>
            <w:r>
              <w:rPr>
                <w:rFonts w:cs="Arial"/>
              </w:rPr>
              <w:t>Κεφ.5</w:t>
            </w:r>
            <w:r w:rsidRPr="00255438">
              <w:rPr>
                <w:rFonts w:cs="Arial"/>
                <w:vertAlign w:val="superscript"/>
              </w:rPr>
              <w:t>ο</w:t>
            </w:r>
            <w:r>
              <w:rPr>
                <w:rFonts w:cs="Arial"/>
              </w:rPr>
              <w:t>: Εγκατάσταση αμπελώνα,</w:t>
            </w:r>
          </w:p>
          <w:p w:rsidR="001F1E24" w:rsidRDefault="001F1E24" w:rsidP="00AD4542">
            <w:pPr>
              <w:spacing w:after="0" w:line="240" w:lineRule="auto"/>
              <w:jc w:val="both"/>
              <w:rPr>
                <w:rFonts w:cs="Arial"/>
              </w:rPr>
            </w:pPr>
            <w:r>
              <w:rPr>
                <w:rFonts w:cs="Arial"/>
              </w:rPr>
              <w:t>Κεφ.6</w:t>
            </w:r>
            <w:r w:rsidRPr="00255438">
              <w:rPr>
                <w:rFonts w:cs="Arial"/>
                <w:vertAlign w:val="superscript"/>
              </w:rPr>
              <w:t>ο</w:t>
            </w:r>
            <w:r>
              <w:rPr>
                <w:rFonts w:cs="Arial"/>
              </w:rPr>
              <w:t>: Καλλιεργητικές φροντίδες,</w:t>
            </w:r>
          </w:p>
          <w:p w:rsidR="001F1E24" w:rsidRDefault="001F1E24" w:rsidP="00AD4542">
            <w:pPr>
              <w:spacing w:after="0" w:line="240" w:lineRule="auto"/>
              <w:jc w:val="both"/>
              <w:rPr>
                <w:rFonts w:cs="Arial"/>
              </w:rPr>
            </w:pPr>
            <w:r>
              <w:rPr>
                <w:rFonts w:cs="Arial"/>
              </w:rPr>
              <w:t>Κεφ.7</w:t>
            </w:r>
            <w:r w:rsidRPr="00255438">
              <w:rPr>
                <w:rFonts w:cs="Arial"/>
                <w:vertAlign w:val="superscript"/>
              </w:rPr>
              <w:t>ο</w:t>
            </w:r>
            <w:r>
              <w:rPr>
                <w:rFonts w:cs="Arial"/>
              </w:rPr>
              <w:t>: Λίπανση,</w:t>
            </w:r>
          </w:p>
          <w:p w:rsidR="001F1E24" w:rsidRDefault="001F1E24" w:rsidP="00AD4542">
            <w:pPr>
              <w:spacing w:after="0" w:line="240" w:lineRule="auto"/>
              <w:ind w:right="-163"/>
              <w:jc w:val="both"/>
              <w:rPr>
                <w:rFonts w:cs="Arial"/>
              </w:rPr>
            </w:pPr>
            <w:r>
              <w:rPr>
                <w:rFonts w:cs="Arial"/>
              </w:rPr>
              <w:t>Κεφ.9</w:t>
            </w:r>
            <w:r w:rsidRPr="00255438">
              <w:rPr>
                <w:rFonts w:cs="Arial"/>
                <w:vertAlign w:val="superscript"/>
              </w:rPr>
              <w:t>ο</w:t>
            </w:r>
            <w:r>
              <w:rPr>
                <w:rFonts w:cs="Arial"/>
              </w:rPr>
              <w:t xml:space="preserve">: Ωρίμανση-Τρυγητός-Σταφιδοποίηση-Συσκευασία </w:t>
            </w:r>
            <w:r w:rsidRPr="00A87670">
              <w:rPr>
                <w:rFonts w:cs="Arial"/>
              </w:rPr>
              <w:t>(</w:t>
            </w:r>
            <w:r w:rsidRPr="00F10EF8">
              <w:rPr>
                <w:rFonts w:cs="Arial"/>
                <w:b/>
              </w:rPr>
              <w:t>μόνο</w:t>
            </w:r>
            <w:r w:rsidRPr="00A87670">
              <w:rPr>
                <w:rFonts w:cs="Arial"/>
              </w:rPr>
              <w:t xml:space="preserve"> </w:t>
            </w:r>
            <w:r>
              <w:rPr>
                <w:rFonts w:cs="Arial"/>
              </w:rPr>
              <w:t xml:space="preserve">οι ενότητες </w:t>
            </w:r>
            <w:r w:rsidRPr="00A87670">
              <w:rPr>
                <w:rFonts w:cs="Arial"/>
              </w:rPr>
              <w:t xml:space="preserve">9.1 </w:t>
            </w:r>
            <w:r>
              <w:rPr>
                <w:rFonts w:cs="Arial"/>
              </w:rPr>
              <w:t>&amp;</w:t>
            </w:r>
            <w:r w:rsidRPr="00A87670">
              <w:rPr>
                <w:rFonts w:cs="Arial"/>
              </w:rPr>
              <w:t xml:space="preserve"> 9.2),</w:t>
            </w:r>
          </w:p>
          <w:p w:rsidR="001F1E24" w:rsidRPr="00A87670" w:rsidRDefault="001F1E24" w:rsidP="00AD4542">
            <w:pPr>
              <w:spacing w:after="0" w:line="240" w:lineRule="auto"/>
              <w:jc w:val="both"/>
              <w:rPr>
                <w:rFonts w:cs="Arial"/>
              </w:rPr>
            </w:pPr>
            <w:r>
              <w:rPr>
                <w:rFonts w:cs="Arial"/>
              </w:rPr>
              <w:t>Κεφ.10</w:t>
            </w:r>
            <w:r w:rsidRPr="00255438">
              <w:rPr>
                <w:rFonts w:cs="Arial"/>
                <w:vertAlign w:val="superscript"/>
              </w:rPr>
              <w:t>ο</w:t>
            </w:r>
            <w:r>
              <w:rPr>
                <w:rFonts w:cs="Arial"/>
              </w:rPr>
              <w:t xml:space="preserve">: Οινοποίηση. </w:t>
            </w:r>
          </w:p>
        </w:tc>
      </w:tr>
    </w:tbl>
    <w:p w:rsidR="001F1E24" w:rsidRDefault="001F1E24" w:rsidP="00AD4542">
      <w:pPr>
        <w:spacing w:after="0" w:line="240" w:lineRule="auto"/>
        <w:jc w:val="center"/>
        <w:rPr>
          <w:b/>
          <w:u w:val="single"/>
        </w:rPr>
      </w:pPr>
    </w:p>
    <w:p w:rsidR="007F44C4" w:rsidRPr="00A87670" w:rsidRDefault="007F44C4" w:rsidP="007F44C4">
      <w:pPr>
        <w:spacing w:after="0" w:line="240" w:lineRule="auto"/>
        <w:jc w:val="center"/>
        <w:rPr>
          <w:b/>
          <w:u w:val="single"/>
        </w:rPr>
      </w:pPr>
    </w:p>
    <w:p w:rsidR="007F44C4" w:rsidRDefault="001F1E24" w:rsidP="007F44C4">
      <w:pPr>
        <w:spacing w:after="0" w:line="240" w:lineRule="auto"/>
        <w:jc w:val="center"/>
        <w:rPr>
          <w:b/>
        </w:rPr>
      </w:pPr>
      <w:r>
        <w:rPr>
          <w:b/>
        </w:rPr>
        <w:br w:type="page"/>
      </w:r>
    </w:p>
    <w:p w:rsidR="001F1E24" w:rsidRPr="00664CF4" w:rsidRDefault="007F44C4" w:rsidP="007F44C4">
      <w:pPr>
        <w:shd w:val="clear" w:color="auto" w:fill="BFBFBF"/>
        <w:spacing w:after="0" w:line="240" w:lineRule="auto"/>
        <w:jc w:val="center"/>
        <w:rPr>
          <w:b/>
          <w:sz w:val="24"/>
        </w:rPr>
      </w:pPr>
      <w:r w:rsidRPr="00A026DF">
        <w:rPr>
          <w:b/>
          <w:sz w:val="24"/>
          <w:u w:val="single"/>
        </w:rPr>
        <w:lastRenderedPageBreak/>
        <w:t>ΕΙΔΙΚΟΤΗΤΑ</w:t>
      </w:r>
      <w:r w:rsidRPr="00664CF4">
        <w:rPr>
          <w:b/>
          <w:sz w:val="24"/>
        </w:rPr>
        <w:t xml:space="preserve"> : </w:t>
      </w:r>
      <w:r w:rsidRPr="00A026DF">
        <w:rPr>
          <w:b/>
          <w:spacing w:val="20"/>
          <w:sz w:val="24"/>
        </w:rPr>
        <w:t>ΤΕΧΝΙΚΟΣ ΖΩΙΚΗΣ ΠΑΡΑΓΩΓΗΣ</w:t>
      </w:r>
    </w:p>
    <w:tbl>
      <w:tblPr>
        <w:tblpPr w:leftFromText="180" w:rightFromText="180" w:vertAnchor="text" w:horzAnchor="margin" w:tblpY="617"/>
        <w:tblOverlap w:val="never"/>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1715"/>
        <w:gridCol w:w="1418"/>
        <w:gridCol w:w="2693"/>
        <w:gridCol w:w="7457"/>
      </w:tblGrid>
      <w:tr w:rsidR="001F1E24" w:rsidRPr="00A87670" w:rsidTr="00A026DF">
        <w:tc>
          <w:tcPr>
            <w:tcW w:w="66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spacing w:after="0" w:line="240" w:lineRule="auto"/>
              <w:jc w:val="center"/>
              <w:rPr>
                <w:rFonts w:cs="Arial"/>
                <w:b/>
              </w:rPr>
            </w:pPr>
            <w:r w:rsidRPr="00A87670">
              <w:rPr>
                <w:rFonts w:cs="Arial"/>
                <w:b/>
              </w:rPr>
              <w:t>Α/Α</w:t>
            </w:r>
          </w:p>
        </w:tc>
        <w:tc>
          <w:tcPr>
            <w:tcW w:w="171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ΤΙΤΛΟΣ ΜΑΘΗΜΑΤΟΣ</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ΒΙΒΛΙΟ ΜΑΘΗΤΗ</w:t>
            </w:r>
          </w:p>
        </w:tc>
        <w:tc>
          <w:tcPr>
            <w:tcW w:w="26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ΣΥΓΓΡΑΦΙΚΗ ΟΜΑΔΑ</w:t>
            </w:r>
          </w:p>
        </w:tc>
        <w:tc>
          <w:tcPr>
            <w:tcW w:w="74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lang w:val="en-US"/>
              </w:rPr>
            </w:pPr>
            <w:r w:rsidRPr="00A87670">
              <w:rPr>
                <w:rFonts w:cs="Arial"/>
                <w:b/>
              </w:rPr>
              <w:t>ΔΙΔΑΚΤΕΑ ΥΛΗ</w:t>
            </w:r>
          </w:p>
        </w:tc>
      </w:tr>
      <w:tr w:rsidR="001F1E24" w:rsidRPr="00A87670" w:rsidTr="001F1E24">
        <w:trPr>
          <w:trHeight w:val="719"/>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1</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32"/>
              </w:tabs>
              <w:spacing w:after="0" w:line="240" w:lineRule="auto"/>
              <w:jc w:val="center"/>
              <w:rPr>
                <w:rFonts w:cs="Arial"/>
              </w:rPr>
            </w:pPr>
            <w:r>
              <w:rPr>
                <w:rFonts w:cs="Arial"/>
              </w:rPr>
              <w:t xml:space="preserve">Πτηνοτροφία </w:t>
            </w:r>
            <w:r w:rsidRPr="00A87670">
              <w:rPr>
                <w:rFonts w:cs="Arial"/>
              </w:rPr>
              <w:t>Χοιροτροφία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7F44C4" w:rsidRDefault="001F1E24" w:rsidP="00A026DF">
            <w:pPr>
              <w:tabs>
                <w:tab w:val="left" w:pos="360"/>
              </w:tabs>
              <w:spacing w:after="0" w:line="240" w:lineRule="auto"/>
              <w:jc w:val="center"/>
              <w:rPr>
                <w:rFonts w:cs="Arial"/>
                <w:highlight w:val="yellow"/>
              </w:rPr>
            </w:pPr>
            <w:r w:rsidRPr="002C6DE0">
              <w:rPr>
                <w:rFonts w:cs="Arial"/>
              </w:rPr>
              <w:t>Εκτροφή Αγροτικών Ζώων ΙΙ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ind w:hanging="108"/>
              <w:jc w:val="center"/>
              <w:rPr>
                <w:rFonts w:eastAsia="Times New Roman"/>
                <w:bCs/>
                <w:lang w:eastAsia="el-GR"/>
              </w:rPr>
            </w:pPr>
            <w:r>
              <w:rPr>
                <w:rFonts w:eastAsia="Times New Roman"/>
                <w:bCs/>
                <w:lang w:eastAsia="el-GR"/>
              </w:rPr>
              <w:t>Αποστολόπουλος Κωνσταντίνος,</w:t>
            </w:r>
          </w:p>
          <w:p w:rsidR="001F1E24" w:rsidRDefault="001F1E24" w:rsidP="00AD4542">
            <w:pPr>
              <w:spacing w:after="0" w:line="240" w:lineRule="auto"/>
              <w:ind w:hanging="108"/>
              <w:jc w:val="center"/>
              <w:rPr>
                <w:rFonts w:eastAsia="Times New Roman"/>
                <w:bCs/>
                <w:lang w:eastAsia="el-GR"/>
              </w:rPr>
            </w:pPr>
            <w:r>
              <w:rPr>
                <w:rFonts w:eastAsia="Times New Roman"/>
                <w:bCs/>
                <w:lang w:eastAsia="el-GR"/>
              </w:rPr>
              <w:t>Δεληγεώργης Στυλιανός,</w:t>
            </w:r>
          </w:p>
          <w:p w:rsidR="001F1E24" w:rsidRPr="00A87670" w:rsidRDefault="001F1E24" w:rsidP="00AD4542">
            <w:pPr>
              <w:spacing w:after="0" w:line="240" w:lineRule="auto"/>
              <w:ind w:hanging="108"/>
              <w:jc w:val="center"/>
              <w:rPr>
                <w:rFonts w:cs="Arial"/>
              </w:rPr>
            </w:pPr>
            <w:r>
              <w:rPr>
                <w:rFonts w:eastAsia="Times New Roman"/>
                <w:bCs/>
                <w:lang w:eastAsia="el-GR"/>
              </w:rPr>
              <w:t>Μαντζαρλής Νικόλαος, Παπαβασιλείου Δημήτριος, Παπαθεοδώρου Αθανάσιος</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F52E30" w:rsidRDefault="001F1E24" w:rsidP="00AD4542">
            <w:pPr>
              <w:spacing w:after="0" w:line="240" w:lineRule="auto"/>
              <w:jc w:val="both"/>
              <w:rPr>
                <w:rFonts w:cs="Arial"/>
                <w:b/>
              </w:rPr>
            </w:pPr>
            <w:r w:rsidRPr="00F52E30">
              <w:rPr>
                <w:rFonts w:cs="Arial"/>
                <w:b/>
              </w:rPr>
              <w:t>Α’ ΜΕΡΟΣ: ΧΟΙΡΟΤΡΟΦΙΑ</w:t>
            </w:r>
          </w:p>
          <w:p w:rsidR="001F1E24" w:rsidRDefault="001F1E24" w:rsidP="00AD4542">
            <w:pPr>
              <w:spacing w:after="0" w:line="240" w:lineRule="auto"/>
              <w:jc w:val="both"/>
              <w:rPr>
                <w:rFonts w:cs="Arial"/>
              </w:rPr>
            </w:pPr>
            <w:r>
              <w:rPr>
                <w:rFonts w:cs="Arial"/>
              </w:rPr>
              <w:t>Κεφ.1</w:t>
            </w:r>
            <w:r w:rsidRPr="00F52E30">
              <w:rPr>
                <w:rFonts w:cs="Arial"/>
                <w:vertAlign w:val="superscript"/>
              </w:rPr>
              <w:t>ο</w:t>
            </w:r>
            <w:r>
              <w:rPr>
                <w:rFonts w:cs="Arial"/>
              </w:rPr>
              <w:t xml:space="preserve">: Γενικά στοιχεία και οικονομική σημασία του κλάδου της χοιροτροφίας </w:t>
            </w:r>
            <w:r w:rsidRPr="00A87670">
              <w:rPr>
                <w:rFonts w:cs="Arial"/>
              </w:rPr>
              <w:t>(</w:t>
            </w:r>
            <w:r w:rsidRPr="00F52E30">
              <w:rPr>
                <w:rFonts w:cs="Arial"/>
                <w:b/>
              </w:rPr>
              <w:t>μόνο</w:t>
            </w:r>
            <w:r w:rsidRPr="00A87670">
              <w:rPr>
                <w:rFonts w:cs="Arial"/>
              </w:rPr>
              <w:t xml:space="preserve"> </w:t>
            </w:r>
            <w:r>
              <w:rPr>
                <w:rFonts w:cs="Arial"/>
              </w:rPr>
              <w:t xml:space="preserve">οι ενότητες </w:t>
            </w:r>
            <w:r w:rsidRPr="00A87670">
              <w:rPr>
                <w:rFonts w:cs="Arial"/>
              </w:rPr>
              <w:t xml:space="preserve">1.1 </w:t>
            </w:r>
            <w:r>
              <w:rPr>
                <w:rFonts w:cs="Arial"/>
              </w:rPr>
              <w:t>&amp;</w:t>
            </w:r>
            <w:r w:rsidRPr="00A87670">
              <w:rPr>
                <w:rFonts w:cs="Arial"/>
              </w:rPr>
              <w:t xml:space="preserve"> 1.2),</w:t>
            </w:r>
          </w:p>
          <w:p w:rsidR="001F1E24" w:rsidRDefault="001F1E24" w:rsidP="00AD4542">
            <w:pPr>
              <w:spacing w:after="0" w:line="240" w:lineRule="auto"/>
              <w:jc w:val="both"/>
              <w:rPr>
                <w:rFonts w:cs="Arial"/>
              </w:rPr>
            </w:pPr>
            <w:r>
              <w:rPr>
                <w:rFonts w:cs="Arial"/>
              </w:rPr>
              <w:t>Κεφ.2</w:t>
            </w:r>
            <w:r w:rsidRPr="00F52E30">
              <w:rPr>
                <w:rFonts w:cs="Arial"/>
                <w:vertAlign w:val="superscript"/>
              </w:rPr>
              <w:t>ο</w:t>
            </w:r>
            <w:r>
              <w:rPr>
                <w:rFonts w:cs="Arial"/>
              </w:rPr>
              <w:t>: Εκτρεφόμενες φυλές χοίρων,</w:t>
            </w:r>
          </w:p>
          <w:p w:rsidR="001F1E24" w:rsidRDefault="001F1E24" w:rsidP="00AD4542">
            <w:pPr>
              <w:spacing w:after="0" w:line="240" w:lineRule="auto"/>
              <w:jc w:val="both"/>
              <w:rPr>
                <w:rFonts w:cs="Arial"/>
              </w:rPr>
            </w:pPr>
            <w:r>
              <w:rPr>
                <w:rFonts w:cs="Arial"/>
              </w:rPr>
              <w:t>Κεφ.3</w:t>
            </w:r>
            <w:r w:rsidRPr="00F52E30">
              <w:rPr>
                <w:rFonts w:cs="Arial"/>
                <w:vertAlign w:val="superscript"/>
              </w:rPr>
              <w:t>ο</w:t>
            </w:r>
            <w:r>
              <w:rPr>
                <w:rFonts w:cs="Arial"/>
              </w:rPr>
              <w:t>: Σύγχρονες τάσεις παραγωγής και συστήματα εκτροφής,</w:t>
            </w:r>
          </w:p>
          <w:p w:rsidR="001F1E24" w:rsidRDefault="001F1E24" w:rsidP="00AD4542">
            <w:pPr>
              <w:spacing w:after="0" w:line="240" w:lineRule="auto"/>
              <w:jc w:val="both"/>
              <w:rPr>
                <w:rFonts w:cs="Arial"/>
              </w:rPr>
            </w:pPr>
            <w:r>
              <w:rPr>
                <w:rFonts w:cs="Arial"/>
              </w:rPr>
              <w:t>Κεφ.4</w:t>
            </w:r>
            <w:r w:rsidRPr="00F52E30">
              <w:rPr>
                <w:rFonts w:cs="Arial"/>
                <w:vertAlign w:val="superscript"/>
              </w:rPr>
              <w:t>ο</w:t>
            </w:r>
            <w:r>
              <w:rPr>
                <w:rFonts w:cs="Arial"/>
              </w:rPr>
              <w:t>: Εκτροφή αναπαραγωγών χοίρων,</w:t>
            </w:r>
          </w:p>
          <w:p w:rsidR="001F1E24" w:rsidRDefault="001F1E24" w:rsidP="00AD4542">
            <w:pPr>
              <w:spacing w:after="0" w:line="240" w:lineRule="auto"/>
              <w:jc w:val="both"/>
              <w:rPr>
                <w:rFonts w:cs="Arial"/>
              </w:rPr>
            </w:pPr>
            <w:r>
              <w:rPr>
                <w:rFonts w:cs="Arial"/>
              </w:rPr>
              <w:t>Κεφ.5</w:t>
            </w:r>
            <w:r w:rsidRPr="00F52E30">
              <w:rPr>
                <w:rFonts w:cs="Arial"/>
                <w:vertAlign w:val="superscript"/>
              </w:rPr>
              <w:t>ο</w:t>
            </w:r>
            <w:r>
              <w:rPr>
                <w:rFonts w:cs="Arial"/>
              </w:rPr>
              <w:t>: Εκτροφή αναπτυσσόμενων και παχυνόμενων χοίρων</w:t>
            </w:r>
          </w:p>
          <w:p w:rsidR="001F1E24" w:rsidRDefault="001F1E24" w:rsidP="00AD4542">
            <w:pPr>
              <w:spacing w:after="0" w:line="240" w:lineRule="auto"/>
              <w:jc w:val="both"/>
              <w:rPr>
                <w:rFonts w:cs="Arial"/>
              </w:rPr>
            </w:pPr>
            <w:r>
              <w:rPr>
                <w:rFonts w:cs="Arial"/>
              </w:rPr>
              <w:t>Κεφ.6</w:t>
            </w:r>
            <w:r w:rsidRPr="00F52E30">
              <w:rPr>
                <w:rFonts w:cs="Arial"/>
                <w:vertAlign w:val="superscript"/>
              </w:rPr>
              <w:t>ο</w:t>
            </w:r>
            <w:r>
              <w:rPr>
                <w:rFonts w:cs="Arial"/>
              </w:rPr>
              <w:t>: Υγιεινή του χοιροστασίου, προστασία του περιβάλλοντος και χειρισμοί των χοίρων,</w:t>
            </w:r>
          </w:p>
          <w:p w:rsidR="001F1E24" w:rsidRDefault="001F1E24" w:rsidP="00AD4542">
            <w:pPr>
              <w:spacing w:after="0" w:line="240" w:lineRule="auto"/>
              <w:jc w:val="both"/>
              <w:rPr>
                <w:rFonts w:cs="Arial"/>
              </w:rPr>
            </w:pPr>
            <w:r>
              <w:rPr>
                <w:rFonts w:cs="Arial"/>
              </w:rPr>
              <w:t>Κεφ.8</w:t>
            </w:r>
            <w:r w:rsidRPr="00F52E30">
              <w:rPr>
                <w:rFonts w:cs="Arial"/>
                <w:vertAlign w:val="superscript"/>
              </w:rPr>
              <w:t>ο</w:t>
            </w:r>
            <w:r>
              <w:rPr>
                <w:rFonts w:cs="Arial"/>
              </w:rPr>
              <w:t>: Χαρακτηριστικά του χοιρινού κρέατος.</w:t>
            </w:r>
          </w:p>
          <w:p w:rsidR="001F1E24" w:rsidRDefault="001F1E24" w:rsidP="00AD4542">
            <w:pPr>
              <w:spacing w:after="0" w:line="240" w:lineRule="auto"/>
              <w:jc w:val="both"/>
              <w:rPr>
                <w:rFonts w:cs="Arial"/>
                <w:b/>
              </w:rPr>
            </w:pPr>
            <w:r>
              <w:rPr>
                <w:rFonts w:cs="Arial"/>
                <w:b/>
              </w:rPr>
              <w:t>Β’ ΜΕΡΟΣ: ΠΤΗΝΟΤΡΟΦΙΑ</w:t>
            </w:r>
          </w:p>
          <w:p w:rsidR="001F1E24" w:rsidRDefault="001F1E24" w:rsidP="00AD4542">
            <w:pPr>
              <w:spacing w:after="0" w:line="240" w:lineRule="auto"/>
              <w:jc w:val="both"/>
              <w:rPr>
                <w:rFonts w:cs="Arial"/>
              </w:rPr>
            </w:pPr>
            <w:r>
              <w:rPr>
                <w:rFonts w:cs="Arial"/>
              </w:rPr>
              <w:t>Κεφ.9</w:t>
            </w:r>
            <w:r w:rsidRPr="00F52E30">
              <w:rPr>
                <w:rFonts w:cs="Arial"/>
                <w:vertAlign w:val="superscript"/>
              </w:rPr>
              <w:t>ο</w:t>
            </w:r>
            <w:r>
              <w:rPr>
                <w:rFonts w:cs="Arial"/>
              </w:rPr>
              <w:t xml:space="preserve">: Γενικά στοιχεία και οικονομική σημασία του κλάδου της χοιροτροφίας </w:t>
            </w:r>
            <w:r w:rsidRPr="00A87670">
              <w:rPr>
                <w:rFonts w:cs="Arial"/>
              </w:rPr>
              <w:t>(</w:t>
            </w:r>
            <w:r w:rsidRPr="006B49CB">
              <w:rPr>
                <w:rFonts w:cs="Arial"/>
                <w:b/>
              </w:rPr>
              <w:t>μόνο</w:t>
            </w:r>
            <w:r>
              <w:rPr>
                <w:rFonts w:cs="Arial"/>
              </w:rPr>
              <w:t xml:space="preserve"> οι ενότητες</w:t>
            </w:r>
            <w:r w:rsidRPr="00A87670">
              <w:rPr>
                <w:rFonts w:cs="Arial"/>
              </w:rPr>
              <w:t xml:space="preserve"> 9.1 </w:t>
            </w:r>
            <w:r>
              <w:rPr>
                <w:rFonts w:cs="Arial"/>
              </w:rPr>
              <w:t>&amp;</w:t>
            </w:r>
            <w:r w:rsidRPr="00A87670">
              <w:rPr>
                <w:rFonts w:cs="Arial"/>
              </w:rPr>
              <w:t xml:space="preserve"> 9.2)</w:t>
            </w:r>
            <w:r>
              <w:rPr>
                <w:rFonts w:cs="Arial"/>
              </w:rPr>
              <w:t>,</w:t>
            </w:r>
          </w:p>
          <w:p w:rsidR="001F1E24" w:rsidRDefault="001F1E24" w:rsidP="00AD4542">
            <w:pPr>
              <w:spacing w:after="0" w:line="240" w:lineRule="auto"/>
              <w:jc w:val="both"/>
              <w:rPr>
                <w:rFonts w:cs="Arial"/>
              </w:rPr>
            </w:pPr>
            <w:r>
              <w:rPr>
                <w:rFonts w:cs="Arial"/>
              </w:rPr>
              <w:t>Κεφ.10</w:t>
            </w:r>
            <w:r w:rsidRPr="006B49CB">
              <w:rPr>
                <w:rFonts w:cs="Arial"/>
                <w:vertAlign w:val="superscript"/>
              </w:rPr>
              <w:t>ο</w:t>
            </w:r>
            <w:r>
              <w:rPr>
                <w:rFonts w:cs="Arial"/>
              </w:rPr>
              <w:t xml:space="preserve">: Εκτροφή των αυγοπαραγωγικών ορνίθων </w:t>
            </w:r>
            <w:r w:rsidRPr="00A87670">
              <w:rPr>
                <w:rFonts w:cs="Arial"/>
              </w:rPr>
              <w:t>(</w:t>
            </w:r>
            <w:r w:rsidRPr="006B49CB">
              <w:rPr>
                <w:rFonts w:cs="Arial"/>
                <w:b/>
              </w:rPr>
              <w:t>εκτός</w:t>
            </w:r>
            <w:r w:rsidRPr="00A87670">
              <w:rPr>
                <w:rFonts w:cs="Arial"/>
              </w:rPr>
              <w:t xml:space="preserve"> από τ</w:t>
            </w:r>
            <w:r>
              <w:rPr>
                <w:rFonts w:cs="Arial"/>
              </w:rPr>
              <w:t>ην ενότητα</w:t>
            </w:r>
            <w:r w:rsidRPr="00A87670">
              <w:rPr>
                <w:rFonts w:cs="Arial"/>
              </w:rPr>
              <w:t xml:space="preserve"> 10.8</w:t>
            </w:r>
            <w:r>
              <w:rPr>
                <w:rFonts w:cs="Arial"/>
              </w:rPr>
              <w:t>),</w:t>
            </w:r>
          </w:p>
          <w:p w:rsidR="001F1E24" w:rsidRDefault="001F1E24" w:rsidP="00AD4542">
            <w:pPr>
              <w:spacing w:after="0" w:line="240" w:lineRule="auto"/>
              <w:jc w:val="both"/>
              <w:rPr>
                <w:rFonts w:cs="Arial"/>
              </w:rPr>
            </w:pPr>
            <w:r>
              <w:rPr>
                <w:rFonts w:cs="Arial"/>
              </w:rPr>
              <w:t>Κεφ.11</w:t>
            </w:r>
            <w:r w:rsidRPr="006B49CB">
              <w:rPr>
                <w:rFonts w:cs="Arial"/>
                <w:vertAlign w:val="superscript"/>
              </w:rPr>
              <w:t>ο</w:t>
            </w:r>
            <w:r>
              <w:rPr>
                <w:rFonts w:cs="Arial"/>
              </w:rPr>
              <w:t>: Εκκολαπτήρια αβγών-Παραγωγή νεοσσών,</w:t>
            </w:r>
          </w:p>
          <w:p w:rsidR="001F1E24" w:rsidRPr="006B49CB" w:rsidRDefault="001F1E24" w:rsidP="00AD4542">
            <w:pPr>
              <w:spacing w:after="0" w:line="240" w:lineRule="auto"/>
              <w:jc w:val="both"/>
              <w:rPr>
                <w:rFonts w:cs="Arial"/>
              </w:rPr>
            </w:pPr>
            <w:r>
              <w:rPr>
                <w:rFonts w:cs="Arial"/>
              </w:rPr>
              <w:t>Κεφ.12</w:t>
            </w:r>
            <w:r w:rsidRPr="006B49CB">
              <w:rPr>
                <w:rFonts w:cs="Arial"/>
                <w:vertAlign w:val="superscript"/>
              </w:rPr>
              <w:t>ο</w:t>
            </w:r>
            <w:r>
              <w:rPr>
                <w:rFonts w:cs="Arial"/>
              </w:rPr>
              <w:t>: Εκτροφή ορνίθων κρεατοπαραγωγής.</w:t>
            </w:r>
          </w:p>
        </w:tc>
      </w:tr>
      <w:tr w:rsidR="001F1E24" w:rsidRPr="00A87670" w:rsidTr="001F1E24">
        <w:trPr>
          <w:trHeight w:val="1462"/>
        </w:trPr>
        <w:tc>
          <w:tcPr>
            <w:tcW w:w="6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2</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rPr>
              <w:t>Αγροτική Ανάπτυξη και Οικονομία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2C6DE0" w:rsidRDefault="001F1E24" w:rsidP="00AD4542">
            <w:pPr>
              <w:spacing w:after="0" w:line="240" w:lineRule="auto"/>
              <w:jc w:val="center"/>
              <w:rPr>
                <w:rFonts w:cs="Arial"/>
              </w:rPr>
            </w:pPr>
            <w:r w:rsidRPr="002C6DE0">
              <w:rPr>
                <w:rFonts w:cs="Arial"/>
              </w:rPr>
              <w:t>1)Εισαγωγή στη Γεωργική Οικονομία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Ζιωγάνας Χρήστος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Μάττας Κων/νος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Παπαργυρόπουλος Χρ</w:t>
            </w:r>
            <w:r>
              <w:rPr>
                <w:rFonts w:eastAsia="Times New Roman"/>
                <w:bCs/>
                <w:lang w:eastAsia="el-GR"/>
              </w:rPr>
              <w:t>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Ταχόπουλος Περικλής</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9502FB" w:rsidRDefault="001F1E24" w:rsidP="00AD4542">
            <w:pPr>
              <w:spacing w:after="0" w:line="240" w:lineRule="auto"/>
              <w:jc w:val="both"/>
              <w:rPr>
                <w:rFonts w:cs="Arial"/>
                <w:b/>
              </w:rPr>
            </w:pPr>
            <w:r w:rsidRPr="009502FB">
              <w:rPr>
                <w:rFonts w:cs="Arial"/>
                <w:b/>
              </w:rPr>
              <w:t xml:space="preserve">1. Εισαγωγή στη Γεωργική Οικονομία </w:t>
            </w:r>
          </w:p>
          <w:p w:rsidR="001F1E24" w:rsidRDefault="001F1E24" w:rsidP="00AD4542">
            <w:pPr>
              <w:spacing w:after="0" w:line="240" w:lineRule="auto"/>
              <w:rPr>
                <w:rFonts w:cs="Arial"/>
              </w:rPr>
            </w:pPr>
            <w:r>
              <w:rPr>
                <w:rFonts w:cs="Arial"/>
              </w:rPr>
              <w:t>Κεφ.2</w:t>
            </w:r>
            <w:r w:rsidRPr="009502FB">
              <w:rPr>
                <w:rFonts w:cs="Arial"/>
                <w:vertAlign w:val="superscript"/>
              </w:rPr>
              <w:t>ο</w:t>
            </w:r>
            <w:r>
              <w:rPr>
                <w:rFonts w:cs="Arial"/>
              </w:rPr>
              <w:t>: Βασικές έννοιες στην οικονομική της παραγωγής γεωργικών προϊόντων,</w:t>
            </w:r>
          </w:p>
          <w:p w:rsidR="001F1E24" w:rsidRPr="00A87670" w:rsidRDefault="001F1E24" w:rsidP="00AD4542">
            <w:pPr>
              <w:spacing w:after="0" w:line="240" w:lineRule="auto"/>
              <w:ind w:right="-163"/>
              <w:rPr>
                <w:rFonts w:cs="Arial"/>
              </w:rPr>
            </w:pPr>
            <w:r>
              <w:rPr>
                <w:rFonts w:cs="Arial"/>
              </w:rPr>
              <w:t>Κεφ.3</w:t>
            </w:r>
            <w:r w:rsidRPr="009502FB">
              <w:rPr>
                <w:rFonts w:cs="Arial"/>
                <w:vertAlign w:val="superscript"/>
              </w:rPr>
              <w:t>ο</w:t>
            </w:r>
            <w:r>
              <w:rPr>
                <w:rFonts w:cs="Arial"/>
              </w:rPr>
              <w:t xml:space="preserve">: Μορφές γεωργικών εκμεταλλεύσεων, </w:t>
            </w:r>
          </w:p>
          <w:p w:rsidR="001F1E24" w:rsidRDefault="001F1E24" w:rsidP="00AD4542">
            <w:pPr>
              <w:spacing w:after="0" w:line="240" w:lineRule="auto"/>
              <w:rPr>
                <w:rFonts w:cs="Arial"/>
              </w:rPr>
            </w:pPr>
            <w:r>
              <w:rPr>
                <w:rFonts w:cs="Arial"/>
              </w:rPr>
              <w:t>Κεφ.4</w:t>
            </w:r>
            <w:r w:rsidRPr="009502FB">
              <w:rPr>
                <w:rFonts w:cs="Arial"/>
                <w:vertAlign w:val="superscript"/>
              </w:rPr>
              <w:t>ο</w:t>
            </w:r>
            <w:r>
              <w:rPr>
                <w:rFonts w:cs="Arial"/>
              </w:rPr>
              <w:t>: Παράγοντες επιλογής της παραγωγικής κατεύθυνσης,</w:t>
            </w:r>
          </w:p>
          <w:p w:rsidR="001F1E24" w:rsidRDefault="001F1E24" w:rsidP="00AD4542">
            <w:pPr>
              <w:spacing w:after="0" w:line="240" w:lineRule="auto"/>
              <w:rPr>
                <w:rFonts w:cs="Arial"/>
              </w:rPr>
            </w:pPr>
            <w:r>
              <w:rPr>
                <w:rFonts w:cs="Arial"/>
              </w:rPr>
              <w:t>Κεφ.5</w:t>
            </w:r>
            <w:r w:rsidRPr="009502FB">
              <w:rPr>
                <w:rFonts w:cs="Arial"/>
                <w:vertAlign w:val="superscript"/>
              </w:rPr>
              <w:t>ο</w:t>
            </w:r>
            <w:r>
              <w:rPr>
                <w:rFonts w:cs="Arial"/>
              </w:rPr>
              <w:t>: Συντελεστές γεωργικής παραγωγής,</w:t>
            </w:r>
          </w:p>
          <w:p w:rsidR="001F1E24" w:rsidRPr="00A87670" w:rsidRDefault="001F1E24" w:rsidP="00AD4542">
            <w:pPr>
              <w:spacing w:after="0" w:line="240" w:lineRule="auto"/>
              <w:rPr>
                <w:rFonts w:cs="Arial"/>
              </w:rPr>
            </w:pPr>
            <w:r>
              <w:rPr>
                <w:rFonts w:cs="Arial"/>
              </w:rPr>
              <w:t>Κεφ.6</w:t>
            </w:r>
            <w:r w:rsidRPr="009502FB">
              <w:rPr>
                <w:rFonts w:cs="Arial"/>
                <w:vertAlign w:val="superscript"/>
              </w:rPr>
              <w:t>ο</w:t>
            </w:r>
            <w:r>
              <w:rPr>
                <w:rFonts w:cs="Arial"/>
              </w:rPr>
              <w:t>: Παραγωγικές δαπάνες.</w:t>
            </w:r>
          </w:p>
        </w:tc>
      </w:tr>
      <w:tr w:rsidR="001F1E24" w:rsidRPr="00A87670" w:rsidTr="001F1E24">
        <w:trPr>
          <w:trHeight w:val="7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2C6DE0" w:rsidRDefault="001F1E24" w:rsidP="00AD4542">
            <w:pPr>
              <w:spacing w:after="0" w:line="240" w:lineRule="auto"/>
              <w:jc w:val="center"/>
              <w:rPr>
                <w:rFonts w:cs="Arial"/>
              </w:rPr>
            </w:pPr>
            <w:r w:rsidRPr="002C6DE0">
              <w:rPr>
                <w:rFonts w:cs="Arial"/>
              </w:rPr>
              <w:t>2) Γεωπονία και Ανάπτυξη</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108"/>
              </w:tabs>
              <w:spacing w:after="0" w:line="240" w:lineRule="auto"/>
              <w:ind w:right="-108"/>
              <w:jc w:val="center"/>
              <w:rPr>
                <w:rFonts w:eastAsia="Times New Roman"/>
                <w:bCs/>
                <w:lang w:eastAsia="el-GR"/>
              </w:rPr>
            </w:pPr>
            <w:r w:rsidRPr="00A87670">
              <w:rPr>
                <w:rFonts w:eastAsia="Times New Roman"/>
                <w:bCs/>
                <w:lang w:eastAsia="el-GR"/>
              </w:rPr>
              <w:t>Γιαννοπούλου</w:t>
            </w:r>
            <w:r>
              <w:rPr>
                <w:rFonts w:eastAsia="Times New Roman"/>
                <w:bCs/>
                <w:lang w:eastAsia="el-GR"/>
              </w:rPr>
              <w:t xml:space="preserve"> </w:t>
            </w:r>
            <w:r w:rsidRPr="00A87670">
              <w:rPr>
                <w:rFonts w:eastAsia="Times New Roman"/>
                <w:bCs/>
                <w:lang w:eastAsia="el-GR"/>
              </w:rPr>
              <w:t>Αναστασία Καζακόπουλος Λεωνίδας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Κούτρου Αγγελική</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6E16F1" w:rsidRDefault="001F1E24" w:rsidP="00AD4542">
            <w:pPr>
              <w:spacing w:after="0" w:line="240" w:lineRule="auto"/>
              <w:rPr>
                <w:rFonts w:cs="Arial"/>
                <w:b/>
              </w:rPr>
            </w:pPr>
            <w:r w:rsidRPr="006E16F1">
              <w:rPr>
                <w:rFonts w:cs="Arial"/>
                <w:b/>
              </w:rPr>
              <w:t>2. Γεωπονία &amp; Ανάπτυξη</w:t>
            </w:r>
          </w:p>
          <w:p w:rsidR="001F1E24" w:rsidRPr="00A87670" w:rsidRDefault="001F1E24" w:rsidP="00AD4542">
            <w:pPr>
              <w:spacing w:after="0" w:line="240" w:lineRule="auto"/>
              <w:jc w:val="both"/>
              <w:rPr>
                <w:rFonts w:cs="Arial"/>
              </w:rPr>
            </w:pPr>
            <w:r w:rsidRPr="00A87670">
              <w:rPr>
                <w:rFonts w:cs="Arial"/>
              </w:rPr>
              <w:t>Κεφ</w:t>
            </w:r>
            <w:r>
              <w:rPr>
                <w:rFonts w:cs="Arial"/>
              </w:rPr>
              <w:t>.</w:t>
            </w:r>
            <w:r w:rsidRPr="00A87670">
              <w:rPr>
                <w:rFonts w:cs="Arial"/>
              </w:rPr>
              <w:t xml:space="preserve"> 8</w:t>
            </w:r>
            <w:r w:rsidRPr="00BD0D58">
              <w:rPr>
                <w:rFonts w:cs="Arial"/>
                <w:vertAlign w:val="superscript"/>
              </w:rPr>
              <w:t>ο</w:t>
            </w:r>
            <w:r>
              <w:rPr>
                <w:rFonts w:cs="Arial"/>
              </w:rPr>
              <w:t>: Διαρθρωτικά προβλήματα της ελληνικής γεωργίας.</w:t>
            </w:r>
          </w:p>
        </w:tc>
      </w:tr>
      <w:tr w:rsidR="001F1E24" w:rsidRPr="00A87670" w:rsidTr="001F1E24">
        <w:trPr>
          <w:trHeight w:val="824"/>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lastRenderedPageBreak/>
              <w:t>3</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1F1E24" w:rsidRPr="00A87670" w:rsidRDefault="001F1E24" w:rsidP="00AD4542">
            <w:pPr>
              <w:autoSpaceDE w:val="0"/>
              <w:autoSpaceDN w:val="0"/>
              <w:adjustRightInd w:val="0"/>
              <w:spacing w:line="240" w:lineRule="auto"/>
              <w:rPr>
                <w:rFonts w:cs="Calibri"/>
                <w:bCs/>
              </w:rPr>
            </w:pPr>
          </w:p>
          <w:p w:rsidR="001F1E24" w:rsidRPr="00A87670" w:rsidRDefault="001F1E24" w:rsidP="00AD4542">
            <w:pPr>
              <w:autoSpaceDE w:val="0"/>
              <w:autoSpaceDN w:val="0"/>
              <w:adjustRightInd w:val="0"/>
              <w:spacing w:line="240" w:lineRule="auto"/>
              <w:jc w:val="center"/>
              <w:rPr>
                <w:rFonts w:cs="MgHelveticaUCPol"/>
              </w:rPr>
            </w:pPr>
            <w:r w:rsidRPr="00A87670">
              <w:rPr>
                <w:rFonts w:cs="Calibri"/>
                <w:bCs/>
              </w:rPr>
              <w:t>Περιβάλλον και Γεωργία</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443587" w:rsidRDefault="001F1E24" w:rsidP="00AD4542">
            <w:pPr>
              <w:autoSpaceDE w:val="0"/>
              <w:autoSpaceDN w:val="0"/>
              <w:adjustRightInd w:val="0"/>
              <w:spacing w:line="240" w:lineRule="auto"/>
              <w:jc w:val="center"/>
              <w:rPr>
                <w:rFonts w:cs="Calibri"/>
                <w:bCs/>
              </w:rPr>
            </w:pPr>
          </w:p>
          <w:p w:rsidR="001F1E24" w:rsidRPr="00443587" w:rsidRDefault="001F1E24" w:rsidP="00AD4542">
            <w:pPr>
              <w:autoSpaceDE w:val="0"/>
              <w:autoSpaceDN w:val="0"/>
              <w:adjustRightInd w:val="0"/>
              <w:spacing w:line="240" w:lineRule="auto"/>
              <w:jc w:val="center"/>
              <w:rPr>
                <w:rFonts w:cs="MgHelveticaUCPol"/>
              </w:rPr>
            </w:pPr>
            <w:r w:rsidRPr="00443587">
              <w:rPr>
                <w:rFonts w:cs="Calibri"/>
                <w:bCs/>
              </w:rPr>
              <w:t>Περιβάλλον και Γεωργία</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F1E24" w:rsidRDefault="001F1E24" w:rsidP="00AD4542">
            <w:pPr>
              <w:pStyle w:val="Web"/>
              <w:spacing w:after="0" w:afterAutospacing="0"/>
              <w:jc w:val="center"/>
              <w:rPr>
                <w:rFonts w:ascii="Calibri" w:hAnsi="Calibri"/>
                <w:color w:val="000000"/>
                <w:sz w:val="22"/>
                <w:szCs w:val="22"/>
              </w:rPr>
            </w:pPr>
          </w:p>
          <w:p w:rsidR="001F1E24" w:rsidRPr="008B4ED4" w:rsidRDefault="001F1E24" w:rsidP="00AD4542">
            <w:pPr>
              <w:pStyle w:val="Web"/>
              <w:spacing w:before="0" w:beforeAutospacing="0" w:after="0" w:afterAutospacing="0"/>
              <w:jc w:val="center"/>
              <w:rPr>
                <w:rFonts w:ascii="Calibri" w:hAnsi="Calibri"/>
                <w:color w:val="000000"/>
                <w:sz w:val="22"/>
                <w:szCs w:val="22"/>
              </w:rPr>
            </w:pPr>
            <w:r w:rsidRPr="00C2782F">
              <w:rPr>
                <w:rFonts w:ascii="Calibri" w:hAnsi="Calibri"/>
                <w:color w:val="000000"/>
                <w:sz w:val="22"/>
                <w:szCs w:val="22"/>
              </w:rPr>
              <w:t>Καλτσίκης Παντούσης,</w:t>
            </w:r>
          </w:p>
          <w:p w:rsidR="001F1E24" w:rsidRDefault="001F1E24" w:rsidP="00AD4542">
            <w:pPr>
              <w:pStyle w:val="Web"/>
              <w:spacing w:before="0" w:beforeAutospacing="0" w:after="0" w:afterAutospacing="0"/>
              <w:jc w:val="center"/>
              <w:rPr>
                <w:rFonts w:ascii="Calibri" w:hAnsi="Calibri"/>
                <w:color w:val="000000"/>
                <w:sz w:val="22"/>
                <w:szCs w:val="22"/>
              </w:rPr>
            </w:pPr>
            <w:r w:rsidRPr="00C2782F">
              <w:rPr>
                <w:rFonts w:ascii="Calibri" w:hAnsi="Calibri"/>
                <w:color w:val="000000"/>
                <w:sz w:val="22"/>
                <w:szCs w:val="22"/>
              </w:rPr>
              <w:t xml:space="preserve">Γκούφα </w:t>
            </w:r>
            <w:r>
              <w:rPr>
                <w:rFonts w:ascii="Calibri" w:hAnsi="Calibri"/>
                <w:color w:val="000000"/>
                <w:sz w:val="22"/>
                <w:szCs w:val="22"/>
              </w:rPr>
              <w:t xml:space="preserve">Νικολάου </w:t>
            </w:r>
            <w:r w:rsidRPr="00C2782F">
              <w:rPr>
                <w:rFonts w:ascii="Calibri" w:hAnsi="Calibri"/>
                <w:color w:val="000000"/>
                <w:sz w:val="22"/>
                <w:szCs w:val="22"/>
              </w:rPr>
              <w:t>Μαρία,</w:t>
            </w:r>
          </w:p>
          <w:p w:rsidR="001F1E24" w:rsidRPr="00A87670" w:rsidRDefault="001F1E24" w:rsidP="00AD4542">
            <w:pPr>
              <w:pStyle w:val="Web"/>
              <w:spacing w:before="0" w:beforeAutospacing="0" w:after="0" w:afterAutospacing="0"/>
              <w:jc w:val="center"/>
              <w:rPr>
                <w:rFonts w:ascii="Calibri" w:hAnsi="Calibri"/>
                <w:bCs/>
              </w:rPr>
            </w:pPr>
            <w:r w:rsidRPr="00C2782F">
              <w:rPr>
                <w:rFonts w:ascii="Calibri" w:hAnsi="Calibri"/>
                <w:color w:val="000000"/>
                <w:sz w:val="22"/>
                <w:szCs w:val="22"/>
              </w:rPr>
              <w:t>Λώλος Γεώργιος,</w:t>
            </w:r>
            <w:r w:rsidRPr="00C2782F">
              <w:rPr>
                <w:rFonts w:ascii="Calibri" w:hAnsi="Calibri"/>
                <w:color w:val="000000"/>
                <w:sz w:val="22"/>
                <w:szCs w:val="22"/>
              </w:rPr>
              <w:br/>
              <w:t>Σαϊτάνης Κων/νος,</w:t>
            </w:r>
            <w:r w:rsidRPr="00C2782F">
              <w:rPr>
                <w:rFonts w:ascii="Calibri" w:hAnsi="Calibri"/>
                <w:color w:val="000000"/>
                <w:sz w:val="22"/>
                <w:szCs w:val="22"/>
              </w:rPr>
              <w:br/>
              <w:t>Ταμπουρατζή Σπυριδούλα</w:t>
            </w:r>
          </w:p>
        </w:tc>
        <w:tc>
          <w:tcPr>
            <w:tcW w:w="7457" w:type="dxa"/>
            <w:tcBorders>
              <w:top w:val="single" w:sz="4" w:space="0" w:color="auto"/>
              <w:left w:val="single" w:sz="4" w:space="0" w:color="auto"/>
              <w:bottom w:val="single" w:sz="4" w:space="0" w:color="auto"/>
              <w:right w:val="single" w:sz="4" w:space="0" w:color="auto"/>
            </w:tcBorders>
            <w:shd w:val="clear" w:color="auto" w:fill="FFFFFF"/>
          </w:tcPr>
          <w:p w:rsidR="001F1E24" w:rsidRDefault="001F1E24" w:rsidP="00AD4542">
            <w:pPr>
              <w:pStyle w:val="a8"/>
              <w:ind w:left="0"/>
              <w:rPr>
                <w:rFonts w:cs="Arial"/>
              </w:rPr>
            </w:pPr>
            <w:r w:rsidRPr="00A87670">
              <w:rPr>
                <w:rFonts w:cs="Arial"/>
              </w:rPr>
              <w:t>Κεφ.1</w:t>
            </w:r>
            <w:r w:rsidRPr="007B0BA3">
              <w:rPr>
                <w:rFonts w:cs="Arial"/>
                <w:vertAlign w:val="superscript"/>
              </w:rPr>
              <w:t>ο</w:t>
            </w:r>
            <w:r w:rsidRPr="007B0BA3">
              <w:rPr>
                <w:rFonts w:cs="Arial"/>
              </w:rPr>
              <w:t>:</w:t>
            </w:r>
            <w:r>
              <w:rPr>
                <w:rFonts w:cs="Arial"/>
              </w:rPr>
              <w:t xml:space="preserve"> Εισαγωγή,</w:t>
            </w:r>
          </w:p>
          <w:p w:rsidR="001F1E24" w:rsidRDefault="001F1E24" w:rsidP="00AD4542">
            <w:pPr>
              <w:pStyle w:val="a8"/>
              <w:ind w:left="0"/>
              <w:rPr>
                <w:rFonts w:cs="Arial"/>
              </w:rPr>
            </w:pPr>
            <w:r w:rsidRPr="00A87670">
              <w:rPr>
                <w:rFonts w:cs="Arial"/>
              </w:rPr>
              <w:t>Κεφ.2</w:t>
            </w:r>
            <w:r w:rsidRPr="007B0BA3">
              <w:rPr>
                <w:rFonts w:cs="Arial"/>
                <w:vertAlign w:val="superscript"/>
              </w:rPr>
              <w:t>ο</w:t>
            </w:r>
            <w:r>
              <w:rPr>
                <w:rFonts w:cs="Arial"/>
              </w:rPr>
              <w:t>: Φυτική παραγωγή και περιβάλλον</w:t>
            </w:r>
            <w:r w:rsidRPr="00A87670">
              <w:rPr>
                <w:rFonts w:cs="Arial"/>
              </w:rPr>
              <w:t>,</w:t>
            </w:r>
          </w:p>
          <w:p w:rsidR="001F1E24" w:rsidRDefault="001F1E24" w:rsidP="00AD4542">
            <w:pPr>
              <w:pStyle w:val="a8"/>
              <w:ind w:left="0"/>
              <w:rPr>
                <w:rFonts w:cs="Arial"/>
              </w:rPr>
            </w:pPr>
            <w:r w:rsidRPr="00A87670">
              <w:rPr>
                <w:rFonts w:cs="Arial"/>
              </w:rPr>
              <w:t>Κεφ.3</w:t>
            </w:r>
            <w:r w:rsidRPr="007B0BA3">
              <w:rPr>
                <w:rFonts w:cs="Arial"/>
                <w:vertAlign w:val="superscript"/>
              </w:rPr>
              <w:t>ο</w:t>
            </w:r>
            <w:r>
              <w:rPr>
                <w:rFonts w:cs="Arial"/>
              </w:rPr>
              <w:t>: Ζωική παραγωγή και περιβάλλον,</w:t>
            </w:r>
          </w:p>
          <w:p w:rsidR="001F1E24" w:rsidRDefault="001F1E24" w:rsidP="00AD4542">
            <w:pPr>
              <w:pStyle w:val="a8"/>
              <w:ind w:left="0"/>
              <w:rPr>
                <w:rFonts w:cs="Arial"/>
              </w:rPr>
            </w:pPr>
            <w:r w:rsidRPr="00A87670">
              <w:rPr>
                <w:rFonts w:cs="Arial"/>
              </w:rPr>
              <w:t>Κεφ.4</w:t>
            </w:r>
            <w:r w:rsidRPr="007B0BA3">
              <w:rPr>
                <w:rFonts w:cs="Arial"/>
                <w:vertAlign w:val="superscript"/>
              </w:rPr>
              <w:t>ο</w:t>
            </w:r>
            <w:r>
              <w:rPr>
                <w:rFonts w:cs="Arial"/>
              </w:rPr>
              <w:t xml:space="preserve">: Δάσος και περιβάλλον </w:t>
            </w:r>
            <w:r w:rsidRPr="00A87670">
              <w:rPr>
                <w:rFonts w:cs="Arial"/>
              </w:rPr>
              <w:t>(</w:t>
            </w:r>
            <w:r w:rsidRPr="00A87670">
              <w:rPr>
                <w:rFonts w:cs="Arial"/>
                <w:b/>
              </w:rPr>
              <w:t>εκτός</w:t>
            </w:r>
            <w:r>
              <w:rPr>
                <w:rFonts w:cs="Arial"/>
              </w:rPr>
              <w:t xml:space="preserve"> της ενότητας 4.2),</w:t>
            </w:r>
          </w:p>
          <w:p w:rsidR="001F1E24" w:rsidRDefault="001F1E24" w:rsidP="00AD4542">
            <w:pPr>
              <w:pStyle w:val="a8"/>
              <w:ind w:left="0"/>
              <w:rPr>
                <w:rFonts w:cs="Arial"/>
              </w:rPr>
            </w:pPr>
            <w:r w:rsidRPr="00A87670">
              <w:rPr>
                <w:rFonts w:cs="Arial"/>
              </w:rPr>
              <w:t>Κεφ. 5</w:t>
            </w:r>
            <w:r w:rsidRPr="007B0BA3">
              <w:rPr>
                <w:rFonts w:cs="Arial"/>
                <w:vertAlign w:val="superscript"/>
              </w:rPr>
              <w:t>ο</w:t>
            </w:r>
            <w:r>
              <w:rPr>
                <w:rFonts w:cs="Arial"/>
              </w:rPr>
              <w:t>: Αλιεία και περιβάλλον</w:t>
            </w:r>
            <w:r w:rsidRPr="00A87670">
              <w:rPr>
                <w:rFonts w:cs="Arial"/>
              </w:rPr>
              <w:t xml:space="preserve"> (</w:t>
            </w:r>
            <w:r w:rsidRPr="00A87670">
              <w:rPr>
                <w:rFonts w:cs="Arial"/>
                <w:b/>
              </w:rPr>
              <w:t>μόνο</w:t>
            </w:r>
            <w:r>
              <w:rPr>
                <w:rFonts w:cs="Arial"/>
                <w:b/>
              </w:rPr>
              <w:t xml:space="preserve"> </w:t>
            </w:r>
            <w:r w:rsidRPr="00CC7941">
              <w:rPr>
                <w:rFonts w:cs="Arial"/>
              </w:rPr>
              <w:t>οι ενότητες</w:t>
            </w:r>
            <w:r>
              <w:rPr>
                <w:rFonts w:cs="Arial"/>
              </w:rPr>
              <w:t xml:space="preserve"> 5.1 &amp; </w:t>
            </w:r>
            <w:r w:rsidRPr="00A87670">
              <w:rPr>
                <w:rFonts w:cs="Arial"/>
              </w:rPr>
              <w:t>5.2)</w:t>
            </w:r>
            <w:r w:rsidRPr="00294905">
              <w:rPr>
                <w:rFonts w:cs="Arial"/>
              </w:rPr>
              <w:t>,</w:t>
            </w:r>
          </w:p>
          <w:p w:rsidR="001F1E24" w:rsidRPr="00A87670" w:rsidRDefault="001F1E24" w:rsidP="00AD4542">
            <w:pPr>
              <w:pStyle w:val="a8"/>
              <w:ind w:left="0"/>
              <w:rPr>
                <w:rFonts w:cs="Arial"/>
              </w:rPr>
            </w:pPr>
            <w:r>
              <w:rPr>
                <w:rFonts w:cs="Arial"/>
              </w:rPr>
              <w:t>Κεφ.6</w:t>
            </w:r>
            <w:r w:rsidRPr="007B0BA3">
              <w:rPr>
                <w:rFonts w:cs="Arial"/>
                <w:vertAlign w:val="superscript"/>
              </w:rPr>
              <w:t>ο</w:t>
            </w:r>
            <w:r>
              <w:rPr>
                <w:rFonts w:cs="Arial"/>
              </w:rPr>
              <w:t>: Επίδραση της γεωργίας στο περιβάλλον της χώρας μας &amp; της Ευρώπης.</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4</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Fonts w:cs="Arial"/>
              </w:rPr>
              <w:t>Διατροφή Αγροτικών Ζώων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443587" w:rsidRDefault="001F1E24" w:rsidP="00AD4542">
            <w:pPr>
              <w:tabs>
                <w:tab w:val="left" w:pos="360"/>
              </w:tabs>
              <w:spacing w:after="0" w:line="240" w:lineRule="auto"/>
              <w:jc w:val="center"/>
              <w:rPr>
                <w:rFonts w:cs="Arial"/>
              </w:rPr>
            </w:pPr>
            <w:r w:rsidRPr="00443587">
              <w:rPr>
                <w:rFonts w:cs="Arial"/>
              </w:rPr>
              <w:t>Διατροφή Αγροτικών Ζώων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center"/>
              <w:rPr>
                <w:rFonts w:eastAsia="Times New Roman"/>
                <w:bCs/>
                <w:lang w:eastAsia="el-GR"/>
              </w:rPr>
            </w:pPr>
            <w:r w:rsidRPr="00A87670">
              <w:rPr>
                <w:rFonts w:eastAsia="Times New Roman"/>
                <w:bCs/>
                <w:lang w:eastAsia="el-GR"/>
              </w:rPr>
              <w:t>Φεγγερός Κ</w:t>
            </w:r>
            <w:r>
              <w:rPr>
                <w:rFonts w:eastAsia="Times New Roman"/>
                <w:bCs/>
                <w:lang w:eastAsia="el-GR"/>
              </w:rPr>
              <w:t>ωνσταντίνος, Παπαδομιχελάκης Γεώργιος,</w:t>
            </w:r>
          </w:p>
          <w:p w:rsidR="001F1E24" w:rsidRPr="00A87670" w:rsidRDefault="001F1E24" w:rsidP="00AD4542">
            <w:pPr>
              <w:spacing w:after="0" w:line="240" w:lineRule="auto"/>
              <w:jc w:val="center"/>
              <w:rPr>
                <w:rFonts w:eastAsia="Times New Roman"/>
                <w:bCs/>
                <w:lang w:eastAsia="el-GR"/>
              </w:rPr>
            </w:pPr>
            <w:r>
              <w:rPr>
                <w:rFonts w:eastAsia="Times New Roman"/>
                <w:bCs/>
                <w:lang w:eastAsia="el-GR"/>
              </w:rPr>
              <w:t>Βασιλοπούλου Ελισάβετ</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 1</w:t>
            </w:r>
            <w:r w:rsidRPr="002A6039">
              <w:rPr>
                <w:rFonts w:cs="Arial"/>
                <w:vertAlign w:val="superscript"/>
              </w:rPr>
              <w:t>ο</w:t>
            </w:r>
            <w:r>
              <w:rPr>
                <w:rFonts w:cs="Arial"/>
              </w:rPr>
              <w:t>: Εισαγωγή,</w:t>
            </w:r>
          </w:p>
          <w:p w:rsidR="001F1E24" w:rsidRDefault="001F1E24" w:rsidP="00AD4542">
            <w:pPr>
              <w:spacing w:after="0" w:line="240" w:lineRule="auto"/>
              <w:jc w:val="both"/>
              <w:rPr>
                <w:rFonts w:cs="Arial"/>
              </w:rPr>
            </w:pPr>
            <w:r>
              <w:rPr>
                <w:rFonts w:cs="Arial"/>
              </w:rPr>
              <w:t>Κεφ. 2</w:t>
            </w:r>
            <w:r w:rsidRPr="002A6039">
              <w:rPr>
                <w:rFonts w:cs="Arial"/>
                <w:vertAlign w:val="superscript"/>
              </w:rPr>
              <w:t>ο</w:t>
            </w:r>
            <w:r>
              <w:rPr>
                <w:rFonts w:cs="Arial"/>
              </w:rPr>
              <w:t>: Ζωοτροφές,</w:t>
            </w:r>
          </w:p>
          <w:p w:rsidR="001F1E24" w:rsidRDefault="001F1E24" w:rsidP="00AD4542">
            <w:pPr>
              <w:spacing w:after="0" w:line="240" w:lineRule="auto"/>
              <w:jc w:val="both"/>
              <w:rPr>
                <w:rFonts w:cs="Arial"/>
              </w:rPr>
            </w:pPr>
            <w:r>
              <w:rPr>
                <w:rFonts w:cs="Arial"/>
              </w:rPr>
              <w:t>Κεφ. 3: Παρασκευαστήριο ζωοτροφών,</w:t>
            </w:r>
          </w:p>
          <w:p w:rsidR="001F1E24" w:rsidRDefault="001F1E24" w:rsidP="00AD4542">
            <w:pPr>
              <w:spacing w:after="0" w:line="240" w:lineRule="auto"/>
              <w:jc w:val="both"/>
              <w:rPr>
                <w:rFonts w:cs="Arial"/>
              </w:rPr>
            </w:pPr>
            <w:r>
              <w:rPr>
                <w:rFonts w:cs="Arial"/>
              </w:rPr>
              <w:t>Κεφ.4</w:t>
            </w:r>
            <w:r w:rsidRPr="002A6039">
              <w:rPr>
                <w:rFonts w:cs="Arial"/>
                <w:vertAlign w:val="superscript"/>
              </w:rPr>
              <w:t>ο</w:t>
            </w:r>
            <w:r>
              <w:rPr>
                <w:rFonts w:cs="Arial"/>
              </w:rPr>
              <w:t>: Σιτηρέσια,</w:t>
            </w:r>
          </w:p>
          <w:p w:rsidR="001F1E24" w:rsidRPr="002A6039" w:rsidRDefault="001F1E24" w:rsidP="00AD4542">
            <w:pPr>
              <w:spacing w:after="0" w:line="240" w:lineRule="auto"/>
              <w:jc w:val="both"/>
              <w:rPr>
                <w:rFonts w:cs="Arial"/>
                <w:b/>
              </w:rPr>
            </w:pPr>
            <w:r>
              <w:rPr>
                <w:rFonts w:cs="Arial"/>
              </w:rPr>
              <w:t>Κεφ.5</w:t>
            </w:r>
            <w:r w:rsidRPr="002A6039">
              <w:rPr>
                <w:rFonts w:cs="Arial"/>
                <w:vertAlign w:val="superscript"/>
              </w:rPr>
              <w:t>ο</w:t>
            </w:r>
            <w:r>
              <w:rPr>
                <w:rFonts w:cs="Arial"/>
              </w:rPr>
              <w:t>: Παρασκευή και χορήγηση σιτηρεσίου.</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5</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Fonts w:cs="Arial"/>
              </w:rPr>
              <w:t>Ζωική Παραγωγή</w:t>
            </w:r>
            <w:r w:rsidRPr="00A87670">
              <w:rPr>
                <w:rFonts w:cs="Arial"/>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7F44C4" w:rsidRDefault="001F1E24" w:rsidP="00AD4542">
            <w:pPr>
              <w:tabs>
                <w:tab w:val="left" w:pos="360"/>
              </w:tabs>
              <w:spacing w:after="0" w:line="240" w:lineRule="auto"/>
              <w:jc w:val="center"/>
              <w:rPr>
                <w:rFonts w:cs="Arial"/>
                <w:highlight w:val="yellow"/>
              </w:rPr>
            </w:pPr>
            <w:r w:rsidRPr="00443587">
              <w:rPr>
                <w:rFonts w:cs="Arial"/>
              </w:rPr>
              <w:t>Ζωική Παραγωγή</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center"/>
              <w:rPr>
                <w:rFonts w:eastAsia="Times New Roman"/>
                <w:bCs/>
                <w:lang w:eastAsia="el-GR"/>
              </w:rPr>
            </w:pPr>
            <w:r w:rsidRPr="00A87670">
              <w:rPr>
                <w:rFonts w:eastAsia="Times New Roman"/>
                <w:bCs/>
                <w:lang w:eastAsia="el-GR"/>
              </w:rPr>
              <w:t>Γεωργούδης Ανδρέας-Ιωσήφ</w:t>
            </w:r>
            <w:r>
              <w:rPr>
                <w:rFonts w:eastAsia="Times New Roman"/>
                <w:bCs/>
                <w:lang w:eastAsia="el-GR"/>
              </w:rPr>
              <w:t>,</w:t>
            </w:r>
          </w:p>
          <w:p w:rsidR="001F1E24" w:rsidRDefault="001F1E24" w:rsidP="00AD4542">
            <w:pPr>
              <w:spacing w:after="0" w:line="240" w:lineRule="auto"/>
              <w:jc w:val="center"/>
              <w:rPr>
                <w:rFonts w:eastAsia="Times New Roman"/>
                <w:bCs/>
                <w:lang w:eastAsia="el-GR"/>
              </w:rPr>
            </w:pPr>
            <w:r>
              <w:rPr>
                <w:rFonts w:eastAsia="Times New Roman"/>
                <w:bCs/>
                <w:lang w:eastAsia="el-GR"/>
              </w:rPr>
              <w:t>Ζέρβας Γεώργιος,</w:t>
            </w:r>
          </w:p>
          <w:p w:rsidR="001F1E24" w:rsidRDefault="001F1E24" w:rsidP="00AD4542">
            <w:pPr>
              <w:spacing w:after="0" w:line="240" w:lineRule="auto"/>
              <w:jc w:val="center"/>
              <w:rPr>
                <w:rFonts w:eastAsia="Times New Roman"/>
                <w:bCs/>
                <w:lang w:eastAsia="el-GR"/>
              </w:rPr>
            </w:pPr>
            <w:r>
              <w:rPr>
                <w:rFonts w:eastAsia="Times New Roman"/>
                <w:bCs/>
                <w:lang w:eastAsia="el-GR"/>
              </w:rPr>
              <w:t>Πολύζος Χρήστος, Φράγκος Κωνσταντίνος,</w:t>
            </w:r>
          </w:p>
          <w:p w:rsidR="001F1E24" w:rsidRPr="00A87670" w:rsidRDefault="001F1E24" w:rsidP="00AD4542">
            <w:pPr>
              <w:spacing w:after="0" w:line="240" w:lineRule="auto"/>
              <w:jc w:val="center"/>
              <w:rPr>
                <w:rFonts w:eastAsia="Times New Roman"/>
                <w:bCs/>
                <w:lang w:eastAsia="el-GR"/>
              </w:rPr>
            </w:pPr>
            <w:r>
              <w:rPr>
                <w:rFonts w:eastAsia="Times New Roman"/>
                <w:bCs/>
                <w:lang w:eastAsia="el-GR"/>
              </w:rPr>
              <w:t>Χούσος Γεώργιος</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88383B" w:rsidRDefault="001F1E24" w:rsidP="00AD4542">
            <w:pPr>
              <w:spacing w:after="0" w:line="240" w:lineRule="auto"/>
              <w:rPr>
                <w:rFonts w:cs="Arial"/>
                <w:b/>
              </w:rPr>
            </w:pPr>
            <w:r w:rsidRPr="0088383B">
              <w:rPr>
                <w:rFonts w:cs="Arial"/>
                <w:b/>
              </w:rPr>
              <w:t>ΓΕΝΙΚΟ ΜΕΡΟΣ</w:t>
            </w:r>
          </w:p>
          <w:p w:rsidR="001F1E24" w:rsidRDefault="001F1E24" w:rsidP="00AD4542">
            <w:pPr>
              <w:spacing w:after="0" w:line="240" w:lineRule="auto"/>
              <w:rPr>
                <w:rFonts w:cs="Arial"/>
              </w:rPr>
            </w:pPr>
            <w:r w:rsidRPr="0088383B">
              <w:rPr>
                <w:rFonts w:cs="Arial"/>
              </w:rPr>
              <w:t>Κεφ.1</w:t>
            </w:r>
            <w:r w:rsidRPr="0088383B">
              <w:rPr>
                <w:rFonts w:cs="Arial"/>
                <w:vertAlign w:val="superscript"/>
              </w:rPr>
              <w:t>ο</w:t>
            </w:r>
            <w:r w:rsidRPr="0088383B">
              <w:rPr>
                <w:rFonts w:cs="Arial"/>
              </w:rPr>
              <w:t xml:space="preserve">: </w:t>
            </w:r>
            <w:r>
              <w:rPr>
                <w:rFonts w:cs="Arial"/>
              </w:rPr>
              <w:t>Γενικά περί κτηνοτροφίας,</w:t>
            </w:r>
          </w:p>
          <w:p w:rsidR="001F1E24" w:rsidRDefault="001F1E24" w:rsidP="00AD4542">
            <w:pPr>
              <w:spacing w:after="0" w:line="240" w:lineRule="auto"/>
              <w:rPr>
                <w:rFonts w:cs="Arial"/>
              </w:rPr>
            </w:pPr>
            <w:r>
              <w:rPr>
                <w:rFonts w:cs="Arial"/>
              </w:rPr>
              <w:t>Κεφ.2</w:t>
            </w:r>
            <w:r w:rsidRPr="00E5786A">
              <w:rPr>
                <w:rFonts w:cs="Arial"/>
                <w:vertAlign w:val="superscript"/>
              </w:rPr>
              <w:t>ο</w:t>
            </w:r>
            <w:r>
              <w:rPr>
                <w:rFonts w:cs="Arial"/>
              </w:rPr>
              <w:t>: Τα κατοικίδια αγροτικά ζώα,</w:t>
            </w:r>
          </w:p>
          <w:p w:rsidR="001F1E24" w:rsidRDefault="001F1E24" w:rsidP="00AD4542">
            <w:pPr>
              <w:spacing w:after="0" w:line="240" w:lineRule="auto"/>
              <w:rPr>
                <w:rFonts w:cs="Arial"/>
              </w:rPr>
            </w:pPr>
            <w:r>
              <w:rPr>
                <w:rFonts w:cs="Arial"/>
              </w:rPr>
              <w:t>Κεφ.4</w:t>
            </w:r>
            <w:r w:rsidRPr="00E5786A">
              <w:rPr>
                <w:rFonts w:cs="Arial"/>
                <w:vertAlign w:val="superscript"/>
              </w:rPr>
              <w:t>ο</w:t>
            </w:r>
            <w:r>
              <w:rPr>
                <w:rFonts w:cs="Arial"/>
              </w:rPr>
              <w:t>: Οι επιδράσεις του περιβάλλοντος στο ζωικό οργανισμό,</w:t>
            </w:r>
          </w:p>
          <w:p w:rsidR="001F1E24" w:rsidRDefault="001F1E24" w:rsidP="00AD4542">
            <w:pPr>
              <w:spacing w:after="0" w:line="240" w:lineRule="auto"/>
              <w:rPr>
                <w:rFonts w:cs="Arial"/>
              </w:rPr>
            </w:pPr>
            <w:r>
              <w:rPr>
                <w:rFonts w:cs="Arial"/>
              </w:rPr>
              <w:t>Κεφ.6</w:t>
            </w:r>
            <w:r w:rsidRPr="00E5786A">
              <w:rPr>
                <w:rFonts w:cs="Arial"/>
                <w:vertAlign w:val="superscript"/>
              </w:rPr>
              <w:t>ο</w:t>
            </w:r>
            <w:r>
              <w:rPr>
                <w:rFonts w:cs="Arial"/>
              </w:rPr>
              <w:t>: Βελτίωση αγροτικών ζώων,</w:t>
            </w:r>
          </w:p>
          <w:p w:rsidR="001F1E24" w:rsidRDefault="001F1E24" w:rsidP="00AD4542">
            <w:pPr>
              <w:spacing w:after="0" w:line="240" w:lineRule="auto"/>
              <w:rPr>
                <w:rFonts w:cs="Arial"/>
              </w:rPr>
            </w:pPr>
            <w:r>
              <w:rPr>
                <w:rFonts w:cs="Arial"/>
              </w:rPr>
              <w:t xml:space="preserve">  Κεφ.7</w:t>
            </w:r>
            <w:r w:rsidRPr="00E5786A">
              <w:rPr>
                <w:rFonts w:cs="Arial"/>
                <w:vertAlign w:val="superscript"/>
              </w:rPr>
              <w:t>ο</w:t>
            </w:r>
            <w:r>
              <w:rPr>
                <w:rFonts w:cs="Arial"/>
              </w:rPr>
              <w:t>: Αναπαραγωγή αγροτικών ζώων,</w:t>
            </w:r>
          </w:p>
          <w:p w:rsidR="001F1E24" w:rsidRDefault="001F1E24" w:rsidP="00AD4542">
            <w:pPr>
              <w:spacing w:after="0" w:line="240" w:lineRule="auto"/>
              <w:rPr>
                <w:rFonts w:cs="Arial"/>
              </w:rPr>
            </w:pPr>
            <w:r>
              <w:rPr>
                <w:rFonts w:cs="Arial"/>
              </w:rPr>
              <w:t>Κεφ.8</w:t>
            </w:r>
            <w:r w:rsidRPr="00E5786A">
              <w:rPr>
                <w:rFonts w:cs="Arial"/>
                <w:vertAlign w:val="superscript"/>
              </w:rPr>
              <w:t>ο</w:t>
            </w:r>
            <w:r>
              <w:rPr>
                <w:rFonts w:cs="Arial"/>
              </w:rPr>
              <w:t>: Συστήματα εκτροφής των ζώων,</w:t>
            </w:r>
          </w:p>
          <w:p w:rsidR="001F1E24" w:rsidRDefault="001F1E24" w:rsidP="00AD4542">
            <w:pPr>
              <w:spacing w:after="0" w:line="240" w:lineRule="auto"/>
              <w:rPr>
                <w:rFonts w:cs="Arial"/>
              </w:rPr>
            </w:pPr>
            <w:r>
              <w:rPr>
                <w:rFonts w:cs="Arial"/>
              </w:rPr>
              <w:t>Κεφ.9</w:t>
            </w:r>
            <w:r w:rsidRPr="00E5786A">
              <w:rPr>
                <w:rFonts w:cs="Arial"/>
                <w:vertAlign w:val="superscript"/>
              </w:rPr>
              <w:t>ο</w:t>
            </w:r>
            <w:r>
              <w:rPr>
                <w:rFonts w:cs="Arial"/>
              </w:rPr>
              <w:t>: Υγιεινή αγροτικών ζώων,</w:t>
            </w:r>
          </w:p>
          <w:p w:rsidR="001F1E24" w:rsidRPr="0088383B" w:rsidRDefault="001F1E24" w:rsidP="00AD4542">
            <w:pPr>
              <w:spacing w:after="0" w:line="240" w:lineRule="auto"/>
              <w:rPr>
                <w:rFonts w:cs="Arial"/>
              </w:rPr>
            </w:pPr>
            <w:r>
              <w:rPr>
                <w:rFonts w:cs="Arial"/>
              </w:rPr>
              <w:t>Κεφ.10</w:t>
            </w:r>
            <w:r w:rsidRPr="00E5786A">
              <w:rPr>
                <w:rFonts w:cs="Arial"/>
                <w:vertAlign w:val="superscript"/>
              </w:rPr>
              <w:t>ο</w:t>
            </w:r>
            <w:r>
              <w:rPr>
                <w:rFonts w:cs="Arial"/>
              </w:rPr>
              <w:t>: Διατροφή Αγροτικών ζώων.</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6</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Fonts w:cs="Arial"/>
              </w:rPr>
              <w:t>Μελισσοκομία- Σηροτροφία</w:t>
            </w:r>
            <w:r w:rsidRPr="00A87670">
              <w:rPr>
                <w:rFonts w:cs="Arial"/>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443587" w:rsidRDefault="001F1E24" w:rsidP="00AD4542">
            <w:pPr>
              <w:tabs>
                <w:tab w:val="left" w:pos="-108"/>
              </w:tabs>
              <w:spacing w:after="0" w:line="240" w:lineRule="auto"/>
              <w:ind w:right="-108" w:hanging="108"/>
              <w:jc w:val="center"/>
              <w:rPr>
                <w:rFonts w:cs="Arial"/>
              </w:rPr>
            </w:pPr>
            <w:r w:rsidRPr="00443587">
              <w:rPr>
                <w:rFonts w:cs="Arial"/>
              </w:rPr>
              <w:t>Μελισσοκομία</w:t>
            </w:r>
          </w:p>
          <w:p w:rsidR="001F1E24" w:rsidRPr="00443587" w:rsidRDefault="001F1E24" w:rsidP="00AD4542">
            <w:pPr>
              <w:tabs>
                <w:tab w:val="left" w:pos="-108"/>
              </w:tabs>
              <w:spacing w:after="0" w:line="240" w:lineRule="auto"/>
              <w:ind w:right="-108" w:hanging="108"/>
              <w:jc w:val="center"/>
              <w:rPr>
                <w:rFonts w:cs="Arial"/>
              </w:rPr>
            </w:pPr>
            <w:r w:rsidRPr="00443587">
              <w:rPr>
                <w:rFonts w:cs="Arial"/>
              </w:rPr>
              <w:t>Σηροτροφία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443587" w:rsidRDefault="001F1E24" w:rsidP="00AD4542">
            <w:pPr>
              <w:spacing w:after="0" w:line="240" w:lineRule="auto"/>
              <w:jc w:val="center"/>
              <w:rPr>
                <w:rFonts w:eastAsia="Times New Roman"/>
                <w:bCs/>
                <w:lang w:eastAsia="el-GR"/>
              </w:rPr>
            </w:pPr>
            <w:r w:rsidRPr="00443587">
              <w:rPr>
                <w:rFonts w:eastAsia="Times New Roman"/>
                <w:bCs/>
                <w:lang w:eastAsia="el-GR"/>
              </w:rPr>
              <w:t xml:space="preserve">  Εμμανουήλ Νικόλαος, </w:t>
            </w:r>
          </w:p>
          <w:p w:rsidR="001F1E24" w:rsidRPr="00443587" w:rsidRDefault="001F1E24" w:rsidP="00AD4542">
            <w:pPr>
              <w:tabs>
                <w:tab w:val="left" w:pos="2868"/>
              </w:tabs>
              <w:spacing w:after="0" w:line="240" w:lineRule="auto"/>
              <w:ind w:right="-108"/>
              <w:jc w:val="center"/>
              <w:rPr>
                <w:rFonts w:eastAsia="Times New Roman"/>
                <w:bCs/>
                <w:lang w:eastAsia="el-GR"/>
              </w:rPr>
            </w:pPr>
            <w:r w:rsidRPr="00443587">
              <w:rPr>
                <w:rFonts w:eastAsia="Times New Roman"/>
                <w:bCs/>
                <w:lang w:eastAsia="el-GR"/>
              </w:rPr>
              <w:t>Κοντόλαιμος Νικόλαος,</w:t>
            </w:r>
          </w:p>
          <w:p w:rsidR="001F1E24" w:rsidRPr="00443587" w:rsidRDefault="001F1E24" w:rsidP="00AD4542">
            <w:pPr>
              <w:spacing w:after="0" w:line="240" w:lineRule="auto"/>
              <w:jc w:val="center"/>
              <w:rPr>
                <w:rFonts w:eastAsia="Times New Roman"/>
                <w:bCs/>
                <w:lang w:eastAsia="el-GR"/>
              </w:rPr>
            </w:pPr>
            <w:r w:rsidRPr="00443587">
              <w:rPr>
                <w:rFonts w:eastAsia="Times New Roman"/>
                <w:bCs/>
                <w:lang w:eastAsia="el-GR"/>
              </w:rPr>
              <w:t>Τσατήρης Βασίλειος</w:t>
            </w:r>
          </w:p>
        </w:tc>
        <w:tc>
          <w:tcPr>
            <w:tcW w:w="7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D66F60" w:rsidRDefault="001F1E24" w:rsidP="00AD4542">
            <w:pPr>
              <w:spacing w:after="0" w:line="240" w:lineRule="auto"/>
              <w:jc w:val="both"/>
              <w:rPr>
                <w:rFonts w:cs="Arial"/>
                <w:b/>
              </w:rPr>
            </w:pPr>
            <w:r w:rsidRPr="00D66F60">
              <w:rPr>
                <w:rFonts w:cs="Arial"/>
                <w:b/>
              </w:rPr>
              <w:t>ΜΕΡΟΣ Α: ΜΕΛΙΣΣΟΚΟΜΙΑ</w:t>
            </w:r>
          </w:p>
          <w:p w:rsidR="001F1E24" w:rsidRDefault="001F1E24" w:rsidP="00AD4542">
            <w:pPr>
              <w:spacing w:after="0" w:line="240" w:lineRule="auto"/>
              <w:jc w:val="both"/>
              <w:rPr>
                <w:rFonts w:cs="Arial"/>
              </w:rPr>
            </w:pPr>
            <w:r>
              <w:rPr>
                <w:rFonts w:cs="Arial"/>
              </w:rPr>
              <w:t>Κεφ.1</w:t>
            </w:r>
            <w:r w:rsidRPr="00D66F60">
              <w:rPr>
                <w:rFonts w:cs="Arial"/>
                <w:vertAlign w:val="superscript"/>
              </w:rPr>
              <w:t>ο</w:t>
            </w:r>
            <w:r>
              <w:rPr>
                <w:rFonts w:cs="Arial"/>
              </w:rPr>
              <w:t xml:space="preserve">: Αντικείμενο, δραστηριότητες και προοπτικές της μελισσοκομίας </w:t>
            </w:r>
            <w:r w:rsidRPr="00A87670">
              <w:rPr>
                <w:rFonts w:cs="Arial"/>
              </w:rPr>
              <w:t>(</w:t>
            </w:r>
            <w:r w:rsidRPr="00D66F60">
              <w:rPr>
                <w:rFonts w:cs="Arial"/>
                <w:b/>
              </w:rPr>
              <w:t>μόνο</w:t>
            </w:r>
            <w:r w:rsidRPr="00A87670">
              <w:rPr>
                <w:rFonts w:cs="Arial"/>
              </w:rPr>
              <w:t xml:space="preserve"> </w:t>
            </w:r>
            <w:r>
              <w:rPr>
                <w:rFonts w:cs="Arial"/>
              </w:rPr>
              <w:t xml:space="preserve">οι ενότητες </w:t>
            </w:r>
            <w:r w:rsidRPr="00A87670">
              <w:rPr>
                <w:rFonts w:cs="Arial"/>
              </w:rPr>
              <w:t xml:space="preserve">1.1 </w:t>
            </w:r>
            <w:r>
              <w:rPr>
                <w:rFonts w:cs="Arial"/>
              </w:rPr>
              <w:t>&amp;</w:t>
            </w:r>
            <w:r w:rsidRPr="00A87670">
              <w:rPr>
                <w:rFonts w:cs="Arial"/>
              </w:rPr>
              <w:t xml:space="preserve"> 1.2),</w:t>
            </w:r>
          </w:p>
          <w:p w:rsidR="001F1E24" w:rsidRDefault="001F1E24" w:rsidP="00AD4542">
            <w:pPr>
              <w:spacing w:after="0" w:line="240" w:lineRule="auto"/>
              <w:jc w:val="both"/>
              <w:rPr>
                <w:rFonts w:cs="Arial"/>
              </w:rPr>
            </w:pPr>
            <w:r>
              <w:rPr>
                <w:rFonts w:cs="Arial"/>
              </w:rPr>
              <w:t>Κεφ.2</w:t>
            </w:r>
            <w:r w:rsidRPr="00D66F60">
              <w:rPr>
                <w:rFonts w:cs="Arial"/>
                <w:vertAlign w:val="superscript"/>
              </w:rPr>
              <w:t>ο</w:t>
            </w:r>
            <w:r>
              <w:rPr>
                <w:rFonts w:cs="Arial"/>
              </w:rPr>
              <w:t>: Το μελίσσι ως παραγωγικός οργανισμός,</w:t>
            </w:r>
          </w:p>
          <w:p w:rsidR="001F1E24" w:rsidRDefault="001F1E24" w:rsidP="00AD4542">
            <w:pPr>
              <w:spacing w:after="0" w:line="240" w:lineRule="auto"/>
              <w:jc w:val="both"/>
              <w:rPr>
                <w:rFonts w:cs="Arial"/>
              </w:rPr>
            </w:pPr>
            <w:r>
              <w:rPr>
                <w:rFonts w:cs="Arial"/>
              </w:rPr>
              <w:t>Κεφ.3</w:t>
            </w:r>
            <w:r w:rsidRPr="00D66F60">
              <w:rPr>
                <w:rFonts w:cs="Arial"/>
                <w:vertAlign w:val="superscript"/>
              </w:rPr>
              <w:t>ο</w:t>
            </w:r>
            <w:r>
              <w:rPr>
                <w:rFonts w:cs="Arial"/>
              </w:rPr>
              <w:t>: Συνθήκες και παράγοντες εκτροφής και παραγωγής του μελισσιού,</w:t>
            </w:r>
          </w:p>
          <w:p w:rsidR="001F1E24" w:rsidRDefault="001F1E24" w:rsidP="00AD4542">
            <w:pPr>
              <w:spacing w:after="0" w:line="240" w:lineRule="auto"/>
              <w:jc w:val="both"/>
              <w:rPr>
                <w:rFonts w:cs="Arial"/>
              </w:rPr>
            </w:pPr>
            <w:r>
              <w:rPr>
                <w:rFonts w:cs="Arial"/>
              </w:rPr>
              <w:t>Κεφ.4</w:t>
            </w:r>
            <w:r w:rsidRPr="00D66F60">
              <w:rPr>
                <w:rFonts w:cs="Arial"/>
                <w:vertAlign w:val="superscript"/>
              </w:rPr>
              <w:t>ο</w:t>
            </w:r>
            <w:r>
              <w:rPr>
                <w:rFonts w:cs="Arial"/>
              </w:rPr>
              <w:t>: Προϊόντα του μελισσιού-Μελισσοκομικό εργαστήριο,</w:t>
            </w:r>
          </w:p>
          <w:p w:rsidR="001F1E24" w:rsidRDefault="001F1E24" w:rsidP="00AD4542">
            <w:pPr>
              <w:spacing w:after="0" w:line="240" w:lineRule="auto"/>
              <w:jc w:val="both"/>
              <w:rPr>
                <w:rFonts w:cs="Arial"/>
              </w:rPr>
            </w:pPr>
            <w:r>
              <w:rPr>
                <w:rFonts w:cs="Arial"/>
              </w:rPr>
              <w:t>Κεφ.5</w:t>
            </w:r>
            <w:r w:rsidRPr="00D66F60">
              <w:rPr>
                <w:rFonts w:cs="Arial"/>
                <w:vertAlign w:val="superscript"/>
              </w:rPr>
              <w:t>ο</w:t>
            </w:r>
            <w:r>
              <w:rPr>
                <w:rFonts w:cs="Arial"/>
              </w:rPr>
              <w:t>: Νομοθεσία-Κανονισμοί και Τυποποίηση- Εμπορία μελισσοκομικών προϊόντων.</w:t>
            </w:r>
          </w:p>
          <w:p w:rsidR="001F1E24" w:rsidRDefault="001F1E24" w:rsidP="00AD4542">
            <w:pPr>
              <w:spacing w:after="0" w:line="240" w:lineRule="auto"/>
              <w:jc w:val="both"/>
              <w:rPr>
                <w:rFonts w:cs="Arial"/>
                <w:b/>
              </w:rPr>
            </w:pPr>
            <w:r>
              <w:rPr>
                <w:rFonts w:cs="Arial"/>
                <w:b/>
              </w:rPr>
              <w:t>ΜΕΡΟΣ Β: ΣΗΡΟΤΡΟΦΙΑ</w:t>
            </w:r>
          </w:p>
          <w:p w:rsidR="001F1E24" w:rsidRDefault="001F1E24" w:rsidP="00AD4542">
            <w:pPr>
              <w:spacing w:after="0" w:line="240" w:lineRule="auto"/>
              <w:jc w:val="both"/>
              <w:rPr>
                <w:rFonts w:cs="Arial"/>
              </w:rPr>
            </w:pPr>
            <w:r>
              <w:rPr>
                <w:rFonts w:cs="Arial"/>
              </w:rPr>
              <w:t>Κεφ.6</w:t>
            </w:r>
            <w:r w:rsidRPr="00D66F60">
              <w:rPr>
                <w:rFonts w:cs="Arial"/>
                <w:vertAlign w:val="superscript"/>
              </w:rPr>
              <w:t>ο</w:t>
            </w:r>
            <w:r>
              <w:rPr>
                <w:rFonts w:cs="Arial"/>
              </w:rPr>
              <w:t>: Σηροτροφία-Παρούσα κατάσταση και προοπτικές,</w:t>
            </w:r>
          </w:p>
          <w:p w:rsidR="001F1E24" w:rsidRDefault="001F1E24" w:rsidP="00AD4542">
            <w:pPr>
              <w:spacing w:after="0" w:line="240" w:lineRule="auto"/>
              <w:jc w:val="both"/>
              <w:rPr>
                <w:rFonts w:cs="Arial"/>
              </w:rPr>
            </w:pPr>
            <w:r>
              <w:rPr>
                <w:rFonts w:cs="Arial"/>
              </w:rPr>
              <w:t>Κεφ.7</w:t>
            </w:r>
            <w:r w:rsidRPr="00D66F60">
              <w:rPr>
                <w:rFonts w:cs="Arial"/>
                <w:vertAlign w:val="superscript"/>
              </w:rPr>
              <w:t>ο</w:t>
            </w:r>
            <w:r>
              <w:rPr>
                <w:rFonts w:cs="Arial"/>
              </w:rPr>
              <w:t>: Ο μεταξοσκώληκας και η καλλιέργεια της μουριάς,</w:t>
            </w:r>
          </w:p>
          <w:p w:rsidR="001F1E24" w:rsidRPr="00A87670" w:rsidRDefault="001F1E24" w:rsidP="00AD4542">
            <w:pPr>
              <w:spacing w:after="0" w:line="240" w:lineRule="auto"/>
              <w:jc w:val="both"/>
              <w:rPr>
                <w:rFonts w:cs="Arial"/>
                <w:b/>
              </w:rPr>
            </w:pPr>
            <w:r>
              <w:rPr>
                <w:rFonts w:cs="Arial"/>
              </w:rPr>
              <w:t>Κεφ.8</w:t>
            </w:r>
            <w:r w:rsidRPr="00D66F60">
              <w:rPr>
                <w:rFonts w:cs="Arial"/>
                <w:vertAlign w:val="superscript"/>
              </w:rPr>
              <w:t>ο</w:t>
            </w:r>
            <w:r>
              <w:rPr>
                <w:rFonts w:cs="Arial"/>
              </w:rPr>
              <w:t>: Η εκτροφή του μεταξοσκώληκα.</w:t>
            </w:r>
          </w:p>
        </w:tc>
      </w:tr>
    </w:tbl>
    <w:p w:rsidR="00B05ED4" w:rsidRDefault="001F1E24" w:rsidP="00B05ED4">
      <w:pPr>
        <w:spacing w:after="0" w:line="240" w:lineRule="auto"/>
        <w:jc w:val="center"/>
        <w:rPr>
          <w:b/>
        </w:rPr>
      </w:pPr>
      <w:r w:rsidRPr="00A87670">
        <w:rPr>
          <w:b/>
        </w:rPr>
        <w:br w:type="page"/>
      </w:r>
    </w:p>
    <w:p w:rsidR="001F1E24" w:rsidRPr="00664CF4" w:rsidRDefault="00B05ED4" w:rsidP="00B05ED4">
      <w:pPr>
        <w:shd w:val="clear" w:color="auto" w:fill="BFBFBF"/>
        <w:spacing w:after="0" w:line="240" w:lineRule="auto"/>
        <w:jc w:val="center"/>
        <w:rPr>
          <w:b/>
          <w:sz w:val="24"/>
        </w:rPr>
      </w:pPr>
      <w:r w:rsidRPr="00A026DF">
        <w:rPr>
          <w:b/>
          <w:sz w:val="24"/>
          <w:u w:val="single"/>
        </w:rPr>
        <w:lastRenderedPageBreak/>
        <w:t>ΕΙΔΙΚΟΤΗΤΑ</w:t>
      </w:r>
      <w:r w:rsidRPr="00664CF4">
        <w:rPr>
          <w:b/>
          <w:sz w:val="24"/>
        </w:rPr>
        <w:t xml:space="preserve"> : ΤΕΧΝΙΚΟΣ ΑΝΘΟΚΟΜΙΑΣ ΚΑΙ ΑΡΧΙΤΕΚΤΟΝΙΚΗΣ </w:t>
      </w:r>
      <w:r w:rsidRPr="00A026DF">
        <w:rPr>
          <w:b/>
          <w:spacing w:val="20"/>
          <w:sz w:val="24"/>
        </w:rPr>
        <w:t>ΤΟΠΙΟΥ</w:t>
      </w:r>
    </w:p>
    <w:tbl>
      <w:tblPr>
        <w:tblpPr w:leftFromText="180" w:rightFromText="180" w:vertAnchor="text" w:horzAnchor="margin" w:tblpY="128"/>
        <w:tblOverlap w:val="never"/>
        <w:tblW w:w="14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1999"/>
        <w:gridCol w:w="1701"/>
        <w:gridCol w:w="2977"/>
        <w:gridCol w:w="6933"/>
      </w:tblGrid>
      <w:tr w:rsidR="001F1E24" w:rsidRPr="00A87670" w:rsidTr="00A026DF">
        <w:tc>
          <w:tcPr>
            <w:tcW w:w="661" w:type="dxa"/>
            <w:tcBorders>
              <w:top w:val="single" w:sz="4" w:space="0" w:color="auto"/>
              <w:left w:val="single" w:sz="4" w:space="0" w:color="auto"/>
              <w:bottom w:val="single" w:sz="4" w:space="0" w:color="auto"/>
              <w:right w:val="single" w:sz="4" w:space="0" w:color="auto"/>
            </w:tcBorders>
            <w:shd w:val="pct10" w:color="auto" w:fill="auto"/>
            <w:vAlign w:val="center"/>
          </w:tcPr>
          <w:p w:rsidR="001F1E24" w:rsidRPr="00A87670" w:rsidRDefault="001F1E24" w:rsidP="00AD4542">
            <w:pPr>
              <w:spacing w:after="0" w:line="240" w:lineRule="auto"/>
              <w:jc w:val="center"/>
              <w:rPr>
                <w:rFonts w:cs="Arial"/>
                <w:b/>
              </w:rPr>
            </w:pPr>
          </w:p>
          <w:p w:rsidR="001F1E24" w:rsidRPr="00A87670" w:rsidRDefault="001F1E24" w:rsidP="00AD4542">
            <w:pPr>
              <w:spacing w:after="0" w:line="240" w:lineRule="auto"/>
              <w:jc w:val="center"/>
              <w:rPr>
                <w:rFonts w:cs="Arial"/>
                <w:b/>
              </w:rPr>
            </w:pPr>
            <w:r w:rsidRPr="00A87670">
              <w:rPr>
                <w:rFonts w:cs="Arial"/>
                <w:b/>
              </w:rPr>
              <w:t>Α/Α</w:t>
            </w:r>
          </w:p>
          <w:p w:rsidR="001F1E24" w:rsidRPr="00A87670" w:rsidRDefault="001F1E24" w:rsidP="00AD4542">
            <w:pPr>
              <w:spacing w:after="0" w:line="240" w:lineRule="auto"/>
              <w:jc w:val="center"/>
              <w:rPr>
                <w:rFonts w:cs="Arial"/>
                <w:b/>
              </w:rPr>
            </w:pPr>
          </w:p>
        </w:tc>
        <w:tc>
          <w:tcPr>
            <w:tcW w:w="199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ΤΙΤΛΟΣ ΜΑΘΗΜΑΤΟΣ</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ΒΙΒΛΙΟ ΜΑΘΗΤΗ</w:t>
            </w:r>
          </w:p>
        </w:tc>
        <w:tc>
          <w:tcPr>
            <w:tcW w:w="297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ΣΥΓΓΡΑΦΙΚΗ ΟΜΑΔΑ</w:t>
            </w:r>
          </w:p>
        </w:tc>
        <w:tc>
          <w:tcPr>
            <w:tcW w:w="69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lang w:val="en-US"/>
              </w:rPr>
            </w:pPr>
            <w:r w:rsidRPr="00A87670">
              <w:rPr>
                <w:rFonts w:cs="Arial"/>
                <w:b/>
              </w:rPr>
              <w:t>ΔΙΔΑΚΤΕΑ ΥΛΗ</w:t>
            </w:r>
          </w:p>
        </w:tc>
      </w:tr>
      <w:tr w:rsidR="001F1E24" w:rsidRPr="00A87670" w:rsidTr="001F1E24">
        <w:trPr>
          <w:trHeight w:val="840"/>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1</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rPr>
            </w:pPr>
            <w:r w:rsidRPr="00A87670">
              <w:rPr>
                <w:rFonts w:cs="Arial"/>
              </w:rPr>
              <w:t>Θερμοκήπια και εξοπλισμοί</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rPr>
                <w:rFonts w:cs="Arial"/>
              </w:rPr>
            </w:pPr>
            <w:r>
              <w:rPr>
                <w:rFonts w:cs="Arial"/>
              </w:rPr>
              <w:t xml:space="preserve">Θερμοκηπιακές </w:t>
            </w:r>
            <w:r w:rsidRPr="00A87670">
              <w:rPr>
                <w:rFonts w:cs="Arial"/>
              </w:rPr>
              <w:t>Εγκαταστάσεις</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center"/>
              <w:rPr>
                <w:rFonts w:eastAsia="Times New Roman"/>
                <w:bCs/>
                <w:lang w:eastAsia="el-GR"/>
              </w:rPr>
            </w:pPr>
            <w:r w:rsidRPr="00A87670">
              <w:rPr>
                <w:rFonts w:eastAsia="Times New Roman"/>
                <w:bCs/>
                <w:lang w:eastAsia="el-GR"/>
              </w:rPr>
              <w:t>Γεωργακόπουλος Γεώργ</w:t>
            </w:r>
            <w:r>
              <w:rPr>
                <w:rFonts w:eastAsia="Times New Roman"/>
                <w:bCs/>
                <w:lang w:eastAsia="el-GR"/>
              </w:rPr>
              <w:t>ιος,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Κίττας Κων/νος, Μαυρογιαννόπουλος Γεωρ</w:t>
            </w:r>
            <w:r>
              <w:rPr>
                <w:rFonts w:eastAsia="Times New Roman"/>
                <w:bCs/>
                <w:lang w:eastAsia="el-GR"/>
              </w:rPr>
              <w:t>γιος,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Σταθόπουλος Νικόλαος</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Κεφ.11</w:t>
            </w:r>
            <w:r w:rsidRPr="00CD7E42">
              <w:rPr>
                <w:rFonts w:cs="Arial"/>
                <w:vertAlign w:val="superscript"/>
              </w:rPr>
              <w:t>ο</w:t>
            </w:r>
            <w:r>
              <w:rPr>
                <w:rFonts w:cs="Arial"/>
              </w:rPr>
              <w:t>: Υλικά κα</w:t>
            </w:r>
            <w:r w:rsidR="00605479">
              <w:rPr>
                <w:rFonts w:cs="Arial"/>
              </w:rPr>
              <w:t>ι</w:t>
            </w:r>
            <w:r>
              <w:rPr>
                <w:rFonts w:cs="Arial"/>
              </w:rPr>
              <w:t xml:space="preserve"> κατασκευή θερμοκηπίου,</w:t>
            </w:r>
          </w:p>
          <w:p w:rsidR="001F1E24" w:rsidRDefault="001F1E24" w:rsidP="00AD4542">
            <w:pPr>
              <w:spacing w:after="0" w:line="240" w:lineRule="auto"/>
              <w:jc w:val="both"/>
              <w:rPr>
                <w:rFonts w:cs="Arial"/>
              </w:rPr>
            </w:pPr>
            <w:r>
              <w:rPr>
                <w:rFonts w:cs="Arial"/>
              </w:rPr>
              <w:t>Κεφ. 12</w:t>
            </w:r>
            <w:r w:rsidRPr="00CD7E42">
              <w:rPr>
                <w:rFonts w:cs="Arial"/>
                <w:vertAlign w:val="superscript"/>
              </w:rPr>
              <w:t>ο</w:t>
            </w:r>
            <w:r>
              <w:rPr>
                <w:rFonts w:cs="Arial"/>
              </w:rPr>
              <w:t xml:space="preserve">: Συστήματα θέρμανσης θερμοκηπίου, </w:t>
            </w:r>
            <w:r w:rsidRPr="00A87670">
              <w:rPr>
                <w:rFonts w:cs="Arial"/>
              </w:rPr>
              <w:t>(</w:t>
            </w:r>
            <w:r w:rsidRPr="00CD7E42">
              <w:rPr>
                <w:rFonts w:cs="Arial"/>
                <w:b/>
              </w:rPr>
              <w:t>μόνο</w:t>
            </w:r>
            <w:r w:rsidRPr="00A87670">
              <w:rPr>
                <w:rFonts w:cs="Arial"/>
              </w:rPr>
              <w:t xml:space="preserve"> </w:t>
            </w:r>
            <w:r>
              <w:rPr>
                <w:rFonts w:cs="Arial"/>
              </w:rPr>
              <w:t xml:space="preserve">οι ενότητες </w:t>
            </w:r>
            <w:r w:rsidRPr="00A87670">
              <w:rPr>
                <w:rFonts w:cs="Arial"/>
              </w:rPr>
              <w:t>12.1, 12.2, 12.3, 12.3.1, 12.3.2, 12.3.3, 12.3.4,</w:t>
            </w:r>
            <w:r>
              <w:rPr>
                <w:rFonts w:cs="Arial"/>
              </w:rPr>
              <w:t xml:space="preserve"> </w:t>
            </w:r>
            <w:r w:rsidRPr="00A87670">
              <w:rPr>
                <w:rFonts w:cs="Arial"/>
              </w:rPr>
              <w:t>12.3.4.1, 12.3.4.2, 12.3.4.3, 12.3.5, 12.3.8, 12.3.8.1, 12.3.8.2, 12.3.8.3)</w:t>
            </w:r>
            <w:r>
              <w:rPr>
                <w:rFonts w:cs="Arial"/>
              </w:rPr>
              <w:t>,</w:t>
            </w:r>
          </w:p>
          <w:p w:rsidR="001F1E24" w:rsidRDefault="001F1E24" w:rsidP="00AD4542">
            <w:pPr>
              <w:spacing w:after="0" w:line="240" w:lineRule="auto"/>
              <w:jc w:val="both"/>
              <w:rPr>
                <w:rFonts w:cs="Arial"/>
              </w:rPr>
            </w:pPr>
            <w:r>
              <w:rPr>
                <w:rFonts w:cs="Arial"/>
              </w:rPr>
              <w:t>Κεφ.13: Συστήματα αερισμού, δροσισμού του θερμοκηπίου,</w:t>
            </w:r>
          </w:p>
          <w:p w:rsidR="001F1E24" w:rsidRDefault="001F1E24" w:rsidP="00AD4542">
            <w:pPr>
              <w:spacing w:after="0" w:line="240" w:lineRule="auto"/>
              <w:jc w:val="both"/>
              <w:rPr>
                <w:rFonts w:cs="Arial"/>
              </w:rPr>
            </w:pPr>
            <w:r>
              <w:rPr>
                <w:rFonts w:cs="Arial"/>
              </w:rPr>
              <w:t>Κεφ.15</w:t>
            </w:r>
            <w:r w:rsidRPr="00CD7E42">
              <w:rPr>
                <w:rFonts w:cs="Arial"/>
                <w:vertAlign w:val="superscript"/>
              </w:rPr>
              <w:t>ο</w:t>
            </w:r>
            <w:r>
              <w:rPr>
                <w:rFonts w:cs="Arial"/>
              </w:rPr>
              <w:t>: Συστήματα απολύμανσης και φυτοπροστασίας θερμοκηπίου,</w:t>
            </w:r>
          </w:p>
          <w:p w:rsidR="001F1E24" w:rsidRDefault="001F1E24" w:rsidP="00AD4542">
            <w:pPr>
              <w:spacing w:after="0" w:line="240" w:lineRule="auto"/>
              <w:jc w:val="both"/>
              <w:rPr>
                <w:rFonts w:cs="Arial"/>
              </w:rPr>
            </w:pPr>
            <w:r>
              <w:rPr>
                <w:rFonts w:cs="Arial"/>
              </w:rPr>
              <w:t>Κεφ.16</w:t>
            </w:r>
            <w:r w:rsidRPr="00CD7E42">
              <w:rPr>
                <w:rFonts w:cs="Arial"/>
                <w:vertAlign w:val="superscript"/>
              </w:rPr>
              <w:t>ο</w:t>
            </w:r>
            <w:r>
              <w:rPr>
                <w:rFonts w:cs="Arial"/>
              </w:rPr>
              <w:t>: Αρδεύσεις και λιπάνσεις στο θερμοκήπιο,</w:t>
            </w:r>
          </w:p>
          <w:p w:rsidR="001F1E24" w:rsidRPr="00A87670" w:rsidRDefault="001F1E24" w:rsidP="00AD4542">
            <w:pPr>
              <w:spacing w:after="0" w:line="240" w:lineRule="auto"/>
              <w:jc w:val="both"/>
              <w:rPr>
                <w:rFonts w:cs="Arial"/>
                <w:b/>
              </w:rPr>
            </w:pPr>
            <w:r>
              <w:rPr>
                <w:rFonts w:cs="Arial"/>
              </w:rPr>
              <w:t>Κεφ.17</w:t>
            </w:r>
            <w:r w:rsidRPr="00FF17C4">
              <w:rPr>
                <w:rFonts w:cs="Arial"/>
                <w:vertAlign w:val="superscript"/>
              </w:rPr>
              <w:t>ο</w:t>
            </w:r>
            <w:r>
              <w:rPr>
                <w:rFonts w:cs="Arial"/>
              </w:rPr>
              <w:t>: Εσωτερικές κατασκευές και υδροπονικά συστήματα.</w:t>
            </w:r>
          </w:p>
        </w:tc>
      </w:tr>
      <w:tr w:rsidR="001F1E24" w:rsidRPr="00A87670" w:rsidTr="001F1E24">
        <w:trPr>
          <w:trHeight w:val="810"/>
        </w:trPr>
        <w:tc>
          <w:tcPr>
            <w:tcW w:w="6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2</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rPr>
              <w:t>Αγροτική Ανάπτυξη και Οικονομία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spacing w:after="0" w:line="240" w:lineRule="auto"/>
              <w:jc w:val="center"/>
              <w:rPr>
                <w:rFonts w:cs="Arial"/>
              </w:rPr>
            </w:pPr>
            <w:r w:rsidRPr="00A87670">
              <w:rPr>
                <w:rFonts w:cs="Arial"/>
              </w:rPr>
              <w:t>1)Εισαγωγή στη Γεωργική Οικονομία</w:t>
            </w:r>
          </w:p>
          <w:p w:rsidR="001F1E24" w:rsidRPr="00A87670" w:rsidRDefault="001F1E24" w:rsidP="00AD4542">
            <w:pPr>
              <w:spacing w:after="0" w:line="240" w:lineRule="auto"/>
              <w:jc w:val="center"/>
              <w:rPr>
                <w:rFonts w:cs="Arial"/>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Ζιωγάνας Χρήστος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Μάττας Κων/νος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Παπαργυρόπουλος Χρ</w:t>
            </w:r>
            <w:r>
              <w:rPr>
                <w:rFonts w:eastAsia="Times New Roman"/>
                <w:bCs/>
                <w:lang w:eastAsia="el-GR"/>
              </w:rPr>
              <w:t>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Ταχόπουλος Περικλής</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9502FB" w:rsidRDefault="001F1E24" w:rsidP="00AD4542">
            <w:pPr>
              <w:spacing w:after="0" w:line="240" w:lineRule="auto"/>
              <w:jc w:val="both"/>
              <w:rPr>
                <w:rFonts w:cs="Arial"/>
                <w:b/>
              </w:rPr>
            </w:pPr>
            <w:r w:rsidRPr="009502FB">
              <w:rPr>
                <w:rFonts w:cs="Arial"/>
                <w:b/>
              </w:rPr>
              <w:t xml:space="preserve">1. Εισαγωγή στη Γεωργική Οικονομία </w:t>
            </w:r>
          </w:p>
          <w:p w:rsidR="001F1E24" w:rsidRDefault="001F1E24" w:rsidP="00AD4542">
            <w:pPr>
              <w:spacing w:after="0" w:line="240" w:lineRule="auto"/>
              <w:rPr>
                <w:rFonts w:cs="Arial"/>
              </w:rPr>
            </w:pPr>
            <w:r>
              <w:rPr>
                <w:rFonts w:cs="Arial"/>
              </w:rPr>
              <w:t>Κεφ.2</w:t>
            </w:r>
            <w:r w:rsidRPr="009502FB">
              <w:rPr>
                <w:rFonts w:cs="Arial"/>
                <w:vertAlign w:val="superscript"/>
              </w:rPr>
              <w:t>ο</w:t>
            </w:r>
            <w:r>
              <w:rPr>
                <w:rFonts w:cs="Arial"/>
              </w:rPr>
              <w:t>: Βασικές έννοιες στην οικονομική της παραγωγής γεωργικών προϊόντων,</w:t>
            </w:r>
          </w:p>
          <w:p w:rsidR="001F1E24" w:rsidRPr="00A87670" w:rsidRDefault="001F1E24" w:rsidP="00AD4542">
            <w:pPr>
              <w:spacing w:after="0" w:line="240" w:lineRule="auto"/>
              <w:ind w:right="-163"/>
              <w:rPr>
                <w:rFonts w:cs="Arial"/>
              </w:rPr>
            </w:pPr>
            <w:r>
              <w:rPr>
                <w:rFonts w:cs="Arial"/>
              </w:rPr>
              <w:t>Κεφ.3</w:t>
            </w:r>
            <w:r w:rsidRPr="009502FB">
              <w:rPr>
                <w:rFonts w:cs="Arial"/>
                <w:vertAlign w:val="superscript"/>
              </w:rPr>
              <w:t>ο</w:t>
            </w:r>
            <w:r>
              <w:rPr>
                <w:rFonts w:cs="Arial"/>
              </w:rPr>
              <w:t xml:space="preserve">: Μορφές γεωργικών εκμεταλλεύσεων, </w:t>
            </w:r>
          </w:p>
          <w:p w:rsidR="001F1E24" w:rsidRDefault="001F1E24" w:rsidP="00AD4542">
            <w:pPr>
              <w:spacing w:after="0" w:line="240" w:lineRule="auto"/>
              <w:rPr>
                <w:rFonts w:cs="Arial"/>
              </w:rPr>
            </w:pPr>
            <w:r>
              <w:rPr>
                <w:rFonts w:cs="Arial"/>
              </w:rPr>
              <w:t>Κεφ.4</w:t>
            </w:r>
            <w:r w:rsidRPr="009502FB">
              <w:rPr>
                <w:rFonts w:cs="Arial"/>
                <w:vertAlign w:val="superscript"/>
              </w:rPr>
              <w:t>ο</w:t>
            </w:r>
            <w:r>
              <w:rPr>
                <w:rFonts w:cs="Arial"/>
              </w:rPr>
              <w:t>: Παράγοντες επιλογής της παραγωγικής κατεύθυνσης,</w:t>
            </w:r>
          </w:p>
          <w:p w:rsidR="001F1E24" w:rsidRDefault="001F1E24" w:rsidP="00AD4542">
            <w:pPr>
              <w:spacing w:after="0" w:line="240" w:lineRule="auto"/>
              <w:rPr>
                <w:rFonts w:cs="Arial"/>
              </w:rPr>
            </w:pPr>
            <w:r>
              <w:rPr>
                <w:rFonts w:cs="Arial"/>
              </w:rPr>
              <w:t>Κεφ.5</w:t>
            </w:r>
            <w:r w:rsidRPr="009502FB">
              <w:rPr>
                <w:rFonts w:cs="Arial"/>
                <w:vertAlign w:val="superscript"/>
              </w:rPr>
              <w:t>ο</w:t>
            </w:r>
            <w:r>
              <w:rPr>
                <w:rFonts w:cs="Arial"/>
              </w:rPr>
              <w:t>: Συντελεστές γεωργικής παραγωγής,</w:t>
            </w:r>
          </w:p>
          <w:p w:rsidR="001F1E24" w:rsidRPr="00A87670" w:rsidRDefault="001F1E24" w:rsidP="00AD4542">
            <w:pPr>
              <w:spacing w:after="0" w:line="240" w:lineRule="auto"/>
              <w:rPr>
                <w:rFonts w:cs="Arial"/>
              </w:rPr>
            </w:pPr>
            <w:r>
              <w:rPr>
                <w:rFonts w:cs="Arial"/>
              </w:rPr>
              <w:t>Κεφ.6</w:t>
            </w:r>
            <w:r w:rsidRPr="009502FB">
              <w:rPr>
                <w:rFonts w:cs="Arial"/>
                <w:vertAlign w:val="superscript"/>
              </w:rPr>
              <w:t>ο</w:t>
            </w:r>
            <w:r>
              <w:rPr>
                <w:rFonts w:cs="Arial"/>
              </w:rPr>
              <w:t>: Παραγωγικές δαπάνες.</w:t>
            </w:r>
          </w:p>
        </w:tc>
      </w:tr>
      <w:tr w:rsidR="001F1E24" w:rsidRPr="00A87670" w:rsidTr="001F1E24">
        <w:trPr>
          <w:trHeight w:val="795"/>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spacing w:after="0" w:line="240" w:lineRule="auto"/>
              <w:jc w:val="center"/>
            </w:pPr>
          </w:p>
          <w:p w:rsidR="001F1E24" w:rsidRPr="00A87670" w:rsidRDefault="001F1E24" w:rsidP="00AD4542">
            <w:pPr>
              <w:spacing w:after="0" w:line="240" w:lineRule="auto"/>
              <w:jc w:val="center"/>
              <w:rPr>
                <w:rFonts w:cs="Arial"/>
              </w:rPr>
            </w:pPr>
            <w:r w:rsidRPr="00A87670">
              <w:rPr>
                <w:rFonts w:cs="Arial"/>
              </w:rPr>
              <w:t>2) Γεωπονία και Ανάπτυξη</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Γιαννοπούλου</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Αναστασία Καζακόπουλος Λεωνίδας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Κούτρου Αγγελική</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6E16F1" w:rsidRDefault="001F1E24" w:rsidP="00AD4542">
            <w:pPr>
              <w:spacing w:after="0" w:line="240" w:lineRule="auto"/>
              <w:rPr>
                <w:rFonts w:cs="Arial"/>
                <w:b/>
              </w:rPr>
            </w:pPr>
            <w:r w:rsidRPr="006E16F1">
              <w:rPr>
                <w:rFonts w:cs="Arial"/>
                <w:b/>
              </w:rPr>
              <w:t>2. Γεωπονία &amp; Ανάπτυξη</w:t>
            </w:r>
          </w:p>
          <w:p w:rsidR="001F1E24" w:rsidRPr="00A87670" w:rsidRDefault="001F1E24" w:rsidP="00AD4542">
            <w:pPr>
              <w:spacing w:after="0" w:line="240" w:lineRule="auto"/>
              <w:jc w:val="both"/>
              <w:rPr>
                <w:rFonts w:cs="Arial"/>
              </w:rPr>
            </w:pPr>
            <w:r w:rsidRPr="00A87670">
              <w:rPr>
                <w:rFonts w:cs="Arial"/>
              </w:rPr>
              <w:t>Κεφ</w:t>
            </w:r>
            <w:r>
              <w:rPr>
                <w:rFonts w:cs="Arial"/>
              </w:rPr>
              <w:t>.</w:t>
            </w:r>
            <w:r w:rsidRPr="00A87670">
              <w:rPr>
                <w:rFonts w:cs="Arial"/>
              </w:rPr>
              <w:t xml:space="preserve"> 8</w:t>
            </w:r>
            <w:r w:rsidRPr="00BD0D58">
              <w:rPr>
                <w:rFonts w:cs="Arial"/>
                <w:vertAlign w:val="superscript"/>
              </w:rPr>
              <w:t>ο</w:t>
            </w:r>
            <w:r>
              <w:rPr>
                <w:rFonts w:cs="Arial"/>
              </w:rPr>
              <w:t>: Διαρθρωτικά προβλήματα της ελληνικής γεωργίας.</w:t>
            </w:r>
          </w:p>
        </w:tc>
      </w:tr>
      <w:tr w:rsidR="001F1E24" w:rsidRPr="00A87670" w:rsidTr="001F1E24">
        <w:trPr>
          <w:trHeight w:val="824"/>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3</w:t>
            </w: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1F1E24" w:rsidRPr="00A87670" w:rsidRDefault="001F1E24" w:rsidP="00AD4542">
            <w:pPr>
              <w:autoSpaceDE w:val="0"/>
              <w:autoSpaceDN w:val="0"/>
              <w:adjustRightInd w:val="0"/>
              <w:spacing w:line="240" w:lineRule="auto"/>
              <w:rPr>
                <w:rFonts w:cs="Calibri"/>
                <w:bCs/>
              </w:rPr>
            </w:pPr>
          </w:p>
          <w:p w:rsidR="001F1E24" w:rsidRPr="00A87670" w:rsidRDefault="001F1E24" w:rsidP="00AD4542">
            <w:pPr>
              <w:autoSpaceDE w:val="0"/>
              <w:autoSpaceDN w:val="0"/>
              <w:adjustRightInd w:val="0"/>
              <w:spacing w:line="240" w:lineRule="auto"/>
              <w:rPr>
                <w:rFonts w:cs="MgHelveticaUCPol"/>
              </w:rPr>
            </w:pPr>
            <w:r w:rsidRPr="00A87670">
              <w:rPr>
                <w:rFonts w:cs="Calibri"/>
                <w:bCs/>
              </w:rPr>
              <w:t>Περιβάλλον και Γεωργία</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A87670" w:rsidRDefault="001F1E24" w:rsidP="00AD4542">
            <w:pPr>
              <w:autoSpaceDE w:val="0"/>
              <w:autoSpaceDN w:val="0"/>
              <w:adjustRightInd w:val="0"/>
              <w:spacing w:line="240" w:lineRule="auto"/>
              <w:jc w:val="center"/>
              <w:rPr>
                <w:rFonts w:cs="Calibri"/>
                <w:bCs/>
              </w:rPr>
            </w:pPr>
          </w:p>
          <w:p w:rsidR="001F1E24" w:rsidRPr="00A87670" w:rsidRDefault="001F1E24" w:rsidP="00AD4542">
            <w:pPr>
              <w:autoSpaceDE w:val="0"/>
              <w:autoSpaceDN w:val="0"/>
              <w:adjustRightInd w:val="0"/>
              <w:spacing w:line="240" w:lineRule="auto"/>
              <w:jc w:val="center"/>
              <w:rPr>
                <w:rFonts w:cs="MgHelveticaUCPol"/>
              </w:rPr>
            </w:pPr>
            <w:r w:rsidRPr="00A87670">
              <w:rPr>
                <w:rFonts w:cs="Calibri"/>
                <w:bCs/>
              </w:rPr>
              <w:t>Περιβάλλον και Γεωργία</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8B4ED4" w:rsidRDefault="001F1E24" w:rsidP="00AD4542">
            <w:pPr>
              <w:pStyle w:val="Web"/>
              <w:spacing w:after="0" w:afterAutospacing="0"/>
              <w:jc w:val="center"/>
              <w:rPr>
                <w:rFonts w:ascii="Calibri" w:hAnsi="Calibri"/>
                <w:color w:val="000000"/>
                <w:sz w:val="22"/>
                <w:szCs w:val="22"/>
              </w:rPr>
            </w:pPr>
            <w:r w:rsidRPr="00C2782F">
              <w:rPr>
                <w:rFonts w:ascii="Calibri" w:hAnsi="Calibri"/>
                <w:color w:val="000000"/>
                <w:sz w:val="22"/>
                <w:szCs w:val="22"/>
              </w:rPr>
              <w:t>Καλτσίκης Παντούσης,</w:t>
            </w:r>
          </w:p>
          <w:p w:rsidR="001F1E24" w:rsidRDefault="001F1E24" w:rsidP="00AD4542">
            <w:pPr>
              <w:pStyle w:val="Web"/>
              <w:spacing w:before="0" w:beforeAutospacing="0" w:after="0" w:afterAutospacing="0"/>
              <w:jc w:val="center"/>
              <w:rPr>
                <w:rFonts w:ascii="Calibri" w:hAnsi="Calibri"/>
                <w:color w:val="000000"/>
                <w:sz w:val="22"/>
                <w:szCs w:val="22"/>
              </w:rPr>
            </w:pPr>
            <w:r w:rsidRPr="00C2782F">
              <w:rPr>
                <w:rFonts w:ascii="Calibri" w:hAnsi="Calibri"/>
                <w:color w:val="000000"/>
                <w:sz w:val="22"/>
                <w:szCs w:val="22"/>
              </w:rPr>
              <w:t xml:space="preserve">Γκούφα </w:t>
            </w:r>
            <w:r>
              <w:rPr>
                <w:rFonts w:ascii="Calibri" w:hAnsi="Calibri"/>
                <w:color w:val="000000"/>
                <w:sz w:val="22"/>
                <w:szCs w:val="22"/>
              </w:rPr>
              <w:t xml:space="preserve">Νικολάου </w:t>
            </w:r>
            <w:r w:rsidRPr="00C2782F">
              <w:rPr>
                <w:rFonts w:ascii="Calibri" w:hAnsi="Calibri"/>
                <w:color w:val="000000"/>
                <w:sz w:val="22"/>
                <w:szCs w:val="22"/>
              </w:rPr>
              <w:t>Μαρία,</w:t>
            </w:r>
          </w:p>
          <w:p w:rsidR="001F1E24" w:rsidRPr="00A87670" w:rsidRDefault="001F1E24" w:rsidP="00AD4542">
            <w:pPr>
              <w:pStyle w:val="Web"/>
              <w:spacing w:before="0" w:beforeAutospacing="0" w:after="0" w:afterAutospacing="0"/>
              <w:jc w:val="center"/>
              <w:rPr>
                <w:rFonts w:ascii="Calibri" w:hAnsi="Calibri"/>
                <w:bCs/>
              </w:rPr>
            </w:pPr>
            <w:r w:rsidRPr="00C2782F">
              <w:rPr>
                <w:rFonts w:ascii="Calibri" w:hAnsi="Calibri"/>
                <w:color w:val="000000"/>
                <w:sz w:val="22"/>
                <w:szCs w:val="22"/>
              </w:rPr>
              <w:t>Λώλος Γεώργιος,</w:t>
            </w:r>
            <w:r w:rsidRPr="00C2782F">
              <w:rPr>
                <w:rFonts w:ascii="Calibri" w:hAnsi="Calibri"/>
                <w:color w:val="000000"/>
                <w:sz w:val="22"/>
                <w:szCs w:val="22"/>
              </w:rPr>
              <w:br/>
              <w:t>Σαϊτάνης Κων/νος,</w:t>
            </w:r>
            <w:r w:rsidRPr="00C2782F">
              <w:rPr>
                <w:rFonts w:ascii="Calibri" w:hAnsi="Calibri"/>
                <w:color w:val="000000"/>
                <w:sz w:val="22"/>
                <w:szCs w:val="22"/>
              </w:rPr>
              <w:br/>
              <w:t>Ταμπουρατζή Σπυριδούλα</w:t>
            </w:r>
          </w:p>
        </w:tc>
        <w:tc>
          <w:tcPr>
            <w:tcW w:w="6933" w:type="dxa"/>
            <w:tcBorders>
              <w:top w:val="single" w:sz="4" w:space="0" w:color="auto"/>
              <w:left w:val="single" w:sz="4" w:space="0" w:color="auto"/>
              <w:bottom w:val="single" w:sz="4" w:space="0" w:color="auto"/>
              <w:right w:val="single" w:sz="4" w:space="0" w:color="auto"/>
            </w:tcBorders>
            <w:shd w:val="clear" w:color="auto" w:fill="FFFFFF"/>
          </w:tcPr>
          <w:p w:rsidR="001F1E24" w:rsidRDefault="001F1E24" w:rsidP="00AD4542">
            <w:pPr>
              <w:pStyle w:val="a8"/>
              <w:ind w:left="0"/>
              <w:rPr>
                <w:rFonts w:cs="Arial"/>
              </w:rPr>
            </w:pPr>
            <w:r w:rsidRPr="00A87670">
              <w:rPr>
                <w:rFonts w:cs="Arial"/>
              </w:rPr>
              <w:t>Κεφ.1</w:t>
            </w:r>
            <w:r w:rsidRPr="007B0BA3">
              <w:rPr>
                <w:rFonts w:cs="Arial"/>
                <w:vertAlign w:val="superscript"/>
              </w:rPr>
              <w:t>ο</w:t>
            </w:r>
            <w:r w:rsidRPr="007B0BA3">
              <w:rPr>
                <w:rFonts w:cs="Arial"/>
              </w:rPr>
              <w:t>:</w:t>
            </w:r>
            <w:r>
              <w:rPr>
                <w:rFonts w:cs="Arial"/>
              </w:rPr>
              <w:t xml:space="preserve"> Εισαγωγή,</w:t>
            </w:r>
          </w:p>
          <w:p w:rsidR="001F1E24" w:rsidRDefault="001F1E24" w:rsidP="00AD4542">
            <w:pPr>
              <w:pStyle w:val="a8"/>
              <w:ind w:left="0"/>
              <w:rPr>
                <w:rFonts w:cs="Arial"/>
              </w:rPr>
            </w:pPr>
            <w:r w:rsidRPr="00A87670">
              <w:rPr>
                <w:rFonts w:cs="Arial"/>
              </w:rPr>
              <w:t>Κεφ.2</w:t>
            </w:r>
            <w:r w:rsidRPr="007B0BA3">
              <w:rPr>
                <w:rFonts w:cs="Arial"/>
                <w:vertAlign w:val="superscript"/>
              </w:rPr>
              <w:t>ο</w:t>
            </w:r>
            <w:r>
              <w:rPr>
                <w:rFonts w:cs="Arial"/>
              </w:rPr>
              <w:t>: Φυτική παραγωγή και περιβάλλον</w:t>
            </w:r>
            <w:r w:rsidRPr="00A87670">
              <w:rPr>
                <w:rFonts w:cs="Arial"/>
              </w:rPr>
              <w:t>,</w:t>
            </w:r>
          </w:p>
          <w:p w:rsidR="001F1E24" w:rsidRDefault="001F1E24" w:rsidP="00AD4542">
            <w:pPr>
              <w:pStyle w:val="a8"/>
              <w:ind w:left="0"/>
              <w:rPr>
                <w:rFonts w:cs="Arial"/>
              </w:rPr>
            </w:pPr>
            <w:r w:rsidRPr="00A87670">
              <w:rPr>
                <w:rFonts w:cs="Arial"/>
              </w:rPr>
              <w:t>Κεφ.3</w:t>
            </w:r>
            <w:r w:rsidRPr="007B0BA3">
              <w:rPr>
                <w:rFonts w:cs="Arial"/>
                <w:vertAlign w:val="superscript"/>
              </w:rPr>
              <w:t>ο</w:t>
            </w:r>
            <w:r>
              <w:rPr>
                <w:rFonts w:cs="Arial"/>
              </w:rPr>
              <w:t>: Ζωική παραγωγή και περιβάλλον,</w:t>
            </w:r>
          </w:p>
          <w:p w:rsidR="001F1E24" w:rsidRDefault="001F1E24" w:rsidP="00AD4542">
            <w:pPr>
              <w:pStyle w:val="a8"/>
              <w:ind w:left="0"/>
              <w:rPr>
                <w:rFonts w:cs="Arial"/>
              </w:rPr>
            </w:pPr>
            <w:r w:rsidRPr="00A87670">
              <w:rPr>
                <w:rFonts w:cs="Arial"/>
              </w:rPr>
              <w:t>Κεφ.4</w:t>
            </w:r>
            <w:r w:rsidRPr="007B0BA3">
              <w:rPr>
                <w:rFonts w:cs="Arial"/>
                <w:vertAlign w:val="superscript"/>
              </w:rPr>
              <w:t>ο</w:t>
            </w:r>
            <w:r>
              <w:rPr>
                <w:rFonts w:cs="Arial"/>
              </w:rPr>
              <w:t xml:space="preserve">: Δάσος και περιβάλλον </w:t>
            </w:r>
            <w:r w:rsidRPr="00A87670">
              <w:rPr>
                <w:rFonts w:cs="Arial"/>
              </w:rPr>
              <w:t>(</w:t>
            </w:r>
            <w:r w:rsidRPr="00A87670">
              <w:rPr>
                <w:rFonts w:cs="Arial"/>
                <w:b/>
              </w:rPr>
              <w:t>εκτός</w:t>
            </w:r>
            <w:r>
              <w:rPr>
                <w:rFonts w:cs="Arial"/>
              </w:rPr>
              <w:t xml:space="preserve"> της ενότητας 4.2),</w:t>
            </w:r>
          </w:p>
          <w:p w:rsidR="001F1E24" w:rsidRDefault="001F1E24" w:rsidP="00AD4542">
            <w:pPr>
              <w:pStyle w:val="a8"/>
              <w:ind w:left="0"/>
              <w:rPr>
                <w:rFonts w:cs="Arial"/>
              </w:rPr>
            </w:pPr>
            <w:r w:rsidRPr="00A87670">
              <w:rPr>
                <w:rFonts w:cs="Arial"/>
              </w:rPr>
              <w:t>Κεφ. 5</w:t>
            </w:r>
            <w:r w:rsidRPr="007B0BA3">
              <w:rPr>
                <w:rFonts w:cs="Arial"/>
                <w:vertAlign w:val="superscript"/>
              </w:rPr>
              <w:t>ο</w:t>
            </w:r>
            <w:r>
              <w:rPr>
                <w:rFonts w:cs="Arial"/>
              </w:rPr>
              <w:t>: Αλιεία και περιβάλλον</w:t>
            </w:r>
            <w:r w:rsidRPr="00A87670">
              <w:rPr>
                <w:rFonts w:cs="Arial"/>
              </w:rPr>
              <w:t xml:space="preserve"> (</w:t>
            </w:r>
            <w:r w:rsidRPr="00A87670">
              <w:rPr>
                <w:rFonts w:cs="Arial"/>
                <w:b/>
              </w:rPr>
              <w:t>μόνο</w:t>
            </w:r>
            <w:r>
              <w:rPr>
                <w:rFonts w:cs="Arial"/>
              </w:rPr>
              <w:t xml:space="preserve"> οι ενότητες 5.1 &amp; </w:t>
            </w:r>
            <w:r w:rsidRPr="00A87670">
              <w:rPr>
                <w:rFonts w:cs="Arial"/>
              </w:rPr>
              <w:t>5.2)</w:t>
            </w:r>
            <w:r w:rsidRPr="00294905">
              <w:rPr>
                <w:rFonts w:cs="Arial"/>
              </w:rPr>
              <w:t>,</w:t>
            </w:r>
          </w:p>
          <w:p w:rsidR="001F1E24" w:rsidRPr="00A87670" w:rsidRDefault="001F1E24" w:rsidP="00AD4542">
            <w:pPr>
              <w:pStyle w:val="a8"/>
              <w:ind w:left="0"/>
              <w:rPr>
                <w:rFonts w:cs="Arial"/>
              </w:rPr>
            </w:pPr>
            <w:r>
              <w:rPr>
                <w:rFonts w:cs="Arial"/>
              </w:rPr>
              <w:t>Κεφ.6</w:t>
            </w:r>
            <w:r w:rsidRPr="007B0BA3">
              <w:rPr>
                <w:rFonts w:cs="Arial"/>
                <w:vertAlign w:val="superscript"/>
              </w:rPr>
              <w:t>ο</w:t>
            </w:r>
            <w:r>
              <w:rPr>
                <w:rFonts w:cs="Arial"/>
              </w:rPr>
              <w:t>: Επίδραση της γεωργίας στο περιβάλλον της χώρας μας &amp; της Ευρώπης.</w:t>
            </w:r>
          </w:p>
        </w:tc>
      </w:tr>
      <w:tr w:rsidR="001F1E24" w:rsidRPr="00A87670" w:rsidTr="001F1E24">
        <w:trPr>
          <w:trHeight w:val="852"/>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lastRenderedPageBreak/>
              <w:t>4</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Fonts w:cs="Arial"/>
              </w:rPr>
              <w:t>Φυτοτεχνία-Φυτοπροστασια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Fonts w:cs="Arial"/>
              </w:rPr>
              <w:t>Φυτοτεχνία-Φυτοπροστασια</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Ζιώγας Βασίλειος,</w:t>
            </w:r>
          </w:p>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Βιτωράτος Ανδρέας</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both"/>
              <w:rPr>
                <w:rFonts w:cs="Arial"/>
              </w:rPr>
            </w:pPr>
            <w:r>
              <w:rPr>
                <w:rFonts w:cs="Arial"/>
              </w:rPr>
              <w:t>Κεφ.2</w:t>
            </w:r>
            <w:r w:rsidRPr="00E47EE9">
              <w:rPr>
                <w:rFonts w:cs="Arial"/>
                <w:vertAlign w:val="superscript"/>
              </w:rPr>
              <w:t>ο</w:t>
            </w:r>
            <w:r>
              <w:rPr>
                <w:rFonts w:cs="Arial"/>
              </w:rPr>
              <w:t>: Περιγραφή του καλλιεργούμενου φυτού,</w:t>
            </w:r>
          </w:p>
          <w:p w:rsidR="001F1E24" w:rsidRDefault="001F1E24" w:rsidP="00AD4542">
            <w:pPr>
              <w:spacing w:after="0" w:line="240" w:lineRule="auto"/>
              <w:jc w:val="both"/>
              <w:rPr>
                <w:rFonts w:cs="Arial"/>
              </w:rPr>
            </w:pPr>
            <w:r>
              <w:rPr>
                <w:rFonts w:cs="Arial"/>
              </w:rPr>
              <w:t>Κεφ 3</w:t>
            </w:r>
            <w:r w:rsidRPr="00E47EE9">
              <w:rPr>
                <w:rFonts w:cs="Arial"/>
                <w:vertAlign w:val="superscript"/>
              </w:rPr>
              <w:t>ο</w:t>
            </w:r>
            <w:r>
              <w:rPr>
                <w:rFonts w:cs="Arial"/>
              </w:rPr>
              <w:t>: Στάδια ανάπτυξης καλλιεργούμενων φυτών,</w:t>
            </w:r>
          </w:p>
          <w:p w:rsidR="001F1E24" w:rsidRDefault="001F1E24" w:rsidP="00AD4542">
            <w:pPr>
              <w:spacing w:after="0" w:line="240" w:lineRule="auto"/>
              <w:jc w:val="both"/>
              <w:rPr>
                <w:rFonts w:cs="Arial"/>
              </w:rPr>
            </w:pPr>
            <w:r>
              <w:rPr>
                <w:rFonts w:cs="Arial"/>
              </w:rPr>
              <w:t>Κεφ 4</w:t>
            </w:r>
            <w:r w:rsidRPr="00E47EE9">
              <w:rPr>
                <w:rFonts w:cs="Arial"/>
                <w:vertAlign w:val="superscript"/>
              </w:rPr>
              <w:t>ο</w:t>
            </w:r>
            <w:r>
              <w:rPr>
                <w:rFonts w:cs="Arial"/>
              </w:rPr>
              <w:t>: Προετοιμασία εδάφους για καλλιέργεια,</w:t>
            </w:r>
          </w:p>
          <w:p w:rsidR="001F1E24" w:rsidRDefault="001F1E24" w:rsidP="00AD4542">
            <w:pPr>
              <w:spacing w:after="0" w:line="240" w:lineRule="auto"/>
              <w:jc w:val="both"/>
              <w:rPr>
                <w:rFonts w:cs="Arial"/>
              </w:rPr>
            </w:pPr>
            <w:r>
              <w:rPr>
                <w:rFonts w:cs="Arial"/>
              </w:rPr>
              <w:t>Κεφ 5</w:t>
            </w:r>
            <w:r w:rsidRPr="00E47EE9">
              <w:rPr>
                <w:rFonts w:cs="Arial"/>
                <w:vertAlign w:val="superscript"/>
              </w:rPr>
              <w:t>ο</w:t>
            </w:r>
            <w:r>
              <w:rPr>
                <w:rFonts w:cs="Arial"/>
              </w:rPr>
              <w:t>: Η σπορά,</w:t>
            </w:r>
          </w:p>
          <w:p w:rsidR="001F1E24" w:rsidRDefault="001F1E24" w:rsidP="00AD4542">
            <w:pPr>
              <w:spacing w:after="0" w:line="240" w:lineRule="auto"/>
              <w:jc w:val="both"/>
              <w:rPr>
                <w:rFonts w:cs="Arial"/>
              </w:rPr>
            </w:pPr>
            <w:r>
              <w:rPr>
                <w:rFonts w:cs="Arial"/>
              </w:rPr>
              <w:t>Κεφ 6</w:t>
            </w:r>
            <w:r w:rsidRPr="00E47EE9">
              <w:rPr>
                <w:rFonts w:cs="Arial"/>
                <w:vertAlign w:val="superscript"/>
              </w:rPr>
              <w:t>ο</w:t>
            </w:r>
            <w:r>
              <w:rPr>
                <w:rFonts w:cs="Arial"/>
              </w:rPr>
              <w:t>: Η λίπανση της καλλιέργειας,</w:t>
            </w:r>
          </w:p>
          <w:p w:rsidR="001F1E24" w:rsidRDefault="001F1E24" w:rsidP="00AD4542">
            <w:pPr>
              <w:spacing w:after="0" w:line="240" w:lineRule="auto"/>
              <w:jc w:val="both"/>
              <w:rPr>
                <w:rFonts w:cs="Arial"/>
              </w:rPr>
            </w:pPr>
            <w:r>
              <w:rPr>
                <w:rFonts w:cs="Arial"/>
              </w:rPr>
              <w:t>Κεφ 7</w:t>
            </w:r>
            <w:r w:rsidRPr="00E47EE9">
              <w:rPr>
                <w:rFonts w:cs="Arial"/>
                <w:vertAlign w:val="superscript"/>
              </w:rPr>
              <w:t>ο</w:t>
            </w:r>
            <w:r>
              <w:rPr>
                <w:rFonts w:cs="Arial"/>
              </w:rPr>
              <w:t>: Η άρδευση της καλλιέργειας,</w:t>
            </w:r>
          </w:p>
          <w:p w:rsidR="001F1E24" w:rsidRDefault="001F1E24" w:rsidP="00AD4542">
            <w:pPr>
              <w:spacing w:after="0" w:line="240" w:lineRule="auto"/>
              <w:jc w:val="both"/>
              <w:rPr>
                <w:rFonts w:cs="Arial"/>
              </w:rPr>
            </w:pPr>
            <w:r>
              <w:rPr>
                <w:rFonts w:cs="Arial"/>
              </w:rPr>
              <w:t>Κεφ. 8</w:t>
            </w:r>
            <w:r w:rsidRPr="00E47EE9">
              <w:rPr>
                <w:rFonts w:cs="Arial"/>
                <w:vertAlign w:val="superscript"/>
              </w:rPr>
              <w:t>ο</w:t>
            </w:r>
            <w:r>
              <w:rPr>
                <w:rFonts w:cs="Arial"/>
              </w:rPr>
              <w:t>: Φυτοπροστασία και το γεωργικό φάρμακο,</w:t>
            </w:r>
          </w:p>
          <w:p w:rsidR="001F1E24" w:rsidRDefault="001F1E24" w:rsidP="00AD4542">
            <w:pPr>
              <w:spacing w:after="0" w:line="240" w:lineRule="auto"/>
              <w:jc w:val="both"/>
              <w:rPr>
                <w:rFonts w:cs="Arial"/>
              </w:rPr>
            </w:pPr>
            <w:r>
              <w:rPr>
                <w:rFonts w:cs="Arial"/>
              </w:rPr>
              <w:t>Κεφ 10</w:t>
            </w:r>
            <w:r w:rsidRPr="00E47EE9">
              <w:rPr>
                <w:rFonts w:cs="Arial"/>
                <w:vertAlign w:val="superscript"/>
              </w:rPr>
              <w:t>ο</w:t>
            </w:r>
            <w:r>
              <w:rPr>
                <w:rFonts w:cs="Arial"/>
              </w:rPr>
              <w:t>: Το γεωργικό φάρμακο και η προστασία του περιβάλλοντος (</w:t>
            </w:r>
            <w:r w:rsidRPr="00E47EE9">
              <w:rPr>
                <w:rFonts w:cs="Arial"/>
                <w:b/>
              </w:rPr>
              <w:t>μόνο</w:t>
            </w:r>
            <w:r>
              <w:rPr>
                <w:rFonts w:cs="Arial"/>
              </w:rPr>
              <w:t xml:space="preserve"> η ενότητα </w:t>
            </w:r>
            <w:r w:rsidRPr="00C2782F">
              <w:rPr>
                <w:rFonts w:cs="Arial"/>
              </w:rPr>
              <w:t>10.1</w:t>
            </w:r>
            <w:r>
              <w:rPr>
                <w:rFonts w:cs="Arial"/>
              </w:rPr>
              <w:t>),</w:t>
            </w:r>
          </w:p>
          <w:p w:rsidR="001F1E24" w:rsidRPr="00A87670" w:rsidRDefault="001F1E24" w:rsidP="00AD4542">
            <w:pPr>
              <w:spacing w:after="0" w:line="240" w:lineRule="auto"/>
              <w:jc w:val="both"/>
              <w:rPr>
                <w:rFonts w:cs="Arial"/>
                <w:b/>
              </w:rPr>
            </w:pPr>
            <w:r>
              <w:rPr>
                <w:rFonts w:cs="Arial"/>
              </w:rPr>
              <w:t>Κεφ 11</w:t>
            </w:r>
            <w:r w:rsidRPr="00E47EE9">
              <w:rPr>
                <w:rFonts w:cs="Arial"/>
                <w:vertAlign w:val="superscript"/>
              </w:rPr>
              <w:t>ο</w:t>
            </w:r>
            <w:r>
              <w:rPr>
                <w:rFonts w:cs="Arial"/>
              </w:rPr>
              <w:t>: Ολοκληρωμένη φυτοπροστασία-Βιολογική καταπολέμηση-Φυτοπροστασία στη Βιολογική Γεωργία.</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5</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rPr>
            </w:pPr>
            <w:r w:rsidRPr="00A87670">
              <w:rPr>
                <w:rFonts w:cs="Arial"/>
              </w:rPr>
              <w:t>Μηχανήματα και Εργαλεία Φυτοτεχνικών Έργων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Fonts w:cs="Arial"/>
              </w:rPr>
              <w:t>Μηχανήματα και Εργαλεία Φυτοτεχνικών Έργων</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Κορυμπίδης Ιωάννης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Μπάζιου Χαρούλα</w:t>
            </w:r>
          </w:p>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Χριστοδουλίδης Κων/νος</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jc w:val="both"/>
              <w:rPr>
                <w:rFonts w:cs="Arial"/>
              </w:rPr>
            </w:pPr>
            <w:r>
              <w:rPr>
                <w:rFonts w:cs="Arial"/>
              </w:rPr>
              <w:t>Κεφ.2</w:t>
            </w:r>
            <w:r w:rsidRPr="00D2696C">
              <w:rPr>
                <w:rFonts w:cs="Arial"/>
                <w:vertAlign w:val="superscript"/>
              </w:rPr>
              <w:t>ο</w:t>
            </w:r>
            <w:r>
              <w:rPr>
                <w:rFonts w:cs="Arial"/>
              </w:rPr>
              <w:t>: Κατάταξη εργαλείων-μηχανημάτων,</w:t>
            </w:r>
          </w:p>
          <w:p w:rsidR="001F1E24" w:rsidRDefault="001F1E24" w:rsidP="00AD4542">
            <w:pPr>
              <w:spacing w:after="0" w:line="240" w:lineRule="auto"/>
              <w:jc w:val="both"/>
              <w:rPr>
                <w:rFonts w:cs="Arial"/>
              </w:rPr>
            </w:pPr>
            <w:r>
              <w:rPr>
                <w:rFonts w:cs="Arial"/>
              </w:rPr>
              <w:t>Κεφ.3</w:t>
            </w:r>
            <w:r w:rsidRPr="00D2696C">
              <w:rPr>
                <w:rFonts w:cs="Arial"/>
                <w:vertAlign w:val="superscript"/>
              </w:rPr>
              <w:t>ο</w:t>
            </w:r>
            <w:r>
              <w:rPr>
                <w:rFonts w:cs="Arial"/>
              </w:rPr>
              <w:t>: Κριτήρια επιλογής εργαλείων-μηχανημάτων,</w:t>
            </w:r>
          </w:p>
          <w:p w:rsidR="001F1E24" w:rsidRDefault="001F1E24" w:rsidP="00AD4542">
            <w:pPr>
              <w:spacing w:after="0" w:line="240" w:lineRule="auto"/>
              <w:jc w:val="both"/>
              <w:rPr>
                <w:rFonts w:cs="Arial"/>
              </w:rPr>
            </w:pPr>
            <w:r>
              <w:rPr>
                <w:rFonts w:cs="Arial"/>
              </w:rPr>
              <w:t>Κεφ.4</w:t>
            </w:r>
            <w:r w:rsidRPr="00D2696C">
              <w:rPr>
                <w:rFonts w:cs="Arial"/>
                <w:vertAlign w:val="superscript"/>
              </w:rPr>
              <w:t>ο</w:t>
            </w:r>
            <w:r>
              <w:rPr>
                <w:rFonts w:cs="Arial"/>
              </w:rPr>
              <w:t>: Εργαλεία εδάφους,</w:t>
            </w:r>
          </w:p>
          <w:p w:rsidR="001F1E24" w:rsidRDefault="001F1E24" w:rsidP="00AD4542">
            <w:pPr>
              <w:spacing w:after="0" w:line="240" w:lineRule="auto"/>
              <w:jc w:val="both"/>
              <w:rPr>
                <w:rFonts w:cs="Arial"/>
              </w:rPr>
            </w:pPr>
            <w:r>
              <w:rPr>
                <w:rFonts w:cs="Arial"/>
              </w:rPr>
              <w:t>Κεφ.5</w:t>
            </w:r>
            <w:r w:rsidRPr="00D2696C">
              <w:rPr>
                <w:rFonts w:cs="Arial"/>
                <w:vertAlign w:val="superscript"/>
              </w:rPr>
              <w:t>ο</w:t>
            </w:r>
            <w:r>
              <w:rPr>
                <w:rFonts w:cs="Arial"/>
              </w:rPr>
              <w:t>: Μοτοσκαπτικά (Φρέζες),</w:t>
            </w:r>
          </w:p>
          <w:p w:rsidR="001F1E24" w:rsidRDefault="001F1E24" w:rsidP="00AD4542">
            <w:pPr>
              <w:spacing w:after="0" w:line="240" w:lineRule="auto"/>
              <w:jc w:val="both"/>
              <w:rPr>
                <w:rFonts w:cs="Arial"/>
              </w:rPr>
            </w:pPr>
            <w:r>
              <w:rPr>
                <w:rFonts w:cs="Arial"/>
              </w:rPr>
              <w:t>Κεφ.6</w:t>
            </w:r>
            <w:r w:rsidRPr="00D2696C">
              <w:rPr>
                <w:rFonts w:cs="Arial"/>
                <w:vertAlign w:val="superscript"/>
              </w:rPr>
              <w:t>ο</w:t>
            </w:r>
            <w:r>
              <w:rPr>
                <w:rFonts w:cs="Arial"/>
              </w:rPr>
              <w:t>: Εργαλεία κοπής,</w:t>
            </w:r>
          </w:p>
          <w:p w:rsidR="001F1E24" w:rsidRDefault="001F1E24" w:rsidP="00AD4542">
            <w:pPr>
              <w:spacing w:after="0" w:line="240" w:lineRule="auto"/>
              <w:jc w:val="both"/>
              <w:rPr>
                <w:rFonts w:cs="Arial"/>
              </w:rPr>
            </w:pPr>
            <w:r>
              <w:rPr>
                <w:rFonts w:cs="Arial"/>
              </w:rPr>
              <w:t>Κεφ.7</w:t>
            </w:r>
            <w:r w:rsidRPr="00D2696C">
              <w:rPr>
                <w:rFonts w:cs="Arial"/>
                <w:vertAlign w:val="superscript"/>
              </w:rPr>
              <w:t>ο</w:t>
            </w:r>
            <w:r>
              <w:rPr>
                <w:rFonts w:cs="Arial"/>
              </w:rPr>
              <w:t>: Χορτοκοπτικά-Θαμνοκοπτικά,</w:t>
            </w:r>
          </w:p>
          <w:p w:rsidR="001F1E24" w:rsidRDefault="001F1E24" w:rsidP="00AD4542">
            <w:pPr>
              <w:spacing w:after="0" w:line="240" w:lineRule="auto"/>
              <w:jc w:val="both"/>
              <w:rPr>
                <w:rFonts w:cs="Arial"/>
              </w:rPr>
            </w:pPr>
            <w:r>
              <w:rPr>
                <w:rFonts w:cs="Arial"/>
              </w:rPr>
              <w:t>Κεφ.8</w:t>
            </w:r>
            <w:r w:rsidRPr="006A0C30">
              <w:rPr>
                <w:rFonts w:cs="Arial"/>
                <w:vertAlign w:val="superscript"/>
              </w:rPr>
              <w:t>ο</w:t>
            </w:r>
            <w:r>
              <w:rPr>
                <w:rFonts w:cs="Arial"/>
              </w:rPr>
              <w:t>: Αλυσοπρίονα,</w:t>
            </w:r>
          </w:p>
          <w:p w:rsidR="001F1E24" w:rsidRDefault="001F1E24" w:rsidP="00AD4542">
            <w:pPr>
              <w:spacing w:after="0" w:line="240" w:lineRule="auto"/>
              <w:jc w:val="both"/>
              <w:rPr>
                <w:rFonts w:cs="Arial"/>
              </w:rPr>
            </w:pPr>
            <w:r>
              <w:rPr>
                <w:rFonts w:cs="Arial"/>
              </w:rPr>
              <w:t>Κεφ.9</w:t>
            </w:r>
            <w:r w:rsidRPr="006A0C30">
              <w:rPr>
                <w:rFonts w:cs="Arial"/>
                <w:vertAlign w:val="superscript"/>
              </w:rPr>
              <w:t>ο</w:t>
            </w:r>
            <w:r>
              <w:rPr>
                <w:rFonts w:cs="Arial"/>
              </w:rPr>
              <w:t>: Μηχανικά κλαδευτήρια ή μπορντουροκόφτες,</w:t>
            </w:r>
          </w:p>
          <w:p w:rsidR="001F1E24" w:rsidRDefault="001F1E24" w:rsidP="00AD4542">
            <w:pPr>
              <w:spacing w:after="0" w:line="240" w:lineRule="auto"/>
              <w:jc w:val="both"/>
              <w:rPr>
                <w:rFonts w:cs="Arial"/>
              </w:rPr>
            </w:pPr>
            <w:r>
              <w:rPr>
                <w:rFonts w:cs="Arial"/>
              </w:rPr>
              <w:t>Κεφ.10</w:t>
            </w:r>
            <w:r w:rsidRPr="006A0C30">
              <w:rPr>
                <w:rFonts w:cs="Arial"/>
                <w:vertAlign w:val="superscript"/>
              </w:rPr>
              <w:t>ο</w:t>
            </w:r>
            <w:r>
              <w:rPr>
                <w:rFonts w:cs="Arial"/>
              </w:rPr>
              <w:t>: Κλαδοθραύστες,</w:t>
            </w:r>
          </w:p>
          <w:p w:rsidR="001F1E24" w:rsidRDefault="001F1E24" w:rsidP="00AD4542">
            <w:pPr>
              <w:spacing w:after="0" w:line="240" w:lineRule="auto"/>
              <w:jc w:val="both"/>
              <w:rPr>
                <w:rFonts w:cs="Arial"/>
              </w:rPr>
            </w:pPr>
            <w:r>
              <w:rPr>
                <w:rFonts w:cs="Arial"/>
              </w:rPr>
              <w:t>Κεφ.11</w:t>
            </w:r>
            <w:r w:rsidRPr="006A0C30">
              <w:rPr>
                <w:rFonts w:cs="Arial"/>
                <w:vertAlign w:val="superscript"/>
              </w:rPr>
              <w:t>ο</w:t>
            </w:r>
            <w:r>
              <w:rPr>
                <w:rFonts w:cs="Arial"/>
              </w:rPr>
              <w:t>: Αεροψάλιδα,</w:t>
            </w:r>
          </w:p>
          <w:p w:rsidR="001F1E24" w:rsidRDefault="001F1E24" w:rsidP="00AD4542">
            <w:pPr>
              <w:spacing w:after="0" w:line="240" w:lineRule="auto"/>
              <w:jc w:val="both"/>
              <w:rPr>
                <w:rFonts w:cs="Arial"/>
              </w:rPr>
            </w:pPr>
            <w:r>
              <w:rPr>
                <w:rFonts w:cs="Arial"/>
              </w:rPr>
              <w:t>Κεφ.12</w:t>
            </w:r>
            <w:r w:rsidRPr="006A0C30">
              <w:rPr>
                <w:rFonts w:cs="Arial"/>
                <w:vertAlign w:val="superscript"/>
              </w:rPr>
              <w:t>ο</w:t>
            </w:r>
            <w:r>
              <w:rPr>
                <w:rFonts w:cs="Arial"/>
              </w:rPr>
              <w:t>: Εργαλεία και μηχανήματα συντήρησης χλοοτάπητα-χλοοκοπτικές μηχανές,</w:t>
            </w:r>
          </w:p>
          <w:p w:rsidR="001F1E24" w:rsidRDefault="001F1E24" w:rsidP="00AD4542">
            <w:pPr>
              <w:spacing w:after="0" w:line="240" w:lineRule="auto"/>
              <w:jc w:val="both"/>
              <w:rPr>
                <w:rFonts w:cs="Arial"/>
              </w:rPr>
            </w:pPr>
            <w:r>
              <w:rPr>
                <w:rFonts w:cs="Arial"/>
              </w:rPr>
              <w:t>Κεφ.13</w:t>
            </w:r>
            <w:r w:rsidRPr="006A0C30">
              <w:rPr>
                <w:rFonts w:cs="Arial"/>
                <w:vertAlign w:val="superscript"/>
              </w:rPr>
              <w:t>ο</w:t>
            </w:r>
            <w:r>
              <w:rPr>
                <w:rFonts w:cs="Arial"/>
              </w:rPr>
              <w:t>: Εργαλεία και μηχανήματα αερισμού χλοοτάπητα,</w:t>
            </w:r>
          </w:p>
          <w:p w:rsidR="001F1E24" w:rsidRDefault="001F1E24" w:rsidP="00AD4542">
            <w:pPr>
              <w:spacing w:after="0" w:line="240" w:lineRule="auto"/>
              <w:jc w:val="both"/>
              <w:rPr>
                <w:rFonts w:cs="Arial"/>
              </w:rPr>
            </w:pPr>
            <w:r>
              <w:rPr>
                <w:rFonts w:cs="Arial"/>
              </w:rPr>
              <w:t>Κεφ.15</w:t>
            </w:r>
            <w:r w:rsidRPr="006A0C30">
              <w:rPr>
                <w:rFonts w:cs="Arial"/>
                <w:vertAlign w:val="superscript"/>
              </w:rPr>
              <w:t>ο</w:t>
            </w:r>
            <w:r>
              <w:rPr>
                <w:rFonts w:cs="Arial"/>
              </w:rPr>
              <w:t>: Εργαλεία και μηχανήματα ψεκασμού-θειωτήρες,</w:t>
            </w:r>
          </w:p>
          <w:p w:rsidR="001F1E24" w:rsidRDefault="001F1E24" w:rsidP="00AD4542">
            <w:pPr>
              <w:spacing w:after="0" w:line="240" w:lineRule="auto"/>
              <w:jc w:val="both"/>
              <w:rPr>
                <w:rFonts w:cs="Arial"/>
              </w:rPr>
            </w:pPr>
            <w:r>
              <w:rPr>
                <w:rFonts w:cs="Arial"/>
              </w:rPr>
              <w:t>Κεφ.16</w:t>
            </w:r>
            <w:r w:rsidRPr="006A0C30">
              <w:rPr>
                <w:rFonts w:cs="Arial"/>
                <w:vertAlign w:val="superscript"/>
              </w:rPr>
              <w:t>ο</w:t>
            </w:r>
            <w:r>
              <w:rPr>
                <w:rFonts w:cs="Arial"/>
              </w:rPr>
              <w:t>: Ψεκαστήρες,</w:t>
            </w:r>
          </w:p>
          <w:p w:rsidR="001F1E24" w:rsidRDefault="001F1E24" w:rsidP="00AD4542">
            <w:pPr>
              <w:spacing w:after="0" w:line="240" w:lineRule="auto"/>
              <w:jc w:val="both"/>
              <w:rPr>
                <w:rFonts w:cs="Arial"/>
              </w:rPr>
            </w:pPr>
            <w:r>
              <w:rPr>
                <w:rFonts w:cs="Arial"/>
              </w:rPr>
              <w:t>Κεφ.17</w:t>
            </w:r>
            <w:r w:rsidRPr="006A0C30">
              <w:rPr>
                <w:rFonts w:cs="Arial"/>
                <w:vertAlign w:val="superscript"/>
              </w:rPr>
              <w:t>ο</w:t>
            </w:r>
            <w:r>
              <w:rPr>
                <w:rFonts w:cs="Arial"/>
              </w:rPr>
              <w:t>: Εργαλεία και μηχανήματα λίπανσης-λιπασματοδιανομέας</w:t>
            </w:r>
          </w:p>
          <w:p w:rsidR="001F1E24" w:rsidRDefault="001F1E24" w:rsidP="00AD4542">
            <w:pPr>
              <w:spacing w:after="0" w:line="240" w:lineRule="auto"/>
              <w:jc w:val="both"/>
              <w:rPr>
                <w:rFonts w:cs="Arial"/>
              </w:rPr>
            </w:pPr>
          </w:p>
          <w:p w:rsidR="001F1E24" w:rsidRDefault="001F1E24" w:rsidP="00AD4542">
            <w:pPr>
              <w:spacing w:after="0" w:line="240" w:lineRule="auto"/>
              <w:jc w:val="both"/>
              <w:rPr>
                <w:rFonts w:cs="Arial"/>
              </w:rPr>
            </w:pPr>
            <w:r w:rsidRPr="00A87670">
              <w:rPr>
                <w:rFonts w:cs="Arial"/>
              </w:rPr>
              <w:t xml:space="preserve">Σε όλα τα </w:t>
            </w:r>
            <w:r>
              <w:rPr>
                <w:rFonts w:cs="Arial"/>
              </w:rPr>
              <w:t>κ</w:t>
            </w:r>
            <w:r w:rsidRPr="00A87670">
              <w:rPr>
                <w:rFonts w:cs="Arial"/>
              </w:rPr>
              <w:t>εφ</w:t>
            </w:r>
            <w:r>
              <w:rPr>
                <w:rFonts w:cs="Arial"/>
              </w:rPr>
              <w:t>άλαια</w:t>
            </w:r>
            <w:r w:rsidRPr="00A87670">
              <w:rPr>
                <w:rFonts w:cs="Arial"/>
              </w:rPr>
              <w:t xml:space="preserve">. γίνεται απλή αναφορά στην περιγραφή και </w:t>
            </w:r>
            <w:r>
              <w:rPr>
                <w:rFonts w:cs="Arial"/>
              </w:rPr>
              <w:t>τους τύπους των μηχανημάτων και</w:t>
            </w:r>
            <w:r w:rsidRPr="00A87670">
              <w:rPr>
                <w:rFonts w:cs="Arial"/>
              </w:rPr>
              <w:t xml:space="preserve"> εργαλείων, ενώ δίνεται  έμφαση στην ασφάλεια κατά τη χρήση </w:t>
            </w:r>
            <w:r>
              <w:rPr>
                <w:rFonts w:cs="Arial"/>
              </w:rPr>
              <w:t>τους</w:t>
            </w:r>
          </w:p>
          <w:p w:rsidR="001F1E24" w:rsidRPr="00A87670" w:rsidRDefault="001F1E24" w:rsidP="00AD4542">
            <w:pPr>
              <w:spacing w:after="0" w:line="240" w:lineRule="auto"/>
              <w:jc w:val="both"/>
              <w:rPr>
                <w:rFonts w:cs="Arial"/>
                <w:b/>
              </w:rPr>
            </w:pPr>
          </w:p>
        </w:tc>
      </w:tr>
      <w:tr w:rsidR="001F1E24" w:rsidRPr="00A87670" w:rsidTr="001F1E24">
        <w:trPr>
          <w:trHeight w:val="886"/>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lastRenderedPageBreak/>
              <w:t>6</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rPr>
            </w:pPr>
            <w:r w:rsidRPr="00A87670">
              <w:rPr>
                <w:rFonts w:cs="Arial"/>
              </w:rPr>
              <w:t>Αρχιτεκτονική Τοπίου</w:t>
            </w:r>
          </w:p>
          <w:p w:rsidR="001F1E24" w:rsidRPr="00A87670" w:rsidRDefault="001F1E24" w:rsidP="00AD4542">
            <w:pPr>
              <w:tabs>
                <w:tab w:val="left" w:pos="360"/>
              </w:tabs>
              <w:spacing w:after="0" w:line="240" w:lineRule="auto"/>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Fonts w:cs="Arial"/>
              </w:rPr>
              <w:t>Στοιχεία Αρχιτεκτονικής Τοπίου</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Ροΐδης Χάρης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Σεκλιζιώτης Σταμάτης</w:t>
            </w:r>
          </w:p>
          <w:p w:rsidR="001F1E24" w:rsidRPr="00A87670" w:rsidRDefault="001F1E24" w:rsidP="00AD4542">
            <w:pPr>
              <w:tabs>
                <w:tab w:val="left" w:pos="360"/>
              </w:tabs>
              <w:spacing w:after="0" w:line="240" w:lineRule="auto"/>
              <w:jc w:val="center"/>
              <w:rPr>
                <w:rFonts w:eastAsia="Times New Roman"/>
                <w:bCs/>
                <w:lang w:eastAsia="el-GR"/>
              </w:rPr>
            </w:pPr>
            <w:r w:rsidRPr="00A87670">
              <w:rPr>
                <w:rFonts w:eastAsia="Times New Roman"/>
                <w:bCs/>
                <w:lang w:eastAsia="el-GR"/>
              </w:rPr>
              <w:t>Σκοτίδα Αικατερίνη</w:t>
            </w:r>
          </w:p>
        </w:tc>
        <w:tc>
          <w:tcPr>
            <w:tcW w:w="6933"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Κεφ.1</w:t>
            </w:r>
            <w:r w:rsidRPr="00126C22">
              <w:rPr>
                <w:rFonts w:cs="Arial"/>
                <w:vertAlign w:val="superscript"/>
              </w:rPr>
              <w:t>ο</w:t>
            </w:r>
            <w:r>
              <w:rPr>
                <w:rFonts w:cs="Arial"/>
              </w:rPr>
              <w:t>: Αρχές στην αρχιτεκτονική τοπίου,</w:t>
            </w:r>
          </w:p>
          <w:p w:rsidR="001F1E24" w:rsidRDefault="001F1E24" w:rsidP="00AD4542">
            <w:pPr>
              <w:spacing w:after="0" w:line="240" w:lineRule="auto"/>
              <w:jc w:val="both"/>
              <w:rPr>
                <w:rFonts w:cs="Arial"/>
              </w:rPr>
            </w:pPr>
            <w:r>
              <w:rPr>
                <w:rFonts w:cs="Arial"/>
              </w:rPr>
              <w:t>Κεφ.3</w:t>
            </w:r>
            <w:r w:rsidRPr="00126C22">
              <w:rPr>
                <w:rFonts w:cs="Arial"/>
                <w:vertAlign w:val="superscript"/>
              </w:rPr>
              <w:t>ο</w:t>
            </w:r>
            <w:r>
              <w:rPr>
                <w:rFonts w:cs="Arial"/>
              </w:rPr>
              <w:t>: Φυτά-Η λειτουργική και αισθητική τους αξία,</w:t>
            </w:r>
          </w:p>
          <w:p w:rsidR="001F1E24" w:rsidRDefault="001F1E24" w:rsidP="00AD4542">
            <w:pPr>
              <w:spacing w:after="0" w:line="240" w:lineRule="auto"/>
              <w:jc w:val="both"/>
              <w:rPr>
                <w:rFonts w:cs="Arial"/>
              </w:rPr>
            </w:pPr>
            <w:r>
              <w:rPr>
                <w:rFonts w:cs="Arial"/>
              </w:rPr>
              <w:t>Κεφ.4</w:t>
            </w:r>
            <w:r w:rsidRPr="00126C22">
              <w:rPr>
                <w:rFonts w:cs="Arial"/>
                <w:vertAlign w:val="superscript"/>
              </w:rPr>
              <w:t>ο</w:t>
            </w:r>
            <w:r>
              <w:rPr>
                <w:rFonts w:cs="Arial"/>
              </w:rPr>
              <w:t>: Εισαγωγικά στοιχεία για το σχεδιασμό έργων στην αρχιτεκτονική τοπίου,</w:t>
            </w:r>
          </w:p>
          <w:p w:rsidR="001F1E24" w:rsidRDefault="001F1E24" w:rsidP="00AD4542">
            <w:pPr>
              <w:spacing w:after="0" w:line="240" w:lineRule="auto"/>
              <w:jc w:val="both"/>
              <w:rPr>
                <w:rFonts w:cs="Arial"/>
              </w:rPr>
            </w:pPr>
            <w:r>
              <w:rPr>
                <w:rFonts w:cs="Arial"/>
              </w:rPr>
              <w:t>Κεφ.5</w:t>
            </w:r>
            <w:r w:rsidRPr="00136BD5">
              <w:rPr>
                <w:rFonts w:cs="Arial"/>
                <w:vertAlign w:val="superscript"/>
              </w:rPr>
              <w:t>ο</w:t>
            </w:r>
            <w:r>
              <w:rPr>
                <w:rFonts w:cs="Arial"/>
              </w:rPr>
              <w:t>: Αρχές σχεδιασμού τοπίου-Εκπόνηση σχεδίου φύτευσης και κατασκευαστικών στοιχείων,</w:t>
            </w:r>
          </w:p>
          <w:p w:rsidR="001F1E24" w:rsidRPr="00A87670" w:rsidRDefault="001F1E24" w:rsidP="00AD4542">
            <w:pPr>
              <w:spacing w:after="0" w:line="240" w:lineRule="auto"/>
              <w:jc w:val="both"/>
            </w:pPr>
            <w:r>
              <w:rPr>
                <w:rFonts w:cs="Arial"/>
              </w:rPr>
              <w:t>Κεφ.6</w:t>
            </w:r>
            <w:r w:rsidRPr="00136BD5">
              <w:rPr>
                <w:rFonts w:cs="Arial"/>
                <w:vertAlign w:val="superscript"/>
              </w:rPr>
              <w:t>ο</w:t>
            </w:r>
            <w:r>
              <w:rPr>
                <w:rFonts w:cs="Arial"/>
              </w:rPr>
              <w:t>: Αρχιτεκτονική τοπίου στον αστικό χώρο.</w:t>
            </w:r>
          </w:p>
        </w:tc>
      </w:tr>
    </w:tbl>
    <w:p w:rsidR="001F1E24" w:rsidRPr="00A87670" w:rsidRDefault="001F1E24" w:rsidP="00AD4542">
      <w:pPr>
        <w:spacing w:after="0" w:line="240" w:lineRule="auto"/>
        <w:rPr>
          <w:b/>
        </w:rPr>
      </w:pPr>
    </w:p>
    <w:p w:rsidR="001F1E24" w:rsidRPr="00A87670" w:rsidRDefault="001F1E24" w:rsidP="00AD4542">
      <w:pPr>
        <w:spacing w:after="0" w:line="240" w:lineRule="auto"/>
        <w:jc w:val="center"/>
        <w:rPr>
          <w:rFonts w:cs="Arial"/>
          <w:b/>
          <w:u w:val="single"/>
        </w:rPr>
      </w:pPr>
    </w:p>
    <w:p w:rsidR="001F1E24" w:rsidRPr="00664CF4" w:rsidRDefault="00AB42B3" w:rsidP="00AB42B3">
      <w:pPr>
        <w:shd w:val="clear" w:color="auto" w:fill="BFBFBF"/>
        <w:spacing w:after="0" w:line="240" w:lineRule="auto"/>
        <w:jc w:val="center"/>
        <w:rPr>
          <w:b/>
          <w:sz w:val="24"/>
        </w:rPr>
      </w:pPr>
      <w:r w:rsidRPr="00A026DF">
        <w:rPr>
          <w:b/>
          <w:sz w:val="24"/>
          <w:u w:val="single"/>
        </w:rPr>
        <w:t>ΕΙΔΙΚΟΤΗΤΑ</w:t>
      </w:r>
      <w:r w:rsidRPr="00664CF4">
        <w:rPr>
          <w:b/>
          <w:sz w:val="24"/>
        </w:rPr>
        <w:t xml:space="preserve"> : </w:t>
      </w:r>
      <w:r w:rsidRPr="00A026DF">
        <w:rPr>
          <w:b/>
          <w:spacing w:val="20"/>
          <w:sz w:val="24"/>
        </w:rPr>
        <w:t>ΤΕΧΝΙΚΟΣ ΤΕΧΝΟΛΟΓΙΑΣ ΤΡΟΦΙΜΩΝ ΚΑΙ ΠΟΤΩΝ</w:t>
      </w:r>
    </w:p>
    <w:tbl>
      <w:tblPr>
        <w:tblpPr w:leftFromText="180" w:rightFromText="180" w:vertAnchor="text" w:horzAnchor="margin" w:tblpX="-92" w:tblpY="299"/>
        <w:tblOverlap w:val="neve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1999"/>
        <w:gridCol w:w="1843"/>
        <w:gridCol w:w="2693"/>
        <w:gridCol w:w="7074"/>
      </w:tblGrid>
      <w:tr w:rsidR="001F1E24" w:rsidRPr="00A87670" w:rsidTr="00A026DF">
        <w:tc>
          <w:tcPr>
            <w:tcW w:w="661" w:type="dxa"/>
            <w:tcBorders>
              <w:top w:val="single" w:sz="4" w:space="0" w:color="auto"/>
              <w:left w:val="single" w:sz="4" w:space="0" w:color="auto"/>
              <w:bottom w:val="single" w:sz="4" w:space="0" w:color="auto"/>
              <w:right w:val="single" w:sz="4" w:space="0" w:color="auto"/>
            </w:tcBorders>
            <w:shd w:val="pct10" w:color="auto" w:fill="auto"/>
            <w:vAlign w:val="center"/>
          </w:tcPr>
          <w:p w:rsidR="001F1E24" w:rsidRPr="00A87670" w:rsidRDefault="001F1E24" w:rsidP="00AD4542">
            <w:pPr>
              <w:spacing w:line="240" w:lineRule="auto"/>
              <w:jc w:val="center"/>
              <w:rPr>
                <w:rFonts w:cs="Arial"/>
                <w:b/>
              </w:rPr>
            </w:pPr>
            <w:r w:rsidRPr="00A87670">
              <w:rPr>
                <w:rFonts w:cs="Arial"/>
                <w:b/>
              </w:rPr>
              <w:t>Α/Α</w:t>
            </w:r>
          </w:p>
        </w:tc>
        <w:tc>
          <w:tcPr>
            <w:tcW w:w="199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ΤΙΤΛΟΣ ΜΑΘΗΜΑΤΟΣ</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ΒΙΒΛΙΟ ΜΑΘΗΤΗ</w:t>
            </w:r>
          </w:p>
        </w:tc>
        <w:tc>
          <w:tcPr>
            <w:tcW w:w="26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rPr>
            </w:pPr>
            <w:r w:rsidRPr="00A87670">
              <w:rPr>
                <w:rFonts w:cs="Arial"/>
                <w:b/>
              </w:rPr>
              <w:t>ΣΥΓΓΡΑΦΕIΣ</w:t>
            </w:r>
          </w:p>
        </w:tc>
        <w:tc>
          <w:tcPr>
            <w:tcW w:w="707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F1E24" w:rsidRPr="00A87670" w:rsidRDefault="001F1E24" w:rsidP="00AD4542">
            <w:pPr>
              <w:tabs>
                <w:tab w:val="left" w:pos="360"/>
              </w:tabs>
              <w:spacing w:after="0" w:line="240" w:lineRule="auto"/>
              <w:jc w:val="center"/>
              <w:rPr>
                <w:rFonts w:cs="Arial"/>
                <w:b/>
                <w:lang w:val="en-US"/>
              </w:rPr>
            </w:pPr>
            <w:r w:rsidRPr="00A87670">
              <w:rPr>
                <w:rFonts w:cs="Arial"/>
                <w:b/>
              </w:rPr>
              <w:t>ΔΙΔΑΚΤΕΑ ΥΛΗ</w:t>
            </w:r>
          </w:p>
        </w:tc>
      </w:tr>
      <w:tr w:rsidR="001F1E24" w:rsidRPr="00A87670" w:rsidTr="001F1E24">
        <w:trPr>
          <w:trHeight w:val="840"/>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1</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026DF">
            <w:pPr>
              <w:spacing w:after="0" w:line="240" w:lineRule="auto"/>
              <w:jc w:val="center"/>
              <w:rPr>
                <w:rFonts w:eastAsia="Times New Roman"/>
                <w:lang w:eastAsia="el-GR"/>
              </w:rPr>
            </w:pPr>
            <w:r w:rsidRPr="00A87670">
              <w:rPr>
                <w:rFonts w:cs="Arial"/>
              </w:rPr>
              <w:t xml:space="preserve">Διασφάλιση Ποιότητας Τροφίμων και Ποτών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507"/>
              </w:tabs>
              <w:spacing w:after="0" w:line="240" w:lineRule="auto"/>
              <w:jc w:val="center"/>
              <w:rPr>
                <w:rStyle w:val="10"/>
                <w:rFonts w:cs="Arial"/>
              </w:rPr>
            </w:pPr>
            <w:r>
              <w:rPr>
                <w:rStyle w:val="10"/>
                <w:rFonts w:cs="Arial"/>
              </w:rPr>
              <w:t xml:space="preserve">    </w:t>
            </w:r>
            <w:r w:rsidRPr="00A87670">
              <w:rPr>
                <w:rStyle w:val="10"/>
                <w:rFonts w:cs="Arial"/>
              </w:rPr>
              <w:t>Ποιότητα - Ποιοτικός Έλεγχος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eastAsia="Times New Roman"/>
                <w:lang w:eastAsia="el-GR"/>
              </w:rPr>
            </w:pPr>
            <w:r w:rsidRPr="00A87670">
              <w:rPr>
                <w:rFonts w:eastAsia="Times New Roman"/>
                <w:lang w:eastAsia="el-GR"/>
              </w:rPr>
              <w:t>Γαβριελάτου Χαρίκλεια, Γιαννακοπούλου Κω/να, Κυριτσάκης Απόστολος,</w:t>
            </w:r>
          </w:p>
          <w:p w:rsidR="001F1E24" w:rsidRPr="00A87670" w:rsidRDefault="001F1E24" w:rsidP="00AD4542">
            <w:pPr>
              <w:tabs>
                <w:tab w:val="left" w:pos="360"/>
              </w:tabs>
              <w:spacing w:after="0" w:line="240" w:lineRule="auto"/>
              <w:jc w:val="center"/>
              <w:rPr>
                <w:rFonts w:eastAsia="Times New Roman"/>
                <w:lang w:eastAsia="el-GR"/>
              </w:rPr>
            </w:pPr>
            <w:r w:rsidRPr="00A87670">
              <w:rPr>
                <w:rFonts w:eastAsia="Times New Roman"/>
                <w:lang w:eastAsia="el-GR"/>
              </w:rPr>
              <w:t>Τότσιου Γιολάντα</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Default="001F1E24" w:rsidP="00AD4542">
            <w:pPr>
              <w:spacing w:after="0" w:line="240" w:lineRule="auto"/>
              <w:rPr>
                <w:rFonts w:cs="Arial"/>
              </w:rPr>
            </w:pPr>
            <w:r>
              <w:rPr>
                <w:rFonts w:cs="Arial"/>
              </w:rPr>
              <w:t>Κεφ.1</w:t>
            </w:r>
            <w:r w:rsidRPr="004A52D7">
              <w:rPr>
                <w:rFonts w:cs="Arial"/>
                <w:vertAlign w:val="superscript"/>
              </w:rPr>
              <w:t>ο</w:t>
            </w:r>
            <w:r>
              <w:rPr>
                <w:rFonts w:cs="Arial"/>
              </w:rPr>
              <w:t>: Κίνδυνοι στην παραγωγή τροφίμων,</w:t>
            </w:r>
          </w:p>
          <w:p w:rsidR="001F1E24" w:rsidRDefault="001F1E24" w:rsidP="00AD4542">
            <w:pPr>
              <w:spacing w:after="0" w:line="240" w:lineRule="auto"/>
              <w:rPr>
                <w:rFonts w:cs="Arial"/>
              </w:rPr>
            </w:pPr>
            <w:r>
              <w:rPr>
                <w:rFonts w:cs="Arial"/>
              </w:rPr>
              <w:t>Κεφ.2</w:t>
            </w:r>
            <w:r w:rsidRPr="004A52D7">
              <w:rPr>
                <w:rFonts w:cs="Arial"/>
                <w:vertAlign w:val="superscript"/>
              </w:rPr>
              <w:t>ο</w:t>
            </w:r>
            <w:r>
              <w:rPr>
                <w:rFonts w:cs="Arial"/>
              </w:rPr>
              <w:t>: Ποιοτικές προδιαγραφές-Νομοθεσία,</w:t>
            </w:r>
          </w:p>
          <w:p w:rsidR="001F1E24" w:rsidRDefault="001F1E24" w:rsidP="00AD4542">
            <w:pPr>
              <w:spacing w:after="0" w:line="240" w:lineRule="auto"/>
              <w:rPr>
                <w:rFonts w:cs="Arial"/>
              </w:rPr>
            </w:pPr>
            <w:r>
              <w:rPr>
                <w:rFonts w:cs="Arial"/>
              </w:rPr>
              <w:t>Κεφ.3</w:t>
            </w:r>
            <w:r w:rsidRPr="004A52D7">
              <w:rPr>
                <w:rFonts w:cs="Arial"/>
                <w:vertAlign w:val="superscript"/>
              </w:rPr>
              <w:t>ο</w:t>
            </w:r>
            <w:r>
              <w:rPr>
                <w:rFonts w:cs="Arial"/>
              </w:rPr>
              <w:t>: Συστήματα διασφάλισης ποιότητας και ποιοτικός έλεγχος</w:t>
            </w:r>
            <w:r w:rsidRPr="00A87670">
              <w:rPr>
                <w:rFonts w:cs="Arial"/>
              </w:rPr>
              <w:t>(</w:t>
            </w:r>
            <w:r w:rsidRPr="004A52D7">
              <w:rPr>
                <w:rFonts w:cs="Arial"/>
                <w:b/>
              </w:rPr>
              <w:t>μόνο</w:t>
            </w:r>
            <w:r>
              <w:rPr>
                <w:rFonts w:cs="Arial"/>
              </w:rPr>
              <w:t xml:space="preserve"> η ενότητα</w:t>
            </w:r>
            <w:r w:rsidRPr="00A87670">
              <w:rPr>
                <w:rFonts w:cs="Arial"/>
              </w:rPr>
              <w:t xml:space="preserve"> 3.1)</w:t>
            </w:r>
            <w:r>
              <w:rPr>
                <w:rFonts w:cs="Arial"/>
              </w:rPr>
              <w:t>,</w:t>
            </w:r>
          </w:p>
          <w:p w:rsidR="001F1E24" w:rsidRDefault="001F1E24" w:rsidP="00AD4542">
            <w:pPr>
              <w:spacing w:after="0" w:line="240" w:lineRule="auto"/>
              <w:rPr>
                <w:rFonts w:cs="Arial"/>
              </w:rPr>
            </w:pPr>
            <w:r>
              <w:rPr>
                <w:rFonts w:cs="Arial"/>
              </w:rPr>
              <w:t>Κεφ.4</w:t>
            </w:r>
            <w:r w:rsidRPr="004A52D7">
              <w:rPr>
                <w:rFonts w:cs="Arial"/>
                <w:vertAlign w:val="superscript"/>
              </w:rPr>
              <w:t>ο</w:t>
            </w:r>
            <w:r>
              <w:rPr>
                <w:rFonts w:cs="Arial"/>
              </w:rPr>
              <w:t>: Λαχανικά-Φρούτα,</w:t>
            </w:r>
          </w:p>
          <w:p w:rsidR="001F1E24" w:rsidRDefault="001F1E24" w:rsidP="00AD4542">
            <w:pPr>
              <w:spacing w:after="0" w:line="240" w:lineRule="auto"/>
              <w:rPr>
                <w:rFonts w:cs="Arial"/>
              </w:rPr>
            </w:pPr>
            <w:r>
              <w:rPr>
                <w:rFonts w:cs="Arial"/>
              </w:rPr>
              <w:t>Κεφ.5</w:t>
            </w:r>
            <w:r w:rsidRPr="004A52D7">
              <w:rPr>
                <w:rFonts w:cs="Arial"/>
                <w:vertAlign w:val="superscript"/>
              </w:rPr>
              <w:t>ο</w:t>
            </w:r>
            <w:r>
              <w:rPr>
                <w:rFonts w:cs="Arial"/>
              </w:rPr>
              <w:t>: Δημητριακά και προϊόντα τους,</w:t>
            </w:r>
          </w:p>
          <w:p w:rsidR="001F1E24" w:rsidRDefault="001F1E24" w:rsidP="00AD4542">
            <w:pPr>
              <w:spacing w:after="0" w:line="240" w:lineRule="auto"/>
              <w:rPr>
                <w:rFonts w:cs="Arial"/>
              </w:rPr>
            </w:pPr>
            <w:r>
              <w:rPr>
                <w:rFonts w:cs="Arial"/>
              </w:rPr>
              <w:t>Κεφ.6</w:t>
            </w:r>
            <w:r w:rsidRPr="0076041F">
              <w:rPr>
                <w:rFonts w:cs="Arial"/>
                <w:vertAlign w:val="superscript"/>
              </w:rPr>
              <w:t>ο</w:t>
            </w:r>
            <w:r>
              <w:rPr>
                <w:rFonts w:cs="Arial"/>
              </w:rPr>
              <w:t>: Λίπη και έλαια,</w:t>
            </w:r>
          </w:p>
          <w:p w:rsidR="001F1E24" w:rsidRDefault="001F1E24" w:rsidP="00AD4542">
            <w:pPr>
              <w:spacing w:after="0" w:line="240" w:lineRule="auto"/>
              <w:rPr>
                <w:rFonts w:cs="Arial"/>
              </w:rPr>
            </w:pPr>
            <w:r>
              <w:rPr>
                <w:rFonts w:cs="Arial"/>
              </w:rPr>
              <w:t>Κεφ.7</w:t>
            </w:r>
            <w:r w:rsidRPr="0076041F">
              <w:rPr>
                <w:rFonts w:cs="Arial"/>
                <w:vertAlign w:val="superscript"/>
              </w:rPr>
              <w:t>ο</w:t>
            </w:r>
            <w:r>
              <w:rPr>
                <w:rFonts w:cs="Arial"/>
              </w:rPr>
              <w:t>: Γαλακτοκομικά προϊόντα,</w:t>
            </w:r>
          </w:p>
          <w:p w:rsidR="001F1E24" w:rsidRDefault="001F1E24" w:rsidP="00AD4542">
            <w:pPr>
              <w:spacing w:after="0" w:line="240" w:lineRule="auto"/>
              <w:rPr>
                <w:rFonts w:cs="Arial"/>
              </w:rPr>
            </w:pPr>
            <w:r>
              <w:rPr>
                <w:rFonts w:cs="Arial"/>
              </w:rPr>
              <w:t>Κεφ.8</w:t>
            </w:r>
            <w:r w:rsidRPr="0076041F">
              <w:rPr>
                <w:rFonts w:cs="Arial"/>
                <w:vertAlign w:val="superscript"/>
              </w:rPr>
              <w:t>ο</w:t>
            </w:r>
            <w:r>
              <w:rPr>
                <w:rFonts w:cs="Arial"/>
              </w:rPr>
              <w:t>: Κρέας-Προιόντα κρέατος-Αλλαντικά,</w:t>
            </w:r>
          </w:p>
          <w:p w:rsidR="001F1E24" w:rsidRPr="00A87670" w:rsidRDefault="001F1E24" w:rsidP="00AD4542">
            <w:pPr>
              <w:spacing w:after="0" w:line="240" w:lineRule="auto"/>
              <w:rPr>
                <w:rFonts w:cs="Arial"/>
                <w:b/>
              </w:rPr>
            </w:pPr>
            <w:r>
              <w:rPr>
                <w:rFonts w:cs="Arial"/>
              </w:rPr>
              <w:t>Κεφ.11</w:t>
            </w:r>
            <w:r w:rsidRPr="0076041F">
              <w:rPr>
                <w:rFonts w:cs="Arial"/>
                <w:vertAlign w:val="superscript"/>
              </w:rPr>
              <w:t>ο</w:t>
            </w:r>
            <w:r>
              <w:rPr>
                <w:rFonts w:cs="Arial"/>
              </w:rPr>
              <w:t>: Ποτά αλκοολούχα-Μη αλκοολούχα-Χυμοί.</w:t>
            </w:r>
          </w:p>
        </w:tc>
      </w:tr>
      <w:tr w:rsidR="001F1E24" w:rsidRPr="00A87670" w:rsidTr="001F1E24">
        <w:trPr>
          <w:trHeight w:val="523"/>
        </w:trPr>
        <w:tc>
          <w:tcPr>
            <w:tcW w:w="6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2</w:t>
            </w:r>
          </w:p>
        </w:tc>
        <w:tc>
          <w:tcPr>
            <w:tcW w:w="19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rPr>
              <w:t>Αγροτική Ανάπτυξη και Οικονομία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026DF">
            <w:pPr>
              <w:spacing w:after="0" w:line="240" w:lineRule="auto"/>
              <w:jc w:val="center"/>
              <w:rPr>
                <w:rFonts w:cs="Arial"/>
              </w:rPr>
            </w:pPr>
            <w:r w:rsidRPr="00A87670">
              <w:rPr>
                <w:rFonts w:cs="Arial"/>
              </w:rPr>
              <w:t>1)Εισαγωγή στη Γεωργική Οικονομία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Ζιωγάνας Χρήστος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Μάττας Κων/νος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Παπαργυρόπουλος Χρ</w:t>
            </w:r>
            <w:r>
              <w:rPr>
                <w:rFonts w:eastAsia="Times New Roman"/>
                <w:bCs/>
                <w:lang w:eastAsia="el-GR"/>
              </w:rPr>
              <w:t>ήστος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Ταχόπουλος Περικλής</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9502FB" w:rsidRDefault="001F1E24" w:rsidP="00AD4542">
            <w:pPr>
              <w:spacing w:after="0" w:line="240" w:lineRule="auto"/>
              <w:jc w:val="both"/>
              <w:rPr>
                <w:rFonts w:cs="Arial"/>
                <w:b/>
              </w:rPr>
            </w:pPr>
            <w:r w:rsidRPr="009502FB">
              <w:rPr>
                <w:rFonts w:cs="Arial"/>
                <w:b/>
              </w:rPr>
              <w:t xml:space="preserve">1. Εισαγωγή στη Γεωργική Οικονομία </w:t>
            </w:r>
          </w:p>
          <w:p w:rsidR="001F1E24" w:rsidRDefault="001F1E24" w:rsidP="00AD4542">
            <w:pPr>
              <w:spacing w:after="0" w:line="240" w:lineRule="auto"/>
              <w:rPr>
                <w:rFonts w:cs="Arial"/>
              </w:rPr>
            </w:pPr>
            <w:r>
              <w:rPr>
                <w:rFonts w:cs="Arial"/>
              </w:rPr>
              <w:t>Κεφ.2</w:t>
            </w:r>
            <w:r w:rsidRPr="009502FB">
              <w:rPr>
                <w:rFonts w:cs="Arial"/>
                <w:vertAlign w:val="superscript"/>
              </w:rPr>
              <w:t>ο</w:t>
            </w:r>
            <w:r>
              <w:rPr>
                <w:rFonts w:cs="Arial"/>
              </w:rPr>
              <w:t>: Βασικές έννοιες στην οικονομική της παραγωγής γεωργικών προϊόντων,</w:t>
            </w:r>
          </w:p>
          <w:p w:rsidR="001F1E24" w:rsidRPr="00A87670" w:rsidRDefault="001F1E24" w:rsidP="00AD4542">
            <w:pPr>
              <w:spacing w:after="0" w:line="240" w:lineRule="auto"/>
              <w:ind w:right="-163"/>
              <w:rPr>
                <w:rFonts w:cs="Arial"/>
              </w:rPr>
            </w:pPr>
            <w:r>
              <w:rPr>
                <w:rFonts w:cs="Arial"/>
              </w:rPr>
              <w:t>Κεφ.3</w:t>
            </w:r>
            <w:r w:rsidRPr="009502FB">
              <w:rPr>
                <w:rFonts w:cs="Arial"/>
                <w:vertAlign w:val="superscript"/>
              </w:rPr>
              <w:t>ο</w:t>
            </w:r>
            <w:r>
              <w:rPr>
                <w:rFonts w:cs="Arial"/>
              </w:rPr>
              <w:t xml:space="preserve">: Μορφές γεωργικών εκμεταλλεύσεων, </w:t>
            </w:r>
          </w:p>
          <w:p w:rsidR="001F1E24" w:rsidRDefault="001F1E24" w:rsidP="00AD4542">
            <w:pPr>
              <w:spacing w:after="0" w:line="240" w:lineRule="auto"/>
              <w:rPr>
                <w:rFonts w:cs="Arial"/>
              </w:rPr>
            </w:pPr>
            <w:r>
              <w:rPr>
                <w:rFonts w:cs="Arial"/>
              </w:rPr>
              <w:t>Κεφ.4</w:t>
            </w:r>
            <w:r w:rsidRPr="009502FB">
              <w:rPr>
                <w:rFonts w:cs="Arial"/>
                <w:vertAlign w:val="superscript"/>
              </w:rPr>
              <w:t>ο</w:t>
            </w:r>
            <w:r>
              <w:rPr>
                <w:rFonts w:cs="Arial"/>
              </w:rPr>
              <w:t>: Παράγοντες επιλογής της παραγωγικής κατεύθυνσης,</w:t>
            </w:r>
          </w:p>
          <w:p w:rsidR="001F1E24" w:rsidRDefault="001F1E24" w:rsidP="00AD4542">
            <w:pPr>
              <w:spacing w:after="0" w:line="240" w:lineRule="auto"/>
              <w:rPr>
                <w:rFonts w:cs="Arial"/>
              </w:rPr>
            </w:pPr>
            <w:r>
              <w:rPr>
                <w:rFonts w:cs="Arial"/>
              </w:rPr>
              <w:t>Κεφ.5</w:t>
            </w:r>
            <w:r w:rsidRPr="009502FB">
              <w:rPr>
                <w:rFonts w:cs="Arial"/>
                <w:vertAlign w:val="superscript"/>
              </w:rPr>
              <w:t>ο</w:t>
            </w:r>
            <w:r>
              <w:rPr>
                <w:rFonts w:cs="Arial"/>
              </w:rPr>
              <w:t>: Συντελεστές γεωργικής παραγωγής,</w:t>
            </w:r>
          </w:p>
          <w:p w:rsidR="001F1E24" w:rsidRPr="00A87670" w:rsidRDefault="001F1E24" w:rsidP="00AD4542">
            <w:pPr>
              <w:spacing w:after="0" w:line="240" w:lineRule="auto"/>
              <w:rPr>
                <w:rFonts w:cs="Arial"/>
              </w:rPr>
            </w:pPr>
            <w:r>
              <w:rPr>
                <w:rFonts w:cs="Arial"/>
              </w:rPr>
              <w:t>Κεφ.6</w:t>
            </w:r>
            <w:r w:rsidRPr="009502FB">
              <w:rPr>
                <w:rFonts w:cs="Arial"/>
                <w:vertAlign w:val="superscript"/>
              </w:rPr>
              <w:t>ο</w:t>
            </w:r>
            <w:r>
              <w:rPr>
                <w:rFonts w:cs="Arial"/>
              </w:rPr>
              <w:t>: Παραγωγικές δαπάνες.</w:t>
            </w:r>
          </w:p>
        </w:tc>
      </w:tr>
      <w:tr w:rsidR="001F1E24" w:rsidRPr="00A87670" w:rsidTr="001F1E24">
        <w:trPr>
          <w:trHeight w:val="725"/>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1F1E24" w:rsidRPr="00A87670" w:rsidRDefault="001F1E24" w:rsidP="00AD4542">
            <w:pPr>
              <w:spacing w:after="0" w:line="240" w:lineRule="auto"/>
              <w:rPr>
                <w:rFonts w:cs="Arial"/>
                <w:b/>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rPr>
            </w:pPr>
            <w:r w:rsidRPr="00A87670">
              <w:rPr>
                <w:rFonts w:cs="Arial"/>
              </w:rPr>
              <w:t>2) Γεωπονία και Ανάπτυξη</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3"/>
              </w:tabs>
              <w:spacing w:after="0" w:line="240" w:lineRule="auto"/>
              <w:rPr>
                <w:rFonts w:eastAsia="Times New Roman"/>
                <w:bCs/>
                <w:lang w:eastAsia="el-GR"/>
              </w:rPr>
            </w:pPr>
            <w:r w:rsidRPr="00A87670">
              <w:rPr>
                <w:rFonts w:eastAsia="Times New Roman"/>
                <w:bCs/>
                <w:lang w:eastAsia="el-GR"/>
              </w:rPr>
              <w:t>Γιαννοπούλου</w:t>
            </w:r>
            <w:r>
              <w:rPr>
                <w:rFonts w:eastAsia="Times New Roman"/>
                <w:bCs/>
                <w:lang w:eastAsia="el-GR"/>
              </w:rPr>
              <w:t xml:space="preserve"> </w:t>
            </w:r>
            <w:r w:rsidRPr="00A87670">
              <w:rPr>
                <w:rFonts w:eastAsia="Times New Roman"/>
                <w:bCs/>
                <w:lang w:eastAsia="el-GR"/>
              </w:rPr>
              <w:t>Αναστασία Καζακόπουλος Λεωνίδας</w:t>
            </w:r>
          </w:p>
          <w:p w:rsidR="001F1E24" w:rsidRPr="00A87670" w:rsidRDefault="001F1E24" w:rsidP="00AD4542">
            <w:pPr>
              <w:spacing w:after="0" w:line="240" w:lineRule="auto"/>
              <w:jc w:val="center"/>
              <w:rPr>
                <w:rFonts w:eastAsia="Times New Roman"/>
                <w:bCs/>
                <w:lang w:eastAsia="el-GR"/>
              </w:rPr>
            </w:pPr>
            <w:r w:rsidRPr="00A87670">
              <w:rPr>
                <w:rFonts w:eastAsia="Times New Roman"/>
                <w:bCs/>
                <w:lang w:eastAsia="el-GR"/>
              </w:rPr>
              <w:t>Κούτρου Αγγελική</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6E16F1" w:rsidRDefault="001F1E24" w:rsidP="00AD4542">
            <w:pPr>
              <w:spacing w:after="0" w:line="240" w:lineRule="auto"/>
              <w:rPr>
                <w:rFonts w:cs="Arial"/>
                <w:b/>
              </w:rPr>
            </w:pPr>
            <w:r w:rsidRPr="006E16F1">
              <w:rPr>
                <w:rFonts w:cs="Arial"/>
                <w:b/>
              </w:rPr>
              <w:t>2. Γεωπονία &amp; Ανάπτυξη</w:t>
            </w:r>
          </w:p>
          <w:p w:rsidR="001F1E24" w:rsidRPr="00A87670" w:rsidRDefault="001F1E24" w:rsidP="00AD4542">
            <w:pPr>
              <w:spacing w:after="0" w:line="240" w:lineRule="auto"/>
              <w:jc w:val="both"/>
              <w:rPr>
                <w:rFonts w:cs="Arial"/>
              </w:rPr>
            </w:pPr>
            <w:r w:rsidRPr="00A87670">
              <w:rPr>
                <w:rFonts w:cs="Arial"/>
              </w:rPr>
              <w:t>Κεφ</w:t>
            </w:r>
            <w:r>
              <w:rPr>
                <w:rFonts w:cs="Arial"/>
              </w:rPr>
              <w:t>.</w:t>
            </w:r>
            <w:r w:rsidRPr="00A87670">
              <w:rPr>
                <w:rFonts w:cs="Arial"/>
              </w:rPr>
              <w:t xml:space="preserve"> 8</w:t>
            </w:r>
            <w:r w:rsidRPr="00BD0D58">
              <w:rPr>
                <w:rFonts w:cs="Arial"/>
                <w:vertAlign w:val="superscript"/>
              </w:rPr>
              <w:t>ο</w:t>
            </w:r>
            <w:r>
              <w:rPr>
                <w:rFonts w:cs="Arial"/>
              </w:rPr>
              <w:t>: Διαρθρωτικά προβλήματα της ελληνικής γεωργίας.</w:t>
            </w:r>
          </w:p>
        </w:tc>
      </w:tr>
      <w:tr w:rsidR="001F1E24" w:rsidRPr="00A87670" w:rsidTr="001F1E24">
        <w:trPr>
          <w:trHeight w:val="1386"/>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lastRenderedPageBreak/>
              <w:t>3</w:t>
            </w: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1F1E24" w:rsidRPr="00A87670" w:rsidRDefault="001F1E24" w:rsidP="00AD4542">
            <w:pPr>
              <w:autoSpaceDE w:val="0"/>
              <w:autoSpaceDN w:val="0"/>
              <w:adjustRightInd w:val="0"/>
              <w:spacing w:line="240" w:lineRule="auto"/>
              <w:rPr>
                <w:rFonts w:cs="Calibri"/>
                <w:bCs/>
              </w:rPr>
            </w:pPr>
          </w:p>
          <w:p w:rsidR="001F1E24" w:rsidRPr="00A87670" w:rsidRDefault="001F1E24" w:rsidP="00AD4542">
            <w:pPr>
              <w:autoSpaceDE w:val="0"/>
              <w:autoSpaceDN w:val="0"/>
              <w:adjustRightInd w:val="0"/>
              <w:spacing w:line="240" w:lineRule="auto"/>
              <w:jc w:val="center"/>
              <w:rPr>
                <w:rFonts w:cs="MgHelveticaUCPol"/>
              </w:rPr>
            </w:pPr>
            <w:r w:rsidRPr="00A87670">
              <w:rPr>
                <w:rFonts w:cs="Calibri"/>
                <w:bCs/>
              </w:rPr>
              <w:t>Περιβάλλον και Γεωργία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1E24" w:rsidRPr="00A87670" w:rsidRDefault="001F1E24" w:rsidP="00AD4542">
            <w:pPr>
              <w:autoSpaceDE w:val="0"/>
              <w:autoSpaceDN w:val="0"/>
              <w:adjustRightInd w:val="0"/>
              <w:spacing w:line="240" w:lineRule="auto"/>
              <w:jc w:val="center"/>
              <w:rPr>
                <w:rFonts w:cs="Calibri"/>
                <w:bCs/>
              </w:rPr>
            </w:pPr>
          </w:p>
          <w:p w:rsidR="001F1E24" w:rsidRPr="00A87670" w:rsidRDefault="001F1E24" w:rsidP="00AD4542">
            <w:pPr>
              <w:autoSpaceDE w:val="0"/>
              <w:autoSpaceDN w:val="0"/>
              <w:adjustRightInd w:val="0"/>
              <w:spacing w:line="240" w:lineRule="auto"/>
              <w:jc w:val="center"/>
              <w:rPr>
                <w:rFonts w:cs="MgHelveticaUCPol"/>
              </w:rPr>
            </w:pPr>
            <w:r w:rsidRPr="00A87670">
              <w:rPr>
                <w:rFonts w:cs="Calibri"/>
                <w:bCs/>
              </w:rPr>
              <w:t>Περιβάλλον και Γεωργία</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1F1E24" w:rsidRPr="008B4ED4" w:rsidRDefault="001F1E24" w:rsidP="00AD4542">
            <w:pPr>
              <w:pStyle w:val="Web"/>
              <w:spacing w:after="0" w:afterAutospacing="0"/>
              <w:jc w:val="center"/>
              <w:rPr>
                <w:rFonts w:ascii="Calibri" w:hAnsi="Calibri"/>
                <w:color w:val="000000"/>
                <w:sz w:val="22"/>
                <w:szCs w:val="22"/>
              </w:rPr>
            </w:pPr>
            <w:r w:rsidRPr="00C2782F">
              <w:rPr>
                <w:rFonts w:ascii="Calibri" w:hAnsi="Calibri"/>
                <w:color w:val="000000"/>
                <w:sz w:val="22"/>
                <w:szCs w:val="22"/>
              </w:rPr>
              <w:t>Καλτσίκης Παντούσης,</w:t>
            </w:r>
          </w:p>
          <w:p w:rsidR="001F1E24" w:rsidRDefault="001F1E24" w:rsidP="00AD4542">
            <w:pPr>
              <w:pStyle w:val="Web"/>
              <w:spacing w:before="0" w:beforeAutospacing="0" w:after="0" w:afterAutospacing="0"/>
              <w:jc w:val="center"/>
              <w:rPr>
                <w:rFonts w:ascii="Calibri" w:hAnsi="Calibri"/>
                <w:color w:val="000000"/>
                <w:sz w:val="22"/>
                <w:szCs w:val="22"/>
              </w:rPr>
            </w:pPr>
            <w:r w:rsidRPr="00C2782F">
              <w:rPr>
                <w:rFonts w:ascii="Calibri" w:hAnsi="Calibri"/>
                <w:color w:val="000000"/>
                <w:sz w:val="22"/>
                <w:szCs w:val="22"/>
              </w:rPr>
              <w:t xml:space="preserve">Γκούφα </w:t>
            </w:r>
            <w:r>
              <w:rPr>
                <w:rFonts w:ascii="Calibri" w:hAnsi="Calibri"/>
                <w:color w:val="000000"/>
                <w:sz w:val="22"/>
                <w:szCs w:val="22"/>
              </w:rPr>
              <w:t xml:space="preserve">Νικολάου </w:t>
            </w:r>
            <w:r w:rsidRPr="00C2782F">
              <w:rPr>
                <w:rFonts w:ascii="Calibri" w:hAnsi="Calibri"/>
                <w:color w:val="000000"/>
                <w:sz w:val="22"/>
                <w:szCs w:val="22"/>
              </w:rPr>
              <w:t>Μαρία,</w:t>
            </w:r>
          </w:p>
          <w:p w:rsidR="001F1E24" w:rsidRPr="00A87670" w:rsidRDefault="001F1E24" w:rsidP="00AD4542">
            <w:pPr>
              <w:pStyle w:val="Web"/>
              <w:spacing w:before="0" w:beforeAutospacing="0" w:after="0" w:afterAutospacing="0"/>
              <w:jc w:val="center"/>
              <w:rPr>
                <w:rFonts w:ascii="Calibri" w:hAnsi="Calibri"/>
                <w:bCs/>
              </w:rPr>
            </w:pPr>
            <w:r w:rsidRPr="00C2782F">
              <w:rPr>
                <w:rFonts w:ascii="Calibri" w:hAnsi="Calibri"/>
                <w:color w:val="000000"/>
                <w:sz w:val="22"/>
                <w:szCs w:val="22"/>
              </w:rPr>
              <w:t>Λώλος Γεώργιος,</w:t>
            </w:r>
            <w:r w:rsidRPr="00C2782F">
              <w:rPr>
                <w:rFonts w:ascii="Calibri" w:hAnsi="Calibri"/>
                <w:color w:val="000000"/>
                <w:sz w:val="22"/>
                <w:szCs w:val="22"/>
              </w:rPr>
              <w:br/>
              <w:t>Σαϊτάνης Κων/νος,</w:t>
            </w:r>
            <w:r w:rsidRPr="00C2782F">
              <w:rPr>
                <w:rFonts w:ascii="Calibri" w:hAnsi="Calibri"/>
                <w:color w:val="000000"/>
                <w:sz w:val="22"/>
                <w:szCs w:val="22"/>
              </w:rPr>
              <w:br/>
              <w:t>Ταμπουρατζή Σπυριδούλα</w:t>
            </w:r>
          </w:p>
        </w:tc>
        <w:tc>
          <w:tcPr>
            <w:tcW w:w="7074" w:type="dxa"/>
            <w:tcBorders>
              <w:top w:val="single" w:sz="4" w:space="0" w:color="auto"/>
              <w:left w:val="single" w:sz="4" w:space="0" w:color="auto"/>
              <w:bottom w:val="single" w:sz="4" w:space="0" w:color="auto"/>
              <w:right w:val="single" w:sz="4" w:space="0" w:color="auto"/>
            </w:tcBorders>
            <w:shd w:val="clear" w:color="auto" w:fill="FFFFFF"/>
            <w:hideMark/>
          </w:tcPr>
          <w:p w:rsidR="001F1E24" w:rsidRDefault="001F1E24" w:rsidP="00AD4542">
            <w:pPr>
              <w:pStyle w:val="a8"/>
              <w:ind w:left="0"/>
              <w:rPr>
                <w:rFonts w:cs="Arial"/>
              </w:rPr>
            </w:pPr>
            <w:r w:rsidRPr="00A87670">
              <w:rPr>
                <w:rFonts w:cs="Arial"/>
              </w:rPr>
              <w:t>Κεφ.1</w:t>
            </w:r>
            <w:r w:rsidRPr="007B0BA3">
              <w:rPr>
                <w:rFonts w:cs="Arial"/>
                <w:vertAlign w:val="superscript"/>
              </w:rPr>
              <w:t>ο</w:t>
            </w:r>
            <w:r w:rsidRPr="007B0BA3">
              <w:rPr>
                <w:rFonts w:cs="Arial"/>
              </w:rPr>
              <w:t>:</w:t>
            </w:r>
            <w:r>
              <w:rPr>
                <w:rFonts w:cs="Arial"/>
              </w:rPr>
              <w:t xml:space="preserve"> Εισαγωγή,</w:t>
            </w:r>
          </w:p>
          <w:p w:rsidR="001F1E24" w:rsidRDefault="001F1E24" w:rsidP="00AD4542">
            <w:pPr>
              <w:pStyle w:val="a8"/>
              <w:ind w:left="0"/>
              <w:rPr>
                <w:rFonts w:cs="Arial"/>
              </w:rPr>
            </w:pPr>
            <w:r w:rsidRPr="00A87670">
              <w:rPr>
                <w:rFonts w:cs="Arial"/>
              </w:rPr>
              <w:t>Κεφ.2</w:t>
            </w:r>
            <w:r w:rsidRPr="007B0BA3">
              <w:rPr>
                <w:rFonts w:cs="Arial"/>
                <w:vertAlign w:val="superscript"/>
              </w:rPr>
              <w:t>ο</w:t>
            </w:r>
            <w:r>
              <w:rPr>
                <w:rFonts w:cs="Arial"/>
              </w:rPr>
              <w:t>: Φυτική παραγωγή και περιβάλλον</w:t>
            </w:r>
            <w:r w:rsidRPr="00A87670">
              <w:rPr>
                <w:rFonts w:cs="Arial"/>
              </w:rPr>
              <w:t>,</w:t>
            </w:r>
          </w:p>
          <w:p w:rsidR="001F1E24" w:rsidRDefault="001F1E24" w:rsidP="00AD4542">
            <w:pPr>
              <w:pStyle w:val="a8"/>
              <w:ind w:left="0"/>
              <w:rPr>
                <w:rFonts w:cs="Arial"/>
              </w:rPr>
            </w:pPr>
            <w:r w:rsidRPr="00A87670">
              <w:rPr>
                <w:rFonts w:cs="Arial"/>
              </w:rPr>
              <w:t>Κεφ.3</w:t>
            </w:r>
            <w:r w:rsidRPr="007B0BA3">
              <w:rPr>
                <w:rFonts w:cs="Arial"/>
                <w:vertAlign w:val="superscript"/>
              </w:rPr>
              <w:t>ο</w:t>
            </w:r>
            <w:r>
              <w:rPr>
                <w:rFonts w:cs="Arial"/>
              </w:rPr>
              <w:t>: Ζωική παραγωγή και περιβάλλον,</w:t>
            </w:r>
          </w:p>
          <w:p w:rsidR="001F1E24" w:rsidRDefault="001F1E24" w:rsidP="00AD4542">
            <w:pPr>
              <w:pStyle w:val="a8"/>
              <w:ind w:left="0"/>
              <w:rPr>
                <w:rFonts w:cs="Arial"/>
              </w:rPr>
            </w:pPr>
            <w:r w:rsidRPr="00A87670">
              <w:rPr>
                <w:rFonts w:cs="Arial"/>
              </w:rPr>
              <w:t>Κεφ.4</w:t>
            </w:r>
            <w:r w:rsidRPr="007B0BA3">
              <w:rPr>
                <w:rFonts w:cs="Arial"/>
                <w:vertAlign w:val="superscript"/>
              </w:rPr>
              <w:t>ο</w:t>
            </w:r>
            <w:r>
              <w:rPr>
                <w:rFonts w:cs="Arial"/>
              </w:rPr>
              <w:t xml:space="preserve">: Δάσος και περιβάλλον </w:t>
            </w:r>
            <w:r w:rsidRPr="00A87670">
              <w:rPr>
                <w:rFonts w:cs="Arial"/>
              </w:rPr>
              <w:t>(</w:t>
            </w:r>
            <w:r w:rsidRPr="00A87670">
              <w:rPr>
                <w:rFonts w:cs="Arial"/>
                <w:b/>
              </w:rPr>
              <w:t>εκτός</w:t>
            </w:r>
            <w:r>
              <w:rPr>
                <w:rFonts w:cs="Arial"/>
              </w:rPr>
              <w:t xml:space="preserve"> της ενότητας 4.2),</w:t>
            </w:r>
          </w:p>
          <w:p w:rsidR="001F1E24" w:rsidRDefault="001F1E24" w:rsidP="00AD4542">
            <w:pPr>
              <w:pStyle w:val="a8"/>
              <w:ind w:left="0"/>
              <w:rPr>
                <w:rFonts w:cs="Arial"/>
              </w:rPr>
            </w:pPr>
            <w:r w:rsidRPr="00A87670">
              <w:rPr>
                <w:rFonts w:cs="Arial"/>
              </w:rPr>
              <w:t>Κεφ. 5</w:t>
            </w:r>
            <w:r w:rsidRPr="007B0BA3">
              <w:rPr>
                <w:rFonts w:cs="Arial"/>
                <w:vertAlign w:val="superscript"/>
              </w:rPr>
              <w:t>ο</w:t>
            </w:r>
            <w:r>
              <w:rPr>
                <w:rFonts w:cs="Arial"/>
              </w:rPr>
              <w:t>: Αλιεία και περιβάλλον</w:t>
            </w:r>
            <w:r w:rsidRPr="00A87670">
              <w:rPr>
                <w:rFonts w:cs="Arial"/>
              </w:rPr>
              <w:t xml:space="preserve"> (</w:t>
            </w:r>
            <w:r w:rsidRPr="00A87670">
              <w:rPr>
                <w:rFonts w:cs="Arial"/>
                <w:b/>
              </w:rPr>
              <w:t>μόνο</w:t>
            </w:r>
            <w:r w:rsidRPr="00A87670">
              <w:rPr>
                <w:rFonts w:cs="Arial"/>
              </w:rPr>
              <w:t xml:space="preserve"> </w:t>
            </w:r>
            <w:r>
              <w:rPr>
                <w:rFonts w:cs="Arial"/>
              </w:rPr>
              <w:t xml:space="preserve">οι ενότητες 5.1 &amp; </w:t>
            </w:r>
            <w:r w:rsidRPr="00A87670">
              <w:rPr>
                <w:rFonts w:cs="Arial"/>
              </w:rPr>
              <w:t>5.2)</w:t>
            </w:r>
            <w:r w:rsidRPr="00294905">
              <w:rPr>
                <w:rFonts w:cs="Arial"/>
              </w:rPr>
              <w:t>,</w:t>
            </w:r>
          </w:p>
          <w:p w:rsidR="001F1E24" w:rsidRPr="00A87670" w:rsidRDefault="001F1E24" w:rsidP="00AD4542">
            <w:pPr>
              <w:pStyle w:val="a8"/>
              <w:ind w:left="0"/>
              <w:rPr>
                <w:rFonts w:cs="Arial"/>
              </w:rPr>
            </w:pPr>
            <w:r>
              <w:rPr>
                <w:rFonts w:cs="Arial"/>
              </w:rPr>
              <w:t>Κεφ.6</w:t>
            </w:r>
            <w:r w:rsidRPr="007B0BA3">
              <w:rPr>
                <w:rFonts w:cs="Arial"/>
                <w:vertAlign w:val="superscript"/>
              </w:rPr>
              <w:t>ο</w:t>
            </w:r>
            <w:r>
              <w:rPr>
                <w:rFonts w:cs="Arial"/>
              </w:rPr>
              <w:t>: Επίδραση της γεωργίας στο περιβάλλον της χώρας μας &amp; της Ευρώπης.</w:t>
            </w:r>
            <w:r w:rsidRPr="00A87670">
              <w:rPr>
                <w:rFonts w:cs="Arial"/>
              </w:rPr>
              <w:t xml:space="preserve"> </w:t>
            </w:r>
          </w:p>
        </w:tc>
      </w:tr>
      <w:tr w:rsidR="001F1E24" w:rsidRPr="00A87670" w:rsidTr="001F1E24">
        <w:trPr>
          <w:trHeight w:val="12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4</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Style w:val="10"/>
                <w:rFonts w:cs="Arial"/>
              </w:rPr>
              <w:t>Μηχανολογικός Εξοπλισμός Γεωργικών Βιομηχανιών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Style w:val="10"/>
                <w:rFonts w:cs="Arial"/>
              </w:rPr>
              <w:t>Μηχανολογικός Εξοπλισμός Γεωργικών Βιομηχανιών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bCs/>
                <w:lang w:eastAsia="el-GR"/>
              </w:rPr>
            </w:pPr>
            <w:r w:rsidRPr="00A87670">
              <w:rPr>
                <w:rFonts w:eastAsia="Times New Roman"/>
                <w:lang w:eastAsia="el-GR"/>
              </w:rPr>
              <w:t>Γιαννιώτης Σταύρος, Αθανασόπουλος Παναγ</w:t>
            </w:r>
            <w:r>
              <w:rPr>
                <w:rFonts w:eastAsia="Times New Roman"/>
                <w:lang w:eastAsia="el-GR"/>
              </w:rPr>
              <w:t>ιώτης</w:t>
            </w:r>
            <w:r w:rsidRPr="00A87670">
              <w:rPr>
                <w:rFonts w:eastAsia="Times New Roman"/>
                <w:lang w:eastAsia="el-GR"/>
              </w:rPr>
              <w:t>, Μουζάκη Άννα</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Κεφ.2</w:t>
            </w:r>
            <w:r w:rsidRPr="001C338B">
              <w:rPr>
                <w:rFonts w:cs="Arial"/>
                <w:vertAlign w:val="superscript"/>
              </w:rPr>
              <w:t>ο</w:t>
            </w:r>
            <w:r>
              <w:rPr>
                <w:rFonts w:cs="Arial"/>
              </w:rPr>
              <w:t xml:space="preserve">: Μηχανήματα μεταφοράς υλικών </w:t>
            </w:r>
            <w:r w:rsidRPr="00A87670">
              <w:rPr>
                <w:rFonts w:cs="Arial"/>
              </w:rPr>
              <w:t>(</w:t>
            </w:r>
            <w:r w:rsidRPr="00FE31B4">
              <w:rPr>
                <w:rFonts w:cs="Arial"/>
                <w:b/>
              </w:rPr>
              <w:t>μόνο</w:t>
            </w:r>
            <w:r w:rsidRPr="00A87670">
              <w:rPr>
                <w:rFonts w:cs="Arial"/>
              </w:rPr>
              <w:t xml:space="preserve"> </w:t>
            </w:r>
            <w:r>
              <w:rPr>
                <w:rFonts w:cs="Arial"/>
              </w:rPr>
              <w:t xml:space="preserve">οι ενότητες: </w:t>
            </w:r>
            <w:r w:rsidRPr="00A87670">
              <w:rPr>
                <w:rFonts w:cs="Arial"/>
              </w:rPr>
              <w:t xml:space="preserve">2.1, </w:t>
            </w:r>
            <w:r>
              <w:rPr>
                <w:rFonts w:cs="Arial"/>
              </w:rPr>
              <w:t>§</w:t>
            </w:r>
            <w:r w:rsidRPr="00A87670">
              <w:rPr>
                <w:rFonts w:cs="Arial"/>
              </w:rPr>
              <w:t>2.1.1, 2.2, 2.3)</w:t>
            </w:r>
            <w:r>
              <w:rPr>
                <w:rFonts w:cs="Arial"/>
              </w:rPr>
              <w:t>,</w:t>
            </w:r>
          </w:p>
          <w:p w:rsidR="001F1E24" w:rsidRDefault="001F1E24" w:rsidP="00AD4542">
            <w:pPr>
              <w:spacing w:after="0" w:line="240" w:lineRule="auto"/>
              <w:jc w:val="both"/>
              <w:rPr>
                <w:rFonts w:cs="Arial"/>
              </w:rPr>
            </w:pPr>
            <w:r>
              <w:rPr>
                <w:rFonts w:cs="Arial"/>
              </w:rPr>
              <w:t>Κεφ.3</w:t>
            </w:r>
            <w:r w:rsidRPr="001C338B">
              <w:rPr>
                <w:rFonts w:cs="Arial"/>
                <w:vertAlign w:val="superscript"/>
              </w:rPr>
              <w:t>ο</w:t>
            </w:r>
            <w:r>
              <w:rPr>
                <w:rFonts w:cs="Arial"/>
              </w:rPr>
              <w:t>: Μηχανήματα μηχανικού διαχωρισμού,</w:t>
            </w:r>
          </w:p>
          <w:p w:rsidR="001F1E24" w:rsidRDefault="001F1E24" w:rsidP="00AD4542">
            <w:pPr>
              <w:spacing w:after="0" w:line="240" w:lineRule="auto"/>
              <w:jc w:val="both"/>
              <w:rPr>
                <w:rFonts w:cs="Arial"/>
              </w:rPr>
            </w:pPr>
            <w:r>
              <w:rPr>
                <w:rFonts w:cs="Arial"/>
              </w:rPr>
              <w:t>Κεφ.4</w:t>
            </w:r>
            <w:r w:rsidRPr="001C338B">
              <w:rPr>
                <w:rFonts w:cs="Arial"/>
                <w:vertAlign w:val="superscript"/>
              </w:rPr>
              <w:t>ο</w:t>
            </w:r>
            <w:r>
              <w:rPr>
                <w:rFonts w:cs="Arial"/>
              </w:rPr>
              <w:t>: Μηχανήματα ελάττωσης μεγέθους,</w:t>
            </w:r>
          </w:p>
          <w:p w:rsidR="001F1E24" w:rsidRPr="00A87670" w:rsidRDefault="001F1E24" w:rsidP="00AD4542">
            <w:pPr>
              <w:spacing w:after="0" w:line="240" w:lineRule="auto"/>
              <w:jc w:val="both"/>
              <w:rPr>
                <w:rFonts w:cs="Arial"/>
              </w:rPr>
            </w:pPr>
            <w:r>
              <w:rPr>
                <w:rFonts w:cs="Arial"/>
              </w:rPr>
              <w:t>Κεφ.5</w:t>
            </w:r>
            <w:r w:rsidRPr="00146F92">
              <w:rPr>
                <w:rFonts w:cs="Arial"/>
                <w:vertAlign w:val="superscript"/>
              </w:rPr>
              <w:t>ο</w:t>
            </w:r>
            <w:r>
              <w:rPr>
                <w:rFonts w:cs="Arial"/>
              </w:rPr>
              <w:t>: Μηχανήματα θερμικής επεξεργασίας και ψυκτικές εγκαταστάσεις,</w:t>
            </w:r>
          </w:p>
          <w:p w:rsidR="001F1E24" w:rsidRDefault="001F1E24" w:rsidP="00AD4542">
            <w:pPr>
              <w:spacing w:after="0" w:line="240" w:lineRule="auto"/>
              <w:jc w:val="both"/>
              <w:rPr>
                <w:rFonts w:cs="Arial"/>
              </w:rPr>
            </w:pPr>
            <w:r w:rsidRPr="00064A81">
              <w:rPr>
                <w:rFonts w:cs="Arial"/>
              </w:rPr>
              <w:t>Κεφ.6</w:t>
            </w:r>
            <w:r w:rsidRPr="00064A81">
              <w:rPr>
                <w:rFonts w:cs="Arial"/>
                <w:vertAlign w:val="superscript"/>
              </w:rPr>
              <w:t>ο</w:t>
            </w:r>
            <w:r w:rsidRPr="00064A81">
              <w:rPr>
                <w:rFonts w:cs="Arial"/>
              </w:rPr>
              <w:t>:</w:t>
            </w:r>
            <w:r>
              <w:rPr>
                <w:rFonts w:cs="Arial"/>
              </w:rPr>
              <w:t xml:space="preserve"> Μηχανήματα συμπύκνωσης και ξήρανσης τροφίμων </w:t>
            </w:r>
            <w:r w:rsidRPr="00A87670">
              <w:rPr>
                <w:rFonts w:cs="Arial"/>
              </w:rPr>
              <w:t>(</w:t>
            </w:r>
            <w:r w:rsidRPr="00FE31B4">
              <w:rPr>
                <w:rFonts w:cs="Arial"/>
                <w:b/>
              </w:rPr>
              <w:t>μόνο</w:t>
            </w:r>
            <w:r w:rsidRPr="00A87670">
              <w:rPr>
                <w:rFonts w:cs="Arial"/>
              </w:rPr>
              <w:t xml:space="preserve"> </w:t>
            </w:r>
            <w:r>
              <w:rPr>
                <w:rFonts w:cs="Arial"/>
              </w:rPr>
              <w:t xml:space="preserve">οι ενότητες: </w:t>
            </w:r>
            <w:r w:rsidRPr="00A87670">
              <w:rPr>
                <w:rFonts w:cs="Arial"/>
              </w:rPr>
              <w:t>6</w:t>
            </w:r>
            <w:r>
              <w:rPr>
                <w:rFonts w:cs="Arial"/>
              </w:rPr>
              <w:t>.</w:t>
            </w:r>
            <w:r w:rsidRPr="00A87670">
              <w:rPr>
                <w:rFonts w:cs="Arial"/>
              </w:rPr>
              <w:t xml:space="preserve">1, </w:t>
            </w:r>
            <w:r>
              <w:rPr>
                <w:rFonts w:cs="Arial"/>
              </w:rPr>
              <w:t>§</w:t>
            </w:r>
            <w:r w:rsidRPr="00A87670">
              <w:rPr>
                <w:rFonts w:cs="Arial"/>
              </w:rPr>
              <w:t xml:space="preserve">6.1.1 έως και τη σελ 178, </w:t>
            </w:r>
            <w:r>
              <w:rPr>
                <w:rFonts w:cs="Arial"/>
              </w:rPr>
              <w:t>§</w:t>
            </w:r>
            <w:r w:rsidRPr="00A87670">
              <w:rPr>
                <w:rFonts w:cs="Arial"/>
              </w:rPr>
              <w:t xml:space="preserve">6.1.2, </w:t>
            </w:r>
            <w:r>
              <w:rPr>
                <w:rFonts w:cs="Arial"/>
              </w:rPr>
              <w:t>§</w:t>
            </w:r>
            <w:r w:rsidRPr="00A87670">
              <w:rPr>
                <w:rFonts w:cs="Arial"/>
              </w:rPr>
              <w:t>6.1.3 έως στη σελ 188 «…η μηχανική αντοχή τους.», 6.2 έως και στη σελ 192 «…εξάτμιση αυτή του νερού.»)</w:t>
            </w:r>
            <w:r>
              <w:rPr>
                <w:rFonts w:cs="Arial"/>
              </w:rPr>
              <w:t>,</w:t>
            </w:r>
          </w:p>
          <w:p w:rsidR="001F1E24" w:rsidRDefault="001F1E24" w:rsidP="00AD4542">
            <w:pPr>
              <w:spacing w:after="0" w:line="240" w:lineRule="auto"/>
              <w:jc w:val="both"/>
              <w:rPr>
                <w:rFonts w:cs="Arial"/>
              </w:rPr>
            </w:pPr>
            <w:r>
              <w:rPr>
                <w:rFonts w:cs="Arial"/>
              </w:rPr>
              <w:t>Κεφ.7</w:t>
            </w:r>
            <w:r w:rsidRPr="00064A81">
              <w:rPr>
                <w:rFonts w:cs="Arial"/>
                <w:vertAlign w:val="superscript"/>
              </w:rPr>
              <w:t>ο</w:t>
            </w:r>
            <w:r>
              <w:rPr>
                <w:rFonts w:cs="Arial"/>
              </w:rPr>
              <w:t>: Μηχανήματα ανάμειξης,</w:t>
            </w:r>
          </w:p>
          <w:p w:rsidR="001F1E24" w:rsidRPr="00064A81" w:rsidRDefault="001F1E24" w:rsidP="00AD4542">
            <w:pPr>
              <w:spacing w:after="0" w:line="240" w:lineRule="auto"/>
              <w:jc w:val="both"/>
              <w:rPr>
                <w:rFonts w:cs="Arial"/>
              </w:rPr>
            </w:pPr>
            <w:r>
              <w:rPr>
                <w:rFonts w:cs="Arial"/>
              </w:rPr>
              <w:t>Κεφ.8</w:t>
            </w:r>
            <w:r w:rsidRPr="00064A81">
              <w:rPr>
                <w:rFonts w:cs="Arial"/>
                <w:vertAlign w:val="superscript"/>
              </w:rPr>
              <w:t>ο</w:t>
            </w:r>
            <w:r>
              <w:rPr>
                <w:rFonts w:cs="Arial"/>
              </w:rPr>
              <w:t>: Μηχανήματα συσκευασίας.</w:t>
            </w:r>
          </w:p>
        </w:tc>
      </w:tr>
      <w:tr w:rsidR="001F1E24" w:rsidRPr="00A87670" w:rsidTr="001F1E24">
        <w:trPr>
          <w:trHeight w:val="848"/>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5</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D4542">
            <w:pPr>
              <w:tabs>
                <w:tab w:val="left" w:pos="360"/>
              </w:tabs>
              <w:spacing w:after="0" w:line="240" w:lineRule="auto"/>
              <w:jc w:val="center"/>
              <w:rPr>
                <w:rFonts w:cs="Arial"/>
                <w:b/>
              </w:rPr>
            </w:pPr>
            <w:r w:rsidRPr="00A87670">
              <w:rPr>
                <w:rFonts w:cs="Arial"/>
              </w:rPr>
              <w:t>Παραγωγή και Χειρισμός Γεωργικών Προϊόντων</w:t>
            </w:r>
            <w:r w:rsidRPr="00A87670">
              <w:rPr>
                <w:rFonts w:cs="Arial"/>
                <w: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Fonts w:cs="Arial"/>
              </w:rPr>
              <w:t>Παραγωγή και Χειρισμός Γεωργικών Προϊόντων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lang w:eastAsia="el-GR"/>
              </w:rPr>
            </w:pPr>
            <w:r w:rsidRPr="00A87670">
              <w:rPr>
                <w:rFonts w:eastAsia="Times New Roman"/>
                <w:lang w:eastAsia="el-GR"/>
              </w:rPr>
              <w:t>Μπουράνης</w:t>
            </w:r>
            <w:r w:rsidRPr="00A87670">
              <w:rPr>
                <w:rFonts w:eastAsia="Times New Roman"/>
                <w:b/>
                <w:lang w:eastAsia="el-GR"/>
              </w:rPr>
              <w:t xml:space="preserve"> </w:t>
            </w:r>
            <w:r w:rsidRPr="00A87670">
              <w:rPr>
                <w:rFonts w:eastAsia="Times New Roman"/>
                <w:lang w:eastAsia="el-GR"/>
              </w:rPr>
              <w:t>Δημήτριος, Μαργαρίτη Άννα,</w:t>
            </w:r>
          </w:p>
          <w:p w:rsidR="001F1E24" w:rsidRPr="00A87670" w:rsidRDefault="001F1E24" w:rsidP="00AD4542">
            <w:pPr>
              <w:spacing w:after="0" w:line="240" w:lineRule="auto"/>
              <w:jc w:val="center"/>
              <w:rPr>
                <w:rFonts w:eastAsia="Times New Roman"/>
                <w:lang w:eastAsia="el-GR"/>
              </w:rPr>
            </w:pPr>
            <w:r w:rsidRPr="00A87670">
              <w:rPr>
                <w:rFonts w:eastAsia="Times New Roman"/>
                <w:lang w:eastAsia="el-GR"/>
              </w:rPr>
              <w:t>Σωτηρίου Περικλής,</w:t>
            </w:r>
          </w:p>
          <w:p w:rsidR="001F1E24" w:rsidRPr="00A87670" w:rsidRDefault="001F1E24" w:rsidP="00AD4542">
            <w:pPr>
              <w:spacing w:after="0" w:line="240" w:lineRule="auto"/>
              <w:jc w:val="center"/>
              <w:rPr>
                <w:rFonts w:eastAsia="Times New Roman"/>
                <w:bCs/>
                <w:lang w:eastAsia="el-GR"/>
              </w:rPr>
            </w:pPr>
            <w:r w:rsidRPr="00A87670">
              <w:rPr>
                <w:rFonts w:eastAsia="Times New Roman"/>
                <w:lang w:eastAsia="el-GR"/>
              </w:rPr>
              <w:t>Χωριανοπούλου Στυλ</w:t>
            </w:r>
            <w:r>
              <w:rPr>
                <w:rFonts w:eastAsia="Times New Roman"/>
                <w:lang w:eastAsia="el-GR"/>
              </w:rPr>
              <w:t>ιανή</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D52616" w:rsidRDefault="001F1E24" w:rsidP="00AD4542">
            <w:pPr>
              <w:spacing w:after="0" w:line="240" w:lineRule="auto"/>
              <w:jc w:val="both"/>
              <w:rPr>
                <w:rFonts w:cs="Arial"/>
                <w:b/>
              </w:rPr>
            </w:pPr>
            <w:r>
              <w:rPr>
                <w:rFonts w:cs="Arial"/>
                <w:b/>
              </w:rPr>
              <w:t>ΜΕΡΟΣ Α’: ΠΑΡΑΓΩΓΗ ΚΑΙ ΧΕΙΡΙΣΜΟΣ ΠΡΟΙΟΝΤΩΝ ΦΥΤΙΚΗΣ ΠΡΟΕΛΕΥΣΗΣ</w:t>
            </w:r>
          </w:p>
          <w:p w:rsidR="001F1E24" w:rsidRDefault="001F1E24" w:rsidP="00AD4542">
            <w:pPr>
              <w:spacing w:after="0" w:line="240" w:lineRule="auto"/>
              <w:jc w:val="both"/>
              <w:rPr>
                <w:rFonts w:cs="Arial"/>
              </w:rPr>
            </w:pPr>
            <w:r w:rsidRPr="00D52616">
              <w:rPr>
                <w:rFonts w:cs="Arial"/>
              </w:rPr>
              <w:t>Κεφ.1</w:t>
            </w:r>
            <w:r w:rsidRPr="00D52616">
              <w:rPr>
                <w:rFonts w:cs="Arial"/>
                <w:vertAlign w:val="superscript"/>
              </w:rPr>
              <w:t>ο</w:t>
            </w:r>
            <w:r w:rsidRPr="00D52616">
              <w:rPr>
                <w:rFonts w:cs="Arial"/>
              </w:rPr>
              <w:t xml:space="preserve">: </w:t>
            </w:r>
            <w:r>
              <w:rPr>
                <w:rFonts w:cs="Arial"/>
              </w:rPr>
              <w:t xml:space="preserve">Φυτά μεγάλης καλλιέργειας </w:t>
            </w:r>
            <w:r w:rsidRPr="00A87670">
              <w:rPr>
                <w:rFonts w:cs="Arial"/>
              </w:rPr>
              <w:t>(</w:t>
            </w:r>
            <w:r w:rsidRPr="00D52616">
              <w:rPr>
                <w:rFonts w:cs="Arial"/>
                <w:b/>
              </w:rPr>
              <w:t>μόνο</w:t>
            </w:r>
            <w:r>
              <w:rPr>
                <w:rFonts w:cs="Arial"/>
                <w:b/>
              </w:rPr>
              <w:t xml:space="preserve"> </w:t>
            </w:r>
            <w:r w:rsidRPr="00D52616">
              <w:rPr>
                <w:rFonts w:cs="Arial"/>
              </w:rPr>
              <w:t>οι ενότητες</w:t>
            </w:r>
            <w:r w:rsidRPr="00A87670">
              <w:rPr>
                <w:rFonts w:cs="Arial"/>
              </w:rPr>
              <w:t xml:space="preserve"> 1.2 </w:t>
            </w:r>
            <w:r>
              <w:rPr>
                <w:rFonts w:cs="Arial"/>
              </w:rPr>
              <w:t>&amp;</w:t>
            </w:r>
            <w:r w:rsidRPr="00A87670">
              <w:rPr>
                <w:rFonts w:cs="Arial"/>
              </w:rPr>
              <w:t>1.4),</w:t>
            </w:r>
          </w:p>
          <w:p w:rsidR="001F1E24" w:rsidRDefault="001F1E24" w:rsidP="00AD4542">
            <w:pPr>
              <w:spacing w:after="0" w:line="240" w:lineRule="auto"/>
              <w:jc w:val="both"/>
              <w:rPr>
                <w:rFonts w:cs="Arial"/>
              </w:rPr>
            </w:pPr>
            <w:r>
              <w:rPr>
                <w:rFonts w:cs="Arial"/>
              </w:rPr>
              <w:t>Κεφ.2</w:t>
            </w:r>
            <w:r w:rsidRPr="00D52616">
              <w:rPr>
                <w:rFonts w:cs="Arial"/>
                <w:vertAlign w:val="superscript"/>
              </w:rPr>
              <w:t>ο</w:t>
            </w:r>
            <w:r>
              <w:rPr>
                <w:rFonts w:cs="Arial"/>
              </w:rPr>
              <w:t xml:space="preserve">: Πατάτα </w:t>
            </w:r>
            <w:r w:rsidRPr="00A87670">
              <w:rPr>
                <w:rFonts w:cs="Arial"/>
              </w:rPr>
              <w:t>(</w:t>
            </w:r>
            <w:r w:rsidRPr="00D52616">
              <w:rPr>
                <w:rFonts w:cs="Arial"/>
                <w:b/>
              </w:rPr>
              <w:t>εκτός</w:t>
            </w:r>
            <w:r w:rsidRPr="00A87670">
              <w:rPr>
                <w:rFonts w:cs="Arial"/>
              </w:rPr>
              <w:t xml:space="preserve"> </w:t>
            </w:r>
            <w:r>
              <w:rPr>
                <w:rFonts w:cs="Arial"/>
              </w:rPr>
              <w:t>§</w:t>
            </w:r>
            <w:r w:rsidRPr="00A87670">
              <w:rPr>
                <w:rFonts w:cs="Arial"/>
              </w:rPr>
              <w:t>2.3.5</w:t>
            </w:r>
            <w:r>
              <w:rPr>
                <w:rFonts w:cs="Arial"/>
              </w:rPr>
              <w:t>),</w:t>
            </w:r>
          </w:p>
          <w:p w:rsidR="001F1E24" w:rsidRDefault="001F1E24" w:rsidP="00AD4542">
            <w:pPr>
              <w:spacing w:after="0" w:line="240" w:lineRule="auto"/>
              <w:jc w:val="both"/>
              <w:rPr>
                <w:rFonts w:cs="Arial"/>
              </w:rPr>
            </w:pPr>
            <w:r>
              <w:rPr>
                <w:rFonts w:cs="Arial"/>
              </w:rPr>
              <w:t>Κεφ.3</w:t>
            </w:r>
            <w:r w:rsidRPr="00D52616">
              <w:rPr>
                <w:rFonts w:cs="Arial"/>
                <w:vertAlign w:val="superscript"/>
              </w:rPr>
              <w:t>ο</w:t>
            </w:r>
            <w:r>
              <w:rPr>
                <w:rFonts w:cs="Arial"/>
              </w:rPr>
              <w:t xml:space="preserve">: Δενδρώδεις καλλιέργειες και αμπέλι </w:t>
            </w:r>
            <w:r w:rsidRPr="00A87670">
              <w:rPr>
                <w:rFonts w:cs="Arial"/>
              </w:rPr>
              <w:t>(</w:t>
            </w:r>
            <w:r w:rsidRPr="00D52616">
              <w:rPr>
                <w:rFonts w:cs="Arial"/>
                <w:b/>
              </w:rPr>
              <w:t>μόνο</w:t>
            </w:r>
            <w:r>
              <w:rPr>
                <w:rFonts w:cs="Arial"/>
              </w:rPr>
              <w:t xml:space="preserve"> οι ενότητες</w:t>
            </w:r>
            <w:r w:rsidRPr="00A87670">
              <w:rPr>
                <w:rFonts w:cs="Arial"/>
              </w:rPr>
              <w:t xml:space="preserve"> 3.1, 3.2, 3.4, 3.5, 3.7),</w:t>
            </w:r>
          </w:p>
          <w:p w:rsidR="001F1E24" w:rsidRDefault="001F1E24" w:rsidP="00AD4542">
            <w:pPr>
              <w:spacing w:after="0" w:line="240" w:lineRule="auto"/>
              <w:jc w:val="both"/>
              <w:rPr>
                <w:rFonts w:cs="Arial"/>
              </w:rPr>
            </w:pPr>
            <w:r>
              <w:rPr>
                <w:rFonts w:cs="Arial"/>
              </w:rPr>
              <w:t>Κεφ.4</w:t>
            </w:r>
            <w:r w:rsidRPr="00D52616">
              <w:rPr>
                <w:rFonts w:cs="Arial"/>
                <w:vertAlign w:val="superscript"/>
              </w:rPr>
              <w:t>ο</w:t>
            </w:r>
            <w:r>
              <w:rPr>
                <w:rFonts w:cs="Arial"/>
              </w:rPr>
              <w:t>: Κηπευτικές καλλιέργειες.</w:t>
            </w:r>
          </w:p>
          <w:p w:rsidR="001F1E24" w:rsidRPr="00D667A2" w:rsidRDefault="001F1E24" w:rsidP="00AD4542">
            <w:pPr>
              <w:spacing w:after="0" w:line="240" w:lineRule="auto"/>
              <w:jc w:val="both"/>
              <w:rPr>
                <w:rFonts w:cs="Arial"/>
                <w:b/>
              </w:rPr>
            </w:pPr>
            <w:r w:rsidRPr="00D667A2">
              <w:rPr>
                <w:rFonts w:cs="Arial"/>
                <w:b/>
              </w:rPr>
              <w:t>ΜΕΡΟΣ Β’: ΠΑΡΑΓΩΓΗ ΚΑΙ ΧΕΙΡΙΣΜΟΣ ΠΡΟΙΟΝΤΩΝ ΖΩΙΚΗΣ ΠΡΟΕΛΕΥΣΗΣ</w:t>
            </w:r>
          </w:p>
          <w:p w:rsidR="001F1E24" w:rsidRPr="00D52616" w:rsidRDefault="001F1E24" w:rsidP="00AD4542">
            <w:pPr>
              <w:spacing w:after="0" w:line="240" w:lineRule="auto"/>
              <w:jc w:val="both"/>
              <w:rPr>
                <w:rFonts w:cs="Arial"/>
              </w:rPr>
            </w:pPr>
            <w:r>
              <w:rPr>
                <w:rFonts w:cs="Arial"/>
              </w:rPr>
              <w:t>Κεφ.11</w:t>
            </w:r>
            <w:r w:rsidRPr="00D52616">
              <w:rPr>
                <w:rFonts w:cs="Arial"/>
                <w:vertAlign w:val="superscript"/>
              </w:rPr>
              <w:t>ο</w:t>
            </w:r>
            <w:r>
              <w:rPr>
                <w:rFonts w:cs="Arial"/>
              </w:rPr>
              <w:t>: Χειρισμός βασικών προϊόντων ζωικής παραγωγής.</w:t>
            </w:r>
          </w:p>
        </w:tc>
      </w:tr>
      <w:tr w:rsidR="001F1E24" w:rsidRPr="00A87670" w:rsidTr="001F1E24">
        <w:trPr>
          <w:trHeight w:val="1242"/>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cs="Arial"/>
                <w:b/>
              </w:rPr>
            </w:pPr>
            <w:r w:rsidRPr="00A87670">
              <w:rPr>
                <w:rFonts w:cs="Arial"/>
                <w:b/>
              </w:rPr>
              <w:t>6</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Pr="00A87670" w:rsidRDefault="001F1E24" w:rsidP="00A026DF">
            <w:pPr>
              <w:tabs>
                <w:tab w:val="left" w:pos="360"/>
              </w:tabs>
              <w:spacing w:after="0" w:line="240" w:lineRule="auto"/>
              <w:jc w:val="center"/>
              <w:rPr>
                <w:rFonts w:cs="Arial"/>
                <w:b/>
              </w:rPr>
            </w:pPr>
            <w:r w:rsidRPr="00A87670">
              <w:rPr>
                <w:rFonts w:cs="Arial"/>
              </w:rPr>
              <w:t xml:space="preserve">Παραγωγή Ετοίμων Τροφίμων και Ποτών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tabs>
                <w:tab w:val="left" w:pos="360"/>
              </w:tabs>
              <w:spacing w:after="0" w:line="240" w:lineRule="auto"/>
              <w:jc w:val="center"/>
              <w:rPr>
                <w:rFonts w:cs="Arial"/>
              </w:rPr>
            </w:pPr>
            <w:r w:rsidRPr="00A87670">
              <w:rPr>
                <w:rStyle w:val="10"/>
                <w:rFonts w:cs="Arial"/>
              </w:rPr>
              <w:t>Τρόφιμα Έτοιμα προς Κατανάλωση</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E24" w:rsidRPr="00A87670" w:rsidRDefault="001F1E24" w:rsidP="00AD4542">
            <w:pPr>
              <w:spacing w:after="0" w:line="240" w:lineRule="auto"/>
              <w:jc w:val="center"/>
              <w:rPr>
                <w:rFonts w:eastAsia="Times New Roman"/>
                <w:lang w:eastAsia="el-GR"/>
              </w:rPr>
            </w:pPr>
            <w:r w:rsidRPr="00A87670">
              <w:rPr>
                <w:rFonts w:eastAsia="Times New Roman"/>
                <w:lang w:eastAsia="el-GR"/>
              </w:rPr>
              <w:t>Αρκουδήλος Ιωάννης,</w:t>
            </w:r>
          </w:p>
          <w:p w:rsidR="001F1E24" w:rsidRPr="00A87670" w:rsidRDefault="001F1E24" w:rsidP="00AD4542">
            <w:pPr>
              <w:spacing w:after="0" w:line="240" w:lineRule="auto"/>
              <w:jc w:val="center"/>
              <w:rPr>
                <w:rFonts w:eastAsia="Times New Roman"/>
                <w:lang w:eastAsia="el-GR"/>
              </w:rPr>
            </w:pPr>
            <w:r w:rsidRPr="00A87670">
              <w:rPr>
                <w:rFonts w:eastAsia="Times New Roman"/>
                <w:lang w:eastAsia="el-GR"/>
              </w:rPr>
              <w:t>Γκόλφης Γεώργιος,</w:t>
            </w:r>
          </w:p>
          <w:p w:rsidR="001F1E24" w:rsidRPr="00A87670" w:rsidRDefault="001F1E24" w:rsidP="00AD4542">
            <w:pPr>
              <w:spacing w:after="0" w:line="240" w:lineRule="auto"/>
              <w:jc w:val="center"/>
              <w:rPr>
                <w:rFonts w:eastAsia="Times New Roman"/>
                <w:bCs/>
                <w:lang w:eastAsia="el-GR"/>
              </w:rPr>
            </w:pPr>
            <w:r w:rsidRPr="00A87670">
              <w:rPr>
                <w:rFonts w:eastAsia="Times New Roman"/>
                <w:lang w:eastAsia="el-GR"/>
              </w:rPr>
              <w:t>Δροσινός Ελευθέριος</w:t>
            </w:r>
          </w:p>
        </w:tc>
        <w:tc>
          <w:tcPr>
            <w:tcW w:w="7074" w:type="dxa"/>
            <w:tcBorders>
              <w:top w:val="single" w:sz="4" w:space="0" w:color="auto"/>
              <w:left w:val="single" w:sz="4" w:space="0" w:color="auto"/>
              <w:bottom w:val="single" w:sz="4" w:space="0" w:color="auto"/>
              <w:right w:val="single" w:sz="4" w:space="0" w:color="auto"/>
            </w:tcBorders>
            <w:shd w:val="clear" w:color="auto" w:fill="FFFFFF"/>
            <w:vAlign w:val="center"/>
          </w:tcPr>
          <w:p w:rsidR="001F1E24" w:rsidRDefault="001F1E24" w:rsidP="00AD4542">
            <w:pPr>
              <w:spacing w:after="0" w:line="240" w:lineRule="auto"/>
              <w:jc w:val="both"/>
              <w:rPr>
                <w:rFonts w:cs="Arial"/>
              </w:rPr>
            </w:pPr>
            <w:r>
              <w:rPr>
                <w:rFonts w:cs="Arial"/>
              </w:rPr>
              <w:t>Κεφ.1</w:t>
            </w:r>
            <w:r w:rsidRPr="009936A0">
              <w:rPr>
                <w:rFonts w:cs="Arial"/>
                <w:vertAlign w:val="superscript"/>
              </w:rPr>
              <w:t>ο</w:t>
            </w:r>
            <w:r>
              <w:rPr>
                <w:rFonts w:cs="Arial"/>
              </w:rPr>
              <w:t>: Εισαγωγή,</w:t>
            </w:r>
          </w:p>
          <w:p w:rsidR="001F1E24" w:rsidRDefault="001F1E24" w:rsidP="00AD4542">
            <w:pPr>
              <w:spacing w:after="0" w:line="240" w:lineRule="auto"/>
              <w:jc w:val="both"/>
              <w:rPr>
                <w:rFonts w:cs="Arial"/>
              </w:rPr>
            </w:pPr>
            <w:r>
              <w:rPr>
                <w:rFonts w:cs="Arial"/>
              </w:rPr>
              <w:t>Κεφ.2</w:t>
            </w:r>
            <w:r w:rsidRPr="009936A0">
              <w:rPr>
                <w:rFonts w:cs="Arial"/>
                <w:vertAlign w:val="superscript"/>
              </w:rPr>
              <w:t>ο</w:t>
            </w:r>
            <w:r>
              <w:rPr>
                <w:rFonts w:cs="Arial"/>
              </w:rPr>
              <w:t>: Παραγωγή, είδη και ποιότητα έτοιμων τροφίμων,</w:t>
            </w:r>
          </w:p>
          <w:p w:rsidR="001F1E24" w:rsidRDefault="001F1E24" w:rsidP="00AD4542">
            <w:pPr>
              <w:spacing w:after="0" w:line="240" w:lineRule="auto"/>
              <w:jc w:val="both"/>
              <w:rPr>
                <w:rFonts w:cs="Arial"/>
              </w:rPr>
            </w:pPr>
            <w:r>
              <w:rPr>
                <w:rFonts w:cs="Arial"/>
              </w:rPr>
              <w:t>Κεφ.3</w:t>
            </w:r>
            <w:r w:rsidRPr="009936A0">
              <w:rPr>
                <w:rFonts w:cs="Arial"/>
                <w:vertAlign w:val="superscript"/>
              </w:rPr>
              <w:t>ο</w:t>
            </w:r>
            <w:r>
              <w:rPr>
                <w:rFonts w:cs="Arial"/>
              </w:rPr>
              <w:t>: Τεχνολογικά χαρακτηριστικά συστατικών των τροφίμων,</w:t>
            </w:r>
          </w:p>
          <w:p w:rsidR="001F1E24" w:rsidRDefault="001F1E24" w:rsidP="00AD4542">
            <w:pPr>
              <w:spacing w:after="0" w:line="240" w:lineRule="auto"/>
              <w:jc w:val="both"/>
              <w:rPr>
                <w:rFonts w:cs="Arial"/>
              </w:rPr>
            </w:pPr>
            <w:r>
              <w:rPr>
                <w:rFonts w:cs="Arial"/>
              </w:rPr>
              <w:t>Κεφ.4</w:t>
            </w:r>
            <w:r w:rsidRPr="009936A0">
              <w:rPr>
                <w:rFonts w:cs="Arial"/>
                <w:vertAlign w:val="superscript"/>
              </w:rPr>
              <w:t>ο</w:t>
            </w:r>
            <w:r>
              <w:rPr>
                <w:rFonts w:cs="Arial"/>
              </w:rPr>
              <w:t>: Γαλακτώματα και μαργαρίνη,</w:t>
            </w:r>
          </w:p>
          <w:p w:rsidR="001F1E24" w:rsidRDefault="001F1E24" w:rsidP="00AD4542">
            <w:pPr>
              <w:spacing w:after="0" w:line="240" w:lineRule="auto"/>
              <w:jc w:val="both"/>
              <w:rPr>
                <w:rFonts w:cs="Arial"/>
              </w:rPr>
            </w:pPr>
            <w:r>
              <w:rPr>
                <w:rFonts w:cs="Arial"/>
              </w:rPr>
              <w:t>Κεφ.5</w:t>
            </w:r>
            <w:r w:rsidRPr="009936A0">
              <w:rPr>
                <w:rFonts w:cs="Arial"/>
                <w:vertAlign w:val="superscript"/>
              </w:rPr>
              <w:t>ο</w:t>
            </w:r>
            <w:r>
              <w:rPr>
                <w:rFonts w:cs="Arial"/>
              </w:rPr>
              <w:t>: Αρτύματα και σάλτσες,</w:t>
            </w:r>
          </w:p>
          <w:p w:rsidR="001F1E24" w:rsidRDefault="001F1E24" w:rsidP="00AD4542">
            <w:pPr>
              <w:spacing w:after="0" w:line="240" w:lineRule="auto"/>
              <w:jc w:val="both"/>
              <w:rPr>
                <w:rFonts w:cs="Arial"/>
              </w:rPr>
            </w:pPr>
            <w:r>
              <w:rPr>
                <w:rFonts w:cs="Arial"/>
              </w:rPr>
              <w:t>Κεφ.6</w:t>
            </w:r>
            <w:r w:rsidRPr="009936A0">
              <w:rPr>
                <w:rFonts w:cs="Arial"/>
                <w:vertAlign w:val="superscript"/>
              </w:rPr>
              <w:t>ο</w:t>
            </w:r>
            <w:r>
              <w:rPr>
                <w:rFonts w:cs="Arial"/>
              </w:rPr>
              <w:t>: Σαλάτες και σούπες,</w:t>
            </w:r>
          </w:p>
          <w:p w:rsidR="001F1E24" w:rsidRDefault="001F1E24" w:rsidP="00AD4542">
            <w:pPr>
              <w:spacing w:after="0" w:line="240" w:lineRule="auto"/>
              <w:jc w:val="both"/>
              <w:rPr>
                <w:rFonts w:cs="Arial"/>
              </w:rPr>
            </w:pPr>
            <w:r>
              <w:rPr>
                <w:rFonts w:cs="Arial"/>
              </w:rPr>
              <w:t>Κεφ.7</w:t>
            </w:r>
            <w:r w:rsidRPr="009936A0">
              <w:rPr>
                <w:rFonts w:cs="Arial"/>
                <w:vertAlign w:val="superscript"/>
              </w:rPr>
              <w:t>ο</w:t>
            </w:r>
            <w:r>
              <w:rPr>
                <w:rFonts w:cs="Arial"/>
              </w:rPr>
              <w:t>: Σύνθετα αρτοσυσκευάσματα και γλυκά,</w:t>
            </w:r>
          </w:p>
          <w:p w:rsidR="001F1E24" w:rsidRDefault="001F1E24" w:rsidP="00AD4542">
            <w:pPr>
              <w:spacing w:after="0" w:line="240" w:lineRule="auto"/>
              <w:jc w:val="both"/>
              <w:rPr>
                <w:rFonts w:cs="Arial"/>
              </w:rPr>
            </w:pPr>
            <w:r>
              <w:rPr>
                <w:rFonts w:cs="Arial"/>
              </w:rPr>
              <w:lastRenderedPageBreak/>
              <w:t>Κεφ.8</w:t>
            </w:r>
            <w:r w:rsidRPr="009936A0">
              <w:rPr>
                <w:rFonts w:cs="Arial"/>
                <w:vertAlign w:val="superscript"/>
              </w:rPr>
              <w:t>ο</w:t>
            </w:r>
            <w:r>
              <w:rPr>
                <w:rFonts w:cs="Arial"/>
              </w:rPr>
              <w:t>: Μέλι,</w:t>
            </w:r>
          </w:p>
          <w:p w:rsidR="001F1E24" w:rsidRDefault="001F1E24" w:rsidP="00AD4542">
            <w:pPr>
              <w:spacing w:after="0" w:line="240" w:lineRule="auto"/>
              <w:jc w:val="both"/>
              <w:rPr>
                <w:rFonts w:cs="Arial"/>
              </w:rPr>
            </w:pPr>
            <w:r>
              <w:rPr>
                <w:rFonts w:cs="Arial"/>
              </w:rPr>
              <w:t>Κεφ.9</w:t>
            </w:r>
            <w:r w:rsidRPr="009936A0">
              <w:rPr>
                <w:rFonts w:cs="Arial"/>
                <w:vertAlign w:val="superscript"/>
              </w:rPr>
              <w:t>ο</w:t>
            </w:r>
            <w:r>
              <w:rPr>
                <w:rFonts w:cs="Arial"/>
              </w:rPr>
              <w:t>: Μαρμελάδες, κομπόστες, χαλβάς και λουκούμια,</w:t>
            </w:r>
          </w:p>
          <w:p w:rsidR="001F1E24" w:rsidRDefault="001F1E24" w:rsidP="00AD4542">
            <w:pPr>
              <w:spacing w:after="0" w:line="240" w:lineRule="auto"/>
              <w:jc w:val="both"/>
              <w:rPr>
                <w:rFonts w:cs="Arial"/>
              </w:rPr>
            </w:pPr>
            <w:r>
              <w:rPr>
                <w:rFonts w:cs="Arial"/>
              </w:rPr>
              <w:t>Κεφ.10</w:t>
            </w:r>
            <w:r w:rsidRPr="009936A0">
              <w:rPr>
                <w:rFonts w:cs="Arial"/>
                <w:vertAlign w:val="superscript"/>
              </w:rPr>
              <w:t>ο</w:t>
            </w:r>
            <w:r>
              <w:rPr>
                <w:rFonts w:cs="Arial"/>
              </w:rPr>
              <w:t>: Σοκολάτα,</w:t>
            </w:r>
          </w:p>
          <w:p w:rsidR="001F1E24" w:rsidRPr="00B0601F" w:rsidRDefault="001F1E24" w:rsidP="00AD4542">
            <w:pPr>
              <w:spacing w:after="0" w:line="240" w:lineRule="auto"/>
              <w:jc w:val="both"/>
              <w:rPr>
                <w:rFonts w:cs="Arial"/>
              </w:rPr>
            </w:pPr>
            <w:r>
              <w:rPr>
                <w:rFonts w:cs="Arial"/>
              </w:rPr>
              <w:t>Κεφ.11</w:t>
            </w:r>
            <w:r w:rsidRPr="009936A0">
              <w:rPr>
                <w:rFonts w:cs="Arial"/>
                <w:vertAlign w:val="superscript"/>
              </w:rPr>
              <w:t>ο</w:t>
            </w:r>
            <w:r>
              <w:rPr>
                <w:rFonts w:cs="Arial"/>
              </w:rPr>
              <w:t>: Ροφήματα, αφεψήματα και βότανα.</w:t>
            </w:r>
          </w:p>
        </w:tc>
      </w:tr>
    </w:tbl>
    <w:p w:rsidR="001F1E24" w:rsidRPr="00A87670" w:rsidRDefault="001F1E24" w:rsidP="00AD4542">
      <w:pPr>
        <w:spacing w:after="0" w:line="240" w:lineRule="auto"/>
      </w:pPr>
    </w:p>
    <w:p w:rsidR="001F1E24" w:rsidRPr="00A87670" w:rsidRDefault="001F1E24" w:rsidP="00AB42B3">
      <w:pPr>
        <w:spacing w:after="0" w:line="240" w:lineRule="auto"/>
        <w:rPr>
          <w:b/>
        </w:rPr>
      </w:pPr>
    </w:p>
    <w:p w:rsidR="00AB42B3" w:rsidRDefault="00AB42B3" w:rsidP="00AB42B3">
      <w:pPr>
        <w:spacing w:after="0" w:line="240" w:lineRule="auto"/>
        <w:jc w:val="center"/>
        <w:rPr>
          <w:b/>
        </w:rPr>
      </w:pPr>
    </w:p>
    <w:p w:rsidR="004B6E57" w:rsidRPr="009256BC" w:rsidRDefault="004B6E57" w:rsidP="00033CA2">
      <w:pPr>
        <w:shd w:val="clear" w:color="auto" w:fill="D9D9D9"/>
        <w:spacing w:after="0" w:line="240" w:lineRule="auto"/>
        <w:jc w:val="center"/>
        <w:rPr>
          <w:b/>
          <w:sz w:val="24"/>
        </w:rPr>
      </w:pPr>
      <w:r w:rsidRPr="009256BC">
        <w:rPr>
          <w:b/>
          <w:sz w:val="24"/>
        </w:rPr>
        <w:t>Β΄ ΤΑΞΗ ΕΣΠΕΡΙΝΟΥ ΕΠΑ.Λ.</w:t>
      </w:r>
    </w:p>
    <w:p w:rsidR="00787299" w:rsidRDefault="00787299" w:rsidP="00787299">
      <w:pPr>
        <w:spacing w:after="0" w:line="240" w:lineRule="auto"/>
        <w:jc w:val="center"/>
        <w:rPr>
          <w:b/>
        </w:rPr>
      </w:pPr>
    </w:p>
    <w:p w:rsidR="001F1E24" w:rsidRPr="00A026DF" w:rsidRDefault="002A5CEC" w:rsidP="00AB42B3">
      <w:pPr>
        <w:shd w:val="clear" w:color="auto" w:fill="BFBFBF"/>
        <w:spacing w:after="0" w:line="240" w:lineRule="auto"/>
        <w:jc w:val="center"/>
        <w:rPr>
          <w:b/>
          <w:sz w:val="24"/>
          <w:szCs w:val="24"/>
        </w:rPr>
      </w:pPr>
      <w:r w:rsidRPr="00A026DF">
        <w:rPr>
          <w:b/>
          <w:sz w:val="24"/>
          <w:szCs w:val="24"/>
          <w:u w:val="single"/>
        </w:rPr>
        <w:t>ΕΙΔΙΚΟΤΗΤΑ</w:t>
      </w:r>
      <w:r w:rsidR="00AB42B3" w:rsidRPr="00A026DF">
        <w:rPr>
          <w:b/>
          <w:sz w:val="24"/>
          <w:szCs w:val="24"/>
        </w:rPr>
        <w:t xml:space="preserve">: </w:t>
      </w:r>
      <w:r w:rsidR="00AB42B3" w:rsidRPr="00A026DF">
        <w:rPr>
          <w:b/>
          <w:spacing w:val="20"/>
          <w:sz w:val="24"/>
          <w:szCs w:val="24"/>
        </w:rPr>
        <w:t>ΤΕΧΝΙΚΟΣ ΦΥΤΙΚΗΣ ΠΑΡΑΓΩΓΗΣ</w:t>
      </w:r>
    </w:p>
    <w:p w:rsidR="004D147C" w:rsidRPr="00285A86" w:rsidRDefault="004D147C" w:rsidP="004D147C">
      <w:pPr>
        <w:spacing w:after="0" w:line="240" w:lineRule="auto"/>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4D147C" w:rsidRDefault="004D147C" w:rsidP="00AD4542">
      <w:pPr>
        <w:spacing w:after="0" w:line="240" w:lineRule="auto"/>
        <w:rPr>
          <w:b/>
        </w:rPr>
      </w:pPr>
    </w:p>
    <w:p w:rsidR="001F1E24" w:rsidRPr="00A026DF" w:rsidRDefault="004D147C" w:rsidP="004D147C">
      <w:pPr>
        <w:shd w:val="clear" w:color="auto" w:fill="BFBFBF"/>
        <w:spacing w:after="0" w:line="240" w:lineRule="auto"/>
        <w:jc w:val="center"/>
        <w:rPr>
          <w:b/>
          <w:sz w:val="24"/>
          <w:szCs w:val="24"/>
        </w:rPr>
      </w:pPr>
      <w:r w:rsidRPr="00A026DF">
        <w:rPr>
          <w:b/>
          <w:sz w:val="24"/>
          <w:szCs w:val="24"/>
          <w:u w:val="single"/>
        </w:rPr>
        <w:t>ΕΙΔΙΚΟΤΗΤΑ</w:t>
      </w:r>
      <w:r w:rsidRPr="00A026DF">
        <w:rPr>
          <w:b/>
          <w:sz w:val="24"/>
          <w:szCs w:val="24"/>
        </w:rPr>
        <w:t xml:space="preserve">: </w:t>
      </w:r>
      <w:r w:rsidRPr="00A026DF">
        <w:rPr>
          <w:b/>
          <w:spacing w:val="20"/>
          <w:sz w:val="24"/>
          <w:szCs w:val="24"/>
        </w:rPr>
        <w:t>ΤΕΧΝΙΚΟΣ ΖΩΙΚΗΣ ΠΑΡΑΓΩΓΗΣ</w:t>
      </w:r>
    </w:p>
    <w:p w:rsidR="004D147C" w:rsidRPr="00285A86" w:rsidRDefault="004D147C" w:rsidP="004D147C">
      <w:pPr>
        <w:spacing w:after="0" w:line="240" w:lineRule="auto"/>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FC5AEA" w:rsidRDefault="00FC5AEA" w:rsidP="00AD4542">
      <w:pPr>
        <w:spacing w:after="0" w:line="240" w:lineRule="auto"/>
        <w:rPr>
          <w:b/>
        </w:rPr>
      </w:pPr>
    </w:p>
    <w:p w:rsidR="001F1E24" w:rsidRPr="00A026DF" w:rsidRDefault="00FC5AEA" w:rsidP="00FC5AEA">
      <w:pPr>
        <w:shd w:val="clear" w:color="auto" w:fill="BFBFBF"/>
        <w:spacing w:after="0" w:line="240" w:lineRule="auto"/>
        <w:jc w:val="center"/>
        <w:rPr>
          <w:b/>
          <w:sz w:val="24"/>
          <w:szCs w:val="24"/>
        </w:rPr>
      </w:pPr>
      <w:r w:rsidRPr="00A026DF">
        <w:rPr>
          <w:b/>
          <w:sz w:val="24"/>
          <w:szCs w:val="24"/>
          <w:u w:val="single"/>
        </w:rPr>
        <w:t>ΕΙΔΙΚΟΤΗΤΑ</w:t>
      </w:r>
      <w:r w:rsidRPr="00A026DF">
        <w:rPr>
          <w:b/>
          <w:sz w:val="24"/>
          <w:szCs w:val="24"/>
        </w:rPr>
        <w:t xml:space="preserve">: </w:t>
      </w:r>
      <w:r w:rsidRPr="00A026DF">
        <w:rPr>
          <w:b/>
          <w:spacing w:val="20"/>
          <w:sz w:val="24"/>
          <w:szCs w:val="24"/>
        </w:rPr>
        <w:t>ΤΕΧΝΙΚΟΣ ΑΝΘΟΚΟΜΙΑΣ ΚΑΙ ΑΡΧΙΤΕΚΤΟΝΙΚΗΣ ΤΟΠΙΟΥ</w:t>
      </w:r>
    </w:p>
    <w:p w:rsidR="00787299" w:rsidRPr="00285A86" w:rsidRDefault="00787299" w:rsidP="00787299">
      <w:pPr>
        <w:spacing w:after="0" w:line="240" w:lineRule="auto"/>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1F1E24" w:rsidRPr="00A87670" w:rsidRDefault="001F1E24" w:rsidP="00AD4542">
      <w:pPr>
        <w:spacing w:after="0" w:line="240" w:lineRule="auto"/>
        <w:jc w:val="center"/>
        <w:rPr>
          <w:b/>
        </w:rPr>
      </w:pPr>
    </w:p>
    <w:p w:rsidR="001F1E24" w:rsidRPr="00A026DF" w:rsidRDefault="001D44F6" w:rsidP="0028672D">
      <w:pPr>
        <w:shd w:val="clear" w:color="auto" w:fill="BFBFBF"/>
        <w:tabs>
          <w:tab w:val="left" w:pos="2554"/>
        </w:tabs>
        <w:spacing w:after="0" w:line="240" w:lineRule="auto"/>
        <w:jc w:val="center"/>
        <w:rPr>
          <w:b/>
          <w:sz w:val="24"/>
          <w:szCs w:val="24"/>
        </w:rPr>
      </w:pPr>
      <w:r w:rsidRPr="00A026DF">
        <w:rPr>
          <w:b/>
          <w:sz w:val="24"/>
          <w:szCs w:val="24"/>
          <w:u w:val="single"/>
        </w:rPr>
        <w:t>ΕΙΔΙΚΟΤΗΤΑ</w:t>
      </w:r>
      <w:r w:rsidRPr="00A026DF">
        <w:rPr>
          <w:b/>
          <w:sz w:val="24"/>
          <w:szCs w:val="24"/>
        </w:rPr>
        <w:t xml:space="preserve">: </w:t>
      </w:r>
      <w:r w:rsidRPr="00A026DF">
        <w:rPr>
          <w:b/>
          <w:spacing w:val="20"/>
          <w:sz w:val="24"/>
          <w:szCs w:val="24"/>
        </w:rPr>
        <w:t>ΤΕΧΝΙΚΟΣ ΤΕΧΝΟΛΟΓΙΑΣ ΤΡΟΦΙΜΩΝ ΚΑΙ ΠΟΤΩΝ</w:t>
      </w:r>
    </w:p>
    <w:p w:rsidR="001E5416" w:rsidRPr="00285A86" w:rsidRDefault="001E5416" w:rsidP="001E5416">
      <w:pPr>
        <w:spacing w:after="0" w:line="240" w:lineRule="auto"/>
        <w:jc w:val="both"/>
        <w:rPr>
          <w:rFonts w:cs="Calibri"/>
        </w:rPr>
      </w:pPr>
      <w:r w:rsidRPr="006D0036">
        <w:rPr>
          <w:rFonts w:cs="Calibri"/>
        </w:rPr>
        <w:t xml:space="preserve">Όπως αναφέρονται </w:t>
      </w:r>
      <w:r>
        <w:rPr>
          <w:rFonts w:cs="Calibri"/>
        </w:rPr>
        <w:t>για το Ημερήσιο ΕΠΑ.Λ</w:t>
      </w:r>
      <w:r w:rsidRPr="006D0036">
        <w:rPr>
          <w:rFonts w:cs="Calibri"/>
        </w:rPr>
        <w:t>.</w:t>
      </w:r>
      <w:r>
        <w:rPr>
          <w:rFonts w:cs="Calibri"/>
        </w:rPr>
        <w:t xml:space="preserve"> </w:t>
      </w:r>
    </w:p>
    <w:p w:rsidR="001F1E24" w:rsidRDefault="001F1E24" w:rsidP="00AD4542">
      <w:pPr>
        <w:spacing w:after="0" w:line="240" w:lineRule="auto"/>
        <w:jc w:val="center"/>
        <w:rPr>
          <w:b/>
          <w:highlight w:val="lightGray"/>
          <w:u w:val="single"/>
        </w:rPr>
      </w:pPr>
    </w:p>
    <w:p w:rsidR="0044679C" w:rsidRDefault="0044679C" w:rsidP="00AD4542">
      <w:pPr>
        <w:spacing w:after="0" w:line="240" w:lineRule="auto"/>
        <w:jc w:val="center"/>
        <w:rPr>
          <w:b/>
          <w:highlight w:val="lightGray"/>
          <w:u w:val="single"/>
        </w:rPr>
        <w:sectPr w:rsidR="0044679C" w:rsidSect="00545086">
          <w:pgSz w:w="16838" w:h="11906" w:orient="landscape" w:code="9"/>
          <w:pgMar w:top="1276" w:right="1440" w:bottom="1560" w:left="1440" w:header="709" w:footer="709" w:gutter="0"/>
          <w:cols w:space="708"/>
          <w:docGrid w:linePitch="360"/>
        </w:sectPr>
      </w:pPr>
    </w:p>
    <w:p w:rsidR="00A026DF" w:rsidRPr="00D9741E" w:rsidRDefault="00A026DF" w:rsidP="00A026DF">
      <w:pPr>
        <w:shd w:val="pct30" w:color="auto" w:fill="FFFFFF" w:themeFill="background1"/>
        <w:spacing w:after="0" w:line="312" w:lineRule="auto"/>
        <w:ind w:right="-567"/>
        <w:jc w:val="center"/>
        <w:rPr>
          <w:b/>
          <w:sz w:val="28"/>
        </w:rPr>
      </w:pPr>
      <w:r w:rsidRPr="00D9741E">
        <w:rPr>
          <w:b/>
          <w:sz w:val="28"/>
        </w:rPr>
        <w:lastRenderedPageBreak/>
        <w:t xml:space="preserve">ΟΜΑΔΑ ΠΡΟΣΑΝΑΤΟΛΙΣΜΟΥ </w:t>
      </w:r>
      <w:r>
        <w:rPr>
          <w:b/>
          <w:sz w:val="28"/>
        </w:rPr>
        <w:t>ΝΑΥΤΙΛΙΑΚΩΝ ΕΠΑΓΓΕΛΜΑΤΩΝ</w:t>
      </w:r>
    </w:p>
    <w:p w:rsidR="00A026DF" w:rsidRPr="00266798" w:rsidRDefault="00A026DF" w:rsidP="00A026DF">
      <w:pPr>
        <w:spacing w:after="0" w:line="312" w:lineRule="auto"/>
        <w:ind w:right="-567"/>
        <w:jc w:val="center"/>
        <w:rPr>
          <w:b/>
        </w:rPr>
      </w:pPr>
    </w:p>
    <w:p w:rsidR="00A026DF" w:rsidRPr="00A11EED" w:rsidRDefault="00A026DF" w:rsidP="00A026DF">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pacing w:val="20"/>
          <w:sz w:val="24"/>
          <w:szCs w:val="24"/>
        </w:rPr>
        <w:t>ΠΛΟΙΑΡΧΩΝ</w:t>
      </w:r>
    </w:p>
    <w:p w:rsidR="00A026DF" w:rsidRDefault="00A026DF" w:rsidP="00A026DF">
      <w:pPr>
        <w:spacing w:after="0" w:line="312" w:lineRule="auto"/>
        <w:jc w:val="center"/>
        <w:rPr>
          <w:b/>
          <w:u w:val="single"/>
        </w:rPr>
      </w:pPr>
    </w:p>
    <w:p w:rsidR="00A026DF" w:rsidRPr="00442646" w:rsidRDefault="00A026DF" w:rsidP="00A026DF">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ΠΛΟΙΑΡΧΟΣ ΕΜΠΟΡΙΚΟΥ ΝΑΥΤΙΚΟΥ</w:t>
      </w:r>
    </w:p>
    <w:p w:rsidR="00A026DF" w:rsidRDefault="00A026DF" w:rsidP="00A026DF">
      <w:pPr>
        <w:spacing w:after="0" w:line="240" w:lineRule="auto"/>
        <w:ind w:right="-567"/>
        <w:rPr>
          <w:rFonts w:cs="Arial"/>
          <w:b/>
        </w:rPr>
      </w:pPr>
    </w:p>
    <w:p w:rsidR="00730C2D" w:rsidRPr="00A026DF" w:rsidRDefault="00730C2D" w:rsidP="00A026DF">
      <w:pPr>
        <w:shd w:val="pct20" w:color="auto" w:fill="auto"/>
        <w:spacing w:after="0" w:line="312" w:lineRule="auto"/>
        <w:ind w:right="-567"/>
        <w:jc w:val="center"/>
        <w:rPr>
          <w:b/>
          <w:sz w:val="26"/>
          <w:szCs w:val="26"/>
        </w:rPr>
      </w:pPr>
      <w:r w:rsidRPr="00A026DF">
        <w:rPr>
          <w:b/>
          <w:sz w:val="26"/>
          <w:szCs w:val="26"/>
        </w:rPr>
        <w:t>Β΄ ΤΑΞΗ ΗΜΕΡΗΣΙΟΥ ΕΠΑ.Λ.</w:t>
      </w:r>
    </w:p>
    <w:p w:rsidR="00730C2D" w:rsidRDefault="00730C2D" w:rsidP="00AD4542">
      <w:pPr>
        <w:spacing w:after="0" w:line="240" w:lineRule="auto"/>
        <w:jc w:val="center"/>
        <w:rPr>
          <w:b/>
        </w:rPr>
      </w:pPr>
    </w:p>
    <w:p w:rsidR="00730C2D" w:rsidRPr="00CD050A" w:rsidRDefault="00730C2D" w:rsidP="00AD4542">
      <w:pPr>
        <w:spacing w:after="0" w:line="240" w:lineRule="auto"/>
        <w:jc w:val="center"/>
        <w:rPr>
          <w:b/>
        </w:rPr>
      </w:pPr>
    </w:p>
    <w:p w:rsidR="00EF6CC6" w:rsidRPr="00A026DF" w:rsidRDefault="00A026DF" w:rsidP="00A026DF">
      <w:pPr>
        <w:shd w:val="clear" w:color="auto" w:fill="D9D9D9" w:themeFill="background1" w:themeFillShade="D9"/>
        <w:spacing w:after="0" w:line="312" w:lineRule="auto"/>
        <w:ind w:right="-567"/>
        <w:jc w:val="center"/>
        <w:rPr>
          <w:rFonts w:eastAsia="Times New Roman"/>
          <w:b/>
          <w:bCs/>
          <w:sz w:val="24"/>
          <w:szCs w:val="24"/>
          <w:lang w:eastAsia="el-GR"/>
        </w:rPr>
      </w:pPr>
      <w:r w:rsidRPr="00A026DF">
        <w:rPr>
          <w:rFonts w:eastAsia="Times New Roman"/>
          <w:b/>
          <w:bCs/>
          <w:sz w:val="24"/>
          <w:szCs w:val="24"/>
          <w:lang w:eastAsia="el-GR"/>
        </w:rPr>
        <w:t xml:space="preserve">ΜΑΘΗΜΑ: </w:t>
      </w:r>
      <w:r w:rsidR="00EF6CC6" w:rsidRPr="00A026DF">
        <w:rPr>
          <w:rFonts w:eastAsia="Times New Roman"/>
          <w:b/>
          <w:bCs/>
          <w:caps/>
          <w:spacing w:val="20"/>
          <w:sz w:val="24"/>
          <w:szCs w:val="24"/>
          <w:u w:val="single"/>
          <w:lang w:eastAsia="el-GR"/>
        </w:rPr>
        <w:t>ΝΑΥΣΙΠΛΟΪΑ Ι – ΝΑΥΤΙΚΗ ΜΕΤΕΩΡΟΛΟΓΙΑ</w:t>
      </w:r>
    </w:p>
    <w:p w:rsidR="00EF6CC6" w:rsidRPr="00FF3AEF" w:rsidRDefault="00EF6CC6" w:rsidP="00A026DF">
      <w:pPr>
        <w:pStyle w:val="a8"/>
        <w:spacing w:line="312" w:lineRule="auto"/>
        <w:ind w:left="0" w:right="-569"/>
        <w:rPr>
          <w:b/>
          <w:u w:val="single"/>
        </w:rPr>
      </w:pPr>
    </w:p>
    <w:p w:rsidR="00EF6CC6" w:rsidRPr="00C20BEF" w:rsidRDefault="00EF6CC6" w:rsidP="00A026DF">
      <w:pPr>
        <w:spacing w:after="0" w:line="312" w:lineRule="auto"/>
        <w:ind w:right="-569"/>
      </w:pPr>
      <w:r w:rsidRPr="00C20BEF">
        <w:t>ΒΙΒΛΙΑ :</w:t>
      </w:r>
      <w:r w:rsidR="00A026DF">
        <w:tab/>
      </w:r>
      <w:r w:rsidRPr="00C20BEF">
        <w:t>1) «</w:t>
      </w:r>
      <w:r w:rsidRPr="007E379B">
        <w:rPr>
          <w:b/>
        </w:rPr>
        <w:t>ΝΑΥΤΙΛΙΑ (Α ΄ ΤΟΜΟΣ)</w:t>
      </w:r>
      <w:r w:rsidR="00A026DF">
        <w:t>»</w:t>
      </w:r>
      <w:r w:rsidRPr="00C20BEF">
        <w:t xml:space="preserve"> </w:t>
      </w:r>
      <w:r w:rsidR="007E379B">
        <w:t>(</w:t>
      </w:r>
      <w:r w:rsidR="007E379B" w:rsidRPr="00036206">
        <w:rPr>
          <w:rFonts w:eastAsia="Arial Unicode MS" w:cs="Arial"/>
          <w:sz w:val="20"/>
          <w:szCs w:val="20"/>
        </w:rPr>
        <w:t>ΔΗΜΑΡΑΚΗΣ ΑΝΑΣΤΑΣΙΟΣ, ΝΤΟΥΝΗΣ ΧΡΗΣΤΟΣ</w:t>
      </w:r>
      <w:r w:rsidR="007E379B">
        <w:rPr>
          <w:rFonts w:eastAsia="Arial Unicode MS" w:cs="Arial"/>
          <w:sz w:val="20"/>
          <w:szCs w:val="20"/>
        </w:rPr>
        <w:t>)</w:t>
      </w:r>
      <w:r w:rsidRPr="00C20BEF">
        <w:t>,</w:t>
      </w:r>
      <w:r w:rsidR="007E379B">
        <w:t xml:space="preserve"> </w:t>
      </w:r>
      <w:r w:rsidRPr="00C20BEF">
        <w:t>ΙΔΡΥΜΑ ΕΥΓΕΝΙΔΟΥ.</w:t>
      </w:r>
    </w:p>
    <w:p w:rsidR="00EF6CC6" w:rsidRPr="00C20BEF" w:rsidRDefault="00EF6CC6" w:rsidP="00A026DF">
      <w:pPr>
        <w:spacing w:after="0" w:line="312" w:lineRule="auto"/>
        <w:ind w:right="-569" w:firstLine="720"/>
      </w:pPr>
      <w:r w:rsidRPr="00C20BEF">
        <w:t>2)</w:t>
      </w:r>
      <w:r w:rsidR="00A026DF">
        <w:t xml:space="preserve"> </w:t>
      </w:r>
      <w:r w:rsidRPr="00C20BEF">
        <w:t>«</w:t>
      </w:r>
      <w:r w:rsidRPr="007E379B">
        <w:rPr>
          <w:b/>
        </w:rPr>
        <w:t>ΝΑΥΤΙΚΗ ΜΕΤΕΩΡΟΛΟΓΙΑ</w:t>
      </w:r>
      <w:r w:rsidRPr="00C20BEF">
        <w:t>»</w:t>
      </w:r>
      <w:r w:rsidR="007E379B">
        <w:t xml:space="preserve"> (</w:t>
      </w:r>
      <w:r w:rsidRPr="007E379B">
        <w:rPr>
          <w:rFonts w:eastAsia="Arial Unicode MS" w:cs="Arial"/>
          <w:sz w:val="20"/>
          <w:szCs w:val="20"/>
        </w:rPr>
        <w:t>ΨΥΧΑ</w:t>
      </w:r>
      <w:r w:rsidR="007E379B" w:rsidRPr="007E379B">
        <w:rPr>
          <w:rFonts w:eastAsia="Arial Unicode MS" w:cs="Arial"/>
          <w:sz w:val="20"/>
          <w:szCs w:val="20"/>
        </w:rPr>
        <w:t xml:space="preserve"> Α., </w:t>
      </w:r>
      <w:r w:rsidRPr="007E379B">
        <w:rPr>
          <w:rFonts w:eastAsia="Arial Unicode MS" w:cs="Arial"/>
          <w:sz w:val="20"/>
          <w:szCs w:val="20"/>
        </w:rPr>
        <w:t>ΜΗΝΟΓΙΑΝΝΗ</w:t>
      </w:r>
      <w:r w:rsidR="007E379B" w:rsidRPr="007E379B">
        <w:rPr>
          <w:rFonts w:eastAsia="Arial Unicode MS" w:cs="Arial"/>
          <w:sz w:val="20"/>
          <w:szCs w:val="20"/>
        </w:rPr>
        <w:t xml:space="preserve"> ΜΙΧ. Π</w:t>
      </w:r>
      <w:r w:rsidR="007E379B" w:rsidRPr="00C20BEF">
        <w:t>.</w:t>
      </w:r>
      <w:r w:rsidR="007E379B">
        <w:t>)</w:t>
      </w:r>
      <w:r w:rsidRPr="00C20BEF">
        <w:t xml:space="preserve"> ,ΙΔΡΥΜΑ ΕΥΓΕΝΙΔΟΥ.</w:t>
      </w:r>
    </w:p>
    <w:p w:rsidR="00EF6CC6" w:rsidRDefault="00EF6CC6" w:rsidP="00A026DF">
      <w:pPr>
        <w:spacing w:after="0" w:line="312" w:lineRule="auto"/>
        <w:ind w:right="-569"/>
      </w:pPr>
    </w:p>
    <w:p w:rsidR="00EF6CC6" w:rsidRPr="00537DD1" w:rsidRDefault="00EF6CC6" w:rsidP="00A026DF">
      <w:pPr>
        <w:spacing w:after="0" w:line="312" w:lineRule="auto"/>
        <w:ind w:right="-569"/>
        <w:jc w:val="center"/>
        <w:rPr>
          <w:b/>
          <w:sz w:val="24"/>
        </w:rPr>
      </w:pPr>
      <w:r w:rsidRPr="00537DD1">
        <w:rPr>
          <w:b/>
          <w:sz w:val="24"/>
        </w:rPr>
        <w:t>ΝΑΥΣΙΠΛΟΪΑ Ι</w:t>
      </w:r>
    </w:p>
    <w:p w:rsidR="00EF6CC6" w:rsidRPr="00144556" w:rsidRDefault="00EF6CC6" w:rsidP="007E379B">
      <w:pPr>
        <w:spacing w:after="0" w:line="312" w:lineRule="auto"/>
        <w:ind w:left="2160" w:right="-569" w:hanging="2160"/>
        <w:jc w:val="both"/>
        <w:rPr>
          <w:b/>
          <w:u w:val="single"/>
        </w:rPr>
      </w:pPr>
      <w:r w:rsidRPr="00BD01D2">
        <w:rPr>
          <w:b/>
          <w:u w:val="single"/>
        </w:rPr>
        <w:t>ΚΕΦΑΛΑΙΟ ΠΡΩΤΟ</w:t>
      </w:r>
      <w:r w:rsidRPr="007E379B">
        <w:rPr>
          <w:b/>
        </w:rPr>
        <w:t xml:space="preserve">: </w:t>
      </w:r>
      <w:r w:rsidR="007E379B" w:rsidRPr="007E379B">
        <w:rPr>
          <w:b/>
        </w:rPr>
        <w:tab/>
      </w:r>
      <w:r w:rsidRPr="00BD01D2">
        <w:t xml:space="preserve">1.1 , 1.2 , 1.3 , 1.4 , 1.5 , 1.6 , 1.7 , 1.8 , 1.9 , 1.10 , 1.11 , 1.12 , 1.13 , 1.14 , 1.15 , 1.16 , 1.17 , 1.18 , 1.19 , 1.20 </w:t>
      </w:r>
    </w:p>
    <w:p w:rsidR="00EF6CC6" w:rsidRPr="00144556" w:rsidRDefault="00EF6CC6" w:rsidP="007E379B">
      <w:pPr>
        <w:spacing w:after="0" w:line="312" w:lineRule="auto"/>
        <w:ind w:right="-569"/>
        <w:jc w:val="both"/>
        <w:rPr>
          <w:b/>
          <w:u w:val="single"/>
        </w:rPr>
      </w:pPr>
      <w:r w:rsidRPr="00BD01D2">
        <w:rPr>
          <w:b/>
          <w:u w:val="single"/>
        </w:rPr>
        <w:t>ΚΕΦΑΛΑΙΟ ΔΕΥΤΕΡΟ</w:t>
      </w:r>
      <w:r w:rsidRPr="007E379B">
        <w:rPr>
          <w:b/>
        </w:rPr>
        <w:t xml:space="preserve">: </w:t>
      </w:r>
      <w:r w:rsidR="007E379B">
        <w:tab/>
      </w:r>
      <w:r w:rsidRPr="00BD01D2">
        <w:t xml:space="preserve">2.8 , 2.9 , 2.10 , 2.11 , 2.12 , 2.13 , 2.17 , 2.18 , 2.19 </w:t>
      </w:r>
    </w:p>
    <w:p w:rsidR="00EF6CC6" w:rsidRPr="00144556" w:rsidRDefault="00EF6CC6" w:rsidP="007E379B">
      <w:pPr>
        <w:spacing w:after="0" w:line="312" w:lineRule="auto"/>
        <w:ind w:right="-569"/>
        <w:jc w:val="both"/>
        <w:rPr>
          <w:b/>
          <w:u w:val="single"/>
        </w:rPr>
      </w:pPr>
      <w:r w:rsidRPr="00BD01D2">
        <w:rPr>
          <w:b/>
          <w:u w:val="single"/>
        </w:rPr>
        <w:t>ΚΕΦΑΛΑΙΟ ΤΡΙΤΟ</w:t>
      </w:r>
      <w:r w:rsidRPr="007E379B">
        <w:rPr>
          <w:b/>
        </w:rPr>
        <w:t xml:space="preserve">: </w:t>
      </w:r>
      <w:r w:rsidR="007E379B">
        <w:tab/>
      </w:r>
      <w:r w:rsidRPr="00BD01D2">
        <w:t xml:space="preserve">3.1 , 3.3 , 3.8 </w:t>
      </w:r>
    </w:p>
    <w:p w:rsidR="00EF6CC6" w:rsidRPr="00144556" w:rsidRDefault="00EF6CC6" w:rsidP="007E379B">
      <w:pPr>
        <w:spacing w:after="0" w:line="312" w:lineRule="auto"/>
        <w:ind w:right="-569"/>
        <w:jc w:val="both"/>
        <w:rPr>
          <w:b/>
          <w:u w:val="single"/>
        </w:rPr>
      </w:pPr>
      <w:r w:rsidRPr="00BD01D2">
        <w:rPr>
          <w:b/>
          <w:u w:val="single"/>
        </w:rPr>
        <w:t>ΚΕΦΑΛΑΙΟ ΤΕΤΑΡΤΟ</w:t>
      </w:r>
      <w:r w:rsidRPr="007E379B">
        <w:rPr>
          <w:b/>
        </w:rPr>
        <w:t>:</w:t>
      </w:r>
      <w:r w:rsidR="007E379B" w:rsidRPr="007E379B">
        <w:rPr>
          <w:b/>
        </w:rPr>
        <w:tab/>
      </w:r>
      <w:r w:rsidRPr="00BD01D2">
        <w:t>4.8 (εδαφ. 2 , 3 , 5 , 6 , 10 , 12 , 13 , 16 , 18 , 19).</w:t>
      </w:r>
    </w:p>
    <w:p w:rsidR="00EF6CC6" w:rsidRDefault="00EF6CC6" w:rsidP="007E379B">
      <w:pPr>
        <w:spacing w:after="0" w:line="312" w:lineRule="auto"/>
        <w:ind w:right="-569"/>
        <w:jc w:val="both"/>
      </w:pPr>
      <w:r w:rsidRPr="00BD01D2">
        <w:rPr>
          <w:b/>
          <w:u w:val="single"/>
        </w:rPr>
        <w:t>ΚΕΦΑΛΑΙΟ ΠΕΜΠΤΟ</w:t>
      </w:r>
      <w:r>
        <w:rPr>
          <w:b/>
          <w:u w:val="single"/>
        </w:rPr>
        <w:t>:</w:t>
      </w:r>
      <w:r>
        <w:t xml:space="preserve"> </w:t>
      </w:r>
      <w:r w:rsidR="007E379B">
        <w:tab/>
      </w:r>
      <w:r w:rsidRPr="00BD01D2">
        <w:t>5.1</w:t>
      </w:r>
    </w:p>
    <w:p w:rsidR="00537DD1" w:rsidRPr="00BD01D2" w:rsidRDefault="00537DD1" w:rsidP="00A026DF">
      <w:pPr>
        <w:spacing w:after="0" w:line="312" w:lineRule="auto"/>
        <w:ind w:right="-569"/>
      </w:pPr>
    </w:p>
    <w:p w:rsidR="00EF6CC6" w:rsidRPr="00537DD1" w:rsidRDefault="00EF6CC6" w:rsidP="00A026DF">
      <w:pPr>
        <w:spacing w:after="0" w:line="312" w:lineRule="auto"/>
        <w:ind w:right="-569"/>
        <w:jc w:val="center"/>
        <w:rPr>
          <w:b/>
          <w:sz w:val="24"/>
        </w:rPr>
      </w:pPr>
      <w:r w:rsidRPr="00537DD1">
        <w:rPr>
          <w:b/>
          <w:sz w:val="24"/>
        </w:rPr>
        <w:t>ΝΑΥΤΙΚΗ ΜΕΤΕΩΡΟΛΟΓΙΑ</w:t>
      </w:r>
    </w:p>
    <w:p w:rsidR="00EF6CC6" w:rsidRPr="00BD01D2" w:rsidRDefault="00EF6CC6" w:rsidP="00A026DF">
      <w:pPr>
        <w:spacing w:after="0" w:line="312" w:lineRule="auto"/>
        <w:ind w:right="-569"/>
      </w:pPr>
      <w:r w:rsidRPr="00BD01D2">
        <w:rPr>
          <w:b/>
          <w:u w:val="single"/>
        </w:rPr>
        <w:t>ΚΕΦΑΛΑΙΟ ΠΡΩΤΟ</w:t>
      </w:r>
      <w:r>
        <w:rPr>
          <w:b/>
          <w:u w:val="single"/>
        </w:rPr>
        <w:t>:</w:t>
      </w:r>
      <w:r w:rsidRPr="00144556">
        <w:t xml:space="preserve"> </w:t>
      </w:r>
      <w:r w:rsidR="007E379B">
        <w:tab/>
      </w:r>
      <w:r w:rsidRPr="00144556">
        <w:t xml:space="preserve">1.1,, </w:t>
      </w:r>
      <w:r w:rsidRPr="00BD01D2">
        <w:t>1.7 , 1.12 , 1.14 , 1.15 , 1.16 , 1.17 , 1.18 , 1.19 , 1.20</w:t>
      </w:r>
    </w:p>
    <w:p w:rsidR="00EF6CC6" w:rsidRDefault="00EF6CC6" w:rsidP="00A026DF">
      <w:pPr>
        <w:spacing w:after="0" w:line="312" w:lineRule="auto"/>
        <w:ind w:right="-569"/>
      </w:pPr>
      <w:r w:rsidRPr="00BD01D2">
        <w:rPr>
          <w:b/>
          <w:u w:val="single"/>
        </w:rPr>
        <w:t>ΚΕΦΑΛΑΙΟ ΔΕΥΤΕΡΟ</w:t>
      </w:r>
      <w:r w:rsidRPr="007E379B">
        <w:rPr>
          <w:b/>
        </w:rPr>
        <w:t xml:space="preserve">: </w:t>
      </w:r>
      <w:r w:rsidR="007E379B" w:rsidRPr="007E379B">
        <w:rPr>
          <w:b/>
        </w:rPr>
        <w:tab/>
      </w:r>
      <w:r w:rsidRPr="00BD01D2">
        <w:t>2.1 , 2.2 , 2.3 , 2.4 , 2.5 , 2.6 , 2.7 , 2.8</w:t>
      </w:r>
    </w:p>
    <w:p w:rsidR="00EF6CC6" w:rsidRPr="00BD01D2" w:rsidRDefault="00EF6CC6" w:rsidP="007E379B">
      <w:pPr>
        <w:spacing w:after="0" w:line="312" w:lineRule="auto"/>
        <w:ind w:left="2160" w:right="-569" w:hanging="2160"/>
      </w:pPr>
      <w:r w:rsidRPr="00BD01D2">
        <w:rPr>
          <w:b/>
          <w:u w:val="single"/>
        </w:rPr>
        <w:t>ΚΕΦΑΛΑΙΟ ΤΡΙΤΟ</w:t>
      </w:r>
      <w:r>
        <w:rPr>
          <w:b/>
          <w:u w:val="single"/>
        </w:rPr>
        <w:t>:</w:t>
      </w:r>
      <w:r>
        <w:t xml:space="preserve"> </w:t>
      </w:r>
      <w:r w:rsidR="007E379B">
        <w:tab/>
      </w:r>
      <w:r w:rsidRPr="00BD01D2">
        <w:t>3.1 , 3.2 , 3.3 , 3.4 , 3.5 , 3.6 , 3.7 , 3.8 , 3.9 , 3.10 , 3.11 , 3.12 , 3.13 , 3.14 , 3.15 , 3.16 , 3.17 , 3.18 , 3.19 , 3.20 , 3.21 , 3.22</w:t>
      </w:r>
    </w:p>
    <w:p w:rsidR="00EF6CC6" w:rsidRPr="00F50151" w:rsidRDefault="00EF6CC6" w:rsidP="00A026DF">
      <w:pPr>
        <w:spacing w:after="0" w:line="312" w:lineRule="auto"/>
        <w:ind w:right="-569"/>
        <w:rPr>
          <w:b/>
          <w:u w:val="single"/>
        </w:rPr>
      </w:pPr>
      <w:r w:rsidRPr="00BD01D2">
        <w:rPr>
          <w:b/>
          <w:u w:val="single"/>
        </w:rPr>
        <w:t>ΚΕΦΑΛΑΙΟ ΤΕΤΑΡΤΟ</w:t>
      </w:r>
      <w:r w:rsidRPr="007E379B">
        <w:rPr>
          <w:b/>
        </w:rPr>
        <w:t xml:space="preserve">: </w:t>
      </w:r>
      <w:r w:rsidR="007E379B" w:rsidRPr="007E379B">
        <w:rPr>
          <w:b/>
        </w:rPr>
        <w:tab/>
      </w:r>
      <w:r w:rsidRPr="00BD01D2">
        <w:t xml:space="preserve">4.1 , 4.2 </w:t>
      </w:r>
      <w:r w:rsidR="0053127E">
        <w:t xml:space="preserve">, 4.3 , 4.4 , 4.5 , 4.6 , 4.7 </w:t>
      </w:r>
    </w:p>
    <w:p w:rsidR="00EF6CC6" w:rsidRPr="00BD01D2" w:rsidRDefault="00EF6CC6" w:rsidP="00A026DF">
      <w:pPr>
        <w:spacing w:after="0" w:line="312" w:lineRule="auto"/>
        <w:ind w:right="-569"/>
      </w:pPr>
    </w:p>
    <w:p w:rsidR="00EF6CC6" w:rsidRPr="00BD01D2" w:rsidRDefault="00EF6CC6" w:rsidP="00A026DF">
      <w:pPr>
        <w:spacing w:after="0" w:line="312" w:lineRule="auto"/>
        <w:ind w:right="-569"/>
        <w:rPr>
          <w:b/>
        </w:rPr>
      </w:pPr>
    </w:p>
    <w:p w:rsidR="00EF6CC6" w:rsidRPr="007E379B" w:rsidRDefault="007E379B" w:rsidP="007E379B">
      <w:pPr>
        <w:shd w:val="clear" w:color="auto" w:fill="D9D9D9" w:themeFill="background1" w:themeFillShade="D9"/>
        <w:spacing w:after="0" w:line="312" w:lineRule="auto"/>
        <w:ind w:right="-567"/>
        <w:jc w:val="center"/>
        <w:rPr>
          <w:rFonts w:eastAsia="Times New Roman"/>
          <w:b/>
          <w:bCs/>
          <w:sz w:val="24"/>
          <w:szCs w:val="24"/>
          <w:lang w:eastAsia="el-GR"/>
        </w:rPr>
      </w:pPr>
      <w:r w:rsidRPr="007E379B">
        <w:rPr>
          <w:rFonts w:eastAsia="Times New Roman"/>
          <w:b/>
          <w:bCs/>
          <w:sz w:val="24"/>
          <w:szCs w:val="24"/>
          <w:lang w:eastAsia="el-GR"/>
        </w:rPr>
        <w:t xml:space="preserve">ΜΑΘΗΜΑ: </w:t>
      </w:r>
      <w:r w:rsidR="00AE2082" w:rsidRPr="007E379B">
        <w:rPr>
          <w:rFonts w:eastAsia="Times New Roman"/>
          <w:b/>
          <w:bCs/>
          <w:caps/>
          <w:spacing w:val="20"/>
          <w:sz w:val="24"/>
          <w:szCs w:val="24"/>
          <w:u w:val="single"/>
          <w:lang w:eastAsia="el-GR"/>
        </w:rPr>
        <w:t>ΕΥΣΤΑΘΕΙΑ – ΜΕΤΑΦΟΡΑ ΦΟΡΤΙΩΝ</w:t>
      </w:r>
    </w:p>
    <w:p w:rsidR="00EF6CC6" w:rsidRPr="00BD01D2" w:rsidRDefault="00C20BEF" w:rsidP="007E379B">
      <w:pPr>
        <w:spacing w:after="0" w:line="312" w:lineRule="auto"/>
        <w:ind w:right="-569"/>
        <w:jc w:val="both"/>
      </w:pPr>
      <w:r w:rsidRPr="00C20BEF">
        <w:t>ΒΙΒΛΙΟ</w:t>
      </w:r>
      <w:r w:rsidR="00EF6CC6" w:rsidRPr="00C20BEF">
        <w:t>:</w:t>
      </w:r>
      <w:r w:rsidRPr="00C20BEF">
        <w:t xml:space="preserve"> </w:t>
      </w:r>
      <w:r w:rsidR="00EF6CC6" w:rsidRPr="00C20BEF">
        <w:rPr>
          <w:b/>
        </w:rPr>
        <w:t>«ΕΥΣΤΑΘΕΙΑ – ΜΕΤΑΦΟΡΑ ΦΟΡΤΙΩΝ»</w:t>
      </w:r>
      <w:r w:rsidR="00EF6CC6" w:rsidRPr="00C20BEF">
        <w:t xml:space="preserve"> </w:t>
      </w:r>
      <w:r w:rsidR="007E379B">
        <w:t>(</w:t>
      </w:r>
      <w:r w:rsidR="007E379B" w:rsidRPr="00036206">
        <w:rPr>
          <w:rFonts w:cs="Arial"/>
          <w:sz w:val="20"/>
          <w:szCs w:val="20"/>
        </w:rPr>
        <w:t>ΒΟΥΛΓΑΡΗΣ ΣΤΥΛΙΑΝΟΣ, ΓΡΗΓΟΡΟΠΟΥΛΟΣ ΓΡΗΓΟΡΙΟΣ, ΦΩΚΑΣ ΔΗΜΗΤΡΙΟΣ</w:t>
      </w:r>
      <w:r w:rsidR="007E379B">
        <w:t>)</w:t>
      </w:r>
      <w:r w:rsidRPr="00C20BEF">
        <w:t xml:space="preserve"> </w:t>
      </w:r>
      <w:r w:rsidR="00EF6CC6" w:rsidRPr="00C20BEF">
        <w:t>ΔΙΟΦΑΝΤΟΣ.</w:t>
      </w:r>
    </w:p>
    <w:p w:rsidR="00D4057C" w:rsidRPr="00D4057C" w:rsidRDefault="00D4057C" w:rsidP="00A026DF">
      <w:pPr>
        <w:numPr>
          <w:ilvl w:val="0"/>
          <w:numId w:val="56"/>
        </w:numPr>
        <w:spacing w:after="0" w:line="312" w:lineRule="auto"/>
        <w:ind w:right="-569"/>
      </w:pPr>
      <w:r w:rsidRPr="00D4057C">
        <w:t xml:space="preserve">Κεφάλαιο 1ο </w:t>
      </w:r>
      <w:r w:rsidR="007E379B">
        <w:tab/>
      </w:r>
      <w:r w:rsidRPr="00D4057C">
        <w:t>Ορολογία, ονοματολογία</w:t>
      </w:r>
      <w:r w:rsidRPr="00D4057C">
        <w:tab/>
      </w:r>
      <w:r>
        <w:tab/>
      </w:r>
      <w:r w:rsidRPr="00D4057C">
        <w:t>σελ. 11-20</w:t>
      </w:r>
    </w:p>
    <w:p w:rsidR="00D4057C" w:rsidRPr="00D4057C" w:rsidRDefault="00D4057C" w:rsidP="00A026DF">
      <w:pPr>
        <w:numPr>
          <w:ilvl w:val="0"/>
          <w:numId w:val="56"/>
        </w:numPr>
        <w:spacing w:after="0" w:line="312" w:lineRule="auto"/>
        <w:ind w:right="-569"/>
      </w:pPr>
      <w:r w:rsidRPr="00D4057C">
        <w:t xml:space="preserve">Κεφάλαιο 10ο </w:t>
      </w:r>
      <w:r w:rsidR="007E379B">
        <w:tab/>
      </w:r>
      <w:r w:rsidRPr="00D4057C">
        <w:t xml:space="preserve">Ροπή δύναμης </w:t>
      </w:r>
      <w:r w:rsidRPr="00D4057C">
        <w:tab/>
      </w:r>
      <w:r>
        <w:tab/>
      </w:r>
      <w:r>
        <w:tab/>
      </w:r>
      <w:r w:rsidR="007E379B">
        <w:tab/>
      </w:r>
      <w:r w:rsidRPr="00D4057C">
        <w:t>σελ. 79-82</w:t>
      </w:r>
    </w:p>
    <w:p w:rsidR="00D4057C" w:rsidRPr="00D4057C" w:rsidRDefault="00D4057C" w:rsidP="00A026DF">
      <w:pPr>
        <w:numPr>
          <w:ilvl w:val="0"/>
          <w:numId w:val="56"/>
        </w:numPr>
        <w:spacing w:after="0" w:line="312" w:lineRule="auto"/>
        <w:ind w:right="-569"/>
      </w:pPr>
      <w:r w:rsidRPr="00D4057C">
        <w:t xml:space="preserve">Κεφάλαιο 11ο </w:t>
      </w:r>
      <w:r w:rsidR="007E379B">
        <w:tab/>
      </w:r>
      <w:r w:rsidRPr="00D4057C">
        <w:t xml:space="preserve">Κέντρο βάρους </w:t>
      </w:r>
      <w:r w:rsidRPr="00D4057C">
        <w:tab/>
      </w:r>
      <w:r>
        <w:tab/>
      </w:r>
      <w:r>
        <w:tab/>
      </w:r>
      <w:r w:rsidR="007E379B">
        <w:tab/>
      </w:r>
      <w:r w:rsidRPr="00D4057C">
        <w:t>σελ. 83-89</w:t>
      </w:r>
    </w:p>
    <w:p w:rsidR="00D4057C" w:rsidRPr="00D4057C" w:rsidRDefault="00D4057C" w:rsidP="00A026DF">
      <w:pPr>
        <w:numPr>
          <w:ilvl w:val="0"/>
          <w:numId w:val="56"/>
        </w:numPr>
        <w:spacing w:after="0" w:line="312" w:lineRule="auto"/>
        <w:ind w:right="-569"/>
      </w:pPr>
      <w:r w:rsidRPr="00D4057C">
        <w:t xml:space="preserve">Κεφάλαιο 12ο </w:t>
      </w:r>
      <w:r w:rsidR="007E379B">
        <w:tab/>
      </w:r>
      <w:r w:rsidRPr="00D4057C">
        <w:t>Εκτόπισμα</w:t>
      </w:r>
      <w:r w:rsidRPr="00D4057C">
        <w:tab/>
      </w:r>
      <w:r>
        <w:tab/>
      </w:r>
      <w:r>
        <w:tab/>
      </w:r>
      <w:r w:rsidR="007E379B">
        <w:tab/>
      </w:r>
      <w:r w:rsidRPr="00D4057C">
        <w:t>σελ. 91-102</w:t>
      </w:r>
    </w:p>
    <w:p w:rsidR="00D4057C" w:rsidRPr="00D4057C" w:rsidRDefault="00D4057C" w:rsidP="00A026DF">
      <w:pPr>
        <w:numPr>
          <w:ilvl w:val="0"/>
          <w:numId w:val="56"/>
        </w:numPr>
        <w:spacing w:after="0" w:line="312" w:lineRule="auto"/>
        <w:ind w:right="-569"/>
      </w:pPr>
      <w:r w:rsidRPr="00D4057C">
        <w:t xml:space="preserve">Κεφάλαιο 13ο </w:t>
      </w:r>
      <w:r w:rsidR="007E379B">
        <w:tab/>
      </w:r>
      <w:r w:rsidRPr="00D4057C">
        <w:t xml:space="preserve">Αρχική ευστάθεια                          </w:t>
      </w:r>
      <w:r w:rsidRPr="00D4057C">
        <w:tab/>
        <w:t>σελ. 103-109</w:t>
      </w:r>
    </w:p>
    <w:p w:rsidR="00D4057C" w:rsidRPr="00D4057C" w:rsidRDefault="00D4057C" w:rsidP="00A026DF">
      <w:pPr>
        <w:numPr>
          <w:ilvl w:val="0"/>
          <w:numId w:val="56"/>
        </w:numPr>
        <w:spacing w:after="0" w:line="312" w:lineRule="auto"/>
        <w:ind w:right="-569"/>
      </w:pPr>
      <w:r w:rsidRPr="00D4057C">
        <w:t xml:space="preserve">Κεφάλαιο 14ο </w:t>
      </w:r>
      <w:r w:rsidR="007E379B">
        <w:tab/>
      </w:r>
      <w:r w:rsidRPr="00D4057C">
        <w:t xml:space="preserve">Γραμμές φόρτωσης       </w:t>
      </w:r>
      <w:r w:rsidRPr="00D4057C">
        <w:tab/>
      </w:r>
      <w:r>
        <w:tab/>
      </w:r>
      <w:r w:rsidR="007E379B">
        <w:tab/>
      </w:r>
      <w:r w:rsidRPr="00D4057C">
        <w:t>σελ. 111-119</w:t>
      </w:r>
    </w:p>
    <w:p w:rsidR="00D4057C" w:rsidRPr="00D4057C" w:rsidRDefault="00D4057C" w:rsidP="00A026DF">
      <w:pPr>
        <w:numPr>
          <w:ilvl w:val="0"/>
          <w:numId w:val="56"/>
        </w:numPr>
        <w:spacing w:after="0" w:line="312" w:lineRule="auto"/>
        <w:ind w:right="-569"/>
      </w:pPr>
      <w:r w:rsidRPr="00D4057C">
        <w:lastRenderedPageBreak/>
        <w:t xml:space="preserve">Κεφάλαιο 15ο </w:t>
      </w:r>
      <w:r w:rsidR="007E379B">
        <w:tab/>
      </w:r>
      <w:r w:rsidRPr="00D4057C">
        <w:t>Υπολογισμοί ξηρών φορτίων</w:t>
      </w:r>
      <w:r w:rsidRPr="00D4057C">
        <w:tab/>
      </w:r>
      <w:r w:rsidR="007E379B">
        <w:tab/>
      </w:r>
      <w:r w:rsidRPr="00D4057C">
        <w:t>σελ. 121-126</w:t>
      </w:r>
    </w:p>
    <w:p w:rsidR="00D4057C" w:rsidRPr="00D4057C" w:rsidRDefault="00D4057C" w:rsidP="00A026DF">
      <w:pPr>
        <w:numPr>
          <w:ilvl w:val="0"/>
          <w:numId w:val="56"/>
        </w:numPr>
        <w:spacing w:after="0" w:line="312" w:lineRule="auto"/>
        <w:ind w:right="-569"/>
      </w:pPr>
      <w:r w:rsidRPr="00D4057C">
        <w:t xml:space="preserve">Κεφάλαιο 16ο </w:t>
      </w:r>
      <w:r w:rsidR="007E379B">
        <w:tab/>
      </w:r>
      <w:r w:rsidRPr="00D4057C">
        <w:t xml:space="preserve">Υπολογισμός διαγωγής                  </w:t>
      </w:r>
      <w:r w:rsidRPr="00D4057C">
        <w:tab/>
        <w:t>σελ. 127-131</w:t>
      </w:r>
    </w:p>
    <w:p w:rsidR="00EF6CC6" w:rsidRPr="00BD01D2" w:rsidRDefault="00EF6CC6" w:rsidP="00A026DF">
      <w:pPr>
        <w:spacing w:after="0" w:line="312" w:lineRule="auto"/>
        <w:ind w:right="-569"/>
      </w:pPr>
    </w:p>
    <w:p w:rsidR="00EF6CC6" w:rsidRPr="00BD01D2" w:rsidRDefault="00EF6CC6" w:rsidP="00A026DF">
      <w:pPr>
        <w:spacing w:after="0" w:line="312" w:lineRule="auto"/>
        <w:ind w:right="-569"/>
        <w:rPr>
          <w:b/>
          <w:u w:val="single"/>
        </w:rPr>
      </w:pPr>
    </w:p>
    <w:p w:rsidR="00EF6CC6" w:rsidRPr="007E379B" w:rsidRDefault="007E379B" w:rsidP="007E379B">
      <w:pPr>
        <w:shd w:val="clear" w:color="auto" w:fill="D9D9D9" w:themeFill="background1" w:themeFillShade="D9"/>
        <w:spacing w:after="0" w:line="312" w:lineRule="auto"/>
        <w:ind w:right="-567"/>
        <w:jc w:val="center"/>
        <w:rPr>
          <w:rFonts w:eastAsia="Times New Roman"/>
          <w:b/>
          <w:bCs/>
          <w:sz w:val="24"/>
          <w:szCs w:val="24"/>
          <w:lang w:eastAsia="el-GR"/>
        </w:rPr>
      </w:pPr>
      <w:r w:rsidRPr="007E379B">
        <w:rPr>
          <w:rFonts w:eastAsia="Times New Roman"/>
          <w:b/>
          <w:bCs/>
          <w:sz w:val="24"/>
          <w:szCs w:val="24"/>
          <w:lang w:eastAsia="el-GR"/>
        </w:rPr>
        <w:t xml:space="preserve">ΜΑΘΗΜΑ: </w:t>
      </w:r>
      <w:r w:rsidR="00EF6CC6" w:rsidRPr="007E379B">
        <w:rPr>
          <w:rFonts w:eastAsia="Times New Roman"/>
          <w:b/>
          <w:bCs/>
          <w:caps/>
          <w:spacing w:val="20"/>
          <w:sz w:val="24"/>
          <w:szCs w:val="24"/>
          <w:u w:val="single"/>
          <w:lang w:eastAsia="el-GR"/>
        </w:rPr>
        <w:t>ΝΑ</w:t>
      </w:r>
      <w:r w:rsidR="00AE2082" w:rsidRPr="007E379B">
        <w:rPr>
          <w:rFonts w:eastAsia="Times New Roman"/>
          <w:b/>
          <w:bCs/>
          <w:caps/>
          <w:spacing w:val="20"/>
          <w:sz w:val="24"/>
          <w:szCs w:val="24"/>
          <w:u w:val="single"/>
          <w:lang w:eastAsia="el-GR"/>
        </w:rPr>
        <w:t>ΥΤΙΚΗ ΤΕΧΝΗ – ΕΚΤΑΚΤΕΣ ΑΝΑΓΚΕΣ</w:t>
      </w:r>
    </w:p>
    <w:p w:rsidR="00EF6CC6" w:rsidRPr="00BD01D2" w:rsidRDefault="00EF6CC6" w:rsidP="007E379B">
      <w:pPr>
        <w:spacing w:after="0" w:line="312" w:lineRule="auto"/>
        <w:ind w:right="-569"/>
      </w:pPr>
      <w:r w:rsidRPr="00C20BEF">
        <w:t>ΒΙΒΛΙΟ :</w:t>
      </w:r>
      <w:r w:rsidRPr="00C20BEF">
        <w:rPr>
          <w:b/>
        </w:rPr>
        <w:t>«ΝΑΥΤΙΚΗ ΤΕΧΝΗ – ΕΚΤΑΚΤΕΣ ΑΝΑΓΚΕΣ»</w:t>
      </w:r>
      <w:r w:rsidRPr="00C20BEF">
        <w:t xml:space="preserve"> </w:t>
      </w:r>
      <w:r w:rsidR="007E379B">
        <w:t>(</w:t>
      </w:r>
      <w:r w:rsidR="007E379B">
        <w:rPr>
          <w:rFonts w:eastAsia="Arial Unicode MS" w:cs="Arial"/>
          <w:sz w:val="20"/>
          <w:szCs w:val="20"/>
        </w:rPr>
        <w:t xml:space="preserve">ΤΡΙΠΟΛΙΤΗΣ </w:t>
      </w:r>
      <w:r w:rsidR="007E379B" w:rsidRPr="00036206">
        <w:rPr>
          <w:rFonts w:eastAsia="Arial Unicode MS" w:cs="Arial"/>
          <w:sz w:val="20"/>
          <w:szCs w:val="20"/>
        </w:rPr>
        <w:t>Κ</w:t>
      </w:r>
      <w:r w:rsidR="007E379B">
        <w:rPr>
          <w:rFonts w:eastAsia="Arial Unicode MS" w:cs="Arial"/>
          <w:sz w:val="20"/>
          <w:szCs w:val="20"/>
        </w:rPr>
        <w:t>ΩΝ/ΝΟΣ</w:t>
      </w:r>
      <w:r w:rsidR="007E379B">
        <w:t>)</w:t>
      </w:r>
      <w:r w:rsidRPr="00C20BEF">
        <w:t>,</w:t>
      </w:r>
      <w:r w:rsidR="00C20BEF" w:rsidRPr="00C20BEF">
        <w:t xml:space="preserve"> </w:t>
      </w:r>
      <w:r w:rsidRPr="00C20BEF">
        <w:t>ΔΙΟΦΑΝΤΟΣ</w:t>
      </w:r>
    </w:p>
    <w:p w:rsidR="00A60C05" w:rsidRPr="00494F5B" w:rsidRDefault="00A60C05" w:rsidP="007E379B">
      <w:pPr>
        <w:numPr>
          <w:ilvl w:val="0"/>
          <w:numId w:val="56"/>
        </w:numPr>
        <w:spacing w:after="0" w:line="312" w:lineRule="auto"/>
        <w:ind w:right="-569"/>
      </w:pPr>
      <w:r w:rsidRPr="00494F5B">
        <w:t>Κεφάλαιο 1ο (Φορτωτήρες γερανοί και εξαρτήματα ανύψωσης βαρών) σελ. 13-40</w:t>
      </w:r>
      <w:r w:rsidRPr="00494F5B">
        <w:tab/>
      </w:r>
    </w:p>
    <w:p w:rsidR="00A60C05" w:rsidRPr="00494F5B" w:rsidRDefault="00A60C05" w:rsidP="007E379B">
      <w:pPr>
        <w:numPr>
          <w:ilvl w:val="0"/>
          <w:numId w:val="56"/>
        </w:numPr>
        <w:spacing w:after="0" w:line="312" w:lineRule="auto"/>
        <w:ind w:right="-569"/>
      </w:pPr>
      <w:r w:rsidRPr="00494F5B">
        <w:t xml:space="preserve">Κεφάλαιο 2ο (Έλικα)  </w:t>
      </w:r>
      <w:r w:rsidRPr="00494F5B">
        <w:tab/>
      </w:r>
      <w:r w:rsidR="00232D7B">
        <w:tab/>
      </w:r>
      <w:r w:rsidR="00232D7B">
        <w:tab/>
      </w:r>
      <w:r w:rsidR="00232D7B">
        <w:tab/>
      </w:r>
      <w:r w:rsidR="00232D7B">
        <w:tab/>
      </w:r>
      <w:r w:rsidR="00232D7B">
        <w:tab/>
      </w:r>
      <w:r w:rsidR="00232D7B">
        <w:tab/>
      </w:r>
      <w:r w:rsidRPr="00494F5B">
        <w:t xml:space="preserve">σελ. 41-60      </w:t>
      </w:r>
    </w:p>
    <w:p w:rsidR="00A60C05" w:rsidRPr="00494F5B" w:rsidRDefault="00A60C05" w:rsidP="007E379B">
      <w:pPr>
        <w:numPr>
          <w:ilvl w:val="0"/>
          <w:numId w:val="56"/>
        </w:numPr>
        <w:spacing w:after="0" w:line="312" w:lineRule="auto"/>
        <w:ind w:right="-569"/>
      </w:pPr>
      <w:r w:rsidRPr="00494F5B">
        <w:t xml:space="preserve">Κεφάλαιο 3ο (Συστήματα πηδαλιουχίας )   </w:t>
      </w:r>
      <w:r w:rsidR="00232D7B">
        <w:tab/>
      </w:r>
      <w:r w:rsidR="00232D7B">
        <w:tab/>
      </w:r>
      <w:r w:rsidR="00232D7B">
        <w:tab/>
      </w:r>
      <w:r w:rsidR="00232D7B">
        <w:tab/>
      </w:r>
      <w:r w:rsidRPr="00494F5B">
        <w:t xml:space="preserve">σελ. 61-78     </w:t>
      </w:r>
    </w:p>
    <w:p w:rsidR="00A60C05" w:rsidRPr="00494F5B" w:rsidRDefault="00A60C05" w:rsidP="007E379B">
      <w:pPr>
        <w:numPr>
          <w:ilvl w:val="0"/>
          <w:numId w:val="56"/>
        </w:numPr>
        <w:spacing w:after="0" w:line="312" w:lineRule="auto"/>
        <w:ind w:right="-569"/>
      </w:pPr>
      <w:r w:rsidRPr="00494F5B">
        <w:t>Κεφάλαιο 4ο (Κύκλος στ</w:t>
      </w:r>
      <w:r w:rsidR="00232D7B">
        <w:t xml:space="preserve">ροφής)                       </w:t>
      </w:r>
      <w:r w:rsidRPr="00494F5B">
        <w:t xml:space="preserve">     </w:t>
      </w:r>
      <w:r w:rsidR="00232D7B">
        <w:tab/>
      </w:r>
      <w:r w:rsidR="00232D7B">
        <w:tab/>
      </w:r>
      <w:r w:rsidR="00232D7B">
        <w:tab/>
      </w:r>
      <w:r w:rsidRPr="00494F5B">
        <w:t xml:space="preserve"> </w:t>
      </w:r>
      <w:r w:rsidRPr="00494F5B">
        <w:tab/>
        <w:t xml:space="preserve">σελ. 79-98    </w:t>
      </w:r>
    </w:p>
    <w:p w:rsidR="00A60C05" w:rsidRPr="00494F5B" w:rsidRDefault="00A60C05" w:rsidP="007E379B">
      <w:pPr>
        <w:numPr>
          <w:ilvl w:val="0"/>
          <w:numId w:val="56"/>
        </w:numPr>
        <w:spacing w:after="0" w:line="312" w:lineRule="auto"/>
        <w:ind w:right="-569"/>
      </w:pPr>
      <w:r w:rsidRPr="00494F5B">
        <w:t xml:space="preserve">Κεφάλαιο 5ο (Κατάπλους )                   </w:t>
      </w:r>
      <w:r w:rsidRPr="00494F5B">
        <w:tab/>
        <w:t xml:space="preserve">   </w:t>
      </w:r>
      <w:r w:rsidRPr="00494F5B">
        <w:tab/>
      </w:r>
      <w:r w:rsidR="00232D7B">
        <w:tab/>
      </w:r>
      <w:r w:rsidR="00232D7B">
        <w:tab/>
      </w:r>
      <w:r w:rsidR="00232D7B">
        <w:tab/>
      </w:r>
      <w:r w:rsidRPr="00494F5B">
        <w:t xml:space="preserve">σελ. 99-127                           </w:t>
      </w:r>
    </w:p>
    <w:p w:rsidR="00A60C05" w:rsidRPr="00494F5B" w:rsidRDefault="00A60C05" w:rsidP="007E379B">
      <w:pPr>
        <w:numPr>
          <w:ilvl w:val="0"/>
          <w:numId w:val="56"/>
        </w:numPr>
        <w:spacing w:after="0" w:line="312" w:lineRule="auto"/>
        <w:ind w:right="-569"/>
      </w:pPr>
      <w:r w:rsidRPr="00494F5B">
        <w:t>Κεφάλαιο 6ο (Απόπλους )</w:t>
      </w:r>
      <w:r w:rsidRPr="00494F5B">
        <w:tab/>
        <w:t xml:space="preserve">   </w:t>
      </w:r>
      <w:r w:rsidRPr="00494F5B">
        <w:tab/>
      </w:r>
      <w:r w:rsidR="00232D7B">
        <w:tab/>
      </w:r>
      <w:r w:rsidR="00232D7B">
        <w:tab/>
      </w:r>
      <w:r w:rsidR="00232D7B">
        <w:tab/>
      </w:r>
      <w:r w:rsidR="00232D7B">
        <w:tab/>
      </w:r>
      <w:r w:rsidRPr="00494F5B">
        <w:t>σελ.149-156</w:t>
      </w:r>
    </w:p>
    <w:p w:rsidR="00A60C05" w:rsidRPr="00494F5B" w:rsidRDefault="00A60C05" w:rsidP="007E379B">
      <w:pPr>
        <w:numPr>
          <w:ilvl w:val="0"/>
          <w:numId w:val="56"/>
        </w:numPr>
        <w:spacing w:after="0" w:line="312" w:lineRule="auto"/>
        <w:ind w:right="-569"/>
      </w:pPr>
      <w:r w:rsidRPr="00494F5B">
        <w:t xml:space="preserve">Κεφάλαιο 7ο (Χειρισμοί με ρυμουλκά)   </w:t>
      </w:r>
      <w:r w:rsidRPr="00494F5B">
        <w:tab/>
        <w:t xml:space="preserve">   </w:t>
      </w:r>
      <w:r w:rsidRPr="00494F5B">
        <w:tab/>
      </w:r>
      <w:r w:rsidR="00232D7B">
        <w:tab/>
      </w:r>
      <w:r w:rsidR="00232D7B">
        <w:tab/>
      </w:r>
      <w:r w:rsidR="00232D7B">
        <w:tab/>
      </w:r>
      <w:r w:rsidRPr="00494F5B">
        <w:t>σελ.169-182</w:t>
      </w:r>
    </w:p>
    <w:p w:rsidR="00EF6CC6" w:rsidRDefault="00EF6CC6" w:rsidP="007E379B">
      <w:pPr>
        <w:spacing w:after="0" w:line="312" w:lineRule="auto"/>
        <w:ind w:right="-569"/>
      </w:pPr>
    </w:p>
    <w:p w:rsidR="00A60C05" w:rsidRPr="00BD01D2" w:rsidRDefault="00A60C05" w:rsidP="007E379B">
      <w:pPr>
        <w:spacing w:after="0" w:line="312" w:lineRule="auto"/>
        <w:ind w:right="-569"/>
      </w:pPr>
    </w:p>
    <w:p w:rsidR="00EF6CC6" w:rsidRPr="007E379B" w:rsidRDefault="007E379B" w:rsidP="007E379B">
      <w:pPr>
        <w:shd w:val="clear" w:color="auto" w:fill="D9D9D9" w:themeFill="background1" w:themeFillShade="D9"/>
        <w:spacing w:after="0" w:line="312" w:lineRule="auto"/>
        <w:ind w:right="-567"/>
        <w:jc w:val="center"/>
        <w:rPr>
          <w:rFonts w:eastAsia="Times New Roman"/>
          <w:b/>
          <w:bCs/>
          <w:sz w:val="24"/>
          <w:szCs w:val="24"/>
          <w:lang w:eastAsia="el-GR"/>
        </w:rPr>
      </w:pPr>
      <w:r w:rsidRPr="007E379B">
        <w:rPr>
          <w:rFonts w:eastAsia="Times New Roman"/>
          <w:b/>
          <w:bCs/>
          <w:sz w:val="24"/>
          <w:szCs w:val="24"/>
          <w:lang w:eastAsia="el-GR"/>
        </w:rPr>
        <w:t xml:space="preserve">ΜΑΘΗΜΑ: </w:t>
      </w:r>
      <w:r w:rsidR="00EF6CC6" w:rsidRPr="007E379B">
        <w:rPr>
          <w:rFonts w:eastAsia="Times New Roman"/>
          <w:b/>
          <w:bCs/>
          <w:caps/>
          <w:spacing w:val="20"/>
          <w:sz w:val="24"/>
          <w:szCs w:val="24"/>
          <w:u w:val="single"/>
          <w:lang w:eastAsia="el-GR"/>
        </w:rPr>
        <w:t>ΤΗΡΗΣΗ ΦΥΛΑΚΗΣ ΓΕΦΥΡΑΣ Ι</w:t>
      </w:r>
    </w:p>
    <w:p w:rsidR="00EF6CC6" w:rsidRPr="00C20BEF" w:rsidRDefault="00EF6CC6" w:rsidP="007E379B">
      <w:pPr>
        <w:spacing w:after="0" w:line="312" w:lineRule="auto"/>
        <w:ind w:right="-569"/>
        <w:jc w:val="both"/>
        <w:rPr>
          <w:b/>
        </w:rPr>
      </w:pPr>
      <w:r w:rsidRPr="007E379B">
        <w:t>ΒΙΒΛΙΟ</w:t>
      </w:r>
      <w:r w:rsidRPr="00AC5A74">
        <w:rPr>
          <w:b/>
        </w:rPr>
        <w:t xml:space="preserve"> :</w:t>
      </w:r>
      <w:r w:rsidRPr="00C20BEF">
        <w:rPr>
          <w:b/>
        </w:rPr>
        <w:t xml:space="preserve">«ΔΙΕΘΝΕΙΣ ΚΑΝΟΝΙΣΜΟΙ ΑΠΟΦΥΓΗΣ ΣΥΓΚΡΟΥΣΕΩΝ ΣΤΗ ΘΑΛΑΣΣΑ ΤΗΡΗΣΗ ΦΥΛΑΚΗΣ / </w:t>
      </w:r>
      <w:r w:rsidRPr="00C20BEF">
        <w:rPr>
          <w:b/>
          <w:lang w:val="en-US"/>
        </w:rPr>
        <w:t>ARPA</w:t>
      </w:r>
      <w:r w:rsidRPr="00C20BEF">
        <w:rPr>
          <w:b/>
        </w:rPr>
        <w:t>»</w:t>
      </w:r>
      <w:r w:rsidRPr="00C20BEF">
        <w:t xml:space="preserve">, </w:t>
      </w:r>
      <w:r w:rsidR="007E379B">
        <w:t>(</w:t>
      </w:r>
      <w:r w:rsidRPr="00C20BEF">
        <w:t>Ι. Σ. ΛΙΟΥΛΗ</w:t>
      </w:r>
      <w:r w:rsidR="007E379B">
        <w:t>)</w:t>
      </w:r>
      <w:r w:rsidRPr="00C20BEF">
        <w:t xml:space="preserve"> , ΙΔΡΥΜΑ ΕΥΓΕΝΙΔΟΥ.</w:t>
      </w:r>
    </w:p>
    <w:p w:rsidR="00EF6CC6" w:rsidRPr="00BD01D2" w:rsidRDefault="00EF6CC6" w:rsidP="00A026DF">
      <w:pPr>
        <w:spacing w:after="0" w:line="312" w:lineRule="auto"/>
        <w:ind w:right="-569"/>
        <w:jc w:val="center"/>
        <w:rPr>
          <w:b/>
          <w:u w:val="single"/>
        </w:rPr>
      </w:pPr>
      <w:r w:rsidRPr="00BD01D2">
        <w:rPr>
          <w:b/>
          <w:u w:val="single"/>
        </w:rPr>
        <w:t>ΚΕΦΑΛΑΙΟ ΠΡΩΤΟ</w:t>
      </w:r>
    </w:p>
    <w:p w:rsidR="00EF6CC6" w:rsidRPr="00BD01D2" w:rsidRDefault="00EF6CC6" w:rsidP="00A026DF">
      <w:pPr>
        <w:spacing w:after="0" w:line="312" w:lineRule="auto"/>
        <w:ind w:right="-569"/>
        <w:jc w:val="center"/>
        <w:rPr>
          <w:b/>
          <w:u w:val="single"/>
        </w:rPr>
      </w:pPr>
      <w:r w:rsidRPr="00BD01D2">
        <w:rPr>
          <w:b/>
          <w:u w:val="single"/>
        </w:rPr>
        <w:t>ΕΡΜΗΝΕΙΑ ΤΩΝ ΔΚΑΣ</w:t>
      </w:r>
    </w:p>
    <w:p w:rsidR="00EF6CC6" w:rsidRPr="00BD01D2" w:rsidRDefault="00EF6CC6" w:rsidP="00A026DF">
      <w:pPr>
        <w:spacing w:after="0" w:line="312" w:lineRule="auto"/>
        <w:ind w:right="-569"/>
        <w:jc w:val="center"/>
        <w:rPr>
          <w:b/>
          <w:u w:val="single"/>
        </w:rPr>
      </w:pPr>
    </w:p>
    <w:p w:rsidR="00EF6CC6" w:rsidRPr="00BD01D2" w:rsidRDefault="00EF6CC6" w:rsidP="00A026DF">
      <w:pPr>
        <w:spacing w:after="0" w:line="312" w:lineRule="auto"/>
        <w:ind w:right="-569"/>
        <w:rPr>
          <w:b/>
          <w:u w:val="single"/>
        </w:rPr>
      </w:pPr>
      <w:r w:rsidRPr="00BD01D2">
        <w:rPr>
          <w:b/>
          <w:u w:val="single"/>
        </w:rPr>
        <w:t>ΜΕΡΟΣ Α ΄ - ΓΕΝΙΚΑ</w:t>
      </w:r>
    </w:p>
    <w:p w:rsidR="00EF6CC6" w:rsidRPr="00BD01D2" w:rsidRDefault="00EF6CC6" w:rsidP="007E379B">
      <w:pPr>
        <w:spacing w:after="0" w:line="312" w:lineRule="auto"/>
        <w:ind w:right="-569"/>
      </w:pPr>
      <w:r w:rsidRPr="00BD01D2">
        <w:t xml:space="preserve">1.2 , 1.3 </w:t>
      </w:r>
    </w:p>
    <w:p w:rsidR="00F877ED" w:rsidRDefault="00F877ED" w:rsidP="00A026DF">
      <w:pPr>
        <w:spacing w:after="0" w:line="312" w:lineRule="auto"/>
        <w:ind w:right="-569"/>
        <w:rPr>
          <w:b/>
          <w:u w:val="single"/>
        </w:rPr>
      </w:pPr>
    </w:p>
    <w:p w:rsidR="00EF6CC6" w:rsidRPr="00BD01D2" w:rsidRDefault="00EF6CC6" w:rsidP="00A026DF">
      <w:pPr>
        <w:spacing w:after="0" w:line="312" w:lineRule="auto"/>
        <w:ind w:right="-569"/>
        <w:rPr>
          <w:b/>
          <w:u w:val="single"/>
        </w:rPr>
      </w:pPr>
      <w:r w:rsidRPr="00BD01D2">
        <w:rPr>
          <w:b/>
          <w:u w:val="single"/>
        </w:rPr>
        <w:t>ΜΕΡΟΣ Β ΄ - ΚΑΝΟΝΕΣ ΧΕΙΡΙΣΜΟΥ ΚΑΙ ΠΛΕΥΣΕΩΣ</w:t>
      </w:r>
    </w:p>
    <w:p w:rsidR="00EF6CC6" w:rsidRPr="00BD01D2" w:rsidRDefault="00EF6CC6" w:rsidP="00A026DF">
      <w:pPr>
        <w:spacing w:after="0" w:line="312" w:lineRule="auto"/>
        <w:ind w:right="-569"/>
        <w:rPr>
          <w:b/>
          <w:u w:val="single"/>
        </w:rPr>
      </w:pPr>
      <w:r w:rsidRPr="00BD01D2">
        <w:rPr>
          <w:b/>
          <w:u w:val="single"/>
        </w:rPr>
        <w:t>ΤΜΗΜΑ Ι – ΔΙΑΓΩΓΗ ΠΛΟΙΩΝ ΣΕ ΟΠΟΙΑΔΗΠΟΤΕ ΚΑΤΑΣΤΑΣΗ ΟΡΑΤΟΤΗΤΑΣ</w:t>
      </w:r>
    </w:p>
    <w:p w:rsidR="00EF6CC6" w:rsidRPr="00BD01D2" w:rsidRDefault="00EF6CC6" w:rsidP="00A026DF">
      <w:pPr>
        <w:spacing w:after="0" w:line="312" w:lineRule="auto"/>
        <w:ind w:right="-569"/>
      </w:pPr>
      <w:r w:rsidRPr="00BD01D2">
        <w:t xml:space="preserve">1.4 , 1.5 , 1.6 , 1.6.1 , 1.7 , 1.7.1 , 1.7.2 , 1.8 , 1.8.1 , 1.9 , 1.9.1 , 1.9.2 , 1.9.3 , 1.9.4 , 1.10 , 1.10.1 , 1.10.2 , 1.10.3 , 1.10.4 </w:t>
      </w:r>
    </w:p>
    <w:p w:rsidR="00EF6CC6" w:rsidRDefault="00EF6CC6" w:rsidP="00A026DF">
      <w:pPr>
        <w:spacing w:after="0" w:line="312" w:lineRule="auto"/>
        <w:ind w:right="-569"/>
        <w:rPr>
          <w:b/>
          <w:u w:val="single"/>
        </w:rPr>
      </w:pPr>
    </w:p>
    <w:p w:rsidR="00EF6CC6" w:rsidRPr="00BD01D2" w:rsidRDefault="00EF6CC6" w:rsidP="00A026DF">
      <w:pPr>
        <w:spacing w:after="0" w:line="312" w:lineRule="auto"/>
        <w:ind w:right="-569"/>
        <w:rPr>
          <w:b/>
          <w:u w:val="single"/>
        </w:rPr>
      </w:pPr>
      <w:r w:rsidRPr="00BD01D2">
        <w:rPr>
          <w:b/>
          <w:u w:val="single"/>
        </w:rPr>
        <w:t>ΤΜΗΜΑ ΙΙ – ΔΙΑΓΩΓΗ ΠΛΟΙΩΝ ΕΝΟΨΕΙ ΑΛΛΗΛΩΝ</w:t>
      </w:r>
    </w:p>
    <w:p w:rsidR="00EF6CC6" w:rsidRPr="00BD01D2" w:rsidRDefault="00EF6CC6" w:rsidP="00A026DF">
      <w:pPr>
        <w:spacing w:after="0" w:line="312" w:lineRule="auto"/>
        <w:ind w:right="-569"/>
      </w:pPr>
      <w:r w:rsidRPr="00BD01D2">
        <w:t xml:space="preserve">1.11 , 1.12 , 1.12.1 , 1.13 , 1.13.1 , 1.13.2 , 1.13.3 , 1.14 , 1.14.1 ,1.15 , 1.15.1 , 1.16 , 1.16.1 , 1.17.1 , 1.18 , 118.1 , 1.18.2 , 1.18.3 , 1.18.4 </w:t>
      </w:r>
    </w:p>
    <w:p w:rsidR="00EF6CC6" w:rsidRPr="00BD01D2" w:rsidRDefault="00EF6CC6" w:rsidP="00A026DF">
      <w:pPr>
        <w:spacing w:after="0" w:line="312" w:lineRule="auto"/>
        <w:ind w:right="-569"/>
      </w:pPr>
    </w:p>
    <w:p w:rsidR="00EF6CC6" w:rsidRPr="00BD01D2" w:rsidRDefault="00EF6CC6" w:rsidP="00A026DF">
      <w:pPr>
        <w:spacing w:after="0" w:line="312" w:lineRule="auto"/>
        <w:ind w:right="-569"/>
        <w:rPr>
          <w:b/>
          <w:u w:val="single"/>
        </w:rPr>
      </w:pPr>
      <w:r w:rsidRPr="00BD01D2">
        <w:rPr>
          <w:b/>
          <w:u w:val="single"/>
        </w:rPr>
        <w:t>ΤΜΗΜΑ ΙΙΙ – ΔΙΑΓΩΓΗ ΠΛΟΙΩΝ ΟΤΑΝ Η ΟΡΑΤΟΤΗΤΑ ΕΙΝΑΙ ΠΕΡΙΟΡΙΣΜΕΝΗ</w:t>
      </w:r>
    </w:p>
    <w:p w:rsidR="00EF6CC6" w:rsidRPr="00BD01D2" w:rsidRDefault="00EF6CC6" w:rsidP="00A026DF">
      <w:pPr>
        <w:spacing w:after="0" w:line="312" w:lineRule="auto"/>
        <w:ind w:right="-569"/>
      </w:pPr>
      <w:r w:rsidRPr="00BD01D2">
        <w:t>1.19 , 1.19.1</w:t>
      </w:r>
    </w:p>
    <w:p w:rsidR="00EF6CC6" w:rsidRPr="00BD01D2" w:rsidRDefault="00EF6CC6" w:rsidP="00A026DF">
      <w:pPr>
        <w:spacing w:after="0" w:line="312" w:lineRule="auto"/>
        <w:ind w:right="-569"/>
      </w:pPr>
    </w:p>
    <w:p w:rsidR="00EF6CC6" w:rsidRPr="00BD01D2" w:rsidRDefault="00EF6CC6" w:rsidP="00A026DF">
      <w:pPr>
        <w:spacing w:after="0" w:line="312" w:lineRule="auto"/>
        <w:ind w:right="-569"/>
        <w:rPr>
          <w:b/>
          <w:u w:val="single"/>
        </w:rPr>
      </w:pPr>
      <w:r w:rsidRPr="00BD01D2">
        <w:rPr>
          <w:b/>
          <w:u w:val="single"/>
        </w:rPr>
        <w:t>ΜΕΡΟΣ Γ ΄ - ΦΑΝΟΙ ΚΑΙ ΣΧΗΜΑΤΑ</w:t>
      </w:r>
    </w:p>
    <w:p w:rsidR="00EF6CC6" w:rsidRPr="00BD01D2" w:rsidRDefault="00EF6CC6" w:rsidP="00A026DF">
      <w:pPr>
        <w:spacing w:after="0" w:line="312" w:lineRule="auto"/>
        <w:ind w:right="-569"/>
      </w:pPr>
      <w:r w:rsidRPr="00BD01D2">
        <w:t>1.20 , 1.20.1 , 1.21 , 1.22 , 1.22.1 , 1.23 , 1.23.1 , 1.24 , 1.24.1 , 1.25 , 1.26 , 1.27 , 1.28 , 1.28.1 , 1.29 , 1.30 , 1.31 , 1.31.1</w:t>
      </w:r>
    </w:p>
    <w:p w:rsidR="00EF6CC6" w:rsidRPr="00BD01D2" w:rsidRDefault="00EF6CC6" w:rsidP="00A026DF">
      <w:pPr>
        <w:spacing w:after="0" w:line="312" w:lineRule="auto"/>
        <w:ind w:right="-569"/>
      </w:pPr>
    </w:p>
    <w:p w:rsidR="00EF6CC6" w:rsidRPr="00BD01D2" w:rsidRDefault="00EF6CC6" w:rsidP="00A026DF">
      <w:pPr>
        <w:spacing w:after="0" w:line="312" w:lineRule="auto"/>
        <w:ind w:right="-569"/>
        <w:rPr>
          <w:b/>
          <w:u w:val="single"/>
        </w:rPr>
      </w:pPr>
      <w:r w:rsidRPr="00BD01D2">
        <w:rPr>
          <w:b/>
          <w:u w:val="single"/>
        </w:rPr>
        <w:t>ΜΕΡΟΣ Δ ΄ - ΗΧΗΤΙΚΑ ΚΑΙ ΦΩΤΕΙΝΑ ΣΧΗΜΑΤΑ</w:t>
      </w:r>
    </w:p>
    <w:p w:rsidR="00EF6CC6" w:rsidRPr="005356F0" w:rsidRDefault="00EF6CC6" w:rsidP="00A026DF">
      <w:pPr>
        <w:spacing w:after="0" w:line="312" w:lineRule="auto"/>
        <w:ind w:right="-569"/>
      </w:pPr>
      <w:r w:rsidRPr="00BD01D2">
        <w:t>1.32 , 1.33 , 1.34 , 1.34.1 , 1.35 , 1.35.1 , 1.36 , 1.37</w:t>
      </w:r>
    </w:p>
    <w:p w:rsidR="00EF6CC6" w:rsidRDefault="00EF6CC6" w:rsidP="00A026DF">
      <w:pPr>
        <w:spacing w:after="0" w:line="312" w:lineRule="auto"/>
        <w:ind w:right="-569"/>
        <w:jc w:val="center"/>
        <w:rPr>
          <w:u w:val="single"/>
        </w:rPr>
      </w:pPr>
    </w:p>
    <w:p w:rsidR="00EF6CC6" w:rsidRPr="00BD01D2" w:rsidRDefault="00EF6CC6" w:rsidP="00A026DF">
      <w:pPr>
        <w:spacing w:after="0" w:line="312" w:lineRule="auto"/>
        <w:ind w:right="-569"/>
        <w:jc w:val="center"/>
        <w:rPr>
          <w:u w:val="single"/>
        </w:rPr>
      </w:pPr>
    </w:p>
    <w:p w:rsidR="00EF6CC6" w:rsidRPr="007E379B" w:rsidRDefault="007E379B" w:rsidP="007E379B">
      <w:pPr>
        <w:shd w:val="clear" w:color="auto" w:fill="D9D9D9" w:themeFill="background1" w:themeFillShade="D9"/>
        <w:spacing w:after="0" w:line="312" w:lineRule="auto"/>
        <w:ind w:right="-567"/>
        <w:jc w:val="center"/>
        <w:rPr>
          <w:rFonts w:eastAsia="Times New Roman"/>
          <w:b/>
          <w:bCs/>
          <w:sz w:val="24"/>
          <w:szCs w:val="24"/>
          <w:lang w:eastAsia="el-GR"/>
        </w:rPr>
      </w:pPr>
      <w:r w:rsidRPr="007E379B">
        <w:rPr>
          <w:rFonts w:eastAsia="Times New Roman"/>
          <w:b/>
          <w:bCs/>
          <w:sz w:val="24"/>
          <w:szCs w:val="24"/>
          <w:lang w:eastAsia="el-GR"/>
        </w:rPr>
        <w:t xml:space="preserve">ΜΑΘΗΜΑ: </w:t>
      </w:r>
      <w:r w:rsidR="00EF6CC6" w:rsidRPr="007E379B">
        <w:rPr>
          <w:rFonts w:eastAsia="Times New Roman"/>
          <w:b/>
          <w:bCs/>
          <w:caps/>
          <w:spacing w:val="20"/>
          <w:sz w:val="24"/>
          <w:szCs w:val="24"/>
          <w:u w:val="single"/>
          <w:lang w:eastAsia="el-GR"/>
        </w:rPr>
        <w:t>ΝΑΥΤΙΚΕΣ ΕΠΙΚΟΙΝΩ</w:t>
      </w:r>
      <w:r w:rsidR="00AE2082" w:rsidRPr="007E379B">
        <w:rPr>
          <w:rFonts w:eastAsia="Times New Roman"/>
          <w:b/>
          <w:bCs/>
          <w:caps/>
          <w:spacing w:val="20"/>
          <w:sz w:val="24"/>
          <w:szCs w:val="24"/>
          <w:u w:val="single"/>
          <w:lang w:eastAsia="el-GR"/>
        </w:rPr>
        <w:t>ΝΙΕΣ</w:t>
      </w:r>
    </w:p>
    <w:p w:rsidR="00EF6CC6" w:rsidRDefault="00EF6CC6" w:rsidP="007E379B">
      <w:pPr>
        <w:spacing w:after="0" w:line="312" w:lineRule="auto"/>
        <w:ind w:right="-569"/>
        <w:jc w:val="both"/>
      </w:pPr>
      <w:r w:rsidRPr="007E379B">
        <w:t>ΒΙΒΛΙΟ</w:t>
      </w:r>
      <w:r w:rsidRPr="00B14FB0">
        <w:rPr>
          <w:b/>
        </w:rPr>
        <w:t>:</w:t>
      </w:r>
      <w:r w:rsidR="00AC5A74">
        <w:t xml:space="preserve"> </w:t>
      </w:r>
      <w:r w:rsidRPr="00BF2404">
        <w:rPr>
          <w:b/>
        </w:rPr>
        <w:t xml:space="preserve">«ΕΠΙΚΟΙΝΩΝΙΕΣ» </w:t>
      </w:r>
      <w:r w:rsidR="007E379B" w:rsidRPr="007E379B">
        <w:t>(</w:t>
      </w:r>
      <w:r w:rsidR="007E379B" w:rsidRPr="0047494A">
        <w:rPr>
          <w:rFonts w:cs="Arial"/>
          <w:sz w:val="20"/>
          <w:szCs w:val="20"/>
        </w:rPr>
        <w:t>ΜΑΥΡΟΜΙΧΑΛΗΣ ΠΑΝΑΓΙΩΤΗΣ, ΜΙΧΑΗΛΙΔΗΣ ΔΗΜΗΤΡΙΟΣ, ΝΙΚΗΤΑΚΟΣ ΝΙΚΗΤΑΣ</w:t>
      </w:r>
      <w:r w:rsidR="007E379B">
        <w:t xml:space="preserve">), </w:t>
      </w:r>
      <w:r w:rsidRPr="00BF2404">
        <w:t>ΔΙΟΦΑΝΤΟΣ</w:t>
      </w:r>
    </w:p>
    <w:p w:rsidR="00EF6CC6" w:rsidRDefault="00EF6CC6" w:rsidP="00A026DF">
      <w:pPr>
        <w:spacing w:after="0" w:line="312" w:lineRule="auto"/>
        <w:ind w:right="-569"/>
      </w:pPr>
    </w:p>
    <w:p w:rsidR="002A344D" w:rsidRPr="002A344D" w:rsidRDefault="002A344D" w:rsidP="002A344D">
      <w:pPr>
        <w:pStyle w:val="a8"/>
        <w:numPr>
          <w:ilvl w:val="0"/>
          <w:numId w:val="56"/>
        </w:numPr>
        <w:tabs>
          <w:tab w:val="left" w:pos="6369"/>
          <w:tab w:val="left" w:pos="6943"/>
        </w:tabs>
        <w:rPr>
          <w:rFonts w:eastAsia="Times New Roman" w:cs="Arial"/>
          <w:lang w:eastAsia="el-GR"/>
        </w:rPr>
      </w:pPr>
      <w:r w:rsidRPr="002A344D">
        <w:rPr>
          <w:rFonts w:eastAsia="Times New Roman" w:cs="Arial"/>
          <w:lang w:eastAsia="el-GR"/>
        </w:rPr>
        <w:t>Κεφάλαιο 2ο  Ραδιοεπικοινωνίες</w:t>
      </w:r>
      <w:r w:rsidRPr="002A344D">
        <w:rPr>
          <w:rFonts w:eastAsia="Times New Roman" w:cs="Arial"/>
          <w:lang w:eastAsia="el-GR"/>
        </w:rPr>
        <w:tab/>
        <w:t>σελ. 21-28</w:t>
      </w:r>
    </w:p>
    <w:p w:rsidR="002A344D" w:rsidRPr="002A344D" w:rsidRDefault="002A344D" w:rsidP="002A344D">
      <w:pPr>
        <w:pStyle w:val="a8"/>
        <w:numPr>
          <w:ilvl w:val="0"/>
          <w:numId w:val="56"/>
        </w:numPr>
        <w:tabs>
          <w:tab w:val="left" w:pos="6369"/>
          <w:tab w:val="left" w:pos="6929"/>
        </w:tabs>
        <w:rPr>
          <w:rFonts w:eastAsia="Times New Roman" w:cs="Arial"/>
          <w:lang w:eastAsia="el-GR"/>
        </w:rPr>
      </w:pPr>
      <w:r w:rsidRPr="002A344D">
        <w:rPr>
          <w:rFonts w:eastAsia="Times New Roman" w:cs="Arial"/>
          <w:lang w:eastAsia="el-GR"/>
        </w:rPr>
        <w:t xml:space="preserve">Κεφάλαιο 3ο  GMDSS                                                 </w:t>
      </w:r>
      <w:r w:rsidRPr="002A344D">
        <w:rPr>
          <w:rFonts w:eastAsia="Times New Roman" w:cs="Arial"/>
          <w:lang w:eastAsia="el-GR"/>
        </w:rPr>
        <w:tab/>
        <w:t>σελ. 29-98</w:t>
      </w:r>
    </w:p>
    <w:p w:rsidR="002A344D" w:rsidRPr="002A344D" w:rsidRDefault="002A344D" w:rsidP="002A344D">
      <w:pPr>
        <w:pStyle w:val="a8"/>
        <w:numPr>
          <w:ilvl w:val="0"/>
          <w:numId w:val="56"/>
        </w:numPr>
        <w:tabs>
          <w:tab w:val="left" w:pos="6369"/>
          <w:tab w:val="left" w:pos="6915"/>
        </w:tabs>
        <w:rPr>
          <w:rFonts w:eastAsia="Times New Roman" w:cs="Arial"/>
          <w:lang w:eastAsia="el-GR"/>
        </w:rPr>
      </w:pPr>
      <w:r w:rsidRPr="002A344D">
        <w:rPr>
          <w:rFonts w:eastAsia="Times New Roman" w:cs="Arial"/>
          <w:lang w:eastAsia="el-GR"/>
        </w:rPr>
        <w:t xml:space="preserve">Κεφάλαιο 4ο  Κίνδυνος – επείγον – ασφάλεια            </w:t>
      </w:r>
      <w:r w:rsidRPr="002A344D">
        <w:rPr>
          <w:rFonts w:eastAsia="Times New Roman" w:cs="Arial"/>
          <w:lang w:eastAsia="el-GR"/>
        </w:rPr>
        <w:tab/>
        <w:t>σελ. 99-106</w:t>
      </w:r>
    </w:p>
    <w:p w:rsidR="002A344D" w:rsidRPr="002A344D" w:rsidRDefault="002A344D" w:rsidP="002A344D">
      <w:pPr>
        <w:pStyle w:val="a8"/>
        <w:numPr>
          <w:ilvl w:val="0"/>
          <w:numId w:val="56"/>
        </w:numPr>
        <w:tabs>
          <w:tab w:val="left" w:pos="6369"/>
          <w:tab w:val="left" w:pos="6915"/>
        </w:tabs>
        <w:rPr>
          <w:rFonts w:eastAsia="Times New Roman" w:cs="Arial"/>
          <w:lang w:eastAsia="el-GR"/>
        </w:rPr>
      </w:pPr>
      <w:r w:rsidRPr="002A344D">
        <w:rPr>
          <w:rFonts w:eastAsia="Times New Roman" w:cs="Arial"/>
          <w:lang w:eastAsia="el-GR"/>
        </w:rPr>
        <w:t xml:space="preserve">Κεφάλαιο 5ο  Εμπορικές επικοινωνίες                        </w:t>
      </w:r>
      <w:r w:rsidRPr="002A344D">
        <w:rPr>
          <w:rFonts w:eastAsia="Times New Roman" w:cs="Arial"/>
          <w:lang w:eastAsia="el-GR"/>
        </w:rPr>
        <w:tab/>
        <w:t>σελ. 107-109</w:t>
      </w:r>
    </w:p>
    <w:p w:rsidR="002A344D" w:rsidRPr="002A344D" w:rsidRDefault="002A344D" w:rsidP="002A344D">
      <w:pPr>
        <w:pStyle w:val="a8"/>
        <w:numPr>
          <w:ilvl w:val="0"/>
          <w:numId w:val="56"/>
        </w:numPr>
        <w:tabs>
          <w:tab w:val="left" w:pos="6369"/>
          <w:tab w:val="left" w:pos="6943"/>
        </w:tabs>
        <w:rPr>
          <w:rFonts w:cs="Arial"/>
        </w:rPr>
      </w:pPr>
      <w:r w:rsidRPr="002A344D">
        <w:rPr>
          <w:rFonts w:eastAsia="Times New Roman" w:cs="Arial"/>
          <w:lang w:eastAsia="el-GR"/>
        </w:rPr>
        <w:t xml:space="preserve">Κεφάλαιο 6ο  Συσσωρευτές                     </w:t>
      </w:r>
      <w:r w:rsidRPr="002A344D">
        <w:rPr>
          <w:rFonts w:eastAsia="Times New Roman" w:cs="Arial"/>
          <w:lang w:eastAsia="el-GR"/>
        </w:rPr>
        <w:tab/>
      </w:r>
      <w:r w:rsidRPr="002A344D">
        <w:rPr>
          <w:rFonts w:cs="Arial"/>
        </w:rPr>
        <w:t>σελ. 111-112</w:t>
      </w:r>
    </w:p>
    <w:p w:rsidR="00EF6CC6" w:rsidRDefault="00EF6CC6" w:rsidP="00A026DF">
      <w:pPr>
        <w:spacing w:after="0" w:line="312" w:lineRule="auto"/>
        <w:ind w:right="-569"/>
      </w:pPr>
    </w:p>
    <w:p w:rsidR="00EF6CC6" w:rsidRDefault="00EF6CC6" w:rsidP="00A026DF">
      <w:pPr>
        <w:spacing w:after="0" w:line="312" w:lineRule="auto"/>
        <w:ind w:right="-569"/>
      </w:pPr>
      <w:r w:rsidRPr="00AC5A74">
        <w:rPr>
          <w:b/>
          <w:color w:val="000000"/>
          <w:u w:val="single"/>
        </w:rPr>
        <w:t>ΠΡΟΣΟΧΗ :</w:t>
      </w:r>
      <w:r w:rsidRPr="00AC5A74">
        <w:rPr>
          <w:color w:val="FF0000"/>
        </w:rPr>
        <w:t xml:space="preserve">  </w:t>
      </w:r>
      <w:r w:rsidRPr="00AC5A74">
        <w:t>ΟΛΕΣ ΟΙ ΕΡΓΑΣΤΗΡΙΑΚΕΣ ΑΣΚΗΣΕΙΣ ΘΑ ΕΚΤΕΛΟΥΝΤΑΙ,  ΣΥΜΦΩΝΑ ΜΕ ΤΟ ΦΕΚ  1558/13-12-2002 ΓΙΑ ΤΟΝ ΕΡΓΑΣΤΗΡΙΑΚΟ ΕΞΟΠΛΙΣΜΟ , ΜΕ ΟΛΕΣ ΤΙΣ ΣΥΓΧΡΟΝΕΣ ΜΕΘΟΔΟΥΣ ΔΙΔΑΣΚΑΛΙΑΣ, ΧΡΗΣΗ ΛΟΓΙΣΜΙΚΩΝ , ΠΡΟΣΜΟΙΩΤΗ ΓΕΦΥΡΑΣ (</w:t>
      </w:r>
      <w:r w:rsidRPr="00AC5A74">
        <w:rPr>
          <w:lang w:val="en-US"/>
        </w:rPr>
        <w:t>BRIDGE</w:t>
      </w:r>
      <w:r w:rsidRPr="00AC5A74">
        <w:t xml:space="preserve"> </w:t>
      </w:r>
      <w:r w:rsidRPr="00AC5A74">
        <w:rPr>
          <w:lang w:val="en-US"/>
        </w:rPr>
        <w:t>SIMULATOR</w:t>
      </w:r>
      <w:r w:rsidRPr="00AC5A74">
        <w:t>).</w:t>
      </w:r>
    </w:p>
    <w:p w:rsidR="007E379B" w:rsidRPr="00BD01D2" w:rsidRDefault="007E379B" w:rsidP="00A026DF">
      <w:pPr>
        <w:spacing w:after="0" w:line="312" w:lineRule="auto"/>
        <w:ind w:right="-569"/>
      </w:pPr>
    </w:p>
    <w:p w:rsidR="00457429" w:rsidRPr="00537DD1" w:rsidRDefault="00457429" w:rsidP="00A026DF">
      <w:pPr>
        <w:spacing w:after="0" w:line="312" w:lineRule="auto"/>
        <w:ind w:right="-569"/>
      </w:pPr>
    </w:p>
    <w:p w:rsidR="00AE2082" w:rsidRPr="00537DD1" w:rsidRDefault="00AE2082" w:rsidP="00AD4542">
      <w:pPr>
        <w:spacing w:after="0" w:line="240" w:lineRule="auto"/>
        <w:rPr>
          <w:b/>
          <w:u w:val="single"/>
        </w:rPr>
      </w:pPr>
    </w:p>
    <w:p w:rsidR="00AE2082" w:rsidRPr="007E379B" w:rsidRDefault="00AE2082" w:rsidP="007E379B">
      <w:pPr>
        <w:shd w:val="pct20" w:color="auto" w:fill="auto"/>
        <w:spacing w:after="0" w:line="312" w:lineRule="auto"/>
        <w:ind w:right="-567"/>
        <w:jc w:val="center"/>
        <w:rPr>
          <w:b/>
          <w:sz w:val="26"/>
          <w:szCs w:val="26"/>
        </w:rPr>
      </w:pPr>
      <w:r w:rsidRPr="007E379B">
        <w:rPr>
          <w:b/>
          <w:sz w:val="26"/>
          <w:szCs w:val="26"/>
        </w:rPr>
        <w:t>Β΄ ΤΑΞΗ ΕΣΠΕΡΙΝΟΥ ΕΠΑ.Λ.</w:t>
      </w:r>
    </w:p>
    <w:p w:rsidR="00EF6CC6" w:rsidRPr="001A702D" w:rsidRDefault="00EF6CC6" w:rsidP="00AD4542">
      <w:pPr>
        <w:spacing w:after="0" w:line="240" w:lineRule="auto"/>
        <w:rPr>
          <w:rFonts w:cs="Arial"/>
        </w:rPr>
      </w:pPr>
    </w:p>
    <w:p w:rsidR="00545086" w:rsidRPr="001A702D" w:rsidRDefault="00545086" w:rsidP="00AD4542">
      <w:pPr>
        <w:spacing w:after="0" w:line="240" w:lineRule="auto"/>
        <w:rPr>
          <w:rFonts w:cs="Arial"/>
        </w:rPr>
      </w:pPr>
    </w:p>
    <w:p w:rsidR="00EF6CC6" w:rsidRPr="007E379B" w:rsidRDefault="007E379B" w:rsidP="007E379B">
      <w:pPr>
        <w:shd w:val="clear" w:color="auto" w:fill="D9D9D9" w:themeFill="background1" w:themeFillShade="D9"/>
        <w:spacing w:after="0" w:line="312" w:lineRule="auto"/>
        <w:ind w:right="-567"/>
        <w:jc w:val="center"/>
        <w:rPr>
          <w:rFonts w:eastAsia="Times New Roman"/>
          <w:b/>
          <w:bCs/>
          <w:sz w:val="24"/>
          <w:szCs w:val="24"/>
          <w:lang w:eastAsia="el-GR"/>
        </w:rPr>
      </w:pPr>
      <w:r w:rsidRPr="007E379B">
        <w:rPr>
          <w:rFonts w:eastAsia="Times New Roman"/>
          <w:b/>
          <w:bCs/>
          <w:sz w:val="24"/>
          <w:szCs w:val="24"/>
          <w:lang w:eastAsia="el-GR"/>
        </w:rPr>
        <w:t xml:space="preserve">ΜΑΘΗΜΑ: </w:t>
      </w:r>
      <w:r w:rsidR="00AE2082" w:rsidRPr="007E379B">
        <w:rPr>
          <w:rFonts w:eastAsia="Times New Roman"/>
          <w:b/>
          <w:bCs/>
          <w:caps/>
          <w:spacing w:val="20"/>
          <w:sz w:val="24"/>
          <w:szCs w:val="24"/>
          <w:u w:val="single"/>
          <w:lang w:eastAsia="el-GR"/>
        </w:rPr>
        <w:t>ΕΥΣΤΑΘΕΙΑ – ΜΕΤΑΦΟΡΑ ΦΟΡΤΙΩΝ</w:t>
      </w:r>
    </w:p>
    <w:p w:rsidR="00EF6CC6" w:rsidRPr="00FF3AEF" w:rsidRDefault="00EF6CC6" w:rsidP="007E379B">
      <w:pPr>
        <w:spacing w:after="0" w:line="312" w:lineRule="auto"/>
        <w:ind w:right="-569"/>
        <w:jc w:val="both"/>
      </w:pPr>
      <w:r w:rsidRPr="00FF3AEF">
        <w:t>ΒΙΒΛΙΟ:</w:t>
      </w:r>
      <w:r w:rsidRPr="00FF3AEF">
        <w:rPr>
          <w:b/>
        </w:rPr>
        <w:t>«ΕΥΣΤΑΘΕΙΑ – ΜΕΤΑΦΟΡΑ ΦΟΡΤΙΩΝ»</w:t>
      </w:r>
      <w:r w:rsidRPr="00FF3AEF">
        <w:t xml:space="preserve"> , </w:t>
      </w:r>
      <w:r w:rsidR="007E379B">
        <w:t>(</w:t>
      </w:r>
      <w:r w:rsidR="007E379B" w:rsidRPr="00036206">
        <w:rPr>
          <w:rFonts w:cs="Arial"/>
          <w:sz w:val="20"/>
          <w:szCs w:val="20"/>
        </w:rPr>
        <w:t>ΒΟΥΛΓΑΡΗΣ ΣΤΥΛΙΑΝΟΣ, ΓΡΗΓΟΡΟΠΟΥΛΟΣ ΓΡΗΓΟΡΙΟΣ, ΦΩΚΑΣ ΔΗΜΗΤΡΙΟΣ</w:t>
      </w:r>
      <w:r w:rsidR="007E379B">
        <w:t>)</w:t>
      </w:r>
      <w:r w:rsidRPr="00FF3AEF">
        <w:t xml:space="preserve"> </w:t>
      </w:r>
      <w:r w:rsidRPr="00A55CB5">
        <w:t>, ΔΙΟΦΑΝΤΟΣ.</w:t>
      </w:r>
    </w:p>
    <w:p w:rsidR="00EF6CC6" w:rsidRPr="00FF3AEF" w:rsidRDefault="00EF6CC6" w:rsidP="007E379B">
      <w:pPr>
        <w:spacing w:after="0" w:line="312" w:lineRule="auto"/>
        <w:ind w:right="-569"/>
      </w:pPr>
    </w:p>
    <w:p w:rsidR="00D87B69" w:rsidRPr="00D4057C" w:rsidRDefault="00D87B69" w:rsidP="007E379B">
      <w:pPr>
        <w:numPr>
          <w:ilvl w:val="0"/>
          <w:numId w:val="56"/>
        </w:numPr>
        <w:spacing w:after="0" w:line="312" w:lineRule="auto"/>
        <w:ind w:right="-569"/>
      </w:pPr>
      <w:r w:rsidRPr="00D4057C">
        <w:t xml:space="preserve">Κεφάλαιο 1ο </w:t>
      </w:r>
      <w:r w:rsidR="007E379B">
        <w:tab/>
      </w:r>
      <w:r w:rsidRPr="00D4057C">
        <w:t>Ορολογία, ονοματολογία</w:t>
      </w:r>
      <w:r w:rsidRPr="00D4057C">
        <w:tab/>
      </w:r>
      <w:r>
        <w:tab/>
      </w:r>
      <w:r w:rsidRPr="00D4057C">
        <w:t>σελ. 11-20</w:t>
      </w:r>
    </w:p>
    <w:p w:rsidR="00D87B69" w:rsidRPr="00D4057C" w:rsidRDefault="00D87B69" w:rsidP="007E379B">
      <w:pPr>
        <w:numPr>
          <w:ilvl w:val="0"/>
          <w:numId w:val="56"/>
        </w:numPr>
        <w:spacing w:after="0" w:line="312" w:lineRule="auto"/>
        <w:ind w:right="-569"/>
      </w:pPr>
      <w:r w:rsidRPr="00D4057C">
        <w:t xml:space="preserve">Κεφάλαιο 10ο </w:t>
      </w:r>
      <w:r w:rsidR="007E379B">
        <w:tab/>
      </w:r>
      <w:r w:rsidRPr="00D4057C">
        <w:t xml:space="preserve">Ροπή δύναμης </w:t>
      </w:r>
      <w:r w:rsidRPr="00D4057C">
        <w:tab/>
      </w:r>
      <w:r>
        <w:tab/>
      </w:r>
      <w:r>
        <w:tab/>
      </w:r>
      <w:r w:rsidR="007E379B">
        <w:tab/>
      </w:r>
      <w:r w:rsidRPr="00D4057C">
        <w:t>σελ. 79-82</w:t>
      </w:r>
      <w:r w:rsidRPr="00D4057C">
        <w:tab/>
      </w:r>
    </w:p>
    <w:p w:rsidR="00D87B69" w:rsidRPr="00D4057C" w:rsidRDefault="00D87B69" w:rsidP="007E379B">
      <w:pPr>
        <w:numPr>
          <w:ilvl w:val="0"/>
          <w:numId w:val="56"/>
        </w:numPr>
        <w:spacing w:after="0" w:line="312" w:lineRule="auto"/>
        <w:ind w:right="-569"/>
      </w:pPr>
      <w:r w:rsidRPr="00D4057C">
        <w:t xml:space="preserve">Κεφάλαιο 11ο </w:t>
      </w:r>
      <w:r w:rsidR="007E379B">
        <w:tab/>
      </w:r>
      <w:r w:rsidRPr="00D4057C">
        <w:t xml:space="preserve">Κέντρο βάρους </w:t>
      </w:r>
      <w:r w:rsidRPr="00D4057C">
        <w:tab/>
      </w:r>
      <w:r>
        <w:tab/>
      </w:r>
      <w:r>
        <w:tab/>
      </w:r>
      <w:r w:rsidR="007E379B">
        <w:tab/>
      </w:r>
      <w:r w:rsidRPr="00D4057C">
        <w:t>σελ. 83-89</w:t>
      </w:r>
    </w:p>
    <w:p w:rsidR="00D87B69" w:rsidRPr="00D4057C" w:rsidRDefault="00D87B69" w:rsidP="007E379B">
      <w:pPr>
        <w:numPr>
          <w:ilvl w:val="0"/>
          <w:numId w:val="56"/>
        </w:numPr>
        <w:spacing w:after="0" w:line="312" w:lineRule="auto"/>
        <w:ind w:right="-569"/>
      </w:pPr>
      <w:r w:rsidRPr="00D4057C">
        <w:t xml:space="preserve">Κεφάλαιο 12ο </w:t>
      </w:r>
      <w:r w:rsidR="007E379B">
        <w:tab/>
      </w:r>
      <w:r w:rsidRPr="00D4057C">
        <w:t>Εκτόπισμα</w:t>
      </w:r>
      <w:r w:rsidRPr="00D4057C">
        <w:tab/>
      </w:r>
      <w:r>
        <w:tab/>
      </w:r>
      <w:r>
        <w:tab/>
      </w:r>
      <w:r w:rsidR="007E379B">
        <w:tab/>
      </w:r>
      <w:r w:rsidRPr="00D4057C">
        <w:t>σελ. 91-102</w:t>
      </w:r>
    </w:p>
    <w:p w:rsidR="00D87B69" w:rsidRPr="00D4057C" w:rsidRDefault="00D87B69" w:rsidP="007E379B">
      <w:pPr>
        <w:numPr>
          <w:ilvl w:val="0"/>
          <w:numId w:val="56"/>
        </w:numPr>
        <w:spacing w:after="0" w:line="312" w:lineRule="auto"/>
        <w:ind w:right="-569"/>
      </w:pPr>
      <w:r w:rsidRPr="00D4057C">
        <w:t xml:space="preserve">Κεφάλαιο 13ο </w:t>
      </w:r>
      <w:r w:rsidR="007E379B">
        <w:tab/>
      </w:r>
      <w:r w:rsidRPr="00D4057C">
        <w:t xml:space="preserve">Αρχική ευστάθεια                          </w:t>
      </w:r>
      <w:r w:rsidR="007E379B">
        <w:tab/>
      </w:r>
      <w:r w:rsidRPr="00D4057C">
        <w:t>σελ. 103-109</w:t>
      </w:r>
    </w:p>
    <w:p w:rsidR="00D87B69" w:rsidRPr="00D4057C" w:rsidRDefault="00D87B69" w:rsidP="007E379B">
      <w:pPr>
        <w:numPr>
          <w:ilvl w:val="0"/>
          <w:numId w:val="56"/>
        </w:numPr>
        <w:spacing w:after="0" w:line="312" w:lineRule="auto"/>
        <w:ind w:right="-569"/>
      </w:pPr>
      <w:r w:rsidRPr="00D4057C">
        <w:t xml:space="preserve">Κεφάλαιο 14ο </w:t>
      </w:r>
      <w:r w:rsidR="007E379B">
        <w:tab/>
      </w:r>
      <w:r w:rsidRPr="00D4057C">
        <w:t xml:space="preserve">Γραμμές φόρτωσης       </w:t>
      </w:r>
      <w:r w:rsidRPr="00D4057C">
        <w:tab/>
      </w:r>
      <w:r>
        <w:tab/>
      </w:r>
      <w:r w:rsidR="007E379B">
        <w:tab/>
      </w:r>
      <w:r w:rsidRPr="00D4057C">
        <w:t>σελ. 111-119</w:t>
      </w:r>
      <w:r w:rsidRPr="00D4057C">
        <w:tab/>
      </w:r>
    </w:p>
    <w:p w:rsidR="00D87B69" w:rsidRPr="00D4057C" w:rsidRDefault="00D87B69" w:rsidP="007E379B">
      <w:pPr>
        <w:numPr>
          <w:ilvl w:val="0"/>
          <w:numId w:val="56"/>
        </w:numPr>
        <w:spacing w:after="0" w:line="312" w:lineRule="auto"/>
        <w:ind w:right="-569"/>
      </w:pPr>
      <w:r w:rsidRPr="00D4057C">
        <w:t xml:space="preserve">Κεφάλαιο 15ο </w:t>
      </w:r>
      <w:r w:rsidR="007E379B">
        <w:tab/>
      </w:r>
      <w:r w:rsidRPr="00D4057C">
        <w:t>Υπολογισμοί ξηρών φορτίων</w:t>
      </w:r>
      <w:r w:rsidRPr="00D4057C">
        <w:tab/>
      </w:r>
      <w:r w:rsidR="007E379B">
        <w:tab/>
      </w:r>
      <w:r w:rsidRPr="00D4057C">
        <w:t>σελ. 121-126</w:t>
      </w:r>
    </w:p>
    <w:p w:rsidR="00D87B69" w:rsidRPr="00D4057C" w:rsidRDefault="00D87B69" w:rsidP="007E379B">
      <w:pPr>
        <w:numPr>
          <w:ilvl w:val="0"/>
          <w:numId w:val="56"/>
        </w:numPr>
        <w:spacing w:after="0" w:line="312" w:lineRule="auto"/>
        <w:ind w:right="-569"/>
      </w:pPr>
      <w:r w:rsidRPr="00D4057C">
        <w:t xml:space="preserve">Κεφάλαιο 16ο </w:t>
      </w:r>
      <w:r w:rsidR="007E379B">
        <w:tab/>
      </w:r>
      <w:r w:rsidRPr="00D4057C">
        <w:t xml:space="preserve">Υπολογισμός διαγωγής                  </w:t>
      </w:r>
      <w:r w:rsidRPr="00D4057C">
        <w:tab/>
        <w:t>σελ. 127-131</w:t>
      </w:r>
    </w:p>
    <w:p w:rsidR="00D87B69" w:rsidRPr="00BD01D2" w:rsidRDefault="00D87B69" w:rsidP="007E379B">
      <w:pPr>
        <w:spacing w:after="0" w:line="312" w:lineRule="auto"/>
        <w:ind w:right="-569"/>
      </w:pPr>
    </w:p>
    <w:p w:rsidR="00072688" w:rsidRDefault="00072688">
      <w:pPr>
        <w:spacing w:after="0" w:line="240" w:lineRule="auto"/>
        <w:rPr>
          <w:b/>
          <w:u w:val="single"/>
        </w:rPr>
      </w:pPr>
      <w:r>
        <w:rPr>
          <w:b/>
          <w:u w:val="single"/>
        </w:rPr>
        <w:br w:type="page"/>
      </w:r>
    </w:p>
    <w:p w:rsidR="00EF6CC6" w:rsidRPr="00670929" w:rsidRDefault="007E379B" w:rsidP="00670929">
      <w:pPr>
        <w:shd w:val="clear" w:color="auto" w:fill="D9D9D9" w:themeFill="background1" w:themeFillShade="D9"/>
        <w:spacing w:after="0" w:line="312" w:lineRule="auto"/>
        <w:ind w:right="-567"/>
        <w:jc w:val="center"/>
        <w:rPr>
          <w:rFonts w:eastAsia="Times New Roman"/>
          <w:b/>
          <w:bCs/>
          <w:sz w:val="24"/>
          <w:szCs w:val="24"/>
          <w:lang w:eastAsia="el-GR"/>
        </w:rPr>
      </w:pPr>
      <w:r w:rsidRPr="00670929">
        <w:rPr>
          <w:rFonts w:eastAsia="Times New Roman"/>
          <w:b/>
          <w:bCs/>
          <w:sz w:val="24"/>
          <w:szCs w:val="24"/>
          <w:lang w:eastAsia="el-GR"/>
        </w:rPr>
        <w:lastRenderedPageBreak/>
        <w:t xml:space="preserve">ΜΑΘΗΜΑ: </w:t>
      </w:r>
      <w:r w:rsidR="00EF6CC6" w:rsidRPr="00670929">
        <w:rPr>
          <w:rFonts w:eastAsia="Times New Roman"/>
          <w:b/>
          <w:bCs/>
          <w:caps/>
          <w:spacing w:val="20"/>
          <w:sz w:val="24"/>
          <w:szCs w:val="24"/>
          <w:u w:val="single"/>
          <w:lang w:eastAsia="el-GR"/>
        </w:rPr>
        <w:t>ΝΑ</w:t>
      </w:r>
      <w:r w:rsidR="00EE76E4" w:rsidRPr="00670929">
        <w:rPr>
          <w:rFonts w:eastAsia="Times New Roman"/>
          <w:b/>
          <w:bCs/>
          <w:caps/>
          <w:spacing w:val="20"/>
          <w:sz w:val="24"/>
          <w:szCs w:val="24"/>
          <w:u w:val="single"/>
          <w:lang w:eastAsia="el-GR"/>
        </w:rPr>
        <w:t>ΥΤΙΚΗ ΤΕΧΝΗ – ΕΚΤΑΚΤΕΣ ΑΝΑΓΚΕΣ</w:t>
      </w:r>
    </w:p>
    <w:p w:rsidR="00EF6CC6" w:rsidRPr="00FF3AEF" w:rsidRDefault="00EF6CC6" w:rsidP="007E379B">
      <w:pPr>
        <w:spacing w:after="0" w:line="312" w:lineRule="auto"/>
        <w:ind w:right="-569"/>
      </w:pPr>
      <w:r w:rsidRPr="00FF3AEF">
        <w:t>ΒΙΒΛΙΟ :</w:t>
      </w:r>
      <w:r w:rsidRPr="00FF3AEF">
        <w:rPr>
          <w:b/>
        </w:rPr>
        <w:t>«ΝΑΥΤΙΚΗ ΤΕΧΝΗ – ΕΚΤΑΚΤΕΣ ΑΝΑΓΚΕΣ»</w:t>
      </w:r>
      <w:r w:rsidRPr="00FF3AEF">
        <w:t xml:space="preserve">, </w:t>
      </w:r>
      <w:r w:rsidR="00670929">
        <w:t>(</w:t>
      </w:r>
      <w:r w:rsidRPr="00FF3AEF">
        <w:t>Κ. ΤΡΙΠΟΛΙΤΗΣ</w:t>
      </w:r>
      <w:r w:rsidR="00670929">
        <w:t>)</w:t>
      </w:r>
      <w:r w:rsidRPr="00FF3AEF">
        <w:t xml:space="preserve"> </w:t>
      </w:r>
      <w:r w:rsidRPr="00A55CB5">
        <w:t>, ΔΙΟΦΑΝΤΟΣ</w:t>
      </w:r>
    </w:p>
    <w:p w:rsidR="00494F5B" w:rsidRDefault="00494F5B" w:rsidP="007E379B">
      <w:pPr>
        <w:spacing w:after="0" w:line="312" w:lineRule="auto"/>
        <w:ind w:right="-569"/>
        <w:rPr>
          <w:b/>
          <w:highlight w:val="yellow"/>
          <w:u w:val="single"/>
        </w:rPr>
      </w:pPr>
    </w:p>
    <w:p w:rsidR="00494F5B" w:rsidRPr="00494F5B" w:rsidRDefault="00494F5B" w:rsidP="007E379B">
      <w:pPr>
        <w:numPr>
          <w:ilvl w:val="0"/>
          <w:numId w:val="56"/>
        </w:numPr>
        <w:spacing w:after="0" w:line="312" w:lineRule="auto"/>
        <w:ind w:right="-569"/>
        <w:rPr>
          <w:b/>
        </w:rPr>
      </w:pPr>
      <w:r w:rsidRPr="00494F5B">
        <w:t xml:space="preserve">Κεφάλαιο 1ο (Φορτωτήρες γερανοί και εξαρτήματα ανύψωσης βαρών) σελ. </w:t>
      </w:r>
      <w:r w:rsidRPr="00494F5B">
        <w:rPr>
          <w:b/>
        </w:rPr>
        <w:t>13-40</w:t>
      </w:r>
      <w:r w:rsidRPr="00494F5B">
        <w:rPr>
          <w:b/>
        </w:rPr>
        <w:tab/>
      </w:r>
    </w:p>
    <w:p w:rsidR="00494F5B" w:rsidRPr="00494F5B" w:rsidRDefault="00494F5B" w:rsidP="007E379B">
      <w:pPr>
        <w:numPr>
          <w:ilvl w:val="0"/>
          <w:numId w:val="56"/>
        </w:numPr>
        <w:spacing w:after="0" w:line="312" w:lineRule="auto"/>
        <w:ind w:right="-569"/>
      </w:pPr>
      <w:r w:rsidRPr="00494F5B">
        <w:t xml:space="preserve">Κεφάλαιο 2ο (Έλικα)  </w:t>
      </w:r>
      <w:r w:rsidRPr="00494F5B">
        <w:tab/>
      </w:r>
      <w:r w:rsidR="00673957">
        <w:tab/>
      </w:r>
      <w:r w:rsidR="00673957">
        <w:tab/>
      </w:r>
      <w:r w:rsidR="00673957">
        <w:tab/>
      </w:r>
      <w:r w:rsidR="00673957">
        <w:tab/>
      </w:r>
      <w:r w:rsidR="00673957">
        <w:tab/>
      </w:r>
      <w:r w:rsidR="00673957">
        <w:tab/>
      </w:r>
      <w:r w:rsidRPr="00494F5B">
        <w:t xml:space="preserve">σελ. </w:t>
      </w:r>
      <w:r w:rsidRPr="00494F5B">
        <w:rPr>
          <w:b/>
        </w:rPr>
        <w:t>41-60</w:t>
      </w:r>
      <w:r w:rsidRPr="00494F5B">
        <w:t xml:space="preserve">      </w:t>
      </w:r>
    </w:p>
    <w:p w:rsidR="00494F5B" w:rsidRPr="00494F5B" w:rsidRDefault="00494F5B" w:rsidP="007E379B">
      <w:pPr>
        <w:numPr>
          <w:ilvl w:val="0"/>
          <w:numId w:val="56"/>
        </w:numPr>
        <w:spacing w:after="0" w:line="312" w:lineRule="auto"/>
        <w:ind w:right="-569"/>
        <w:rPr>
          <w:b/>
        </w:rPr>
      </w:pPr>
      <w:r w:rsidRPr="00494F5B">
        <w:t xml:space="preserve">Κεφάλαιο 3ο (Συστήματα πηδαλιουχίας )   </w:t>
      </w:r>
      <w:r w:rsidRPr="00494F5B">
        <w:tab/>
      </w:r>
      <w:r w:rsidR="00673957">
        <w:tab/>
      </w:r>
      <w:r w:rsidR="00673957">
        <w:tab/>
      </w:r>
      <w:r w:rsidR="00673957">
        <w:tab/>
      </w:r>
      <w:r w:rsidRPr="00494F5B">
        <w:t xml:space="preserve">σελ. </w:t>
      </w:r>
      <w:r w:rsidRPr="00494F5B">
        <w:rPr>
          <w:b/>
        </w:rPr>
        <w:t xml:space="preserve">61-78     </w:t>
      </w:r>
    </w:p>
    <w:p w:rsidR="00494F5B" w:rsidRPr="00494F5B" w:rsidRDefault="00494F5B" w:rsidP="007E379B">
      <w:pPr>
        <w:numPr>
          <w:ilvl w:val="0"/>
          <w:numId w:val="56"/>
        </w:numPr>
        <w:spacing w:after="0" w:line="312" w:lineRule="auto"/>
        <w:ind w:right="-569"/>
      </w:pPr>
      <w:r w:rsidRPr="00494F5B">
        <w:t xml:space="preserve">Κεφάλαιο 4ο (Κύκλος στροφής)                               </w:t>
      </w:r>
      <w:r w:rsidR="00673957">
        <w:tab/>
      </w:r>
      <w:r w:rsidR="00673957">
        <w:tab/>
      </w:r>
      <w:r w:rsidRPr="00494F5B">
        <w:t xml:space="preserve">           </w:t>
      </w:r>
      <w:r w:rsidRPr="00494F5B">
        <w:tab/>
        <w:t xml:space="preserve">σελ. </w:t>
      </w:r>
      <w:r w:rsidRPr="00494F5B">
        <w:rPr>
          <w:b/>
        </w:rPr>
        <w:t xml:space="preserve">79-98    </w:t>
      </w:r>
    </w:p>
    <w:p w:rsidR="00494F5B" w:rsidRPr="00494F5B" w:rsidRDefault="00494F5B" w:rsidP="007E379B">
      <w:pPr>
        <w:numPr>
          <w:ilvl w:val="0"/>
          <w:numId w:val="56"/>
        </w:numPr>
        <w:spacing w:after="0" w:line="312" w:lineRule="auto"/>
        <w:ind w:right="-569"/>
      </w:pPr>
      <w:r w:rsidRPr="00494F5B">
        <w:t xml:space="preserve">Κεφάλαιο 5ο (Κατάπλους )                   </w:t>
      </w:r>
      <w:r w:rsidRPr="00494F5B">
        <w:tab/>
        <w:t xml:space="preserve">   </w:t>
      </w:r>
      <w:r w:rsidRPr="00494F5B">
        <w:tab/>
      </w:r>
      <w:r w:rsidR="00673957">
        <w:tab/>
      </w:r>
      <w:r w:rsidR="00673957">
        <w:tab/>
      </w:r>
      <w:r w:rsidR="00673957">
        <w:tab/>
      </w:r>
      <w:r w:rsidRPr="00494F5B">
        <w:t xml:space="preserve">σελ. </w:t>
      </w:r>
      <w:r w:rsidRPr="00494F5B">
        <w:rPr>
          <w:b/>
        </w:rPr>
        <w:t xml:space="preserve">99-127    </w:t>
      </w:r>
      <w:r w:rsidRPr="00494F5B">
        <w:t xml:space="preserve">                       </w:t>
      </w:r>
    </w:p>
    <w:p w:rsidR="00494F5B" w:rsidRPr="00494F5B" w:rsidRDefault="00494F5B" w:rsidP="007E379B">
      <w:pPr>
        <w:numPr>
          <w:ilvl w:val="0"/>
          <w:numId w:val="56"/>
        </w:numPr>
        <w:spacing w:after="0" w:line="312" w:lineRule="auto"/>
        <w:ind w:right="-569"/>
      </w:pPr>
      <w:r w:rsidRPr="00494F5B">
        <w:t>Κεφάλαιο 6ο (Απόπλους )</w:t>
      </w:r>
      <w:r w:rsidRPr="00494F5B">
        <w:tab/>
        <w:t xml:space="preserve">   </w:t>
      </w:r>
      <w:r w:rsidRPr="00494F5B">
        <w:tab/>
      </w:r>
      <w:r w:rsidR="00673957">
        <w:tab/>
      </w:r>
      <w:r w:rsidR="00673957">
        <w:tab/>
      </w:r>
      <w:r w:rsidR="00673957">
        <w:tab/>
      </w:r>
      <w:r w:rsidR="00673957">
        <w:tab/>
      </w:r>
      <w:r w:rsidRPr="00494F5B">
        <w:t>σελ.</w:t>
      </w:r>
      <w:r w:rsidRPr="00494F5B">
        <w:rPr>
          <w:b/>
        </w:rPr>
        <w:t>149-156</w:t>
      </w:r>
    </w:p>
    <w:p w:rsidR="00EF6CC6" w:rsidRDefault="00494F5B" w:rsidP="007E379B">
      <w:pPr>
        <w:numPr>
          <w:ilvl w:val="0"/>
          <w:numId w:val="56"/>
        </w:numPr>
        <w:spacing w:after="0" w:line="312" w:lineRule="auto"/>
        <w:ind w:right="-569"/>
      </w:pPr>
      <w:r w:rsidRPr="00494F5B">
        <w:t xml:space="preserve">Κεφάλαιο 7ο (Χειρισμοί με ρυμουλκά)   </w:t>
      </w:r>
      <w:r w:rsidRPr="00494F5B">
        <w:tab/>
        <w:t xml:space="preserve">   </w:t>
      </w:r>
      <w:r w:rsidRPr="00494F5B">
        <w:tab/>
      </w:r>
      <w:r w:rsidR="00673957">
        <w:tab/>
      </w:r>
      <w:r w:rsidR="00673957">
        <w:tab/>
      </w:r>
      <w:r w:rsidR="00673957">
        <w:tab/>
      </w:r>
      <w:r w:rsidRPr="00494F5B">
        <w:t>σελ.</w:t>
      </w:r>
      <w:r w:rsidRPr="00494F5B">
        <w:rPr>
          <w:b/>
        </w:rPr>
        <w:t>169-182</w:t>
      </w:r>
    </w:p>
    <w:p w:rsidR="00494F5B" w:rsidRDefault="00494F5B" w:rsidP="007E379B">
      <w:pPr>
        <w:spacing w:after="0" w:line="312" w:lineRule="auto"/>
        <w:ind w:right="-569"/>
      </w:pPr>
    </w:p>
    <w:p w:rsidR="00670929" w:rsidRPr="00FF3AEF" w:rsidRDefault="00670929" w:rsidP="007E379B">
      <w:pPr>
        <w:spacing w:after="0" w:line="312" w:lineRule="auto"/>
        <w:ind w:right="-569"/>
      </w:pPr>
    </w:p>
    <w:p w:rsidR="00EF6CC6" w:rsidRPr="00670929" w:rsidRDefault="00670929" w:rsidP="00670929">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670929">
        <w:rPr>
          <w:rFonts w:eastAsia="Times New Roman"/>
          <w:b/>
          <w:bCs/>
          <w:sz w:val="24"/>
          <w:szCs w:val="24"/>
          <w:lang w:eastAsia="el-GR"/>
        </w:rPr>
        <w:t xml:space="preserve">ΜΑΘΗΜΑ: </w:t>
      </w:r>
      <w:r w:rsidR="00EF6CC6" w:rsidRPr="00670929">
        <w:rPr>
          <w:rFonts w:eastAsia="Times New Roman"/>
          <w:b/>
          <w:bCs/>
          <w:caps/>
          <w:spacing w:val="20"/>
          <w:sz w:val="24"/>
          <w:szCs w:val="24"/>
          <w:u w:val="single"/>
          <w:lang w:eastAsia="el-GR"/>
        </w:rPr>
        <w:t>ΤΗΡΗΣΗ ΦΥΛΑΚΗΣ ΓΕΦΥΡΑΣ Ι</w:t>
      </w:r>
    </w:p>
    <w:p w:rsidR="00EF6CC6" w:rsidRPr="00FF3AEF" w:rsidRDefault="00EF6CC6" w:rsidP="00670929">
      <w:pPr>
        <w:spacing w:after="0" w:line="312" w:lineRule="auto"/>
        <w:ind w:right="-569"/>
        <w:jc w:val="both"/>
      </w:pPr>
      <w:r w:rsidRPr="00FF3AEF">
        <w:t>ΒΙΒΛΙΟ:</w:t>
      </w:r>
      <w:r w:rsidR="00EE76E4">
        <w:t xml:space="preserve"> </w:t>
      </w:r>
      <w:r w:rsidRPr="00FF3AEF">
        <w:rPr>
          <w:b/>
        </w:rPr>
        <w:t xml:space="preserve">«ΔΙΕΘΝΕΙΣ ΚΑΝΟΝΙΣΜΟΙ ΑΠΟΦΥΓΗΣ ΣΥΓΚΡΟΥΣΕΩΝ ΣΤΗ ΘΑΛΑΣΣΑ ΤΗΡΗΣΗ ΦΥΛΑΚΗΣ / </w:t>
      </w:r>
      <w:r w:rsidRPr="00FF3AEF">
        <w:rPr>
          <w:b/>
          <w:lang w:val="en-US"/>
        </w:rPr>
        <w:t>ARPA</w:t>
      </w:r>
      <w:r w:rsidRPr="00FF3AEF">
        <w:rPr>
          <w:b/>
        </w:rPr>
        <w:t>»</w:t>
      </w:r>
      <w:r w:rsidRPr="00FF3AEF">
        <w:t>,</w:t>
      </w:r>
      <w:r w:rsidR="00670929">
        <w:t>(</w:t>
      </w:r>
      <w:r w:rsidRPr="00FF3AEF">
        <w:t>Ι. Σ. ΛΙΟΥΛΗ</w:t>
      </w:r>
      <w:r w:rsidR="00670929">
        <w:t>)</w:t>
      </w:r>
      <w:r w:rsidRPr="00FF3AEF">
        <w:t xml:space="preserve"> , ΙΔΡΥΜΑ ΕΥΓΕΝΙΔΟΥ.</w:t>
      </w:r>
    </w:p>
    <w:p w:rsidR="00EF6CC6" w:rsidRPr="00FF3AEF" w:rsidRDefault="00EF6CC6" w:rsidP="007E379B">
      <w:pPr>
        <w:spacing w:after="0" w:line="312" w:lineRule="auto"/>
        <w:ind w:right="-569"/>
      </w:pPr>
    </w:p>
    <w:p w:rsidR="00EF6CC6" w:rsidRPr="00FF3AEF" w:rsidRDefault="00EF6CC6" w:rsidP="007E379B">
      <w:pPr>
        <w:spacing w:after="0" w:line="312" w:lineRule="auto"/>
        <w:ind w:right="-569"/>
        <w:rPr>
          <w:b/>
          <w:u w:val="single"/>
        </w:rPr>
      </w:pPr>
      <w:r w:rsidRPr="00FF3AEF">
        <w:rPr>
          <w:b/>
          <w:u w:val="single"/>
        </w:rPr>
        <w:t>ΚΕΦΑΛΑΙΟ ΠΡΩΤΟ</w:t>
      </w:r>
    </w:p>
    <w:p w:rsidR="00EF6CC6" w:rsidRPr="00FF3AEF" w:rsidRDefault="00EF6CC6" w:rsidP="007E379B">
      <w:pPr>
        <w:spacing w:after="0" w:line="312" w:lineRule="auto"/>
        <w:ind w:right="-569"/>
        <w:rPr>
          <w:b/>
          <w:u w:val="single"/>
        </w:rPr>
      </w:pPr>
      <w:r w:rsidRPr="00FF3AEF">
        <w:rPr>
          <w:b/>
          <w:u w:val="single"/>
        </w:rPr>
        <w:t>ΕΡΜΗΝΕΙΑ ΤΩΝ ΔΚΑΣ</w:t>
      </w:r>
    </w:p>
    <w:p w:rsidR="00EF6CC6" w:rsidRPr="00FF3AEF" w:rsidRDefault="00EF6CC6" w:rsidP="007E379B">
      <w:pPr>
        <w:spacing w:after="0" w:line="312" w:lineRule="auto"/>
        <w:ind w:right="-569"/>
        <w:rPr>
          <w:b/>
          <w:u w:val="single"/>
        </w:rPr>
      </w:pPr>
    </w:p>
    <w:p w:rsidR="00EF6CC6" w:rsidRPr="00FF3AEF" w:rsidRDefault="00EF6CC6" w:rsidP="007E379B">
      <w:pPr>
        <w:spacing w:after="0" w:line="312" w:lineRule="auto"/>
        <w:ind w:right="-569"/>
        <w:rPr>
          <w:b/>
          <w:u w:val="single"/>
        </w:rPr>
      </w:pPr>
      <w:r w:rsidRPr="00FF3AEF">
        <w:rPr>
          <w:b/>
          <w:u w:val="single"/>
        </w:rPr>
        <w:t>ΜΕΡΟΣ Α ΄ - ΓΕΝΙΚΑ</w:t>
      </w:r>
    </w:p>
    <w:p w:rsidR="00EF6CC6" w:rsidRPr="00B52DB7" w:rsidRDefault="00EF6CC6" w:rsidP="007E379B">
      <w:pPr>
        <w:spacing w:after="0" w:line="312" w:lineRule="auto"/>
        <w:ind w:right="-569"/>
      </w:pPr>
      <w:r w:rsidRPr="00B52DB7">
        <w:t xml:space="preserve">1.2 , 1.3 </w:t>
      </w:r>
    </w:p>
    <w:p w:rsidR="00EF6CC6" w:rsidRDefault="00EF6CC6" w:rsidP="007E379B">
      <w:pPr>
        <w:spacing w:after="0" w:line="312" w:lineRule="auto"/>
        <w:ind w:right="-569"/>
        <w:rPr>
          <w:b/>
          <w:u w:val="single"/>
        </w:rPr>
      </w:pPr>
    </w:p>
    <w:p w:rsidR="00EF6CC6" w:rsidRDefault="00EF6CC6" w:rsidP="007E379B">
      <w:pPr>
        <w:spacing w:after="0" w:line="312" w:lineRule="auto"/>
        <w:ind w:right="-569"/>
        <w:rPr>
          <w:b/>
          <w:u w:val="single"/>
        </w:rPr>
      </w:pPr>
      <w:r w:rsidRPr="00FF3AEF">
        <w:rPr>
          <w:b/>
          <w:u w:val="single"/>
        </w:rPr>
        <w:t>ΜΕΡΟΣ Β ΄ - ΚΑΝΟΝΕΣ ΧΕΙΡΙΣΜΟΥ ΚΑΙ ΠΛΕΥΣΕΩΣ</w:t>
      </w:r>
    </w:p>
    <w:p w:rsidR="00EF6CC6" w:rsidRPr="00FF3AEF" w:rsidRDefault="00EF6CC6" w:rsidP="007E379B">
      <w:pPr>
        <w:spacing w:after="0" w:line="312" w:lineRule="auto"/>
        <w:ind w:right="-569"/>
        <w:rPr>
          <w:b/>
          <w:u w:val="single"/>
        </w:rPr>
      </w:pPr>
      <w:r w:rsidRPr="00FF3AEF">
        <w:rPr>
          <w:b/>
          <w:u w:val="single"/>
        </w:rPr>
        <w:t>ΤΜΗΜΑ Ι – ΔΙΑΓΩΓΗ ΠΛΟΙΩΝ ΣΕ ΟΠΟΙΑΔΗΠΟΤΕ ΚΑΤΑΣΤΑΣΗ ΟΡΑΤΟΤΗΤΑΣ</w:t>
      </w:r>
    </w:p>
    <w:p w:rsidR="00EF6CC6" w:rsidRPr="00FF3AEF" w:rsidRDefault="00EF6CC6" w:rsidP="007E379B">
      <w:pPr>
        <w:spacing w:after="0" w:line="312" w:lineRule="auto"/>
        <w:ind w:right="-569"/>
      </w:pPr>
      <w:r w:rsidRPr="00FF3AEF">
        <w:t xml:space="preserve">1.4 , 1.5 , 1.6 , 1.6.1 , 1.7 , 1.7.1 , 1.7.2 , 1.8 , 1.8.1 , 1.9 , 1.9.1 , 1.9.2 , 1.9.3 , 1.9.4 , 1.10 , 1.10.1 , 1.10.2 , 1.10.3 , 1.10.4 </w:t>
      </w:r>
    </w:p>
    <w:p w:rsidR="00EF6CC6" w:rsidRPr="00FF3AEF" w:rsidRDefault="00EF6CC6" w:rsidP="007E379B">
      <w:pPr>
        <w:spacing w:after="0" w:line="312" w:lineRule="auto"/>
        <w:ind w:right="-569"/>
      </w:pPr>
    </w:p>
    <w:p w:rsidR="00EF6CC6" w:rsidRPr="00FF3AEF" w:rsidRDefault="00EF6CC6" w:rsidP="007E379B">
      <w:pPr>
        <w:spacing w:after="0" w:line="312" w:lineRule="auto"/>
        <w:ind w:right="-569"/>
        <w:rPr>
          <w:b/>
          <w:u w:val="single"/>
        </w:rPr>
      </w:pPr>
      <w:r w:rsidRPr="00FF3AEF">
        <w:rPr>
          <w:b/>
          <w:u w:val="single"/>
        </w:rPr>
        <w:t>ΤΜΗΜΑ ΙΙ – ΔΙΑΓΩΓΗ ΠΛΟΙΩΝ ΕΝΟΨΕΙ ΑΛΛΗΛΩΝ</w:t>
      </w:r>
    </w:p>
    <w:p w:rsidR="00EF6CC6" w:rsidRPr="00FF3AEF" w:rsidRDefault="00EF6CC6" w:rsidP="007E379B">
      <w:pPr>
        <w:spacing w:after="0" w:line="312" w:lineRule="auto"/>
        <w:ind w:right="-569"/>
      </w:pPr>
      <w:r w:rsidRPr="00FF3AEF">
        <w:t xml:space="preserve">1.11 , 1.12 , 1.12.1 , 1.13 , 1.13.1 , 1.13.2 , 1.13.3 , 1.14 , 1.14.1 ,1.15 , 1.15.1 , 1.16 , 1.16.1 , 1.17.1 , 1.18 , 118.1 , 1.18.2 , 1.18.3 , 1.18.4 </w:t>
      </w:r>
    </w:p>
    <w:p w:rsidR="00EF6CC6" w:rsidRPr="00FF3AEF" w:rsidRDefault="00EF6CC6" w:rsidP="007E379B">
      <w:pPr>
        <w:spacing w:after="0" w:line="312" w:lineRule="auto"/>
        <w:ind w:right="-569"/>
      </w:pPr>
    </w:p>
    <w:p w:rsidR="00EF6CC6" w:rsidRPr="00FF3AEF" w:rsidRDefault="00EF6CC6" w:rsidP="007E379B">
      <w:pPr>
        <w:spacing w:after="0" w:line="312" w:lineRule="auto"/>
        <w:ind w:right="-569"/>
        <w:rPr>
          <w:b/>
          <w:u w:val="single"/>
        </w:rPr>
      </w:pPr>
      <w:r w:rsidRPr="00FF3AEF">
        <w:rPr>
          <w:b/>
          <w:u w:val="single"/>
        </w:rPr>
        <w:t xml:space="preserve">ΤΜΗΜΑ ΙΙΙ – ΔΙΑΓΩΓΗ ΠΛΟΙΩΝ </w:t>
      </w:r>
      <w:r>
        <w:rPr>
          <w:b/>
          <w:u w:val="single"/>
        </w:rPr>
        <w:t>ΤΙΣ</w:t>
      </w:r>
      <w:r w:rsidRPr="00FF3AEF">
        <w:rPr>
          <w:b/>
          <w:u w:val="single"/>
        </w:rPr>
        <w:t xml:space="preserve"> Η ΟΡΑΤΟΤΗΤΑ </w:t>
      </w:r>
      <w:r>
        <w:rPr>
          <w:b/>
          <w:u w:val="single"/>
        </w:rPr>
        <w:t>ΤΙΣ</w:t>
      </w:r>
      <w:r w:rsidRPr="00FF3AEF">
        <w:rPr>
          <w:b/>
          <w:u w:val="single"/>
        </w:rPr>
        <w:t xml:space="preserve"> ΠΕΡΙΟΡΙΣΜΕΝΗ</w:t>
      </w:r>
    </w:p>
    <w:p w:rsidR="00EF6CC6" w:rsidRPr="00FF3AEF" w:rsidRDefault="00EF6CC6" w:rsidP="007E379B">
      <w:pPr>
        <w:spacing w:after="0" w:line="312" w:lineRule="auto"/>
        <w:ind w:right="-569"/>
      </w:pPr>
      <w:r w:rsidRPr="00FF3AEF">
        <w:t>1.19 , 1.19.1</w:t>
      </w:r>
    </w:p>
    <w:p w:rsidR="00EF6CC6" w:rsidRPr="00FF3AEF" w:rsidRDefault="00EF6CC6" w:rsidP="007E379B">
      <w:pPr>
        <w:spacing w:after="0" w:line="312" w:lineRule="auto"/>
        <w:ind w:right="-569"/>
      </w:pPr>
    </w:p>
    <w:p w:rsidR="00EF6CC6" w:rsidRPr="00FF3AEF" w:rsidRDefault="00EF6CC6" w:rsidP="007E379B">
      <w:pPr>
        <w:spacing w:after="0" w:line="312" w:lineRule="auto"/>
        <w:ind w:right="-569"/>
        <w:rPr>
          <w:b/>
          <w:u w:val="single"/>
        </w:rPr>
      </w:pPr>
      <w:r w:rsidRPr="00FF3AEF">
        <w:rPr>
          <w:b/>
          <w:u w:val="single"/>
        </w:rPr>
        <w:t>ΜΕΡΟΣ Γ ΄ - ΦΑΝΟΙ ΚΑΙ ΣΧΗΜΑΤΑ</w:t>
      </w:r>
    </w:p>
    <w:p w:rsidR="00EF6CC6" w:rsidRPr="00FF3AEF" w:rsidRDefault="00EF6CC6" w:rsidP="007E379B">
      <w:pPr>
        <w:spacing w:after="0" w:line="312" w:lineRule="auto"/>
        <w:ind w:right="-569"/>
      </w:pPr>
      <w:r w:rsidRPr="00FF3AEF">
        <w:t>1.20 , 1.20.1 , 1.21 , 1.22 , 1.22.1 , 1.23 , 1.23.1 , 1.24 , 1.24.1 , 1.25 , 1.26 , 1.27 , 1.28 , 1.28.1 , 1.29 , 1.30 , 1.31 , 1.31.1</w:t>
      </w:r>
    </w:p>
    <w:p w:rsidR="00072688" w:rsidRDefault="00072688">
      <w:pPr>
        <w:spacing w:after="0" w:line="240" w:lineRule="auto"/>
      </w:pPr>
      <w:r>
        <w:br w:type="page"/>
      </w:r>
    </w:p>
    <w:p w:rsidR="00EF6CC6" w:rsidRPr="00FF3AEF" w:rsidRDefault="00EF6CC6" w:rsidP="007E379B">
      <w:pPr>
        <w:spacing w:after="0" w:line="312" w:lineRule="auto"/>
        <w:ind w:right="-569"/>
        <w:rPr>
          <w:b/>
          <w:u w:val="single"/>
        </w:rPr>
      </w:pPr>
      <w:r w:rsidRPr="00FF3AEF">
        <w:rPr>
          <w:b/>
          <w:u w:val="single"/>
        </w:rPr>
        <w:lastRenderedPageBreak/>
        <w:t>ΜΕΡΟΣ Δ ΄ - ΗΧΗΤΙΚΑ ΚΑΙ ΦΩΤΕΙΝΑ ΣΧΗΜΑΤΑ</w:t>
      </w:r>
    </w:p>
    <w:p w:rsidR="00EF6CC6" w:rsidRPr="00FF3AEF" w:rsidRDefault="00EF6CC6" w:rsidP="007E379B">
      <w:pPr>
        <w:spacing w:after="0" w:line="312" w:lineRule="auto"/>
        <w:ind w:right="-569"/>
      </w:pPr>
      <w:r w:rsidRPr="00FF3AEF">
        <w:t>1.32 , 1.33 , 1.34 , 1.34.1 , 1.35 , 1.35.1 , 1.36 , 1.37</w:t>
      </w:r>
    </w:p>
    <w:p w:rsidR="00EF6CC6" w:rsidRPr="00FF3AEF" w:rsidRDefault="00EF6CC6" w:rsidP="00670929">
      <w:pPr>
        <w:spacing w:after="0" w:line="312" w:lineRule="auto"/>
        <w:ind w:right="-569"/>
        <w:jc w:val="both"/>
      </w:pPr>
    </w:p>
    <w:p w:rsidR="00EF6CC6" w:rsidRDefault="00EF6CC6" w:rsidP="00670929">
      <w:pPr>
        <w:spacing w:after="0" w:line="312" w:lineRule="auto"/>
        <w:ind w:right="-569"/>
        <w:jc w:val="both"/>
      </w:pPr>
      <w:r w:rsidRPr="00302AD2">
        <w:rPr>
          <w:b/>
          <w:color w:val="000000"/>
          <w:u w:val="single"/>
        </w:rPr>
        <w:t>ΠΡΟΣΟΧΗ:</w:t>
      </w:r>
      <w:r w:rsidRPr="00FF3AEF">
        <w:t>ΟΛΕΣ ΟΙ ΕΡΓΑΣΤΗΡΙΑΚΕΣ ΑΣΚΗΣΕΙΣ ΘΑ ΕΚΤΕΛΟΥΝΤ</w:t>
      </w:r>
      <w:r>
        <w:t>ΑΙ</w:t>
      </w:r>
      <w:r w:rsidRPr="00FF3AEF">
        <w:t>,</w:t>
      </w:r>
      <w:r>
        <w:t xml:space="preserve"> </w:t>
      </w:r>
      <w:r w:rsidRPr="00FF3AEF">
        <w:t xml:space="preserve">ΣΥΜΦΩΝΑ ΜΕ ΤΗΝ ΕΦΗΜΕΡΙΔΑ </w:t>
      </w:r>
      <w:r>
        <w:t>ΤΙΣ</w:t>
      </w:r>
      <w:r w:rsidRPr="00FF3AEF">
        <w:t xml:space="preserve"> </w:t>
      </w:r>
      <w:r w:rsidRPr="00294312">
        <w:t>ΕΛΛΗΝΙΚΗΣ ΔΗΜΟΚΡΑΤΙΑΣ ΜΕ ΑΡ. ΦΥΛΛΟΥ 1558/13-12-2002</w:t>
      </w:r>
      <w:r w:rsidR="000734BA" w:rsidRPr="00294312">
        <w:t xml:space="preserve"> </w:t>
      </w:r>
      <w:r w:rsidRPr="00294312">
        <w:t>ΓΙΑ ΤΟΝ  ΕΡΓΑΣΤΗΡΙΑΚΟ ΕΞΟΠΛΙΣΜΟ, ΜΕ ΟΛΕΣ ΤΙΣ ΣΥΓΧΡΟΝΕΣ ΜΕΘΟΔΟΥΣ ΔΙΔΑΣΚΑΛΙΑΣ , ΧΡΗΣΗ ΛΟΓΙΣΜΙΚΩΝ , ΠΡΟΣ</w:t>
      </w:r>
      <w:r w:rsidR="00F877ED" w:rsidRPr="00294312">
        <w:t>Ο</w:t>
      </w:r>
      <w:r w:rsidRPr="00294312">
        <w:t>ΜΟΙΩΤΗ ΓΕΦΥΡΑΣ (</w:t>
      </w:r>
      <w:r w:rsidRPr="00294312">
        <w:rPr>
          <w:lang w:val="en-US"/>
        </w:rPr>
        <w:t>BRIDGESIMULATOR</w:t>
      </w:r>
      <w:r w:rsidRPr="00294312">
        <w:t>) –ΠΡΟΣΟΜΟΙΩΤΗ ΦΟΡΤΩΣΗΣ (</w:t>
      </w:r>
      <w:r w:rsidRPr="00294312">
        <w:rPr>
          <w:lang w:val="en-US"/>
        </w:rPr>
        <w:t>CARGOSIMULATOR</w:t>
      </w:r>
      <w:r w:rsidRPr="00294312">
        <w:t>).</w:t>
      </w:r>
    </w:p>
    <w:p w:rsidR="00EF6CC6" w:rsidRDefault="00EF6CC6" w:rsidP="007E379B">
      <w:pPr>
        <w:spacing w:after="0" w:line="312" w:lineRule="auto"/>
        <w:ind w:right="-569"/>
      </w:pPr>
    </w:p>
    <w:p w:rsidR="00EE76E4" w:rsidRPr="00FF3AEF" w:rsidRDefault="00EE76E4" w:rsidP="007E379B">
      <w:pPr>
        <w:spacing w:after="0" w:line="312" w:lineRule="auto"/>
        <w:ind w:right="-569"/>
      </w:pPr>
    </w:p>
    <w:p w:rsidR="00EE76E4" w:rsidRDefault="00EE76E4" w:rsidP="00AD4542">
      <w:pPr>
        <w:spacing w:after="0" w:line="240" w:lineRule="auto"/>
      </w:pPr>
    </w:p>
    <w:p w:rsidR="00670929" w:rsidRPr="00A11EED" w:rsidRDefault="00670929" w:rsidP="00670929">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pacing w:val="20"/>
          <w:sz w:val="24"/>
          <w:szCs w:val="24"/>
        </w:rPr>
        <w:t>ΜΗΧΑΝΙΚΩΝ</w:t>
      </w:r>
    </w:p>
    <w:p w:rsidR="00670929" w:rsidRDefault="00670929" w:rsidP="00670929">
      <w:pPr>
        <w:spacing w:after="0" w:line="312" w:lineRule="auto"/>
        <w:jc w:val="center"/>
        <w:rPr>
          <w:b/>
          <w:u w:val="single"/>
        </w:rPr>
      </w:pPr>
    </w:p>
    <w:p w:rsidR="00670929" w:rsidRPr="00442646" w:rsidRDefault="00670929" w:rsidP="00670929">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ΜΗΧΑΝΙΚΟΣ ΕΜΠΟΡΙΚΟΥ ΝΑΥΤΙΚΟΥ</w:t>
      </w:r>
    </w:p>
    <w:p w:rsidR="00670929" w:rsidRDefault="00670929" w:rsidP="00670929">
      <w:pPr>
        <w:spacing w:after="0" w:line="240" w:lineRule="auto"/>
        <w:ind w:right="-567"/>
        <w:rPr>
          <w:rFonts w:cs="Arial"/>
          <w:b/>
        </w:rPr>
      </w:pPr>
    </w:p>
    <w:p w:rsidR="00670929" w:rsidRPr="00A026DF" w:rsidRDefault="00670929" w:rsidP="00670929">
      <w:pPr>
        <w:shd w:val="pct20" w:color="auto" w:fill="auto"/>
        <w:spacing w:after="0" w:line="312" w:lineRule="auto"/>
        <w:ind w:right="-567"/>
        <w:jc w:val="center"/>
        <w:rPr>
          <w:b/>
          <w:sz w:val="26"/>
          <w:szCs w:val="26"/>
        </w:rPr>
      </w:pPr>
      <w:r w:rsidRPr="00A026DF">
        <w:rPr>
          <w:b/>
          <w:sz w:val="26"/>
          <w:szCs w:val="26"/>
        </w:rPr>
        <w:t>Β΄ ΤΑΞΗ ΗΜΕΡΗΣΙΟΥ ΕΠΑ.Λ.</w:t>
      </w:r>
    </w:p>
    <w:p w:rsidR="00670929" w:rsidRDefault="00670929" w:rsidP="00670929">
      <w:pPr>
        <w:spacing w:after="0" w:line="240" w:lineRule="auto"/>
        <w:jc w:val="center"/>
        <w:rPr>
          <w:b/>
        </w:rPr>
      </w:pPr>
    </w:p>
    <w:p w:rsidR="00670929" w:rsidRPr="00CD050A" w:rsidRDefault="00670929" w:rsidP="00670929">
      <w:pPr>
        <w:spacing w:after="0" w:line="240" w:lineRule="auto"/>
        <w:jc w:val="center"/>
        <w:rPr>
          <w:b/>
        </w:rPr>
      </w:pPr>
    </w:p>
    <w:p w:rsidR="00670929" w:rsidRPr="00A026DF" w:rsidRDefault="00670929" w:rsidP="00670929">
      <w:pPr>
        <w:shd w:val="clear" w:color="auto" w:fill="D9D9D9" w:themeFill="background1" w:themeFillShade="D9"/>
        <w:spacing w:after="0" w:line="312" w:lineRule="auto"/>
        <w:ind w:right="-567"/>
        <w:jc w:val="center"/>
        <w:rPr>
          <w:rFonts w:eastAsia="Times New Roman"/>
          <w:b/>
          <w:bCs/>
          <w:sz w:val="24"/>
          <w:szCs w:val="24"/>
          <w:lang w:eastAsia="el-GR"/>
        </w:rPr>
      </w:pPr>
      <w:r w:rsidRPr="00A026DF">
        <w:rPr>
          <w:rFonts w:eastAsia="Times New Roman"/>
          <w:b/>
          <w:bCs/>
          <w:sz w:val="24"/>
          <w:szCs w:val="24"/>
          <w:lang w:eastAsia="el-GR"/>
        </w:rPr>
        <w:t xml:space="preserve">ΜΑΘΗΜΑ: </w:t>
      </w:r>
      <w:r>
        <w:rPr>
          <w:rFonts w:eastAsia="Times New Roman"/>
          <w:b/>
          <w:bCs/>
          <w:caps/>
          <w:spacing w:val="20"/>
          <w:sz w:val="24"/>
          <w:szCs w:val="24"/>
          <w:u w:val="single"/>
          <w:lang w:eastAsia="el-GR"/>
        </w:rPr>
        <w:t>ΜΗΧΑΝΕΣ ΠΛΟΙΟΥ Ι</w:t>
      </w:r>
    </w:p>
    <w:p w:rsidR="00EF6CC6" w:rsidRPr="00017F4A" w:rsidRDefault="002A411B" w:rsidP="00670929">
      <w:pPr>
        <w:pStyle w:val="a8"/>
        <w:spacing w:line="312" w:lineRule="auto"/>
        <w:ind w:left="0" w:right="-567"/>
      </w:pPr>
      <w:r>
        <w:t>Β</w:t>
      </w:r>
      <w:r w:rsidR="00017F4A">
        <w:t>ιβλίο</w:t>
      </w:r>
      <w:r w:rsidR="00670929">
        <w:t>:</w:t>
      </w:r>
      <w:r w:rsidR="00017F4A">
        <w:t xml:space="preserve"> </w:t>
      </w:r>
      <w:r w:rsidR="00670929">
        <w:t>«</w:t>
      </w:r>
      <w:r w:rsidR="00017F4A" w:rsidRPr="00670929">
        <w:rPr>
          <w:b/>
        </w:rPr>
        <w:t>ΝΑΥΤΙΚΟΙ ΑΤΜΟΛΕΒΗΤΕΣ</w:t>
      </w:r>
      <w:r w:rsidR="00670929">
        <w:t>»</w:t>
      </w:r>
      <w:r w:rsidR="00017F4A">
        <w:t xml:space="preserve">  </w:t>
      </w:r>
      <w:r w:rsidR="00670929">
        <w:t>(</w:t>
      </w:r>
      <w:r w:rsidR="00670929" w:rsidRPr="003D20A3">
        <w:rPr>
          <w:rFonts w:cs="Arial"/>
          <w:sz w:val="20"/>
          <w:szCs w:val="20"/>
        </w:rPr>
        <w:t>ΔΑΝΙΗΛ – ΜΙΜΗΚΟΠΟΥΛΟΥ</w:t>
      </w:r>
      <w:r w:rsidR="00670929">
        <w:t xml:space="preserve">), ΙΔΡΥΜΑ </w:t>
      </w:r>
      <w:r w:rsidR="00EF6CC6" w:rsidRPr="00017F4A">
        <w:t>ΕΥΓΕΝΙΔ</w:t>
      </w:r>
      <w:r w:rsidR="00670929">
        <w:t>ΟΥ</w:t>
      </w:r>
    </w:p>
    <w:p w:rsidR="00EF6CC6" w:rsidRDefault="00EF6CC6" w:rsidP="00670929">
      <w:pPr>
        <w:pStyle w:val="a8"/>
        <w:spacing w:line="312" w:lineRule="auto"/>
        <w:ind w:left="0" w:right="-567"/>
      </w:pPr>
      <w:r w:rsidRPr="00017F4A">
        <w:t>Κεφ:1</w:t>
      </w:r>
      <w:r w:rsidRPr="00017F4A">
        <w:rPr>
          <w:vertAlign w:val="superscript"/>
        </w:rPr>
        <w:t>ο</w:t>
      </w:r>
      <w:r w:rsidRPr="00017F4A">
        <w:t xml:space="preserve"> ,2</w:t>
      </w:r>
      <w:r w:rsidRPr="00017F4A">
        <w:rPr>
          <w:vertAlign w:val="superscript"/>
        </w:rPr>
        <w:t>ο</w:t>
      </w:r>
      <w:r w:rsidRPr="00017F4A">
        <w:t xml:space="preserve"> ,3</w:t>
      </w:r>
      <w:r w:rsidRPr="00017F4A">
        <w:rPr>
          <w:vertAlign w:val="superscript"/>
        </w:rPr>
        <w:t>ο</w:t>
      </w:r>
      <w:r w:rsidRPr="00017F4A">
        <w:t xml:space="preserve"> ,4</w:t>
      </w:r>
      <w:r w:rsidRPr="00017F4A">
        <w:rPr>
          <w:vertAlign w:val="superscript"/>
        </w:rPr>
        <w:t>ο</w:t>
      </w:r>
      <w:r w:rsidRPr="00017F4A">
        <w:t xml:space="preserve"> (4.1,4.2),5</w:t>
      </w:r>
      <w:r w:rsidRPr="00017F4A">
        <w:rPr>
          <w:vertAlign w:val="superscript"/>
        </w:rPr>
        <w:t>ο</w:t>
      </w:r>
      <w:r w:rsidRPr="00017F4A">
        <w:t xml:space="preserve"> ,8</w:t>
      </w:r>
      <w:r w:rsidRPr="00017F4A">
        <w:rPr>
          <w:vertAlign w:val="superscript"/>
        </w:rPr>
        <w:t>ο</w:t>
      </w:r>
      <w:r w:rsidRPr="00017F4A">
        <w:t xml:space="preserve"> (8.1,8.2,8.3),15</w:t>
      </w:r>
      <w:r w:rsidRPr="00017F4A">
        <w:rPr>
          <w:vertAlign w:val="superscript"/>
        </w:rPr>
        <w:t>ο</w:t>
      </w:r>
      <w:r w:rsidRPr="00017F4A">
        <w:t xml:space="preserve"> ,16</w:t>
      </w:r>
      <w:r w:rsidRPr="00017F4A">
        <w:rPr>
          <w:vertAlign w:val="superscript"/>
        </w:rPr>
        <w:t>ο</w:t>
      </w:r>
      <w:r w:rsidRPr="00017F4A">
        <w:t xml:space="preserve"> ,17</w:t>
      </w:r>
      <w:r w:rsidRPr="00017F4A">
        <w:rPr>
          <w:vertAlign w:val="superscript"/>
        </w:rPr>
        <w:t>ο</w:t>
      </w:r>
      <w:r w:rsidRPr="00017F4A">
        <w:t xml:space="preserve"> ,18</w:t>
      </w:r>
      <w:r w:rsidRPr="00017F4A">
        <w:rPr>
          <w:vertAlign w:val="superscript"/>
        </w:rPr>
        <w:t>ο</w:t>
      </w:r>
      <w:r w:rsidRPr="00017F4A">
        <w:t xml:space="preserve"> (18.1,18.2,18.3,18.4).</w:t>
      </w:r>
    </w:p>
    <w:p w:rsidR="00CD050A" w:rsidRDefault="00CD050A" w:rsidP="00670929">
      <w:pPr>
        <w:pStyle w:val="a8"/>
        <w:spacing w:line="312" w:lineRule="auto"/>
        <w:ind w:left="0" w:right="-567"/>
      </w:pPr>
    </w:p>
    <w:p w:rsidR="00670929" w:rsidRPr="00017F4A" w:rsidRDefault="00670929" w:rsidP="00670929">
      <w:pPr>
        <w:pStyle w:val="a8"/>
        <w:spacing w:line="312" w:lineRule="auto"/>
        <w:ind w:left="0" w:right="-567"/>
      </w:pPr>
    </w:p>
    <w:p w:rsidR="00EF6CC6" w:rsidRPr="00670929" w:rsidRDefault="00EF6CC6" w:rsidP="00670929">
      <w:pPr>
        <w:shd w:val="clear" w:color="auto" w:fill="D9D9D9" w:themeFill="background1" w:themeFillShade="D9"/>
        <w:spacing w:after="0" w:line="312" w:lineRule="auto"/>
        <w:ind w:right="-567"/>
        <w:jc w:val="center"/>
        <w:rPr>
          <w:rFonts w:eastAsia="Times New Roman"/>
          <w:b/>
          <w:bCs/>
          <w:sz w:val="24"/>
          <w:szCs w:val="24"/>
          <w:lang w:eastAsia="el-GR"/>
        </w:rPr>
      </w:pPr>
      <w:r w:rsidRPr="00670929">
        <w:rPr>
          <w:rFonts w:eastAsia="Times New Roman"/>
          <w:b/>
          <w:bCs/>
          <w:sz w:val="24"/>
          <w:szCs w:val="24"/>
          <w:lang w:eastAsia="el-GR"/>
        </w:rPr>
        <w:t xml:space="preserve">ΜΑΘΗΜΑ: </w:t>
      </w:r>
      <w:r w:rsidRPr="00670929">
        <w:rPr>
          <w:rFonts w:eastAsia="Times New Roman"/>
          <w:b/>
          <w:bCs/>
          <w:caps/>
          <w:spacing w:val="20"/>
          <w:sz w:val="24"/>
          <w:szCs w:val="24"/>
          <w:u w:val="single"/>
          <w:lang w:eastAsia="el-GR"/>
        </w:rPr>
        <w:t>ΒΟΗΘΗΤΙΚΑ ΜΗΧΑΝΗΜΑΤΑ Ι</w:t>
      </w:r>
    </w:p>
    <w:p w:rsidR="00EF6CC6" w:rsidRDefault="002A411B" w:rsidP="00670929">
      <w:pPr>
        <w:pStyle w:val="a8"/>
        <w:spacing w:line="312" w:lineRule="auto"/>
        <w:ind w:left="0" w:right="-567"/>
      </w:pPr>
      <w:r>
        <w:t>Β</w:t>
      </w:r>
      <w:r w:rsidR="00EF6CC6" w:rsidRPr="00A55CB5">
        <w:t>ιβλίο</w:t>
      </w:r>
      <w:r w:rsidR="00670929">
        <w:t>:</w:t>
      </w:r>
      <w:r w:rsidR="00EF6CC6" w:rsidRPr="00A55CB5">
        <w:t xml:space="preserve"> </w:t>
      </w:r>
      <w:r w:rsidR="00670929">
        <w:t>«</w:t>
      </w:r>
      <w:r w:rsidR="00EF6CC6" w:rsidRPr="00670929">
        <w:rPr>
          <w:b/>
        </w:rPr>
        <w:t>ΕΓΚΑΤΑΣΤΑΣΕΙΣ ΨΥΞΗΣ ΙΙ</w:t>
      </w:r>
      <w:r w:rsidR="00670929">
        <w:t>»</w:t>
      </w:r>
      <w:r w:rsidR="00EF6CC6" w:rsidRPr="00A95023">
        <w:t xml:space="preserve"> </w:t>
      </w:r>
      <w:r w:rsidR="00670929">
        <w:t>(</w:t>
      </w:r>
      <w:r w:rsidR="00670929" w:rsidRPr="003D20A3">
        <w:rPr>
          <w:rFonts w:eastAsia="Arial Unicode MS" w:cs="Arial"/>
          <w:sz w:val="20"/>
          <w:szCs w:val="20"/>
        </w:rPr>
        <w:t>ΑΡΓΥΡΑΚΗΣ ΠΑΝ., ΚΤΕΝΙΑΔΑΚΗΣ ΜΙΧ., ΠΑΠΑΔΑΚΗΣ ΘΩΜΑΣ</w:t>
      </w:r>
      <w:r w:rsidR="00670929">
        <w:t>),</w:t>
      </w:r>
      <w:r w:rsidR="00C27048">
        <w:t xml:space="preserve"> </w:t>
      </w:r>
      <w:r w:rsidR="00EF6CC6" w:rsidRPr="00A95023">
        <w:t xml:space="preserve">έκδ. </w:t>
      </w:r>
      <w:r w:rsidR="00EF6CC6" w:rsidRPr="00A95023">
        <w:rPr>
          <w:rFonts w:cs="Arial"/>
        </w:rPr>
        <w:t>ΔΙΟΦΑΝΤΟΣ</w:t>
      </w:r>
    </w:p>
    <w:p w:rsidR="00EF6CC6" w:rsidRDefault="00EF6CC6" w:rsidP="00670929">
      <w:pPr>
        <w:pStyle w:val="a8"/>
        <w:spacing w:line="312" w:lineRule="auto"/>
        <w:ind w:left="0" w:right="-567"/>
      </w:pPr>
      <w:r w:rsidRPr="00A55CB5">
        <w:t>Κεφ:1</w:t>
      </w:r>
      <w:r w:rsidRPr="00A55CB5">
        <w:rPr>
          <w:vertAlign w:val="superscript"/>
        </w:rPr>
        <w:t>ο</w:t>
      </w:r>
      <w:r>
        <w:t>,7</w:t>
      </w:r>
      <w:r w:rsidRPr="00A95023">
        <w:rPr>
          <w:vertAlign w:val="superscript"/>
        </w:rPr>
        <w:t>0</w:t>
      </w:r>
      <w:r>
        <w:t>(Μέρος Β),</w:t>
      </w:r>
      <w:r w:rsidRPr="00A95023">
        <w:t xml:space="preserve"> </w:t>
      </w:r>
      <w:r>
        <w:t>8</w:t>
      </w:r>
      <w:r w:rsidRPr="00A95023">
        <w:rPr>
          <w:vertAlign w:val="superscript"/>
        </w:rPr>
        <w:t>0</w:t>
      </w:r>
      <w:r>
        <w:t>.</w:t>
      </w:r>
    </w:p>
    <w:p w:rsidR="00670929" w:rsidRDefault="00670929" w:rsidP="00670929">
      <w:pPr>
        <w:pStyle w:val="a8"/>
        <w:spacing w:line="312" w:lineRule="auto"/>
        <w:ind w:left="0" w:right="-567"/>
      </w:pPr>
    </w:p>
    <w:p w:rsidR="00670929" w:rsidRDefault="00670929" w:rsidP="00670929">
      <w:pPr>
        <w:pStyle w:val="a8"/>
        <w:spacing w:line="312" w:lineRule="auto"/>
        <w:ind w:left="0" w:right="-567"/>
      </w:pPr>
    </w:p>
    <w:p w:rsidR="00EF6CC6" w:rsidRPr="00670929" w:rsidRDefault="00EF6CC6" w:rsidP="00670929">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670929">
        <w:rPr>
          <w:rFonts w:eastAsia="Times New Roman"/>
          <w:b/>
          <w:bCs/>
          <w:sz w:val="24"/>
          <w:szCs w:val="24"/>
          <w:lang w:eastAsia="el-GR"/>
        </w:rPr>
        <w:t xml:space="preserve">ΜΑΘΗΜΑ: </w:t>
      </w:r>
      <w:r w:rsidRPr="00670929">
        <w:rPr>
          <w:rFonts w:eastAsia="Times New Roman"/>
          <w:b/>
          <w:bCs/>
          <w:caps/>
          <w:spacing w:val="20"/>
          <w:sz w:val="24"/>
          <w:szCs w:val="24"/>
          <w:u w:val="single"/>
          <w:lang w:eastAsia="el-GR"/>
        </w:rPr>
        <w:t>ΜΗΧΑΝΟΛΟΓΙΚΟ ΣΧΕΔΙΟ</w:t>
      </w:r>
    </w:p>
    <w:p w:rsidR="00EF6CC6" w:rsidRPr="00A55CB5" w:rsidRDefault="002A411B" w:rsidP="00670929">
      <w:pPr>
        <w:pStyle w:val="a8"/>
        <w:spacing w:line="312" w:lineRule="auto"/>
        <w:ind w:left="0" w:right="-567"/>
      </w:pPr>
      <w:r>
        <w:t>Β</w:t>
      </w:r>
      <w:r w:rsidR="00EF6CC6" w:rsidRPr="00EF577E">
        <w:t>ιβλίο</w:t>
      </w:r>
      <w:r w:rsidR="00670929">
        <w:t>:</w:t>
      </w:r>
      <w:r w:rsidR="00EF6CC6" w:rsidRPr="00EF577E">
        <w:t xml:space="preserve"> </w:t>
      </w:r>
      <w:r w:rsidR="00670929">
        <w:t>«</w:t>
      </w:r>
      <w:r w:rsidR="00EF6CC6" w:rsidRPr="00670929">
        <w:rPr>
          <w:b/>
        </w:rPr>
        <w:t>ΜΗΧΑΝΟΛΟΓΙΚΟ ΣΧΕΔΙΟ</w:t>
      </w:r>
      <w:r w:rsidR="00670929">
        <w:t>»</w:t>
      </w:r>
      <w:r w:rsidR="00EF6CC6" w:rsidRPr="00EF577E">
        <w:t xml:space="preserve"> </w:t>
      </w:r>
      <w:r w:rsidR="00670929">
        <w:t>(</w:t>
      </w:r>
      <w:r w:rsidR="00670929" w:rsidRPr="003D20A3">
        <w:rPr>
          <w:rFonts w:cs="Arial"/>
          <w:sz w:val="20"/>
          <w:szCs w:val="20"/>
        </w:rPr>
        <w:t>ΠΑΝΑΓΙΩΤΙΔΗΣ ΠΑΝ., ΠΑΠΑΝΔΡΕΟΥ ΓΕΩΡ.</w:t>
      </w:r>
      <w:r w:rsidR="00670929">
        <w:rPr>
          <w:rFonts w:cs="Arial"/>
        </w:rPr>
        <w:t>),</w:t>
      </w:r>
      <w:r w:rsidR="00EF6CC6">
        <w:rPr>
          <w:rFonts w:cs="Arial"/>
        </w:rPr>
        <w:t xml:space="preserve"> ΔΙΟΦΑΝΤΟΣ</w:t>
      </w:r>
    </w:p>
    <w:p w:rsidR="00EF6CC6" w:rsidRDefault="00EF6CC6" w:rsidP="00670929">
      <w:pPr>
        <w:pStyle w:val="a8"/>
        <w:spacing w:line="312" w:lineRule="auto"/>
        <w:ind w:left="0" w:right="-567"/>
      </w:pPr>
      <w:r w:rsidRPr="00940EEE">
        <w:t xml:space="preserve">               </w:t>
      </w:r>
      <w:r w:rsidRPr="001764E0">
        <w:t>Κεφ: 1</w:t>
      </w:r>
      <w:r w:rsidRPr="001764E0">
        <w:rPr>
          <w:vertAlign w:val="superscript"/>
        </w:rPr>
        <w:t>ο</w:t>
      </w:r>
      <w:r w:rsidRPr="001764E0">
        <w:t xml:space="preserve"> (1.1-1.3.2), 2</w:t>
      </w:r>
      <w:r w:rsidRPr="001764E0">
        <w:rPr>
          <w:vertAlign w:val="superscript"/>
        </w:rPr>
        <w:t>ο</w:t>
      </w:r>
      <w:r w:rsidRPr="001764E0">
        <w:t xml:space="preserve"> (2.1-2.2.6), 3</w:t>
      </w:r>
      <w:r w:rsidRPr="001764E0">
        <w:rPr>
          <w:vertAlign w:val="superscript"/>
        </w:rPr>
        <w:t>ο</w:t>
      </w:r>
      <w:r w:rsidRPr="001764E0">
        <w:t xml:space="preserve"> (3.1-3.3.4), 4</w:t>
      </w:r>
      <w:r w:rsidRPr="001764E0">
        <w:rPr>
          <w:vertAlign w:val="superscript"/>
        </w:rPr>
        <w:t>ο</w:t>
      </w:r>
      <w:r w:rsidRPr="001764E0">
        <w:t>(4.1-4.10), 5</w:t>
      </w:r>
      <w:r w:rsidRPr="001764E0">
        <w:rPr>
          <w:vertAlign w:val="superscript"/>
        </w:rPr>
        <w:t>ο</w:t>
      </w:r>
      <w:r w:rsidRPr="001764E0">
        <w:t xml:space="preserve"> (5.1-5.2.3).</w:t>
      </w:r>
      <w:r w:rsidRPr="00940EEE">
        <w:t xml:space="preserve"> </w:t>
      </w:r>
    </w:p>
    <w:p w:rsidR="00670929" w:rsidRPr="00CC6850" w:rsidRDefault="00670929">
      <w:pPr>
        <w:spacing w:after="0" w:line="240" w:lineRule="auto"/>
      </w:pPr>
    </w:p>
    <w:p w:rsidR="00B25E14" w:rsidRPr="00CC6850" w:rsidRDefault="00B25E14">
      <w:pPr>
        <w:spacing w:after="0" w:line="240" w:lineRule="auto"/>
      </w:pPr>
    </w:p>
    <w:p w:rsidR="00EF6CC6" w:rsidRPr="00670929" w:rsidRDefault="00EF6CC6" w:rsidP="00670929">
      <w:pPr>
        <w:shd w:val="clear" w:color="auto" w:fill="D9D9D9" w:themeFill="background1" w:themeFillShade="D9"/>
        <w:spacing w:after="0" w:line="312" w:lineRule="auto"/>
        <w:ind w:right="-567"/>
        <w:jc w:val="center"/>
        <w:rPr>
          <w:rFonts w:eastAsia="Times New Roman"/>
          <w:b/>
          <w:bCs/>
          <w:sz w:val="24"/>
          <w:szCs w:val="24"/>
          <w:lang w:eastAsia="el-GR"/>
        </w:rPr>
      </w:pPr>
      <w:r w:rsidRPr="00670929">
        <w:rPr>
          <w:rFonts w:eastAsia="Times New Roman"/>
          <w:b/>
          <w:bCs/>
          <w:sz w:val="24"/>
          <w:szCs w:val="24"/>
          <w:lang w:eastAsia="el-GR"/>
        </w:rPr>
        <w:t xml:space="preserve">ΜΑΘΗΜΑ: </w:t>
      </w:r>
      <w:r w:rsidRPr="00670929">
        <w:rPr>
          <w:rFonts w:eastAsia="Times New Roman"/>
          <w:b/>
          <w:bCs/>
          <w:caps/>
          <w:spacing w:val="20"/>
          <w:sz w:val="24"/>
          <w:szCs w:val="24"/>
          <w:u w:val="single"/>
          <w:lang w:eastAsia="el-GR"/>
        </w:rPr>
        <w:t>ΗΛΕΚΤΡΟΛΟΓΙΚΕΣ ΕΓΚΑΤΑΣΤΑΣΕΙΣ ΠΛΟΙΟΥ Ι</w:t>
      </w:r>
    </w:p>
    <w:p w:rsidR="00670929" w:rsidRDefault="00EF6CC6" w:rsidP="00670929">
      <w:pPr>
        <w:spacing w:after="0" w:line="312" w:lineRule="auto"/>
        <w:ind w:right="-567"/>
      </w:pPr>
      <w:r w:rsidRPr="0093421A">
        <w:t>Βιβλίο</w:t>
      </w:r>
      <w:r w:rsidR="00670929">
        <w:t>:</w:t>
      </w:r>
      <w:r w:rsidRPr="0093421A">
        <w:t xml:space="preserve"> </w:t>
      </w:r>
      <w:r w:rsidR="00670929">
        <w:t>«</w:t>
      </w:r>
      <w:r w:rsidRPr="00670929">
        <w:rPr>
          <w:b/>
        </w:rPr>
        <w:t>ΗΛΕΚΤΡΟΤΕΧΝΙΑ</w:t>
      </w:r>
      <w:r w:rsidR="00670929">
        <w:t>»</w:t>
      </w:r>
      <w:r w:rsidRPr="0093421A">
        <w:t xml:space="preserve"> (</w:t>
      </w:r>
      <w:r w:rsidR="00670929" w:rsidRPr="003D20A3">
        <w:rPr>
          <w:rFonts w:cs="Arial"/>
          <w:sz w:val="20"/>
          <w:szCs w:val="20"/>
        </w:rPr>
        <w:t>ΒΟΥΡΝΑΣ ΚΩΝ/ΝΟΣ, ΔΑΦΕΡΜΟΣ ΟΛΥΜΠ., ΠΑΓΚΑΛΟΣ ΣΤΑΥΡΟΣ, ΧΑΤΖΑΡΑΚΗΣ ΓΕΩΡ.</w:t>
      </w:r>
      <w:r w:rsidR="00670929">
        <w:t>)</w:t>
      </w:r>
      <w:r w:rsidRPr="0093421A">
        <w:t xml:space="preserve">, </w:t>
      </w:r>
      <w:r w:rsidRPr="0093421A">
        <w:rPr>
          <w:rFonts w:cs="Arial"/>
        </w:rPr>
        <w:t>ΔΙΟΦΑΝΤΟΣ</w:t>
      </w:r>
      <w:r w:rsidR="002A411B">
        <w:t xml:space="preserve"> </w:t>
      </w:r>
      <w:r>
        <w:t xml:space="preserve"> </w:t>
      </w:r>
    </w:p>
    <w:p w:rsidR="00EF6CC6" w:rsidRDefault="00EF6CC6" w:rsidP="00670929">
      <w:pPr>
        <w:spacing w:after="0" w:line="312" w:lineRule="auto"/>
        <w:ind w:right="-567"/>
      </w:pPr>
      <w:r w:rsidRPr="002B2E79">
        <w:t>Κεφ: 1</w:t>
      </w:r>
      <w:r w:rsidRPr="002B2E79">
        <w:rPr>
          <w:vertAlign w:val="superscript"/>
        </w:rPr>
        <w:t>ο</w:t>
      </w:r>
      <w:r>
        <w:t>,</w:t>
      </w:r>
      <w:r w:rsidRPr="002B2E79">
        <w:rPr>
          <w:color w:val="FF0000"/>
        </w:rPr>
        <w:t xml:space="preserve"> </w:t>
      </w:r>
      <w:r w:rsidRPr="002B2E79">
        <w:t>2</w:t>
      </w:r>
      <w:r w:rsidRPr="002B2E79">
        <w:rPr>
          <w:vertAlign w:val="superscript"/>
        </w:rPr>
        <w:t>ο</w:t>
      </w:r>
      <w:r>
        <w:t>,4</w:t>
      </w:r>
      <w:r w:rsidRPr="002B2E79">
        <w:rPr>
          <w:vertAlign w:val="superscript"/>
        </w:rPr>
        <w:t>0</w:t>
      </w:r>
      <w:r>
        <w:t>,5</w:t>
      </w:r>
      <w:r w:rsidRPr="002B2E79">
        <w:rPr>
          <w:vertAlign w:val="superscript"/>
        </w:rPr>
        <w:t>0</w:t>
      </w:r>
      <w:r>
        <w:t>(5.1-5.1.8)</w:t>
      </w:r>
      <w:r w:rsidRPr="002B2E79">
        <w:t xml:space="preserve">    </w:t>
      </w:r>
    </w:p>
    <w:p w:rsidR="00670929" w:rsidRDefault="00670929" w:rsidP="00670929">
      <w:pPr>
        <w:spacing w:after="0" w:line="312" w:lineRule="auto"/>
        <w:ind w:right="-567"/>
      </w:pPr>
    </w:p>
    <w:p w:rsidR="00545086" w:rsidRDefault="00545086">
      <w:pPr>
        <w:spacing w:after="0" w:line="240" w:lineRule="auto"/>
      </w:pPr>
      <w:r>
        <w:br w:type="page"/>
      </w:r>
    </w:p>
    <w:p w:rsidR="00EF6CC6" w:rsidRPr="00670929" w:rsidRDefault="00EF6CC6" w:rsidP="00670929">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670929">
        <w:rPr>
          <w:rFonts w:eastAsia="Times New Roman"/>
          <w:b/>
          <w:bCs/>
          <w:sz w:val="24"/>
          <w:szCs w:val="24"/>
          <w:lang w:eastAsia="el-GR"/>
        </w:rPr>
        <w:lastRenderedPageBreak/>
        <w:t xml:space="preserve">ΜΑΘΗΜΑ: </w:t>
      </w:r>
      <w:r w:rsidR="00EF08F7" w:rsidRPr="00670929">
        <w:rPr>
          <w:rFonts w:eastAsia="Times New Roman"/>
          <w:b/>
          <w:bCs/>
          <w:caps/>
          <w:spacing w:val="20"/>
          <w:sz w:val="24"/>
          <w:szCs w:val="24"/>
          <w:u w:val="single"/>
          <w:lang w:eastAsia="el-GR"/>
        </w:rPr>
        <w:t>ΜΗΧΑΝΟΛΟΓΙΚΕΣ ΚΑΤΑΣΚΕΥΕΣ ΠΛΟΙΟΥ</w:t>
      </w:r>
      <w:r w:rsidRPr="00670929">
        <w:rPr>
          <w:rFonts w:eastAsia="Times New Roman"/>
          <w:b/>
          <w:bCs/>
          <w:caps/>
          <w:spacing w:val="20"/>
          <w:sz w:val="24"/>
          <w:szCs w:val="24"/>
          <w:u w:val="single"/>
          <w:lang w:eastAsia="el-GR"/>
        </w:rPr>
        <w:t xml:space="preserve"> Ι</w:t>
      </w:r>
    </w:p>
    <w:p w:rsidR="00EF6CC6" w:rsidRDefault="00EF6CC6" w:rsidP="00670929">
      <w:pPr>
        <w:pStyle w:val="a8"/>
        <w:spacing w:line="312" w:lineRule="auto"/>
        <w:ind w:left="0" w:right="-567"/>
        <w:rPr>
          <w:rFonts w:cs="Arial"/>
        </w:rPr>
      </w:pPr>
      <w:r>
        <w:rPr>
          <w:rFonts w:cs="Arial"/>
        </w:rPr>
        <w:t>Βιβλίο</w:t>
      </w:r>
      <w:r w:rsidR="00C27048">
        <w:rPr>
          <w:rFonts w:cs="Arial"/>
        </w:rPr>
        <w:t>:</w:t>
      </w:r>
      <w:r>
        <w:rPr>
          <w:rFonts w:cs="Arial"/>
        </w:rPr>
        <w:t xml:space="preserve"> </w:t>
      </w:r>
      <w:r w:rsidR="00670929">
        <w:rPr>
          <w:rFonts w:cs="Arial"/>
        </w:rPr>
        <w:t>«</w:t>
      </w:r>
      <w:r w:rsidRPr="00670929">
        <w:rPr>
          <w:rFonts w:cs="Arial"/>
          <w:b/>
        </w:rPr>
        <w:t>Μηχανολογικές Μετρήσεις</w:t>
      </w:r>
      <w:r w:rsidR="00670929">
        <w:rPr>
          <w:rFonts w:cs="Arial"/>
        </w:rPr>
        <w:t>»</w:t>
      </w:r>
      <w:r w:rsidRPr="00344037">
        <w:rPr>
          <w:rFonts w:cs="Arial"/>
        </w:rPr>
        <w:t xml:space="preserve"> , </w:t>
      </w:r>
      <w:r w:rsidR="00670929">
        <w:rPr>
          <w:rFonts w:cs="Arial"/>
        </w:rPr>
        <w:t>(</w:t>
      </w:r>
      <w:r w:rsidR="00670929" w:rsidRPr="003D20A3">
        <w:rPr>
          <w:rFonts w:cs="Arial"/>
          <w:sz w:val="20"/>
          <w:szCs w:val="20"/>
        </w:rPr>
        <w:t>ΚΩΝΣΤΑΝΤΙΝΙΔΗΣ ΝΙΚΟΛΑΟΣ, ΠΛΕΣΣΑΣ ΝΙΚΟΛΑΟΣ</w:t>
      </w:r>
      <w:r w:rsidR="00670929">
        <w:rPr>
          <w:rFonts w:cs="Arial"/>
        </w:rPr>
        <w:t>),</w:t>
      </w:r>
      <w:r w:rsidR="00CD050A">
        <w:rPr>
          <w:rFonts w:cs="Arial"/>
        </w:rPr>
        <w:t xml:space="preserve"> ΔΙΟΦΑΝΤΟΣ</w:t>
      </w:r>
      <w:r w:rsidR="009256BC">
        <w:rPr>
          <w:rFonts w:cs="Arial"/>
        </w:rPr>
        <w:t xml:space="preserve"> </w:t>
      </w:r>
    </w:p>
    <w:p w:rsidR="00EF6CC6" w:rsidRDefault="00EF6CC6" w:rsidP="00670929">
      <w:pPr>
        <w:pStyle w:val="a8"/>
        <w:spacing w:line="312" w:lineRule="auto"/>
        <w:ind w:left="0" w:right="-567"/>
      </w:pPr>
    </w:p>
    <w:p w:rsidR="008360FB" w:rsidRDefault="008360FB" w:rsidP="00670929">
      <w:pPr>
        <w:spacing w:after="0" w:line="312" w:lineRule="auto"/>
        <w:ind w:right="-567"/>
      </w:pPr>
    </w:p>
    <w:p w:rsidR="00EF6CC6" w:rsidRDefault="00EF6CC6" w:rsidP="00670929">
      <w:pPr>
        <w:pStyle w:val="a8"/>
        <w:spacing w:line="312" w:lineRule="auto"/>
        <w:ind w:left="0" w:right="-567"/>
      </w:pPr>
      <w:r w:rsidRPr="00A55CB5">
        <w:rPr>
          <w:b/>
          <w:u w:val="single"/>
        </w:rPr>
        <w:t>Υποσημείωση:</w:t>
      </w:r>
      <w:r w:rsidRPr="00A55CB5">
        <w:rPr>
          <w:b/>
        </w:rPr>
        <w:t xml:space="preserve"> </w:t>
      </w:r>
      <w:r w:rsidRPr="00A55CB5">
        <w:t>Οι εργαστηριακές ώρες των μαθημάτων ΜΗΧ. ΠΛΟΙΟΥ Ι, ΒΟΗΘΗΤΙΚΑ ΜΗΧ/ΤΑ Ι αποτελούν την πρακτική εφαρμογή των θεωρητικών αποκτηθέντων γνώσεων του αντίστοιχου θεωρητικού μαθήματος μέσω προγραμμάτων προσομοίωσης. (</w:t>
      </w:r>
      <w:r w:rsidRPr="00A55CB5">
        <w:rPr>
          <w:lang w:val="en-US"/>
        </w:rPr>
        <w:t>SIMULATORS</w:t>
      </w:r>
      <w:r w:rsidRPr="00A55CB5">
        <w:t>)</w:t>
      </w:r>
      <w:r w:rsidRPr="00944F8F">
        <w:t xml:space="preserve">   </w:t>
      </w:r>
    </w:p>
    <w:p w:rsidR="00EF6CC6" w:rsidRDefault="00EF6CC6" w:rsidP="00670929">
      <w:pPr>
        <w:spacing w:after="0" w:line="312" w:lineRule="auto"/>
        <w:ind w:right="-567"/>
      </w:pPr>
    </w:p>
    <w:p w:rsidR="00C27048" w:rsidRDefault="00C27048" w:rsidP="00AD4542">
      <w:pPr>
        <w:spacing w:after="0" w:line="240" w:lineRule="auto"/>
      </w:pPr>
    </w:p>
    <w:p w:rsidR="00C27048" w:rsidRDefault="00C27048" w:rsidP="00AD4542">
      <w:pPr>
        <w:spacing w:after="0" w:line="240" w:lineRule="auto"/>
      </w:pPr>
    </w:p>
    <w:p w:rsidR="00EF6CC6" w:rsidRPr="00670929" w:rsidRDefault="00EF6CC6" w:rsidP="00670929">
      <w:pPr>
        <w:shd w:val="pct20" w:color="auto" w:fill="auto"/>
        <w:spacing w:after="0" w:line="312" w:lineRule="auto"/>
        <w:ind w:right="-567"/>
        <w:jc w:val="center"/>
        <w:rPr>
          <w:b/>
          <w:sz w:val="26"/>
          <w:szCs w:val="26"/>
        </w:rPr>
      </w:pPr>
      <w:r w:rsidRPr="00670929">
        <w:rPr>
          <w:b/>
          <w:sz w:val="26"/>
          <w:szCs w:val="26"/>
        </w:rPr>
        <w:t>Β΄ ΤΑΞΗ ΕΣΠΕΡΙΝΟΥ ΕΠΑ.Λ.</w:t>
      </w:r>
    </w:p>
    <w:p w:rsidR="00EF6CC6" w:rsidRPr="00744F90" w:rsidRDefault="00EF6CC6" w:rsidP="00670929">
      <w:pPr>
        <w:spacing w:after="0" w:line="312" w:lineRule="auto"/>
        <w:ind w:right="-567"/>
        <w:jc w:val="center"/>
        <w:rPr>
          <w:b/>
        </w:rPr>
      </w:pPr>
    </w:p>
    <w:p w:rsidR="00EF6CC6" w:rsidRPr="00670929" w:rsidRDefault="00EF6CC6" w:rsidP="00670929">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670929">
        <w:rPr>
          <w:rFonts w:eastAsia="Times New Roman"/>
          <w:b/>
          <w:bCs/>
          <w:sz w:val="24"/>
          <w:szCs w:val="24"/>
          <w:lang w:eastAsia="el-GR"/>
        </w:rPr>
        <w:t xml:space="preserve">ΜΑΘΗΜΑ: </w:t>
      </w:r>
      <w:r w:rsidRPr="00670929">
        <w:rPr>
          <w:rFonts w:eastAsia="Times New Roman"/>
          <w:b/>
          <w:bCs/>
          <w:caps/>
          <w:spacing w:val="20"/>
          <w:sz w:val="24"/>
          <w:szCs w:val="24"/>
          <w:u w:val="single"/>
          <w:lang w:eastAsia="el-GR"/>
        </w:rPr>
        <w:t>ΜΗΧΑΝΕΣ ΠΛΟΙΟΥ Ι</w:t>
      </w:r>
    </w:p>
    <w:p w:rsidR="000814DE" w:rsidRDefault="002A411B" w:rsidP="00670929">
      <w:pPr>
        <w:pStyle w:val="a8"/>
        <w:spacing w:line="312" w:lineRule="auto"/>
        <w:ind w:left="0" w:right="-567"/>
      </w:pPr>
      <w:r>
        <w:t>Β</w:t>
      </w:r>
      <w:r w:rsidR="00EF6CC6" w:rsidRPr="00B211A7">
        <w:t>ιβλίο</w:t>
      </w:r>
      <w:r w:rsidR="00670929">
        <w:t>:</w:t>
      </w:r>
      <w:r w:rsidR="00EF6CC6" w:rsidRPr="00B211A7">
        <w:t xml:space="preserve"> </w:t>
      </w:r>
      <w:r w:rsidR="00670929">
        <w:t>«</w:t>
      </w:r>
      <w:r w:rsidR="00EF6CC6" w:rsidRPr="00670929">
        <w:rPr>
          <w:b/>
        </w:rPr>
        <w:t>ΝΑΥΤΙΚΟΙ ΑΤΜΟΛΕΒΗΤΕΣ</w:t>
      </w:r>
      <w:r w:rsidR="00670929">
        <w:t>»</w:t>
      </w:r>
      <w:r w:rsidR="00EF6CC6" w:rsidRPr="00B211A7">
        <w:t xml:space="preserve"> </w:t>
      </w:r>
      <w:r w:rsidR="00053DC4" w:rsidRPr="00B211A7">
        <w:t>(</w:t>
      </w:r>
      <w:r w:rsidR="00EF6CC6" w:rsidRPr="00B211A7">
        <w:t>ΔΑΝΙΗΛ-ΜΙΜΗΚΟΠΟΥΛΟΥ</w:t>
      </w:r>
      <w:r w:rsidR="000814DE">
        <w:t>), ΙΔΡΥΜΑ</w:t>
      </w:r>
      <w:r w:rsidR="00EF6CC6" w:rsidRPr="00B211A7">
        <w:t xml:space="preserve"> ΕΥΓΕΝΙΔΟΥ</w:t>
      </w:r>
    </w:p>
    <w:p w:rsidR="00EF6CC6" w:rsidRPr="00B211A7" w:rsidRDefault="00EF6CC6" w:rsidP="00670929">
      <w:pPr>
        <w:pStyle w:val="a8"/>
        <w:spacing w:line="312" w:lineRule="auto"/>
        <w:ind w:left="0" w:right="-567"/>
      </w:pPr>
      <w:r w:rsidRPr="00B211A7">
        <w:t>Κεφ:1</w:t>
      </w:r>
      <w:r w:rsidRPr="00B211A7">
        <w:rPr>
          <w:vertAlign w:val="superscript"/>
        </w:rPr>
        <w:t>ο</w:t>
      </w:r>
      <w:r w:rsidRPr="00B211A7">
        <w:t xml:space="preserve"> ,2</w:t>
      </w:r>
      <w:r w:rsidRPr="00B211A7">
        <w:rPr>
          <w:vertAlign w:val="superscript"/>
        </w:rPr>
        <w:t>ο</w:t>
      </w:r>
      <w:r w:rsidRPr="00B211A7">
        <w:t xml:space="preserve"> ,3</w:t>
      </w:r>
      <w:r w:rsidRPr="00B211A7">
        <w:rPr>
          <w:vertAlign w:val="superscript"/>
        </w:rPr>
        <w:t>ο</w:t>
      </w:r>
      <w:r w:rsidRPr="00B211A7">
        <w:t xml:space="preserve"> ,4</w:t>
      </w:r>
      <w:r w:rsidRPr="00B211A7">
        <w:rPr>
          <w:vertAlign w:val="superscript"/>
        </w:rPr>
        <w:t>ο</w:t>
      </w:r>
      <w:r w:rsidRPr="00B211A7">
        <w:t xml:space="preserve"> (4.1,4.2),5</w:t>
      </w:r>
      <w:r w:rsidRPr="00B211A7">
        <w:rPr>
          <w:vertAlign w:val="superscript"/>
        </w:rPr>
        <w:t>ο</w:t>
      </w:r>
      <w:r w:rsidRPr="00B211A7">
        <w:t xml:space="preserve"> ,8</w:t>
      </w:r>
      <w:r w:rsidRPr="00B211A7">
        <w:rPr>
          <w:vertAlign w:val="superscript"/>
        </w:rPr>
        <w:t>ο</w:t>
      </w:r>
      <w:r w:rsidRPr="00B211A7">
        <w:t xml:space="preserve"> (8.1,8.2,8.3),15</w:t>
      </w:r>
      <w:r w:rsidRPr="00B211A7">
        <w:rPr>
          <w:vertAlign w:val="superscript"/>
        </w:rPr>
        <w:t>ο</w:t>
      </w:r>
      <w:r w:rsidRPr="00B211A7">
        <w:t xml:space="preserve">. </w:t>
      </w:r>
    </w:p>
    <w:p w:rsidR="00EF6CC6" w:rsidRDefault="00EF6CC6" w:rsidP="00670929">
      <w:pPr>
        <w:pStyle w:val="a8"/>
        <w:spacing w:line="312" w:lineRule="auto"/>
        <w:ind w:left="0" w:right="-567"/>
        <w:rPr>
          <w:rFonts w:eastAsia="Times New Roman" w:cs="Arial"/>
        </w:rPr>
      </w:pPr>
    </w:p>
    <w:p w:rsidR="000814DE" w:rsidRDefault="000814DE" w:rsidP="00670929">
      <w:pPr>
        <w:pStyle w:val="a8"/>
        <w:spacing w:line="312" w:lineRule="auto"/>
        <w:ind w:left="0" w:right="-567"/>
        <w:rPr>
          <w:b/>
        </w:rPr>
      </w:pPr>
    </w:p>
    <w:p w:rsidR="00EF6CC6" w:rsidRPr="000814DE" w:rsidRDefault="00EF6CC6" w:rsidP="000814DE">
      <w:pPr>
        <w:shd w:val="clear" w:color="auto" w:fill="D9D9D9" w:themeFill="background1" w:themeFillShade="D9"/>
        <w:spacing w:after="0" w:line="312" w:lineRule="auto"/>
        <w:ind w:right="-567"/>
        <w:jc w:val="center"/>
        <w:rPr>
          <w:rFonts w:eastAsia="Times New Roman"/>
          <w:b/>
          <w:bCs/>
          <w:sz w:val="24"/>
          <w:szCs w:val="24"/>
          <w:lang w:eastAsia="el-GR"/>
        </w:rPr>
      </w:pPr>
      <w:r w:rsidRPr="000814DE">
        <w:rPr>
          <w:rFonts w:eastAsia="Times New Roman"/>
          <w:b/>
          <w:bCs/>
          <w:sz w:val="24"/>
          <w:szCs w:val="24"/>
          <w:lang w:eastAsia="el-GR"/>
        </w:rPr>
        <w:t xml:space="preserve">ΜΑΘΗΜΑ: </w:t>
      </w:r>
      <w:r w:rsidRPr="000814DE">
        <w:rPr>
          <w:rFonts w:eastAsia="Times New Roman"/>
          <w:b/>
          <w:bCs/>
          <w:caps/>
          <w:spacing w:val="20"/>
          <w:sz w:val="24"/>
          <w:szCs w:val="24"/>
          <w:u w:val="single"/>
          <w:lang w:eastAsia="el-GR"/>
        </w:rPr>
        <w:t>ΒΟΗΘΗΤΙΚΑ ΜΗΧΑΝΗΜΑΤΑ Ι</w:t>
      </w:r>
    </w:p>
    <w:p w:rsidR="000814DE" w:rsidRDefault="000814DE" w:rsidP="000814DE">
      <w:pPr>
        <w:pStyle w:val="a8"/>
        <w:spacing w:line="312" w:lineRule="auto"/>
        <w:ind w:left="0" w:right="-567"/>
      </w:pPr>
      <w:r>
        <w:t>Β</w:t>
      </w:r>
      <w:r w:rsidRPr="00A55CB5">
        <w:t>ιβλίο</w:t>
      </w:r>
      <w:r>
        <w:t>:</w:t>
      </w:r>
      <w:r w:rsidRPr="00A55CB5">
        <w:t xml:space="preserve"> </w:t>
      </w:r>
      <w:r>
        <w:t>«</w:t>
      </w:r>
      <w:r w:rsidRPr="00670929">
        <w:rPr>
          <w:b/>
        </w:rPr>
        <w:t>ΕΓΚΑΤΑΣΤΑΣΕΙΣ ΨΥΞΗΣ ΙΙ</w:t>
      </w:r>
      <w:r>
        <w:t>»</w:t>
      </w:r>
      <w:r w:rsidRPr="00A95023">
        <w:t xml:space="preserve"> </w:t>
      </w:r>
      <w:r>
        <w:t>(</w:t>
      </w:r>
      <w:r w:rsidRPr="003D20A3">
        <w:rPr>
          <w:rFonts w:eastAsia="Arial Unicode MS" w:cs="Arial"/>
          <w:sz w:val="20"/>
          <w:szCs w:val="20"/>
        </w:rPr>
        <w:t>ΑΡΓΥΡΑΚΗΣ ΠΑΝ., ΚΤΕΝΙΑΔΑΚΗΣ ΜΙΧ., ΠΑΠΑΔΑΚΗΣ ΘΩΜΑΣ</w:t>
      </w:r>
      <w:r>
        <w:t xml:space="preserve">), </w:t>
      </w:r>
      <w:r w:rsidRPr="00A95023">
        <w:t xml:space="preserve">έκδ. </w:t>
      </w:r>
      <w:r w:rsidRPr="00A95023">
        <w:rPr>
          <w:rFonts w:cs="Arial"/>
        </w:rPr>
        <w:t>ΔΙΟΦΑΝΤΟΣ</w:t>
      </w:r>
    </w:p>
    <w:p w:rsidR="00EF6CC6" w:rsidRDefault="00EF6CC6" w:rsidP="00670929">
      <w:pPr>
        <w:pStyle w:val="a8"/>
        <w:spacing w:line="312" w:lineRule="auto"/>
        <w:ind w:left="0" w:right="-567"/>
      </w:pPr>
      <w:r w:rsidRPr="00A55CB5">
        <w:t>Κεφ:1</w:t>
      </w:r>
      <w:r w:rsidRPr="00A55CB5">
        <w:rPr>
          <w:vertAlign w:val="superscript"/>
        </w:rPr>
        <w:t>ο</w:t>
      </w:r>
    </w:p>
    <w:p w:rsidR="00EF6CC6" w:rsidRDefault="00EF6CC6" w:rsidP="00670929">
      <w:pPr>
        <w:spacing w:after="0" w:line="312" w:lineRule="auto"/>
        <w:ind w:right="-567"/>
        <w:jc w:val="both"/>
      </w:pPr>
      <w:r>
        <w:rPr>
          <w:rFonts w:eastAsia="Times New Roman" w:cs="Arial"/>
        </w:rPr>
        <w:t xml:space="preserve">              </w:t>
      </w:r>
    </w:p>
    <w:p w:rsidR="00EF6CC6" w:rsidRPr="000814DE" w:rsidRDefault="00EF6CC6" w:rsidP="000814DE">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814DE">
        <w:rPr>
          <w:rFonts w:eastAsia="Times New Roman"/>
          <w:b/>
          <w:bCs/>
          <w:sz w:val="24"/>
          <w:szCs w:val="24"/>
          <w:lang w:eastAsia="el-GR"/>
        </w:rPr>
        <w:t xml:space="preserve">ΜΑΘΗΜΑ: </w:t>
      </w:r>
      <w:r w:rsidRPr="000814DE">
        <w:rPr>
          <w:rFonts w:eastAsia="Times New Roman"/>
          <w:b/>
          <w:bCs/>
          <w:caps/>
          <w:spacing w:val="20"/>
          <w:sz w:val="24"/>
          <w:szCs w:val="24"/>
          <w:u w:val="single"/>
          <w:lang w:eastAsia="el-GR"/>
        </w:rPr>
        <w:t>ΜΗΧΑΝΟΛΟΓΙΚΟ ΣΧΕΔΙΟ</w:t>
      </w:r>
    </w:p>
    <w:p w:rsidR="00EF6CC6" w:rsidRPr="00A55CB5" w:rsidRDefault="000814DE" w:rsidP="00670929">
      <w:pPr>
        <w:pStyle w:val="a8"/>
        <w:spacing w:line="312" w:lineRule="auto"/>
        <w:ind w:left="0" w:right="-567"/>
      </w:pPr>
      <w:r>
        <w:t>Β</w:t>
      </w:r>
      <w:r w:rsidRPr="00EF577E">
        <w:t>ιβλίο</w:t>
      </w:r>
      <w:r>
        <w:t>:</w:t>
      </w:r>
      <w:r w:rsidRPr="00EF577E">
        <w:t xml:space="preserve"> </w:t>
      </w:r>
      <w:r>
        <w:t>«</w:t>
      </w:r>
      <w:r w:rsidRPr="00670929">
        <w:rPr>
          <w:b/>
        </w:rPr>
        <w:t>ΜΗΧΑΝΟΛΟΓΙΚΟ ΣΧΕΔΙΟ</w:t>
      </w:r>
      <w:r>
        <w:t>»</w:t>
      </w:r>
      <w:r w:rsidRPr="00EF577E">
        <w:t xml:space="preserve"> </w:t>
      </w:r>
      <w:r>
        <w:t>(</w:t>
      </w:r>
      <w:r w:rsidRPr="003D20A3">
        <w:rPr>
          <w:rFonts w:cs="Arial"/>
          <w:sz w:val="20"/>
          <w:szCs w:val="20"/>
        </w:rPr>
        <w:t>ΠΑΝΑΓΙΩΤΙΔΗΣ ΠΑΝ., ΠΑΠΑΝΔΡΕΟΥ ΓΕΩΡ.</w:t>
      </w:r>
      <w:r>
        <w:rPr>
          <w:rFonts w:cs="Arial"/>
        </w:rPr>
        <w:t>), ΔΙΟΦΑΝΤΟΣ</w:t>
      </w:r>
    </w:p>
    <w:p w:rsidR="00EF6CC6" w:rsidRPr="00E13668" w:rsidRDefault="00EF6CC6" w:rsidP="00670929">
      <w:pPr>
        <w:pStyle w:val="a8"/>
        <w:spacing w:line="312" w:lineRule="auto"/>
        <w:ind w:left="0" w:right="-567"/>
      </w:pPr>
      <w:r w:rsidRPr="001764E0">
        <w:t>Κεφ: 1</w:t>
      </w:r>
      <w:r w:rsidRPr="001764E0">
        <w:rPr>
          <w:vertAlign w:val="superscript"/>
        </w:rPr>
        <w:t>ο</w:t>
      </w:r>
      <w:r w:rsidRPr="001764E0">
        <w:t>(1.1-1.3.2), 2</w:t>
      </w:r>
      <w:r w:rsidRPr="001764E0">
        <w:rPr>
          <w:vertAlign w:val="superscript"/>
        </w:rPr>
        <w:t>ο</w:t>
      </w:r>
      <w:r w:rsidRPr="001764E0">
        <w:t>(2.1-2.2.6), 3</w:t>
      </w:r>
      <w:r w:rsidRPr="001764E0">
        <w:rPr>
          <w:vertAlign w:val="superscript"/>
        </w:rPr>
        <w:t>ο</w:t>
      </w:r>
      <w:r w:rsidRPr="001764E0">
        <w:t>(3.1-3.3.4), 4</w:t>
      </w:r>
      <w:r w:rsidRPr="001764E0">
        <w:rPr>
          <w:vertAlign w:val="superscript"/>
        </w:rPr>
        <w:t>ο</w:t>
      </w:r>
      <w:r w:rsidRPr="001764E0">
        <w:t>(4.1-4.10), 5</w:t>
      </w:r>
      <w:r w:rsidRPr="001764E0">
        <w:rPr>
          <w:vertAlign w:val="superscript"/>
        </w:rPr>
        <w:t>ο</w:t>
      </w:r>
      <w:r w:rsidRPr="001764E0">
        <w:t xml:space="preserve"> (5.1-5.2.3).</w:t>
      </w:r>
    </w:p>
    <w:p w:rsidR="00EF6CC6" w:rsidRDefault="00EF6CC6" w:rsidP="00670929">
      <w:pPr>
        <w:pStyle w:val="a8"/>
        <w:spacing w:line="312" w:lineRule="auto"/>
        <w:ind w:left="0" w:right="-567"/>
        <w:jc w:val="left"/>
      </w:pPr>
    </w:p>
    <w:p w:rsidR="000814DE" w:rsidRDefault="000814DE" w:rsidP="00670929">
      <w:pPr>
        <w:pStyle w:val="a8"/>
        <w:spacing w:line="312" w:lineRule="auto"/>
        <w:ind w:left="0" w:right="-567"/>
        <w:jc w:val="left"/>
      </w:pPr>
    </w:p>
    <w:p w:rsidR="00EF6CC6" w:rsidRPr="000814DE" w:rsidRDefault="00EF6CC6" w:rsidP="000814DE">
      <w:pPr>
        <w:shd w:val="clear" w:color="auto" w:fill="D9D9D9" w:themeFill="background1" w:themeFillShade="D9"/>
        <w:spacing w:after="0" w:line="312" w:lineRule="auto"/>
        <w:ind w:right="-567"/>
        <w:jc w:val="center"/>
        <w:rPr>
          <w:rFonts w:eastAsia="Times New Roman"/>
          <w:b/>
          <w:bCs/>
          <w:sz w:val="24"/>
          <w:szCs w:val="24"/>
          <w:lang w:eastAsia="el-GR"/>
        </w:rPr>
      </w:pPr>
      <w:r w:rsidRPr="000814DE">
        <w:rPr>
          <w:rFonts w:eastAsia="Times New Roman"/>
          <w:b/>
          <w:bCs/>
          <w:sz w:val="24"/>
          <w:szCs w:val="24"/>
          <w:lang w:eastAsia="el-GR"/>
        </w:rPr>
        <w:t xml:space="preserve">ΜΑΘΗΜΑ: </w:t>
      </w:r>
      <w:r w:rsidRPr="000814DE">
        <w:rPr>
          <w:rFonts w:eastAsia="Times New Roman"/>
          <w:b/>
          <w:bCs/>
          <w:caps/>
          <w:spacing w:val="20"/>
          <w:sz w:val="24"/>
          <w:szCs w:val="24"/>
          <w:u w:val="single"/>
          <w:lang w:eastAsia="el-GR"/>
        </w:rPr>
        <w:t>ΗΛΕΚΤΡΟΛΟΓΙΚΕΣ ΕΓΚΑΤΑΣΤΑΣΕΙΣ ΠΛΟΙΟΥ Ι</w:t>
      </w:r>
    </w:p>
    <w:p w:rsidR="003E33CD" w:rsidRDefault="000814DE" w:rsidP="00670929">
      <w:pPr>
        <w:spacing w:after="0" w:line="312" w:lineRule="auto"/>
        <w:ind w:right="-567"/>
      </w:pPr>
      <w:r w:rsidRPr="0093421A">
        <w:t>Βιβλίο</w:t>
      </w:r>
      <w:r>
        <w:t>:</w:t>
      </w:r>
      <w:r w:rsidRPr="0093421A">
        <w:t xml:space="preserve"> </w:t>
      </w:r>
      <w:r>
        <w:t>«</w:t>
      </w:r>
      <w:r w:rsidRPr="00670929">
        <w:rPr>
          <w:b/>
        </w:rPr>
        <w:t>ΗΛΕΚΤΡΟΤΕΧΝΙΑ</w:t>
      </w:r>
      <w:r>
        <w:t>»</w:t>
      </w:r>
      <w:r w:rsidRPr="0093421A">
        <w:t xml:space="preserve"> (</w:t>
      </w:r>
      <w:r w:rsidRPr="003D20A3">
        <w:rPr>
          <w:rFonts w:cs="Arial"/>
          <w:sz w:val="20"/>
          <w:szCs w:val="20"/>
        </w:rPr>
        <w:t>ΒΟΥΡΝΑΣ ΚΩΝ/ΝΟΣ, ΔΑΦΕΡΜΟΣ ΟΛΥΜΠ., ΠΑΓΚΑΛΟΣ ΣΤΑΥΡΟΣ, ΧΑΤΖΑΡΑΚΗΣ ΓΕΩΡ.</w:t>
      </w:r>
      <w:r>
        <w:t>)</w:t>
      </w:r>
      <w:r w:rsidRPr="0093421A">
        <w:t xml:space="preserve">, </w:t>
      </w:r>
      <w:r w:rsidRPr="0093421A">
        <w:rPr>
          <w:rFonts w:cs="Arial"/>
        </w:rPr>
        <w:t>ΔΙΟΦΑΝΤΟΣ</w:t>
      </w:r>
      <w:r>
        <w:t xml:space="preserve">  </w:t>
      </w:r>
    </w:p>
    <w:p w:rsidR="00EF6CC6" w:rsidRPr="00752837" w:rsidRDefault="00EF6CC6" w:rsidP="00670929">
      <w:pPr>
        <w:spacing w:after="0" w:line="312" w:lineRule="auto"/>
        <w:ind w:right="-567"/>
      </w:pPr>
      <w:r w:rsidRPr="002B2E79">
        <w:t>Κεφ: 1</w:t>
      </w:r>
      <w:r w:rsidRPr="002B2E79">
        <w:rPr>
          <w:vertAlign w:val="superscript"/>
        </w:rPr>
        <w:t>ο</w:t>
      </w:r>
      <w:r>
        <w:t>,</w:t>
      </w:r>
      <w:r w:rsidRPr="002B2E79">
        <w:rPr>
          <w:color w:val="FF0000"/>
        </w:rPr>
        <w:t xml:space="preserve"> </w:t>
      </w:r>
      <w:r w:rsidRPr="002B2E79">
        <w:t>2</w:t>
      </w:r>
      <w:r w:rsidRPr="002B2E79">
        <w:rPr>
          <w:vertAlign w:val="superscript"/>
        </w:rPr>
        <w:t>ο</w:t>
      </w:r>
      <w:r>
        <w:t>,4</w:t>
      </w:r>
      <w:r w:rsidRPr="002B2E79">
        <w:rPr>
          <w:vertAlign w:val="superscript"/>
        </w:rPr>
        <w:t>0</w:t>
      </w:r>
      <w:r>
        <w:t>,5</w:t>
      </w:r>
      <w:r w:rsidRPr="002B2E79">
        <w:rPr>
          <w:vertAlign w:val="superscript"/>
        </w:rPr>
        <w:t>0</w:t>
      </w:r>
      <w:r>
        <w:t>(5.1-5.1.8)</w:t>
      </w:r>
      <w:r w:rsidRPr="002B2E79">
        <w:t xml:space="preserve">    </w:t>
      </w:r>
    </w:p>
    <w:p w:rsidR="00072688" w:rsidRPr="00CC6850" w:rsidRDefault="00072688">
      <w:pPr>
        <w:spacing w:after="0" w:line="240" w:lineRule="auto"/>
      </w:pPr>
    </w:p>
    <w:p w:rsidR="00EF6CC6" w:rsidRPr="00C547EB" w:rsidRDefault="00EF6CC6" w:rsidP="00C547EB">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C547EB">
        <w:rPr>
          <w:rFonts w:eastAsia="Times New Roman"/>
          <w:b/>
          <w:bCs/>
          <w:sz w:val="24"/>
          <w:szCs w:val="24"/>
          <w:lang w:eastAsia="el-GR"/>
        </w:rPr>
        <w:t xml:space="preserve">ΜΑΘΗΜΑ: </w:t>
      </w:r>
      <w:r w:rsidRPr="00C547EB">
        <w:rPr>
          <w:rFonts w:eastAsia="Times New Roman"/>
          <w:b/>
          <w:bCs/>
          <w:caps/>
          <w:spacing w:val="20"/>
          <w:sz w:val="24"/>
          <w:szCs w:val="24"/>
          <w:u w:val="single"/>
          <w:lang w:eastAsia="el-GR"/>
        </w:rPr>
        <w:t>ΜΗΧΑΝΟΛΟΓΙΚΕΣ ΚΑΤΑΣΚΕΥΕΣ ΠΛΟΙΩΝ Ι</w:t>
      </w:r>
    </w:p>
    <w:p w:rsidR="00EF6CC6" w:rsidRDefault="000814DE" w:rsidP="00670929">
      <w:pPr>
        <w:pStyle w:val="a8"/>
        <w:spacing w:line="312" w:lineRule="auto"/>
        <w:ind w:left="0" w:right="-567"/>
        <w:rPr>
          <w:rFonts w:cs="Arial"/>
        </w:rPr>
      </w:pPr>
      <w:r>
        <w:rPr>
          <w:rFonts w:cs="Arial"/>
        </w:rPr>
        <w:t>Βιβλίο: «</w:t>
      </w:r>
      <w:r w:rsidRPr="00670929">
        <w:rPr>
          <w:rFonts w:cs="Arial"/>
          <w:b/>
        </w:rPr>
        <w:t>Μηχανολογικές Μετρήσεις</w:t>
      </w:r>
      <w:r>
        <w:rPr>
          <w:rFonts w:cs="Arial"/>
        </w:rPr>
        <w:t>»</w:t>
      </w:r>
      <w:r w:rsidRPr="00344037">
        <w:rPr>
          <w:rFonts w:cs="Arial"/>
        </w:rPr>
        <w:t xml:space="preserve"> , </w:t>
      </w:r>
      <w:r>
        <w:rPr>
          <w:rFonts w:cs="Arial"/>
        </w:rPr>
        <w:t>(</w:t>
      </w:r>
      <w:r w:rsidRPr="003D20A3">
        <w:rPr>
          <w:rFonts w:cs="Arial"/>
          <w:sz w:val="20"/>
          <w:szCs w:val="20"/>
        </w:rPr>
        <w:t>ΚΩΝΣΤΑΝΤΙΝΙΔΗΣ ΝΙΚΟΛΑΟΣ, ΠΛΕΣΣΑΣ ΝΙΚΟΛΑΟΣ</w:t>
      </w:r>
      <w:r>
        <w:rPr>
          <w:rFonts w:cs="Arial"/>
        </w:rPr>
        <w:t>), ΔΙΟΦΑΝΤΟΣ</w:t>
      </w:r>
    </w:p>
    <w:p w:rsidR="00793292" w:rsidRDefault="00793292">
      <w:pPr>
        <w:spacing w:after="0" w:line="240" w:lineRule="auto"/>
      </w:pPr>
      <w:r>
        <w:br w:type="page"/>
      </w:r>
    </w:p>
    <w:p w:rsidR="00621BA8" w:rsidRPr="00D9741E" w:rsidRDefault="00621BA8" w:rsidP="00621BA8">
      <w:pPr>
        <w:shd w:val="pct30" w:color="auto" w:fill="FFFFFF" w:themeFill="background1"/>
        <w:spacing w:after="0" w:line="312" w:lineRule="auto"/>
        <w:ind w:right="-567"/>
        <w:jc w:val="center"/>
        <w:rPr>
          <w:b/>
          <w:sz w:val="28"/>
        </w:rPr>
      </w:pPr>
      <w:r w:rsidRPr="00D9741E">
        <w:rPr>
          <w:b/>
          <w:sz w:val="28"/>
        </w:rPr>
        <w:lastRenderedPageBreak/>
        <w:t xml:space="preserve">ΟΜΑΔΑ ΠΡΟΣΑΝΑΤΟΛΙΣΜΟΥ </w:t>
      </w:r>
      <w:r>
        <w:rPr>
          <w:b/>
          <w:sz w:val="28"/>
        </w:rPr>
        <w:t>ΥΓΕΙΑΣ–ΠΡΟΝΟΙΑΣ ΚΑΙ ΑΙΣΘΗΤΙΚΗΣ-ΚΟΜΜΩΤΙΚΗΣ</w:t>
      </w:r>
    </w:p>
    <w:p w:rsidR="00621BA8" w:rsidRPr="00266798" w:rsidRDefault="00621BA8" w:rsidP="00621BA8">
      <w:pPr>
        <w:spacing w:after="0" w:line="312" w:lineRule="auto"/>
        <w:ind w:right="-567"/>
        <w:jc w:val="center"/>
        <w:rPr>
          <w:b/>
        </w:rPr>
      </w:pPr>
    </w:p>
    <w:p w:rsidR="00621BA8" w:rsidRPr="00A11EED" w:rsidRDefault="00621BA8" w:rsidP="00621BA8">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pacing w:val="20"/>
          <w:sz w:val="24"/>
          <w:szCs w:val="24"/>
        </w:rPr>
        <w:t>ΥΓΕΙΑΣ - ΠΡΟΝΟΙΑΣ</w:t>
      </w:r>
    </w:p>
    <w:p w:rsidR="00621BA8" w:rsidRDefault="00621BA8" w:rsidP="00621BA8">
      <w:pPr>
        <w:spacing w:after="0" w:line="312" w:lineRule="auto"/>
        <w:jc w:val="center"/>
        <w:rPr>
          <w:b/>
          <w:u w:val="single"/>
        </w:rPr>
      </w:pPr>
    </w:p>
    <w:p w:rsidR="00621BA8" w:rsidRPr="00442646" w:rsidRDefault="00621BA8" w:rsidP="00621BA8">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ΒΟΗΘΟΣ ΝΟΣΗΛΕΥΤΗ</w:t>
      </w:r>
    </w:p>
    <w:p w:rsidR="00621BA8" w:rsidRDefault="00621BA8" w:rsidP="00621BA8">
      <w:pPr>
        <w:spacing w:after="0" w:line="240" w:lineRule="auto"/>
        <w:ind w:right="-567"/>
        <w:rPr>
          <w:rFonts w:cs="Arial"/>
          <w:b/>
        </w:rPr>
      </w:pPr>
    </w:p>
    <w:p w:rsidR="00621BA8" w:rsidRPr="00A026DF" w:rsidRDefault="00621BA8" w:rsidP="00621BA8">
      <w:pPr>
        <w:shd w:val="pct20" w:color="auto" w:fill="auto"/>
        <w:spacing w:after="0" w:line="312" w:lineRule="auto"/>
        <w:ind w:right="-567"/>
        <w:jc w:val="center"/>
        <w:rPr>
          <w:b/>
          <w:sz w:val="26"/>
          <w:szCs w:val="26"/>
        </w:rPr>
      </w:pPr>
      <w:r w:rsidRPr="00A026DF">
        <w:rPr>
          <w:b/>
          <w:sz w:val="26"/>
          <w:szCs w:val="26"/>
        </w:rPr>
        <w:t>Β΄ ΤΑΞΗ ΗΜΕΡΗΣΙΟΥ ΕΠΑ.Λ.</w:t>
      </w:r>
    </w:p>
    <w:p w:rsidR="00621BA8" w:rsidRDefault="00621BA8" w:rsidP="00621BA8">
      <w:pPr>
        <w:spacing w:after="0" w:line="240" w:lineRule="auto"/>
        <w:jc w:val="center"/>
        <w:rPr>
          <w:b/>
        </w:rPr>
      </w:pPr>
    </w:p>
    <w:p w:rsidR="00560160" w:rsidRDefault="00560160" w:rsidP="003E33CD">
      <w:pPr>
        <w:spacing w:after="0" w:line="240" w:lineRule="auto"/>
        <w:rPr>
          <w:rFonts w:ascii="Times New Roman" w:eastAsia="Times New Roman" w:hAnsi="Times New Roman"/>
          <w:sz w:val="24"/>
          <w:szCs w:val="24"/>
          <w:lang w:eastAsia="el-GR"/>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8"/>
        <w:gridCol w:w="2388"/>
        <w:gridCol w:w="3140"/>
        <w:gridCol w:w="3663"/>
      </w:tblGrid>
      <w:tr w:rsidR="00CC0D0A" w:rsidRPr="00D86FEF" w:rsidTr="00621BA8">
        <w:trPr>
          <w:tblCellSpacing w:w="0" w:type="dxa"/>
        </w:trPr>
        <w:tc>
          <w:tcPr>
            <w:tcW w:w="568"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α/α</w:t>
            </w:r>
          </w:p>
        </w:tc>
        <w:tc>
          <w:tcPr>
            <w:tcW w:w="2388"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ΜΑΘΗΜΑΤΑ</w:t>
            </w:r>
          </w:p>
        </w:tc>
        <w:tc>
          <w:tcPr>
            <w:tcW w:w="3140"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621BA8">
            <w:pPr>
              <w:spacing w:after="0" w:line="240" w:lineRule="auto"/>
              <w:ind w:left="-121" w:right="-98"/>
              <w:jc w:val="center"/>
              <w:rPr>
                <w:rFonts w:eastAsia="Times New Roman"/>
                <w:b/>
                <w:lang w:eastAsia="el-GR"/>
              </w:rPr>
            </w:pPr>
            <w:r w:rsidRPr="00946DF2">
              <w:rPr>
                <w:rFonts w:eastAsia="Times New Roman"/>
                <w:b/>
                <w:lang w:eastAsia="el-GR"/>
              </w:rPr>
              <w:t>ΒΙΒΛΙΑ -ΣΥΓΓΡΑΦΕΙΣ</w:t>
            </w:r>
          </w:p>
        </w:tc>
        <w:tc>
          <w:tcPr>
            <w:tcW w:w="3663"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621BA8">
            <w:pPr>
              <w:spacing w:after="0" w:line="240" w:lineRule="auto"/>
              <w:ind w:left="-142" w:right="-120"/>
              <w:jc w:val="center"/>
              <w:rPr>
                <w:rFonts w:eastAsia="Times New Roman"/>
                <w:b/>
                <w:lang w:eastAsia="el-GR"/>
              </w:rPr>
            </w:pPr>
            <w:r w:rsidRPr="00946DF2">
              <w:rPr>
                <w:rFonts w:eastAsia="Times New Roman"/>
                <w:b/>
                <w:lang w:eastAsia="el-GR"/>
              </w:rPr>
              <w:t>ΔΙΔΑΚΤΕΑ-ΕΞΕΤΑΣΤΕΑ ΥΛΗ</w:t>
            </w:r>
          </w:p>
        </w:tc>
      </w:tr>
      <w:tr w:rsidR="00CC0D0A" w:rsidRPr="00D86FEF" w:rsidTr="00621BA8">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1</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Βασική Νοσηλευτική </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Νοσηλευτική (Γκουργκούλη Ελ., Κισούδη Αθ.) Διόφαντος </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Κεφ.. 1, 2, 3, 4, 5, 6</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Εργαστήρια 1-24</w:t>
            </w:r>
          </w:p>
        </w:tc>
      </w:tr>
      <w:tr w:rsidR="00CC0D0A" w:rsidRPr="00D86FEF" w:rsidTr="00621BA8">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2</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Στοιχεία Ανατομίας-Φυσιολογίας Ι</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C12B34">
            <w:pPr>
              <w:spacing w:after="0"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C12B34">
              <w:rPr>
                <w:rFonts w:eastAsia="Times New Roman"/>
                <w:lang w:eastAsia="el-GR"/>
              </w:rPr>
              <w:t>ου</w:t>
            </w:r>
          </w:p>
        </w:tc>
        <w:tc>
          <w:tcPr>
            <w:tcW w:w="3663" w:type="dxa"/>
            <w:tcBorders>
              <w:top w:val="outset" w:sz="6" w:space="0" w:color="000000"/>
              <w:left w:val="outset" w:sz="6" w:space="0" w:color="000000"/>
              <w:bottom w:val="outset" w:sz="6" w:space="0" w:color="000000"/>
              <w:right w:val="outset" w:sz="6" w:space="0" w:color="000000"/>
            </w:tcBorders>
          </w:tcPr>
          <w:p w:rsidR="00CC0D0A" w:rsidRDefault="00C12B34" w:rsidP="00AD4542">
            <w:pPr>
              <w:spacing w:after="0" w:line="240" w:lineRule="auto"/>
              <w:rPr>
                <w:rFonts w:eastAsia="Times New Roman"/>
                <w:lang w:eastAsia="el-GR"/>
              </w:rPr>
            </w:pPr>
            <w:r>
              <w:rPr>
                <w:rFonts w:eastAsia="Times New Roman"/>
                <w:lang w:eastAsia="el-GR"/>
              </w:rPr>
              <w:t>Μέρος πρώτο</w:t>
            </w:r>
            <w:r w:rsidR="00CC0D0A">
              <w:rPr>
                <w:rFonts w:eastAsia="Times New Roman"/>
                <w:lang w:eastAsia="el-GR"/>
              </w:rPr>
              <w:t xml:space="preserve">: </w:t>
            </w:r>
            <w:r w:rsidR="00CC0D0A" w:rsidRPr="00D86FEF">
              <w:rPr>
                <w:rFonts w:eastAsia="Times New Roman"/>
                <w:lang w:eastAsia="el-GR"/>
              </w:rPr>
              <w:t>Κεφ. 1, 2, 3, 4, 5</w:t>
            </w:r>
            <w:r w:rsidR="00CC0D0A">
              <w:rPr>
                <w:rFonts w:eastAsia="Times New Roman"/>
                <w:lang w:eastAsia="el-GR"/>
              </w:rPr>
              <w:t>,10</w:t>
            </w:r>
          </w:p>
          <w:p w:rsidR="00CC0D0A" w:rsidRDefault="00C12B34" w:rsidP="00AD4542">
            <w:pPr>
              <w:spacing w:after="0" w:line="240" w:lineRule="auto"/>
              <w:rPr>
                <w:rFonts w:eastAsia="Times New Roman"/>
                <w:lang w:eastAsia="el-GR"/>
              </w:rPr>
            </w:pPr>
            <w:r>
              <w:rPr>
                <w:rFonts w:eastAsia="Times New Roman"/>
                <w:lang w:eastAsia="el-GR"/>
              </w:rPr>
              <w:t xml:space="preserve"> Μέρος δεύτερο</w:t>
            </w:r>
            <w:r w:rsidR="00CC0D0A">
              <w:rPr>
                <w:rFonts w:eastAsia="Times New Roman"/>
                <w:lang w:eastAsia="el-GR"/>
              </w:rPr>
              <w:t>:</w:t>
            </w:r>
            <w:r w:rsidR="00CC0D0A" w:rsidRPr="00D86FEF">
              <w:rPr>
                <w:rFonts w:eastAsia="Times New Roman"/>
                <w:lang w:eastAsia="el-GR"/>
              </w:rPr>
              <w:t xml:space="preserve"> 1, 2, 4, </w:t>
            </w:r>
            <w:r w:rsidR="00CC0D0A">
              <w:rPr>
                <w:rFonts w:eastAsia="Times New Roman"/>
                <w:lang w:eastAsia="el-GR"/>
              </w:rPr>
              <w:t>9</w:t>
            </w:r>
          </w:p>
          <w:p w:rsidR="00CC0D0A" w:rsidRPr="00D86FEF" w:rsidRDefault="00CC0D0A" w:rsidP="00AD4542">
            <w:pPr>
              <w:spacing w:after="0" w:line="240" w:lineRule="auto"/>
              <w:rPr>
                <w:rFonts w:eastAsia="Times New Roman"/>
                <w:lang w:eastAsia="el-GR"/>
              </w:rPr>
            </w:pPr>
          </w:p>
        </w:tc>
      </w:tr>
      <w:tr w:rsidR="00CC0D0A" w:rsidRPr="00D86FEF" w:rsidTr="00621BA8">
        <w:trPr>
          <w:trHeight w:val="1015"/>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3</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Αγγλικά Ειδικότητας</w:t>
            </w:r>
          </w:p>
        </w:tc>
        <w:tc>
          <w:tcPr>
            <w:tcW w:w="3140" w:type="dxa"/>
            <w:tcBorders>
              <w:top w:val="outset" w:sz="6" w:space="0" w:color="000000"/>
              <w:left w:val="outset" w:sz="6" w:space="0" w:color="000000"/>
              <w:bottom w:val="outset" w:sz="6" w:space="0" w:color="000000"/>
              <w:right w:val="outset" w:sz="6" w:space="0" w:color="000000"/>
            </w:tcBorders>
          </w:tcPr>
          <w:p w:rsidR="00CC0D0A" w:rsidRPr="00303035" w:rsidRDefault="00CC0D0A" w:rsidP="00E02A88">
            <w:pPr>
              <w:pStyle w:val="Web"/>
              <w:spacing w:before="0" w:beforeAutospacing="0" w:after="0" w:afterAutospacing="0"/>
            </w:pPr>
            <w:r w:rsidRPr="00303035">
              <w:rPr>
                <w:rFonts w:ascii="Calibri" w:hAnsi="Calibri" w:cs="Arial"/>
                <w:sz w:val="22"/>
                <w:szCs w:val="22"/>
              </w:rPr>
              <w:t>Βιβλίο από την εγκεκριμένη λίστα του ΥΠ</w:t>
            </w:r>
            <w:r w:rsidR="00E02A88" w:rsidRPr="00303035">
              <w:rPr>
                <w:rFonts w:ascii="Calibri" w:hAnsi="Calibri" w:cs="Arial"/>
                <w:sz w:val="22"/>
                <w:szCs w:val="22"/>
              </w:rPr>
              <w:t>.</w:t>
            </w:r>
            <w:r w:rsidRPr="00303035">
              <w:rPr>
                <w:rFonts w:ascii="Calibri" w:hAnsi="Calibri" w:cs="Arial"/>
                <w:sz w:val="22"/>
                <w:szCs w:val="22"/>
              </w:rPr>
              <w:t>Π</w:t>
            </w:r>
            <w:r w:rsidR="00E02A88" w:rsidRPr="00303035">
              <w:rPr>
                <w:rFonts w:ascii="Calibri" w:hAnsi="Calibri" w:cs="Arial"/>
                <w:sz w:val="22"/>
                <w:szCs w:val="22"/>
              </w:rPr>
              <w:t>.Ε.</w:t>
            </w:r>
            <w:r w:rsidRPr="00303035">
              <w:rPr>
                <w:rFonts w:ascii="Calibri" w:hAnsi="Calibri" w:cs="Arial"/>
                <w:sz w:val="22"/>
                <w:szCs w:val="22"/>
              </w:rPr>
              <w:t>Θ</w:t>
            </w:r>
            <w:r w:rsidR="00E02A88" w:rsidRPr="00303035">
              <w:rPr>
                <w:rFonts w:ascii="Calibri" w:hAnsi="Calibri" w:cs="Arial"/>
                <w:sz w:val="22"/>
                <w:szCs w:val="22"/>
              </w:rPr>
              <w:t>.</w:t>
            </w:r>
            <w:r w:rsidRPr="00303035">
              <w:rPr>
                <w:rFonts w:ascii="Calibri" w:hAnsi="Calibri" w:cs="Arial"/>
                <w:sz w:val="22"/>
                <w:szCs w:val="22"/>
              </w:rPr>
              <w:t xml:space="preserve">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663" w:type="dxa"/>
            <w:tcBorders>
              <w:top w:val="outset" w:sz="6" w:space="0" w:color="000000"/>
              <w:left w:val="outset" w:sz="6" w:space="0" w:color="000000"/>
              <w:bottom w:val="outset" w:sz="6" w:space="0" w:color="000000"/>
              <w:right w:val="outset" w:sz="6" w:space="0" w:color="000000"/>
            </w:tcBorders>
          </w:tcPr>
          <w:p w:rsidR="00CC0D0A" w:rsidRPr="00B25567" w:rsidRDefault="00CC0D0A" w:rsidP="00545086">
            <w:pPr>
              <w:tabs>
                <w:tab w:val="left" w:pos="185"/>
                <w:tab w:val="left" w:pos="730"/>
              </w:tabs>
              <w:spacing w:before="60" w:after="60" w:line="240" w:lineRule="auto"/>
              <w:ind w:left="283" w:right="-1"/>
              <w:jc w:val="both"/>
              <w:rPr>
                <w:rFonts w:eastAsia="Times New Roman" w:cs="Arial"/>
                <w:lang w:eastAsia="el-GR"/>
              </w:rPr>
            </w:pPr>
            <w:r w:rsidRPr="00B25567">
              <w:rPr>
                <w:rFonts w:eastAsia="Times New Roman" w:cs="Arial"/>
                <w:lang w:eastAsia="el-GR"/>
              </w:rPr>
              <w:t>Θεματικές ενότητες που θα διδαχθούν, είναι ενδεικτικά οι ακόλουθες:</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Patient admissions</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Respiratory problems</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Wound care</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Medical specimens</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 xml:space="preserve">Medications </w:t>
            </w:r>
          </w:p>
          <w:p w:rsidR="00CC0D0A" w:rsidRPr="00B25567" w:rsidRDefault="00CC0D0A" w:rsidP="00545086">
            <w:pPr>
              <w:numPr>
                <w:ilvl w:val="3"/>
                <w:numId w:val="22"/>
              </w:numPr>
              <w:tabs>
                <w:tab w:val="left" w:pos="708"/>
              </w:tabs>
              <w:spacing w:after="0" w:line="240" w:lineRule="auto"/>
              <w:ind w:left="708" w:hanging="425"/>
              <w:jc w:val="both"/>
              <w:rPr>
                <w:rFonts w:eastAsia="Times New Roman" w:cs="Arial"/>
                <w:lang w:eastAsia="el-GR"/>
              </w:rPr>
            </w:pPr>
            <w:r w:rsidRPr="00B25567">
              <w:rPr>
                <w:rFonts w:eastAsia="Times New Roman" w:cs="Arial"/>
                <w:lang w:eastAsia="el-GR"/>
              </w:rPr>
              <w:t xml:space="preserve">Pre- and post-operation assessment </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Discharge planning</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Nursing care</w:t>
            </w:r>
          </w:p>
          <w:p w:rsidR="00CC0D0A" w:rsidRPr="00B25567" w:rsidRDefault="00CC0D0A" w:rsidP="00545086">
            <w:pPr>
              <w:numPr>
                <w:ilvl w:val="3"/>
                <w:numId w:val="22"/>
              </w:numPr>
              <w:tabs>
                <w:tab w:val="left" w:pos="185"/>
                <w:tab w:val="left" w:pos="730"/>
              </w:tabs>
              <w:spacing w:after="0" w:line="240" w:lineRule="auto"/>
              <w:ind w:left="283" w:firstLine="0"/>
              <w:jc w:val="both"/>
              <w:rPr>
                <w:rFonts w:eastAsia="Times New Roman" w:cs="Arial"/>
                <w:lang w:eastAsia="el-GR"/>
              </w:rPr>
            </w:pPr>
            <w:r w:rsidRPr="00B25567">
              <w:rPr>
                <w:rFonts w:eastAsia="Times New Roman" w:cs="Arial"/>
                <w:lang w:eastAsia="el-GR"/>
              </w:rPr>
              <w:t xml:space="preserve">Diseases </w:t>
            </w:r>
          </w:p>
          <w:p w:rsidR="00CC0D0A" w:rsidRPr="00D86FEF" w:rsidRDefault="00CC0D0A" w:rsidP="00545086">
            <w:pPr>
              <w:spacing w:after="0" w:line="240" w:lineRule="auto"/>
              <w:ind w:left="283"/>
              <w:rPr>
                <w:rFonts w:eastAsia="Times New Roman"/>
                <w:lang w:eastAsia="el-GR"/>
              </w:rPr>
            </w:pPr>
          </w:p>
        </w:tc>
      </w:tr>
      <w:tr w:rsidR="00CC0D0A" w:rsidRPr="00D86FEF" w:rsidTr="00621BA8">
        <w:trPr>
          <w:trHeight w:val="2857"/>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4</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 Παθολογίας</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Στοιχεία Παθολογίας (Ραχμανίδου Μ, Δοξανίδης Ε.) Διόφαντος</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Γενικό μέρος: 03, 05. Κεφ. 1ο: 1.3.2, 1.3.3, 1.3.5, 1.4.1, 1.4.2, 1.4.3, 1.6.1, 1.6.5, 1.7, 1.8, 1.9, 1.11, 1.11.Α, 1.11.Β, </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 2</w:t>
            </w:r>
            <w:r>
              <w:rPr>
                <w:rFonts w:eastAsia="Times New Roman"/>
                <w:lang w:eastAsia="el-GR"/>
              </w:rPr>
              <w:t>ο</w:t>
            </w:r>
            <w:r w:rsidRPr="00D86FEF">
              <w:rPr>
                <w:rFonts w:eastAsia="Times New Roman"/>
                <w:lang w:eastAsia="el-GR"/>
              </w:rPr>
              <w:t>: 2.5.2</w:t>
            </w:r>
            <w:r>
              <w:rPr>
                <w:rFonts w:eastAsia="Times New Roman"/>
                <w:lang w:eastAsia="el-GR"/>
              </w:rPr>
              <w:t xml:space="preserve"> </w:t>
            </w:r>
            <w:r w:rsidRPr="00D86FEF">
              <w:rPr>
                <w:rFonts w:eastAsia="Times New Roman"/>
                <w:lang w:eastAsia="el-GR"/>
              </w:rPr>
              <w:t>, 2.5.4δ, 2.5.6α., 2.5.6β, 2.5.7.</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w:t>
            </w:r>
            <w:r>
              <w:rPr>
                <w:rFonts w:eastAsia="Times New Roman"/>
                <w:lang w:eastAsia="el-GR"/>
              </w:rPr>
              <w:t>3ο:</w:t>
            </w:r>
            <w:r w:rsidRPr="00D86FEF">
              <w:rPr>
                <w:rFonts w:eastAsia="Times New Roman"/>
                <w:lang w:eastAsia="el-GR"/>
              </w:rPr>
              <w:t xml:space="preserve"> 3.4, 3.6.3.ε, 3.6.3.η, 3.6.4.δ, 3.6.4.ζ, 3.6.4.η, 3.6.5.β, 3.6.5.γ</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κεφ.4: 4.4, 4.6.2, 4.6.7.β</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 6: 6.8.1</w:t>
            </w:r>
          </w:p>
          <w:p w:rsidR="00CC0D0A" w:rsidRPr="00D86FEF" w:rsidRDefault="00CC0D0A" w:rsidP="00B46CA3">
            <w:pPr>
              <w:spacing w:after="0" w:line="240" w:lineRule="auto"/>
              <w:rPr>
                <w:rFonts w:eastAsia="Times New Roman"/>
                <w:lang w:eastAsia="el-GR"/>
              </w:rPr>
            </w:pPr>
            <w:r w:rsidRPr="00D86FEF">
              <w:rPr>
                <w:rFonts w:eastAsia="Times New Roman"/>
                <w:lang w:eastAsia="el-GR"/>
              </w:rPr>
              <w:t>κεφ. 7: 7.5, 7.6.2</w:t>
            </w:r>
          </w:p>
        </w:tc>
      </w:tr>
      <w:tr w:rsidR="00CC0D0A" w:rsidRPr="00D86FEF" w:rsidTr="00621BA8">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5</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Χειρουργική-Τεχνική Χειρουργείου</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Χειρουργική (Ντέρρος Κ., Δίκη Ευ.) Διόφαντος</w:t>
            </w:r>
          </w:p>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Τεχνική Χειρουργείου (Ζιάκας </w:t>
            </w:r>
            <w:r w:rsidRPr="00D86FEF">
              <w:rPr>
                <w:rFonts w:eastAsia="Times New Roman"/>
                <w:lang w:eastAsia="el-GR"/>
              </w:rPr>
              <w:lastRenderedPageBreak/>
              <w:t xml:space="preserve">Θ., Θεοδοσοπούλου Ελ., Παπαδοπούλου-Χούτου Ειρ.) Διόφαντος </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lastRenderedPageBreak/>
              <w:t xml:space="preserve">Χειρουργική </w:t>
            </w:r>
            <w:r>
              <w:rPr>
                <w:rFonts w:eastAsia="Times New Roman"/>
                <w:lang w:eastAsia="el-GR"/>
              </w:rPr>
              <w:t xml:space="preserve">: </w:t>
            </w:r>
            <w:r w:rsidRPr="00D86FEF">
              <w:rPr>
                <w:rFonts w:eastAsia="Times New Roman"/>
                <w:lang w:eastAsia="el-GR"/>
              </w:rPr>
              <w:t>Κεφ. 1, 2,3, 4, 5, 6, 8, 10, 11, 12, 13, 14, 15, 16, 17, 18</w:t>
            </w:r>
            <w:r>
              <w:rPr>
                <w:rFonts w:eastAsia="Times New Roman"/>
                <w:lang w:eastAsia="el-GR"/>
              </w:rPr>
              <w:t>,</w:t>
            </w:r>
            <w:r w:rsidRPr="00D86FEF">
              <w:rPr>
                <w:rFonts w:eastAsia="Times New Roman"/>
                <w:lang w:eastAsia="el-GR"/>
              </w:rPr>
              <w:t>19, 20, 21, 22, 24, 25, 27, 29, 30, 31, 32</w:t>
            </w:r>
          </w:p>
          <w:p w:rsidR="00CC0D0A" w:rsidRPr="00D86FEF" w:rsidRDefault="00CC0D0A" w:rsidP="00AD4542">
            <w:pPr>
              <w:spacing w:after="0" w:line="240" w:lineRule="auto"/>
              <w:rPr>
                <w:rFonts w:eastAsia="Times New Roman"/>
                <w:lang w:eastAsia="el-GR"/>
              </w:rPr>
            </w:pPr>
            <w:r w:rsidRPr="00D86FEF">
              <w:rPr>
                <w:rFonts w:eastAsia="Times New Roman"/>
                <w:lang w:eastAsia="el-GR"/>
              </w:rPr>
              <w:lastRenderedPageBreak/>
              <w:t>Τεχνική Χειρουργείου: Ενότητα 1: κεφ. 1, 2, 3, Ενότητα 2: κεφ. 2, 3 Ενότητα 4: κεφ. 2, 3 Ενότητα 5: κεφ. 1.</w:t>
            </w:r>
          </w:p>
        </w:tc>
      </w:tr>
      <w:tr w:rsidR="00CC0D0A" w:rsidRPr="00D86FEF" w:rsidTr="00621BA8">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lastRenderedPageBreak/>
              <w:t>6</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Φαρμακολογία</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Φαρμακολογία (Β΄κύκλου ΤΕΕ Λαμπροπούλου Α., Ξενίας Π., Τεσσερομάτη Χ.) Διόφαντος</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Κεφ.: 1,</w:t>
            </w:r>
            <w:r>
              <w:rPr>
                <w:rFonts w:eastAsia="Times New Roman"/>
                <w:lang w:eastAsia="el-GR"/>
              </w:rPr>
              <w:t>3,</w:t>
            </w:r>
            <w:r w:rsidRPr="00D86FEF">
              <w:rPr>
                <w:rFonts w:eastAsia="Times New Roman"/>
                <w:lang w:eastAsia="el-GR"/>
              </w:rPr>
              <w:t xml:space="preserve"> 5, 6, 7, 8, 9, 11, 12, 13, 14 </w:t>
            </w:r>
            <w:r>
              <w:rPr>
                <w:rFonts w:eastAsia="Times New Roman"/>
                <w:lang w:eastAsia="el-GR"/>
              </w:rPr>
              <w:t xml:space="preserve">,                                                                                                                 </w:t>
            </w:r>
            <w:r w:rsidRPr="00D86FEF">
              <w:rPr>
                <w:rFonts w:eastAsia="Times New Roman"/>
                <w:lang w:eastAsia="el-GR"/>
              </w:rPr>
              <w:t xml:space="preserve"> 15</w:t>
            </w:r>
          </w:p>
        </w:tc>
      </w:tr>
    </w:tbl>
    <w:p w:rsidR="00CC0D0A" w:rsidRDefault="00CC0D0A" w:rsidP="00AD4542">
      <w:pPr>
        <w:spacing w:after="0" w:line="240" w:lineRule="auto"/>
        <w:jc w:val="center"/>
        <w:rPr>
          <w:b/>
          <w:u w:val="single"/>
        </w:rPr>
      </w:pPr>
    </w:p>
    <w:p w:rsidR="00303035" w:rsidRDefault="00303035" w:rsidP="00AD4542">
      <w:pPr>
        <w:spacing w:after="0" w:line="240" w:lineRule="auto"/>
        <w:jc w:val="center"/>
        <w:rPr>
          <w:b/>
          <w:u w:val="single"/>
        </w:rPr>
      </w:pPr>
    </w:p>
    <w:p w:rsidR="001E7495" w:rsidRPr="00621BA8" w:rsidRDefault="001E7495" w:rsidP="00621BA8">
      <w:pPr>
        <w:shd w:val="pct20" w:color="auto" w:fill="auto"/>
        <w:spacing w:after="0" w:line="312" w:lineRule="auto"/>
        <w:ind w:right="-567"/>
        <w:jc w:val="center"/>
        <w:rPr>
          <w:b/>
          <w:sz w:val="26"/>
          <w:szCs w:val="26"/>
        </w:rPr>
      </w:pPr>
      <w:r w:rsidRPr="00621BA8">
        <w:rPr>
          <w:b/>
          <w:sz w:val="26"/>
          <w:szCs w:val="26"/>
        </w:rPr>
        <w:t xml:space="preserve">Β΄ ΤΑΞΗ ΕΣΠΕΡΙΝΟΥ ΕΠΑ.Λ. </w:t>
      </w:r>
    </w:p>
    <w:p w:rsidR="00CC0D0A" w:rsidRPr="007D2310" w:rsidRDefault="00CC0D0A" w:rsidP="00AD4542">
      <w:pPr>
        <w:spacing w:after="0" w:line="240" w:lineRule="auto"/>
        <w:rPr>
          <w:rFonts w:ascii="Times New Roman" w:eastAsia="Times New Roman" w:hAnsi="Times New Roman"/>
          <w:sz w:val="24"/>
          <w:szCs w:val="24"/>
          <w:lang w:eastAsia="el-GR"/>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8"/>
        <w:gridCol w:w="2388"/>
        <w:gridCol w:w="3140"/>
        <w:gridCol w:w="3663"/>
      </w:tblGrid>
      <w:tr w:rsidR="00CC0D0A" w:rsidRPr="00D86FEF" w:rsidTr="008F664A">
        <w:trPr>
          <w:tblCellSpacing w:w="0" w:type="dxa"/>
        </w:trPr>
        <w:tc>
          <w:tcPr>
            <w:tcW w:w="568" w:type="dxa"/>
            <w:tcBorders>
              <w:top w:val="outset" w:sz="6" w:space="0" w:color="000000"/>
              <w:left w:val="outset" w:sz="6" w:space="0" w:color="000000"/>
              <w:bottom w:val="outset" w:sz="6" w:space="0" w:color="000000"/>
              <w:right w:val="outset" w:sz="6" w:space="0" w:color="000000"/>
            </w:tcBorders>
            <w:shd w:val="pct10" w:color="auto" w:fill="auto"/>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α/α</w:t>
            </w:r>
          </w:p>
        </w:tc>
        <w:tc>
          <w:tcPr>
            <w:tcW w:w="2388" w:type="dxa"/>
            <w:tcBorders>
              <w:top w:val="outset" w:sz="6" w:space="0" w:color="000000"/>
              <w:left w:val="outset" w:sz="6" w:space="0" w:color="000000"/>
              <w:bottom w:val="outset" w:sz="6" w:space="0" w:color="000000"/>
              <w:right w:val="outset" w:sz="6" w:space="0" w:color="000000"/>
            </w:tcBorders>
            <w:shd w:val="pct10" w:color="auto" w:fill="auto"/>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ΜΑΘΗΜΑΤΑ</w:t>
            </w:r>
          </w:p>
        </w:tc>
        <w:tc>
          <w:tcPr>
            <w:tcW w:w="3140" w:type="dxa"/>
            <w:tcBorders>
              <w:top w:val="outset" w:sz="6" w:space="0" w:color="000000"/>
              <w:left w:val="outset" w:sz="6" w:space="0" w:color="000000"/>
              <w:bottom w:val="outset" w:sz="6" w:space="0" w:color="000000"/>
              <w:right w:val="outset" w:sz="6" w:space="0" w:color="000000"/>
            </w:tcBorders>
            <w:shd w:val="pct10" w:color="auto" w:fill="auto"/>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ΒΙΒΛΙΑ -ΣΥΓΓΡΑΦΕΙΣ</w:t>
            </w:r>
          </w:p>
        </w:tc>
        <w:tc>
          <w:tcPr>
            <w:tcW w:w="3663" w:type="dxa"/>
            <w:tcBorders>
              <w:top w:val="outset" w:sz="6" w:space="0" w:color="000000"/>
              <w:left w:val="outset" w:sz="6" w:space="0" w:color="000000"/>
              <w:bottom w:val="outset" w:sz="6" w:space="0" w:color="000000"/>
              <w:right w:val="outset" w:sz="6" w:space="0" w:color="000000"/>
            </w:tcBorders>
            <w:shd w:val="pct10" w:color="auto" w:fill="auto"/>
          </w:tcPr>
          <w:p w:rsidR="00CC0D0A" w:rsidRPr="00946DF2" w:rsidRDefault="00CC0D0A" w:rsidP="00621BA8">
            <w:pPr>
              <w:spacing w:after="0" w:line="240" w:lineRule="auto"/>
              <w:ind w:left="-142" w:right="-119"/>
              <w:jc w:val="center"/>
              <w:rPr>
                <w:rFonts w:eastAsia="Times New Roman"/>
                <w:b/>
                <w:lang w:eastAsia="el-GR"/>
              </w:rPr>
            </w:pPr>
            <w:r w:rsidRPr="00946DF2">
              <w:rPr>
                <w:rFonts w:eastAsia="Times New Roman"/>
                <w:b/>
                <w:lang w:eastAsia="el-GR"/>
              </w:rPr>
              <w:t>ΔΙΔΑΚΤΕΑ-ΕΞΕΤΑΣΤΕΑ ΥΛΗ</w:t>
            </w:r>
          </w:p>
        </w:tc>
      </w:tr>
      <w:tr w:rsidR="00CC0D0A" w:rsidRPr="00D86FEF" w:rsidTr="008F664A">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1</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Βασική Νοσηλευτική </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Νοσηλευτική (Γκουργκούλη Ελ., Κισούδη Αθ.) Διόφαντος </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Κεφ.. 1, 2, 3, 4, 5, 6</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Εργαστήρια 1-</w:t>
            </w:r>
            <w:r>
              <w:rPr>
                <w:rFonts w:eastAsia="Times New Roman"/>
                <w:lang w:eastAsia="el-GR"/>
              </w:rPr>
              <w:t>1</w:t>
            </w:r>
            <w:r w:rsidRPr="00D86FEF">
              <w:rPr>
                <w:rFonts w:eastAsia="Times New Roman"/>
                <w:lang w:eastAsia="el-GR"/>
              </w:rPr>
              <w:t>4</w:t>
            </w:r>
          </w:p>
        </w:tc>
      </w:tr>
      <w:tr w:rsidR="00CC0D0A" w:rsidRPr="00D86FEF" w:rsidTr="008F664A">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2</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Στοιχεία Ανατομίας-Φυσιολογίας Ι</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6A6F9E">
            <w:pPr>
              <w:spacing w:after="0"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6A6F9E">
              <w:rPr>
                <w:rFonts w:eastAsia="Times New Roman"/>
                <w:lang w:eastAsia="el-GR"/>
              </w:rPr>
              <w:t>ου</w:t>
            </w:r>
          </w:p>
        </w:tc>
        <w:tc>
          <w:tcPr>
            <w:tcW w:w="3663" w:type="dxa"/>
            <w:tcBorders>
              <w:top w:val="outset" w:sz="6" w:space="0" w:color="000000"/>
              <w:left w:val="outset" w:sz="6" w:space="0" w:color="000000"/>
              <w:bottom w:val="outset" w:sz="6" w:space="0" w:color="000000"/>
              <w:right w:val="outset" w:sz="6" w:space="0" w:color="000000"/>
            </w:tcBorders>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Default="00CC0D0A" w:rsidP="00AD4542">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p w:rsidR="00CC0D0A" w:rsidRPr="00D86FEF" w:rsidRDefault="00CC0D0A" w:rsidP="00AD4542">
            <w:pPr>
              <w:spacing w:after="0" w:line="240" w:lineRule="auto"/>
              <w:rPr>
                <w:rFonts w:eastAsia="Times New Roman"/>
                <w:lang w:eastAsia="el-GR"/>
              </w:rPr>
            </w:pPr>
          </w:p>
        </w:tc>
      </w:tr>
      <w:tr w:rsidR="00CC0D0A" w:rsidRPr="00D86FEF" w:rsidTr="008F664A">
        <w:trPr>
          <w:trHeight w:val="2553"/>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Pr>
                <w:rFonts w:eastAsia="Times New Roman"/>
                <w:lang w:eastAsia="el-GR"/>
              </w:rPr>
              <w:t>3</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 Παθολογίας</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Στοιχεία Παθολογίας (Ραχμανίδου Μ, Δοξανίδης Ε.) Διόφαντος</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Γενικό μέρος: 03, 05. Κεφ. 1ο: 1.3.2, 1.3.3, 1.3.5, 1.4.1, 1.4.2, 1.4.3, 1.6.1, 1.6.5, 1.7, 1.8, 1.9, 1.11, 1.11.Α, 1.11.Β, </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 2</w:t>
            </w:r>
            <w:r>
              <w:rPr>
                <w:rFonts w:eastAsia="Times New Roman"/>
                <w:lang w:eastAsia="el-GR"/>
              </w:rPr>
              <w:t>ο</w:t>
            </w:r>
            <w:r w:rsidRPr="00D86FEF">
              <w:rPr>
                <w:rFonts w:eastAsia="Times New Roman"/>
                <w:lang w:eastAsia="el-GR"/>
              </w:rPr>
              <w:t>: 2.5.2</w:t>
            </w:r>
            <w:r>
              <w:rPr>
                <w:rFonts w:eastAsia="Times New Roman"/>
                <w:lang w:eastAsia="el-GR"/>
              </w:rPr>
              <w:t xml:space="preserve"> </w:t>
            </w:r>
            <w:r w:rsidRPr="00D86FEF">
              <w:rPr>
                <w:rFonts w:eastAsia="Times New Roman"/>
                <w:lang w:eastAsia="el-GR"/>
              </w:rPr>
              <w:t>, 2.5.4δ, 2.5.6α., 2.5.6β, 2.5.7.</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w:t>
            </w:r>
            <w:r>
              <w:rPr>
                <w:rFonts w:eastAsia="Times New Roman"/>
                <w:lang w:eastAsia="el-GR"/>
              </w:rPr>
              <w:t>3ο:</w:t>
            </w:r>
            <w:r w:rsidRPr="00D86FEF">
              <w:rPr>
                <w:rFonts w:eastAsia="Times New Roman"/>
                <w:lang w:eastAsia="el-GR"/>
              </w:rPr>
              <w:t xml:space="preserve"> 3.4, 3.6.3.ε, 3.6.3.η, 3.6.4.δ, 3.6.4.ζ, 3.6.4.η, 3.6.5.β, 3.6.5.γ</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κεφ.4: 4.4, 4.6.2, 4.6.7.β</w:t>
            </w:r>
          </w:p>
          <w:p w:rsidR="00CC0D0A" w:rsidRPr="00D86FEF" w:rsidRDefault="00CC0D0A" w:rsidP="00AD4542">
            <w:pPr>
              <w:spacing w:after="0" w:line="240" w:lineRule="auto"/>
              <w:rPr>
                <w:rFonts w:eastAsia="Times New Roman"/>
                <w:lang w:eastAsia="el-GR"/>
              </w:rPr>
            </w:pPr>
            <w:r w:rsidRPr="00D86FEF">
              <w:rPr>
                <w:rFonts w:eastAsia="Times New Roman"/>
                <w:lang w:eastAsia="el-GR"/>
              </w:rPr>
              <w:t>κεφ. 6: 6.8.1</w:t>
            </w:r>
          </w:p>
          <w:p w:rsidR="00CC0D0A" w:rsidRPr="00D86FEF" w:rsidRDefault="00CC0D0A" w:rsidP="008B6332">
            <w:pPr>
              <w:spacing w:after="0" w:line="240" w:lineRule="auto"/>
              <w:rPr>
                <w:rFonts w:eastAsia="Times New Roman"/>
                <w:lang w:eastAsia="el-GR"/>
              </w:rPr>
            </w:pPr>
            <w:r w:rsidRPr="00D86FEF">
              <w:rPr>
                <w:rFonts w:eastAsia="Times New Roman"/>
                <w:lang w:eastAsia="el-GR"/>
              </w:rPr>
              <w:t>κεφ. 7: 7.5, 7.6.2</w:t>
            </w:r>
          </w:p>
        </w:tc>
      </w:tr>
      <w:tr w:rsidR="00CC0D0A" w:rsidRPr="00D86FEF" w:rsidTr="008F664A">
        <w:trPr>
          <w:tblCellSpacing w:w="0" w:type="dxa"/>
        </w:trPr>
        <w:tc>
          <w:tcPr>
            <w:tcW w:w="56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Pr>
                <w:rFonts w:eastAsia="Times New Roman"/>
                <w:lang w:eastAsia="el-GR"/>
              </w:rPr>
              <w:t>4</w:t>
            </w:r>
          </w:p>
        </w:tc>
        <w:tc>
          <w:tcPr>
            <w:tcW w:w="238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Χειρουργική-Τεχνική Χειρουργείου</w:t>
            </w:r>
          </w:p>
        </w:tc>
        <w:tc>
          <w:tcPr>
            <w:tcW w:w="314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Χειρουργική (Ντέρρος Κ., Δίκη Ευ.) Διόφαντος</w:t>
            </w:r>
          </w:p>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Τεχνική Χειρουργείου (Ζιάκας Θ., Θεοδοσοπούλου Ελ., Παπαδοπούλου-Χούτου Ειρ.) Διόφαντος </w:t>
            </w:r>
          </w:p>
        </w:tc>
        <w:tc>
          <w:tcPr>
            <w:tcW w:w="366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after="0" w:line="240" w:lineRule="auto"/>
              <w:rPr>
                <w:rFonts w:eastAsia="Times New Roman"/>
                <w:lang w:eastAsia="el-GR"/>
              </w:rPr>
            </w:pPr>
            <w:r w:rsidRPr="00D86FEF">
              <w:rPr>
                <w:rFonts w:eastAsia="Times New Roman"/>
                <w:lang w:eastAsia="el-GR"/>
              </w:rPr>
              <w:t xml:space="preserve">Χειρουργική </w:t>
            </w:r>
            <w:r>
              <w:rPr>
                <w:rFonts w:eastAsia="Times New Roman"/>
                <w:lang w:eastAsia="el-GR"/>
              </w:rPr>
              <w:t xml:space="preserve">: </w:t>
            </w:r>
            <w:r w:rsidRPr="00D86FEF">
              <w:rPr>
                <w:rFonts w:eastAsia="Times New Roman"/>
                <w:lang w:eastAsia="el-GR"/>
              </w:rPr>
              <w:t>Κεφ. 1, 2,3, 4, 5, 6, 8, 10, 11, 12, 13, 14, 15, 16, 17, 18</w:t>
            </w:r>
            <w:r>
              <w:rPr>
                <w:rFonts w:eastAsia="Times New Roman"/>
                <w:lang w:eastAsia="el-GR"/>
              </w:rPr>
              <w:t>,</w:t>
            </w:r>
            <w:r w:rsidRPr="00D86FEF">
              <w:rPr>
                <w:rFonts w:eastAsia="Times New Roman"/>
                <w:lang w:eastAsia="el-GR"/>
              </w:rPr>
              <w:t>19, 20, 21, 22, 24, 25, 27, 29, 30, 31, 32</w:t>
            </w:r>
          </w:p>
          <w:p w:rsidR="00CC0D0A" w:rsidRPr="00D86FEF" w:rsidRDefault="00CC0D0A" w:rsidP="00AD4542">
            <w:pPr>
              <w:spacing w:after="0" w:line="240" w:lineRule="auto"/>
              <w:rPr>
                <w:rFonts w:eastAsia="Times New Roman"/>
                <w:lang w:eastAsia="el-GR"/>
              </w:rPr>
            </w:pPr>
            <w:r w:rsidRPr="00D86FEF">
              <w:rPr>
                <w:rFonts w:eastAsia="Times New Roman"/>
                <w:lang w:eastAsia="el-GR"/>
              </w:rPr>
              <w:t>Τεχνική Χειρουργείου: Ενότητα 1: κεφ. 1, 2, 3, Ενότητα 2: κεφ. 2, 3 Ενότητα 4: κεφ. 2, 3 Ενότητα 5: κεφ. 1.</w:t>
            </w:r>
          </w:p>
        </w:tc>
      </w:tr>
    </w:tbl>
    <w:p w:rsidR="00CC0D0A" w:rsidRDefault="00CC0D0A" w:rsidP="00AD4542">
      <w:pPr>
        <w:spacing w:after="0" w:line="240" w:lineRule="auto"/>
        <w:rPr>
          <w:rFonts w:eastAsia="Times New Roman"/>
          <w:b/>
          <w:bCs/>
          <w:lang w:eastAsia="el-GR"/>
        </w:rPr>
      </w:pPr>
    </w:p>
    <w:p w:rsidR="00B46CA3" w:rsidRDefault="00B46CA3" w:rsidP="008F664A">
      <w:pPr>
        <w:spacing w:after="0" w:line="312" w:lineRule="auto"/>
        <w:jc w:val="center"/>
        <w:rPr>
          <w:b/>
          <w:u w:val="single"/>
        </w:rPr>
      </w:pPr>
    </w:p>
    <w:p w:rsidR="00B12338" w:rsidRDefault="00B12338">
      <w:pPr>
        <w:spacing w:after="0" w:line="240" w:lineRule="auto"/>
        <w:rPr>
          <w:rFonts w:eastAsia="Times New Roman"/>
          <w:b/>
          <w:bCs/>
          <w:sz w:val="24"/>
          <w:lang w:eastAsia="el-GR"/>
        </w:rPr>
      </w:pPr>
      <w:r>
        <w:rPr>
          <w:rFonts w:eastAsia="Times New Roman"/>
          <w:b/>
          <w:bCs/>
          <w:sz w:val="24"/>
          <w:lang w:eastAsia="el-GR"/>
        </w:rPr>
        <w:br w:type="page"/>
      </w:r>
    </w:p>
    <w:p w:rsidR="00CC0D0A" w:rsidRPr="008F664A" w:rsidRDefault="00B46CA3" w:rsidP="008F664A">
      <w:pPr>
        <w:shd w:val="clear" w:color="auto" w:fill="BFBFBF"/>
        <w:spacing w:after="0" w:line="312" w:lineRule="auto"/>
        <w:ind w:right="-567"/>
        <w:jc w:val="center"/>
        <w:rPr>
          <w:b/>
          <w:sz w:val="28"/>
          <w:u w:val="single"/>
        </w:rPr>
      </w:pPr>
      <w:r w:rsidRPr="008F664A">
        <w:rPr>
          <w:b/>
          <w:sz w:val="28"/>
          <w:u w:val="single"/>
        </w:rPr>
        <w:lastRenderedPageBreak/>
        <w:t xml:space="preserve">ΕΙΔΙΚΟΤΗΤΑ: </w:t>
      </w:r>
      <w:r w:rsidRPr="008F664A">
        <w:rPr>
          <w:b/>
          <w:spacing w:val="20"/>
          <w:sz w:val="28"/>
        </w:rPr>
        <w:t>ΒΟΗΘΟΣ ΙΑΤΡΙΚΩΝ – ΒΙΟΛΟΓΙΚΩΝ ΕΡΓΑΣΤΗΡΙΩΝ</w:t>
      </w:r>
    </w:p>
    <w:p w:rsidR="00EC52E7" w:rsidRDefault="00EC52E7" w:rsidP="008F664A">
      <w:pPr>
        <w:spacing w:after="0" w:line="312" w:lineRule="auto"/>
        <w:jc w:val="center"/>
        <w:rPr>
          <w:b/>
        </w:rPr>
      </w:pPr>
    </w:p>
    <w:p w:rsidR="00EC52E7" w:rsidRPr="008F664A" w:rsidRDefault="00EC52E7" w:rsidP="008F664A">
      <w:pPr>
        <w:shd w:val="pct20" w:color="auto" w:fill="auto"/>
        <w:spacing w:after="0" w:line="312" w:lineRule="auto"/>
        <w:ind w:right="-567"/>
        <w:jc w:val="center"/>
        <w:rPr>
          <w:b/>
          <w:sz w:val="26"/>
          <w:szCs w:val="26"/>
        </w:rPr>
      </w:pPr>
      <w:r w:rsidRPr="008F664A">
        <w:rPr>
          <w:b/>
          <w:sz w:val="26"/>
          <w:szCs w:val="26"/>
        </w:rPr>
        <w:t xml:space="preserve">Β΄ ΤΑΞΗ ΗΜΕΡΗΣΙΟΥ ΚΑΙ ΕΣΠΕΡΙΝΟΥ ΕΠΑ.Λ. </w:t>
      </w:r>
    </w:p>
    <w:p w:rsidR="00CC0D0A" w:rsidRPr="00D86FEF" w:rsidRDefault="00CC0D0A" w:rsidP="008F664A">
      <w:pPr>
        <w:spacing w:after="0" w:line="312" w:lineRule="auto"/>
        <w:rPr>
          <w:rFonts w:eastAsia="Times New Roman"/>
          <w:lang w:eastAsia="el-GR"/>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5"/>
        <w:gridCol w:w="2975"/>
        <w:gridCol w:w="2828"/>
        <w:gridCol w:w="3361"/>
      </w:tblGrid>
      <w:tr w:rsidR="00CC0D0A" w:rsidRPr="00946DF2" w:rsidTr="008F664A">
        <w:trPr>
          <w:tblCellSpacing w:w="0" w:type="dxa"/>
        </w:trPr>
        <w:tc>
          <w:tcPr>
            <w:tcW w:w="59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97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2828"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 -ΣΥΓΓΡΑΦΕΙΣ</w:t>
            </w:r>
          </w:p>
        </w:tc>
        <w:tc>
          <w:tcPr>
            <w:tcW w:w="3361"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8F664A">
        <w:trPr>
          <w:trHeight w:val="1042"/>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jc w:val="center"/>
              <w:rPr>
                <w:rFonts w:eastAsia="Times New Roman"/>
                <w:lang w:eastAsia="el-GR"/>
              </w:rPr>
            </w:pPr>
            <w:r w:rsidRPr="00D86FEF">
              <w:rPr>
                <w:rFonts w:eastAsia="Times New Roman"/>
                <w:lang w:eastAsia="el-GR"/>
              </w:rPr>
              <w:t>1</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8F664A">
            <w:pPr>
              <w:spacing w:before="100" w:beforeAutospacing="1" w:after="119" w:line="240" w:lineRule="auto"/>
              <w:rPr>
                <w:rFonts w:eastAsia="Times New Roman"/>
                <w:lang w:eastAsia="el-GR"/>
              </w:rPr>
            </w:pPr>
            <w:r w:rsidRPr="00D86FEF">
              <w:rPr>
                <w:rFonts w:eastAsia="Times New Roman"/>
                <w:lang w:eastAsia="el-GR"/>
              </w:rPr>
              <w:t>Στοιχ. Ανατομίας-Φυσιολογίας Ι</w:t>
            </w:r>
          </w:p>
        </w:tc>
        <w:tc>
          <w:tcPr>
            <w:tcW w:w="282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Ανατομία-Φυσιολογία Ι (Ε.Δ. Κατρίτσ</w:t>
            </w:r>
            <w:r w:rsidR="004341B9">
              <w:rPr>
                <w:rFonts w:eastAsia="Times New Roman"/>
                <w:lang w:eastAsia="el-GR"/>
              </w:rPr>
              <w:t>ης, Δ. Κελέκης,) Ίδρυμα Ευγενίδου</w:t>
            </w:r>
          </w:p>
        </w:tc>
        <w:tc>
          <w:tcPr>
            <w:tcW w:w="3361" w:type="dxa"/>
            <w:tcBorders>
              <w:top w:val="outset" w:sz="6" w:space="0" w:color="000000"/>
              <w:left w:val="outset" w:sz="6" w:space="0" w:color="000000"/>
              <w:bottom w:val="outset" w:sz="6" w:space="0" w:color="000000"/>
              <w:right w:val="outset" w:sz="6" w:space="0" w:color="000000"/>
            </w:tcBorders>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Default="00CC0D0A" w:rsidP="00AD4542">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p w:rsidR="00CC0D0A" w:rsidRPr="00D86FEF" w:rsidRDefault="00CC0D0A" w:rsidP="00AD4542">
            <w:pPr>
              <w:spacing w:before="100" w:beforeAutospacing="1" w:after="119" w:line="240" w:lineRule="auto"/>
              <w:rPr>
                <w:rFonts w:eastAsia="Times New Roman"/>
                <w:lang w:eastAsia="el-GR"/>
              </w:rPr>
            </w:pPr>
          </w:p>
        </w:tc>
      </w:tr>
      <w:tr w:rsidR="00CC0D0A" w:rsidRPr="00D86FEF" w:rsidTr="008F664A">
        <w:trPr>
          <w:trHeight w:val="1019"/>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jc w:val="center"/>
              <w:rPr>
                <w:rFonts w:eastAsia="Times New Roman"/>
                <w:lang w:eastAsia="el-GR"/>
              </w:rPr>
            </w:pPr>
            <w:r w:rsidRPr="00D86FEF">
              <w:rPr>
                <w:rFonts w:eastAsia="Times New Roman"/>
                <w:lang w:eastAsia="el-GR"/>
              </w:rPr>
              <w:t>2</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8F664A">
            <w:pPr>
              <w:spacing w:before="100" w:beforeAutospacing="1" w:after="119" w:line="240" w:lineRule="auto"/>
              <w:rPr>
                <w:rFonts w:eastAsia="Times New Roman"/>
                <w:lang w:eastAsia="el-GR"/>
              </w:rPr>
            </w:pPr>
            <w:r w:rsidRPr="00D86FEF">
              <w:rPr>
                <w:rFonts w:eastAsia="Times New Roman"/>
                <w:lang w:eastAsia="el-GR"/>
              </w:rPr>
              <w:t xml:space="preserve">Κλινική Βιοχημεία </w:t>
            </w:r>
            <w:r>
              <w:rPr>
                <w:rFonts w:eastAsia="Times New Roman"/>
                <w:lang w:eastAsia="el-GR"/>
              </w:rPr>
              <w:t>Ι</w:t>
            </w:r>
            <w:r w:rsidRPr="00D86FEF">
              <w:rPr>
                <w:rFonts w:eastAsia="Times New Roman"/>
                <w:lang w:eastAsia="el-GR"/>
              </w:rPr>
              <w:t xml:space="preserve"> </w:t>
            </w:r>
          </w:p>
        </w:tc>
        <w:tc>
          <w:tcPr>
            <w:tcW w:w="2828" w:type="dxa"/>
            <w:tcBorders>
              <w:top w:val="outset" w:sz="6" w:space="0" w:color="000000"/>
              <w:left w:val="outset" w:sz="6" w:space="0" w:color="000000"/>
              <w:bottom w:val="outset" w:sz="6" w:space="0" w:color="000000"/>
              <w:right w:val="outset" w:sz="6" w:space="0" w:color="000000"/>
            </w:tcBorders>
          </w:tcPr>
          <w:p w:rsidR="00CC0D0A" w:rsidRPr="00D86FEF" w:rsidRDefault="00CC0D0A" w:rsidP="00630920">
            <w:pPr>
              <w:spacing w:before="100" w:beforeAutospacing="1" w:after="119" w:line="240" w:lineRule="auto"/>
              <w:rPr>
                <w:rFonts w:eastAsia="Times New Roman"/>
                <w:lang w:eastAsia="el-GR"/>
              </w:rPr>
            </w:pPr>
            <w:r w:rsidRPr="00D86FEF">
              <w:rPr>
                <w:rFonts w:eastAsia="Times New Roman"/>
                <w:lang w:eastAsia="el-GR"/>
              </w:rPr>
              <w:t>Κλινική Βιοχημεία  (Ηρειώτου Π., Καρβούνης Ι., Τράπαλη Μ.) Διόφαντος</w:t>
            </w:r>
          </w:p>
        </w:tc>
        <w:tc>
          <w:tcPr>
            <w:tcW w:w="3361" w:type="dxa"/>
            <w:tcBorders>
              <w:top w:val="outset" w:sz="6" w:space="0" w:color="000000"/>
              <w:left w:val="outset" w:sz="6" w:space="0" w:color="000000"/>
              <w:bottom w:val="outset" w:sz="6" w:space="0" w:color="000000"/>
              <w:right w:val="outset" w:sz="6" w:space="0" w:color="000000"/>
            </w:tcBorders>
          </w:tcPr>
          <w:p w:rsidR="00CC0D0A" w:rsidRDefault="00CC0D0A" w:rsidP="00AD4542">
            <w:pPr>
              <w:spacing w:before="100" w:beforeAutospacing="1" w:after="119" w:line="240" w:lineRule="auto"/>
              <w:rPr>
                <w:rFonts w:eastAsia="Times New Roman"/>
                <w:lang w:eastAsia="el-GR"/>
              </w:rPr>
            </w:pPr>
            <w:r>
              <w:rPr>
                <w:rFonts w:eastAsia="Times New Roman"/>
                <w:lang w:eastAsia="el-GR"/>
              </w:rPr>
              <w:t xml:space="preserve"> Θεωρία :</w:t>
            </w:r>
            <w:r w:rsidRPr="00D86FEF">
              <w:rPr>
                <w:rFonts w:eastAsia="Times New Roman"/>
                <w:lang w:eastAsia="el-GR"/>
              </w:rPr>
              <w:t>Κεφ. 1, 2, 3, 4, 5, 6</w:t>
            </w:r>
          </w:p>
          <w:p w:rsidR="00CC0D0A" w:rsidRPr="00D86FEF" w:rsidRDefault="00CC0D0A" w:rsidP="005F24F6">
            <w:pPr>
              <w:spacing w:before="100" w:beforeAutospacing="1" w:after="119" w:line="240" w:lineRule="auto"/>
              <w:rPr>
                <w:rFonts w:eastAsia="Times New Roman"/>
                <w:lang w:eastAsia="el-GR"/>
              </w:rPr>
            </w:pPr>
            <w:r>
              <w:rPr>
                <w:rFonts w:eastAsia="Times New Roman"/>
                <w:lang w:eastAsia="el-GR"/>
              </w:rPr>
              <w:t xml:space="preserve">Εργαστήριο:  </w:t>
            </w:r>
            <w:r w:rsidRPr="00D86FEF">
              <w:rPr>
                <w:rFonts w:eastAsia="Times New Roman"/>
                <w:lang w:eastAsia="el-GR"/>
              </w:rPr>
              <w:t>Κεφ. 1, 2, 3, 4, 5</w:t>
            </w:r>
          </w:p>
        </w:tc>
      </w:tr>
      <w:tr w:rsidR="00CC0D0A" w:rsidRPr="00D86FEF" w:rsidTr="008F664A">
        <w:trPr>
          <w:trHeight w:val="105"/>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05" w:lineRule="atLeast"/>
              <w:jc w:val="center"/>
              <w:rPr>
                <w:rFonts w:eastAsia="Times New Roman"/>
                <w:lang w:eastAsia="el-GR"/>
              </w:rPr>
            </w:pPr>
            <w:r w:rsidRPr="00D86FEF">
              <w:rPr>
                <w:rFonts w:eastAsia="Times New Roman"/>
                <w:lang w:eastAsia="el-GR"/>
              </w:rPr>
              <w:t>3</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8F664A">
            <w:pPr>
              <w:spacing w:before="100" w:beforeAutospacing="1" w:after="119" w:line="105" w:lineRule="atLeast"/>
              <w:rPr>
                <w:rFonts w:eastAsia="Times New Roman"/>
                <w:lang w:eastAsia="el-GR"/>
              </w:rPr>
            </w:pPr>
            <w:r w:rsidRPr="00D86FEF">
              <w:rPr>
                <w:rFonts w:eastAsia="Times New Roman"/>
                <w:lang w:eastAsia="el-GR"/>
              </w:rPr>
              <w:t>Μικροβιολογία Ι</w:t>
            </w:r>
          </w:p>
        </w:tc>
        <w:tc>
          <w:tcPr>
            <w:tcW w:w="282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05" w:lineRule="atLeast"/>
              <w:rPr>
                <w:rFonts w:eastAsia="Times New Roman"/>
                <w:lang w:eastAsia="el-GR"/>
              </w:rPr>
            </w:pPr>
            <w:r w:rsidRPr="00D86FEF">
              <w:rPr>
                <w:rFonts w:eastAsia="Times New Roman"/>
                <w:lang w:eastAsia="el-GR"/>
              </w:rPr>
              <w:t>Μικροβιολογία Ι (Μαρίνης Ε., Βογιατζάκης Ε., Γκίκα Ε.) Διόφαντος</w:t>
            </w:r>
          </w:p>
        </w:tc>
        <w:tc>
          <w:tcPr>
            <w:tcW w:w="3361" w:type="dxa"/>
            <w:tcBorders>
              <w:top w:val="outset" w:sz="6" w:space="0" w:color="000000"/>
              <w:left w:val="outset" w:sz="6" w:space="0" w:color="000000"/>
              <w:bottom w:val="outset" w:sz="6" w:space="0" w:color="000000"/>
              <w:right w:val="outset" w:sz="6" w:space="0" w:color="000000"/>
            </w:tcBorders>
          </w:tcPr>
          <w:p w:rsidR="00CC0D0A" w:rsidRDefault="00CC0D0A" w:rsidP="00AD4542">
            <w:pPr>
              <w:spacing w:before="100" w:beforeAutospacing="1" w:after="119" w:line="105" w:lineRule="atLeast"/>
              <w:rPr>
                <w:lang w:eastAsia="el-GR"/>
              </w:rPr>
            </w:pPr>
            <w:r>
              <w:rPr>
                <w:lang w:eastAsia="el-GR"/>
              </w:rPr>
              <w:t xml:space="preserve">ΘΕΩΡΙΑ: </w:t>
            </w:r>
            <w:r w:rsidRPr="00D86FEF">
              <w:rPr>
                <w:lang w:eastAsia="el-GR"/>
              </w:rPr>
              <w:t>Κεφ. 1 (1, 2, 3, 4, 5, 6, 7, 8, 9, 10, 11, 12) Κεφ. 2 (1,2, 3, 4, 5, 6</w:t>
            </w:r>
            <w:r>
              <w:rPr>
                <w:lang w:eastAsia="el-GR"/>
              </w:rPr>
              <w:t>,7</w:t>
            </w:r>
            <w:r w:rsidRPr="00D86FEF">
              <w:rPr>
                <w:lang w:eastAsia="el-GR"/>
              </w:rPr>
              <w:t>) Κεφ. 3 (1,2,3, 4, 5,</w:t>
            </w:r>
            <w:r>
              <w:rPr>
                <w:lang w:eastAsia="el-GR"/>
              </w:rPr>
              <w:t>) Κεφ. 4 (1,2,3</w:t>
            </w:r>
            <w:r w:rsidRPr="00D86FEF">
              <w:rPr>
                <w:lang w:eastAsia="el-GR"/>
              </w:rPr>
              <w:t>) Κεφ. 5 (1,2,3</w:t>
            </w:r>
            <w:r>
              <w:rPr>
                <w:lang w:eastAsia="el-GR"/>
              </w:rPr>
              <w:t>,4</w:t>
            </w:r>
            <w:r w:rsidRPr="00D86FEF">
              <w:rPr>
                <w:lang w:eastAsia="el-GR"/>
              </w:rPr>
              <w:t>) Κεφ. 6 (1,2)</w:t>
            </w:r>
          </w:p>
          <w:p w:rsidR="00CC0D0A" w:rsidRPr="00D86FEF" w:rsidRDefault="00CC0D0A" w:rsidP="00AD4542">
            <w:pPr>
              <w:spacing w:before="100" w:beforeAutospacing="1" w:after="119" w:line="105" w:lineRule="atLeast"/>
              <w:rPr>
                <w:rFonts w:eastAsia="Times New Roman"/>
                <w:lang w:eastAsia="el-GR"/>
              </w:rPr>
            </w:pPr>
            <w:r>
              <w:rPr>
                <w:lang w:eastAsia="el-GR"/>
              </w:rPr>
              <w:t xml:space="preserve">ΕΡΓΑΣΤΗΡΙΟ: </w:t>
            </w:r>
            <w:r w:rsidRPr="00D86FEF">
              <w:rPr>
                <w:lang w:eastAsia="el-GR"/>
              </w:rPr>
              <w:t>Κεφ. 1 Κεφ. 2 (1,2, 3, 4, 5, 6) Κεφ. 3 (1,2,3, 4, 5,</w:t>
            </w:r>
            <w:r>
              <w:rPr>
                <w:lang w:eastAsia="el-GR"/>
              </w:rPr>
              <w:t>6,7,8,9,10,11,12) Κεφ. 4 (1,2,3,4</w:t>
            </w:r>
            <w:r w:rsidRPr="00D86FEF">
              <w:rPr>
                <w:lang w:eastAsia="el-GR"/>
              </w:rPr>
              <w:t>) Κεφ. 5 (1,2,3</w:t>
            </w:r>
            <w:r>
              <w:rPr>
                <w:lang w:eastAsia="el-GR"/>
              </w:rPr>
              <w:t>,</w:t>
            </w:r>
            <w:r w:rsidRPr="00D86FEF">
              <w:rPr>
                <w:lang w:eastAsia="el-GR"/>
              </w:rPr>
              <w:t>) Κεφ. 6 (1,2</w:t>
            </w:r>
            <w:r>
              <w:rPr>
                <w:lang w:eastAsia="el-GR"/>
              </w:rPr>
              <w:t>,3,4,5,6</w:t>
            </w:r>
            <w:r w:rsidRPr="00D86FEF">
              <w:rPr>
                <w:lang w:eastAsia="el-GR"/>
              </w:rPr>
              <w:t>) Κεφ. 7 (1,2,3,4)</w:t>
            </w:r>
          </w:p>
        </w:tc>
      </w:tr>
      <w:tr w:rsidR="00CC0D0A" w:rsidRPr="00D86FEF" w:rsidTr="008F664A">
        <w:trPr>
          <w:trHeight w:val="405"/>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jc w:val="center"/>
              <w:rPr>
                <w:rFonts w:eastAsia="Times New Roman"/>
                <w:lang w:eastAsia="el-GR"/>
              </w:rPr>
            </w:pPr>
            <w:r w:rsidRPr="00D86FEF">
              <w:rPr>
                <w:rFonts w:eastAsia="Times New Roman"/>
                <w:lang w:eastAsia="el-GR"/>
              </w:rPr>
              <w:t>4</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8F664A">
            <w:pPr>
              <w:spacing w:before="100" w:beforeAutospacing="1" w:after="119" w:line="240" w:lineRule="auto"/>
              <w:rPr>
                <w:rFonts w:eastAsia="Times New Roman"/>
                <w:lang w:eastAsia="el-GR"/>
              </w:rPr>
            </w:pPr>
            <w:r w:rsidRPr="00D86FEF">
              <w:rPr>
                <w:rFonts w:eastAsia="Times New Roman"/>
                <w:lang w:eastAsia="el-GR"/>
              </w:rPr>
              <w:t>Οργάνωση Εργαστηρίων &amp; Τεχνολογία Οργάνων</w:t>
            </w:r>
          </w:p>
        </w:tc>
        <w:tc>
          <w:tcPr>
            <w:tcW w:w="282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Οργάνωση Εργαστηρίων &amp; Τεχνολογία Οργάνων (Νικολαϊδου Ανθ., Κοντοδημοπούλου Ν., Οικονομίδης Π.) Διόφαντος </w:t>
            </w:r>
          </w:p>
        </w:tc>
        <w:tc>
          <w:tcPr>
            <w:tcW w:w="3361"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Μέρος πρώτο: κεφ. 1-2, Μέρος δεύτερο: κεφ. </w:t>
            </w:r>
            <w:r>
              <w:rPr>
                <w:rFonts w:eastAsia="Times New Roman"/>
                <w:lang w:eastAsia="el-GR"/>
              </w:rPr>
              <w:t>3</w:t>
            </w:r>
            <w:r w:rsidRPr="00D86FEF">
              <w:rPr>
                <w:rFonts w:eastAsia="Times New Roman"/>
                <w:lang w:eastAsia="el-GR"/>
              </w:rPr>
              <w:t>-1</w:t>
            </w:r>
            <w:r>
              <w:rPr>
                <w:rFonts w:eastAsia="Times New Roman"/>
                <w:lang w:eastAsia="el-GR"/>
              </w:rPr>
              <w:t>5</w:t>
            </w:r>
            <w:r w:rsidRPr="00D86FEF">
              <w:rPr>
                <w:rFonts w:eastAsia="Times New Roman"/>
                <w:lang w:eastAsia="el-GR"/>
              </w:rPr>
              <w:t>.</w:t>
            </w:r>
          </w:p>
        </w:tc>
      </w:tr>
      <w:tr w:rsidR="00CC0D0A" w:rsidRPr="00D86FEF" w:rsidTr="008F664A">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jc w:val="center"/>
              <w:rPr>
                <w:rFonts w:eastAsia="Times New Roman"/>
                <w:lang w:eastAsia="el-GR"/>
              </w:rPr>
            </w:pPr>
            <w:r w:rsidRPr="00D86FEF">
              <w:rPr>
                <w:rFonts w:eastAsia="Times New Roman"/>
                <w:lang w:eastAsia="el-GR"/>
              </w:rPr>
              <w:t>5</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8F664A">
            <w:pPr>
              <w:spacing w:before="100" w:beforeAutospacing="1" w:after="119" w:line="240" w:lineRule="auto"/>
              <w:rPr>
                <w:rFonts w:eastAsia="Times New Roman"/>
                <w:lang w:eastAsia="el-GR"/>
              </w:rPr>
            </w:pPr>
            <w:r w:rsidRPr="00D86FEF">
              <w:rPr>
                <w:rFonts w:eastAsia="Times New Roman"/>
                <w:lang w:eastAsia="el-GR"/>
              </w:rPr>
              <w:t>Αιματολογία Ι</w:t>
            </w:r>
          </w:p>
        </w:tc>
        <w:tc>
          <w:tcPr>
            <w:tcW w:w="282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Αιματολογία-Αιμοδοσία Ι (Ιωαννίδου, Παπακωνσταντίνου, Αλεξανδράτου, Παρασκευούλη) Διόφαντος </w:t>
            </w:r>
          </w:p>
        </w:tc>
        <w:tc>
          <w:tcPr>
            <w:tcW w:w="3361" w:type="dxa"/>
            <w:tcBorders>
              <w:top w:val="outset" w:sz="6" w:space="0" w:color="000000"/>
              <w:left w:val="outset" w:sz="6" w:space="0" w:color="000000"/>
              <w:bottom w:val="outset" w:sz="6" w:space="0" w:color="000000"/>
              <w:right w:val="outset" w:sz="6" w:space="0" w:color="000000"/>
            </w:tcBorders>
          </w:tcPr>
          <w:p w:rsidR="00CC0D0A" w:rsidRPr="00253190" w:rsidRDefault="00CC0D0A" w:rsidP="00AD4542">
            <w:pPr>
              <w:spacing w:after="0" w:line="240" w:lineRule="auto"/>
              <w:rPr>
                <w:lang w:eastAsia="el-GR"/>
              </w:rPr>
            </w:pPr>
            <w:r w:rsidRPr="00253190">
              <w:rPr>
                <w:lang w:eastAsia="el-GR"/>
              </w:rPr>
              <w:t>ΘΕΩΡΙΑ</w:t>
            </w:r>
            <w:r>
              <w:rPr>
                <w:lang w:eastAsia="el-GR"/>
              </w:rPr>
              <w:t xml:space="preserve"> : </w:t>
            </w:r>
            <w:r w:rsidRPr="00253190">
              <w:rPr>
                <w:lang w:eastAsia="el-GR"/>
              </w:rPr>
              <w:t xml:space="preserve">      </w:t>
            </w:r>
          </w:p>
          <w:p w:rsidR="00CC0D0A" w:rsidRDefault="00CC0D0A" w:rsidP="00AD4542">
            <w:pPr>
              <w:spacing w:after="0" w:line="240" w:lineRule="auto"/>
              <w:rPr>
                <w:lang w:eastAsia="el-GR"/>
              </w:rPr>
            </w:pPr>
            <w:r>
              <w:rPr>
                <w:lang w:eastAsia="el-GR"/>
              </w:rPr>
              <w:t xml:space="preserve"> </w:t>
            </w:r>
            <w:r w:rsidRPr="00253190">
              <w:rPr>
                <w:lang w:eastAsia="el-GR"/>
              </w:rPr>
              <w:t xml:space="preserve"> Κεφ. 1 (1.1,1.2,1.3,1.4) Κεφ.2(2.1,2.2,2.3,2.4) Κεφ. 3 (3.1,3.2,3.3,3.4,3.5,3.6,3.7,3.8)  Κεφ.4 (4.1,4.2,4.3,4.4,4.5) Κεφ.5 (5.1,5.2,5.3,5.4,5.5,5.6, Κεφ. 6 (6.1,6.2,6.3,6.4) Κεφ. 7 (7.1,7.2,7.3,) Κεφ 8 (8.1,8.2,8.3,8.4) Κεφ. 9 (9.1,9.2,9.3,9.4,9.5,9.6) Κεφ. 10 (10.1,10.2,10.3,10.4) Κεφ.11 (11.1,11.2,11.3,11.4)</w:t>
            </w:r>
          </w:p>
          <w:p w:rsidR="00CC0D0A" w:rsidRPr="00D86FEF" w:rsidRDefault="00CC0D0A" w:rsidP="005F24F6">
            <w:pPr>
              <w:spacing w:before="100" w:beforeAutospacing="1" w:after="0" w:line="240" w:lineRule="auto"/>
              <w:rPr>
                <w:rFonts w:eastAsia="Times New Roman"/>
                <w:lang w:eastAsia="el-GR"/>
              </w:rPr>
            </w:pPr>
            <w:r w:rsidRPr="00253190">
              <w:rPr>
                <w:lang w:eastAsia="el-GR"/>
              </w:rPr>
              <w:t>ΕΡΓΑΣΤΗΡΙΟ</w:t>
            </w:r>
            <w:r>
              <w:rPr>
                <w:lang w:eastAsia="el-GR"/>
              </w:rPr>
              <w:t xml:space="preserve"> : </w:t>
            </w:r>
            <w:r w:rsidRPr="00253190">
              <w:rPr>
                <w:lang w:eastAsia="el-GR"/>
              </w:rPr>
              <w:t xml:space="preserve">Κεφ.12, Κεφ. 13, Κεφ14, Κεφ. 15, Κεφ. 16, Κεφ. 17, </w:t>
            </w:r>
            <w:r w:rsidRPr="00253190">
              <w:rPr>
                <w:lang w:eastAsia="el-GR"/>
              </w:rPr>
              <w:lastRenderedPageBreak/>
              <w:t>Κεφ. 18, Κεφ. 19, ΟΛΟΚΛΗΡΑ.</w:t>
            </w:r>
          </w:p>
        </w:tc>
      </w:tr>
      <w:tr w:rsidR="00CC0D0A" w:rsidRPr="00D86FEF" w:rsidTr="008F664A">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jc w:val="center"/>
              <w:rPr>
                <w:rFonts w:eastAsia="Times New Roman"/>
                <w:lang w:eastAsia="el-GR"/>
              </w:rPr>
            </w:pPr>
            <w:r w:rsidRPr="00D86FEF">
              <w:rPr>
                <w:rFonts w:eastAsia="Times New Roman"/>
                <w:lang w:eastAsia="el-GR"/>
              </w:rPr>
              <w:lastRenderedPageBreak/>
              <w:t>6</w:t>
            </w:r>
          </w:p>
        </w:tc>
        <w:tc>
          <w:tcPr>
            <w:tcW w:w="2975"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Αγγλικά Ειδικότητας </w:t>
            </w:r>
          </w:p>
        </w:tc>
        <w:tc>
          <w:tcPr>
            <w:tcW w:w="2828" w:type="dxa"/>
            <w:tcBorders>
              <w:top w:val="outset" w:sz="6" w:space="0" w:color="000000"/>
              <w:left w:val="outset" w:sz="6" w:space="0" w:color="000000"/>
              <w:bottom w:val="outset" w:sz="6" w:space="0" w:color="000000"/>
              <w:right w:val="outset" w:sz="6" w:space="0" w:color="000000"/>
            </w:tcBorders>
          </w:tcPr>
          <w:p w:rsidR="00CC0D0A" w:rsidRPr="007B7B74" w:rsidRDefault="00CC0D0A" w:rsidP="005F24F6">
            <w:pPr>
              <w:pStyle w:val="Web"/>
              <w:spacing w:before="0" w:beforeAutospacing="0" w:after="0" w:afterAutospacing="0"/>
            </w:pPr>
            <w:r w:rsidRPr="00630920">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361" w:type="dxa"/>
            <w:tcBorders>
              <w:top w:val="outset" w:sz="6" w:space="0" w:color="000000"/>
              <w:left w:val="outset" w:sz="6" w:space="0" w:color="000000"/>
              <w:bottom w:val="outset" w:sz="6" w:space="0" w:color="000000"/>
              <w:right w:val="outset" w:sz="6" w:space="0" w:color="000000"/>
            </w:tcBorders>
          </w:tcPr>
          <w:p w:rsidR="00CC0D0A" w:rsidRPr="00D86FEF" w:rsidRDefault="00CC0D0A" w:rsidP="00545086">
            <w:pPr>
              <w:spacing w:after="0" w:line="240" w:lineRule="auto"/>
              <w:ind w:left="123"/>
              <w:jc w:val="both"/>
              <w:rPr>
                <w:rFonts w:cs="Arial"/>
              </w:rPr>
            </w:pPr>
            <w:r w:rsidRPr="00D86FEF">
              <w:t>Θεματικές ενότητες που θα διδαχθούν, είναι ενδεικτικά οι ακόλουθες:</w:t>
            </w:r>
          </w:p>
          <w:p w:rsidR="00CC0D0A" w:rsidRPr="00D86FEF" w:rsidRDefault="00CC0D0A" w:rsidP="00545086">
            <w:pPr>
              <w:numPr>
                <w:ilvl w:val="3"/>
                <w:numId w:val="23"/>
              </w:numPr>
              <w:spacing w:after="0" w:line="240" w:lineRule="auto"/>
              <w:ind w:left="406" w:hanging="283"/>
              <w:jc w:val="both"/>
              <w:rPr>
                <w:rFonts w:cs="Lucida Sans Unicode"/>
                <w:shd w:val="clear" w:color="auto" w:fill="FFFFFF"/>
                <w:lang w:val="en-US"/>
              </w:rPr>
            </w:pPr>
            <w:r w:rsidRPr="00D86FEF">
              <w:rPr>
                <w:rFonts w:cs="Lucida Sans Unicode"/>
                <w:shd w:val="clear" w:color="auto" w:fill="FFFFFF"/>
                <w:lang w:val="en-US"/>
              </w:rPr>
              <w:t xml:space="preserve">Molecular biology </w:t>
            </w:r>
          </w:p>
          <w:p w:rsidR="00CC0D0A" w:rsidRPr="00D86FEF" w:rsidRDefault="00CC0D0A" w:rsidP="00545086">
            <w:pPr>
              <w:numPr>
                <w:ilvl w:val="3"/>
                <w:numId w:val="23"/>
              </w:numPr>
              <w:spacing w:after="0" w:line="240" w:lineRule="auto"/>
              <w:ind w:left="406" w:hanging="283"/>
              <w:jc w:val="both"/>
              <w:rPr>
                <w:rFonts w:cs="Lucida Sans Unicode"/>
                <w:shd w:val="clear" w:color="auto" w:fill="FFFFFF"/>
                <w:lang w:val="en-US"/>
              </w:rPr>
            </w:pPr>
            <w:r w:rsidRPr="00D86FEF">
              <w:rPr>
                <w:rFonts w:cs="Lucida Sans Unicode"/>
                <w:shd w:val="clear" w:color="auto" w:fill="FFFFFF"/>
                <w:lang w:val="en-US"/>
              </w:rPr>
              <w:t>Biotechnology</w:t>
            </w:r>
          </w:p>
          <w:p w:rsidR="00CC0D0A" w:rsidRPr="00D86FEF" w:rsidRDefault="00CC0D0A" w:rsidP="00545086">
            <w:pPr>
              <w:numPr>
                <w:ilvl w:val="3"/>
                <w:numId w:val="23"/>
              </w:numPr>
              <w:spacing w:after="0" w:line="240" w:lineRule="auto"/>
              <w:ind w:left="406" w:hanging="283"/>
              <w:jc w:val="both"/>
              <w:rPr>
                <w:rFonts w:cs="Lucida Sans Unicode"/>
                <w:shd w:val="clear" w:color="auto" w:fill="FFFFFF"/>
                <w:lang w:val="en-US"/>
              </w:rPr>
            </w:pPr>
            <w:r w:rsidRPr="00D86FEF">
              <w:rPr>
                <w:rFonts w:cs="Lucida Sans Unicode"/>
                <w:shd w:val="clear" w:color="auto" w:fill="FFFFFF"/>
                <w:lang w:val="en-US"/>
              </w:rPr>
              <w:t>Microbiological analyses on fluids and tissues</w:t>
            </w:r>
          </w:p>
          <w:p w:rsidR="00CC0D0A" w:rsidRPr="00D86FEF" w:rsidRDefault="00CC0D0A" w:rsidP="00545086">
            <w:pPr>
              <w:numPr>
                <w:ilvl w:val="3"/>
                <w:numId w:val="23"/>
              </w:numPr>
              <w:spacing w:after="0" w:line="240" w:lineRule="auto"/>
              <w:ind w:left="406" w:hanging="283"/>
              <w:jc w:val="both"/>
              <w:rPr>
                <w:rFonts w:eastAsia="Times New Roman"/>
                <w:lang w:eastAsia="el-GR"/>
              </w:rPr>
            </w:pPr>
            <w:r w:rsidRPr="00D86FEF">
              <w:rPr>
                <w:rFonts w:cs="Lucida Sans Unicode"/>
                <w:shd w:val="clear" w:color="auto" w:fill="FFFFFF"/>
                <w:lang w:val="en-US"/>
              </w:rPr>
              <w:t>L</w:t>
            </w:r>
            <w:r w:rsidRPr="00D86FEF">
              <w:rPr>
                <w:rFonts w:cs="Lucida Sans Unicode"/>
                <w:shd w:val="clear" w:color="auto" w:fill="FFFFFF"/>
              </w:rPr>
              <w:t>aboratory technology</w:t>
            </w:r>
          </w:p>
        </w:tc>
      </w:tr>
    </w:tbl>
    <w:p w:rsidR="00CC0D0A" w:rsidRDefault="00CC0D0A" w:rsidP="008F664A">
      <w:pPr>
        <w:spacing w:after="0" w:line="312" w:lineRule="auto"/>
        <w:jc w:val="center"/>
        <w:rPr>
          <w:b/>
          <w:u w:val="single"/>
        </w:rPr>
      </w:pPr>
    </w:p>
    <w:p w:rsidR="008F664A" w:rsidRDefault="008F664A" w:rsidP="008F664A">
      <w:pPr>
        <w:spacing w:after="0" w:line="312" w:lineRule="auto"/>
        <w:jc w:val="center"/>
        <w:rPr>
          <w:b/>
          <w:u w:val="single"/>
        </w:rPr>
      </w:pPr>
    </w:p>
    <w:p w:rsidR="008F664A" w:rsidRDefault="008F664A">
      <w:pPr>
        <w:spacing w:after="0" w:line="240" w:lineRule="auto"/>
        <w:rPr>
          <w:b/>
          <w:u w:val="single"/>
        </w:rPr>
      </w:pPr>
    </w:p>
    <w:p w:rsidR="00EC52E7" w:rsidRPr="008F664A" w:rsidRDefault="005A2E9D" w:rsidP="008F664A">
      <w:pPr>
        <w:shd w:val="clear" w:color="auto" w:fill="BFBFBF"/>
        <w:spacing w:after="0" w:line="312" w:lineRule="auto"/>
        <w:ind w:right="-567"/>
        <w:jc w:val="center"/>
        <w:rPr>
          <w:b/>
          <w:spacing w:val="20"/>
          <w:sz w:val="28"/>
        </w:rPr>
      </w:pPr>
      <w:r w:rsidRPr="008F664A">
        <w:rPr>
          <w:b/>
          <w:sz w:val="28"/>
          <w:u w:val="single"/>
        </w:rPr>
        <w:t xml:space="preserve">ΕΙΔΙΚΟΤΗΤΑ: </w:t>
      </w:r>
      <w:r w:rsidRPr="008F664A">
        <w:rPr>
          <w:b/>
          <w:spacing w:val="20"/>
          <w:sz w:val="28"/>
        </w:rPr>
        <w:t>ΒΟΗΘΟΣ ΒΡΕΦΟΝΗΠΙΟΚΟΜΩΝ</w:t>
      </w:r>
    </w:p>
    <w:p w:rsidR="00EC52E7" w:rsidRDefault="00EC52E7" w:rsidP="008F664A">
      <w:pPr>
        <w:spacing w:after="0" w:line="312" w:lineRule="auto"/>
        <w:jc w:val="center"/>
        <w:rPr>
          <w:b/>
          <w:sz w:val="24"/>
        </w:rPr>
      </w:pPr>
    </w:p>
    <w:p w:rsidR="00EC52E7" w:rsidRPr="008F664A" w:rsidRDefault="00EC52E7" w:rsidP="008F664A">
      <w:pPr>
        <w:shd w:val="pct20" w:color="auto" w:fill="auto"/>
        <w:spacing w:after="0" w:line="312" w:lineRule="auto"/>
        <w:ind w:right="-567"/>
        <w:jc w:val="center"/>
        <w:rPr>
          <w:b/>
          <w:sz w:val="26"/>
          <w:szCs w:val="26"/>
        </w:rPr>
      </w:pPr>
      <w:r w:rsidRPr="008F664A">
        <w:rPr>
          <w:b/>
          <w:sz w:val="26"/>
          <w:szCs w:val="26"/>
        </w:rPr>
        <w:t xml:space="preserve">Β΄ ΤΑΞΗ ΗΜΕΡΗΣΙΟΥ ΚΑΙ ΕΣΠΕΡΙΝΟΥ ΕΠΑ.Λ. </w:t>
      </w:r>
    </w:p>
    <w:p w:rsidR="008F664A" w:rsidRPr="00EC52E7" w:rsidRDefault="008F664A" w:rsidP="008F664A">
      <w:pPr>
        <w:spacing w:after="0" w:line="312" w:lineRule="auto"/>
        <w:jc w:val="center"/>
        <w:rPr>
          <w:b/>
          <w:sz w:val="24"/>
        </w:rPr>
      </w:pPr>
    </w:p>
    <w:tbl>
      <w:tblPr>
        <w:tblW w:w="9781" w:type="dxa"/>
        <w:tblCellSpacing w:w="0" w:type="dxa"/>
        <w:tblInd w:w="-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05" w:type="dxa"/>
          <w:left w:w="105" w:type="dxa"/>
          <w:bottom w:w="105" w:type="dxa"/>
          <w:right w:w="105" w:type="dxa"/>
        </w:tblCellMar>
        <w:tblLook w:val="04A0"/>
      </w:tblPr>
      <w:tblGrid>
        <w:gridCol w:w="610"/>
        <w:gridCol w:w="2997"/>
        <w:gridCol w:w="3181"/>
        <w:gridCol w:w="2993"/>
      </w:tblGrid>
      <w:tr w:rsidR="00CC0D0A" w:rsidRPr="00D86FEF" w:rsidTr="00545086">
        <w:trPr>
          <w:tblCellSpacing w:w="0" w:type="dxa"/>
        </w:trPr>
        <w:tc>
          <w:tcPr>
            <w:tcW w:w="284" w:type="dxa"/>
            <w:shd w:val="pct10" w:color="auto" w:fill="auto"/>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3119" w:type="dxa"/>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3315" w:type="dxa"/>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 -ΣΥΓΓΡΑΦΕΙΣ</w:t>
            </w:r>
          </w:p>
        </w:tc>
        <w:tc>
          <w:tcPr>
            <w:tcW w:w="3063" w:type="dxa"/>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t>1</w:t>
            </w:r>
          </w:p>
        </w:tc>
        <w:tc>
          <w:tcPr>
            <w:tcW w:w="3119"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Βρεφοκομία</w:t>
            </w:r>
          </w:p>
        </w:tc>
        <w:tc>
          <w:tcPr>
            <w:tcW w:w="3315"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Βρεφοκομία (Β΄ τάξης 1</w:t>
            </w:r>
            <w:r w:rsidRPr="00D86FEF">
              <w:rPr>
                <w:rFonts w:eastAsia="Times New Roman"/>
                <w:vertAlign w:val="superscript"/>
                <w:lang w:eastAsia="el-GR"/>
              </w:rPr>
              <w:t>ου</w:t>
            </w:r>
            <w:r w:rsidRPr="00D86FEF">
              <w:rPr>
                <w:rFonts w:eastAsia="Times New Roman"/>
                <w:lang w:eastAsia="el-GR"/>
              </w:rPr>
              <w:t xml:space="preserve"> Κύκλου ΤΕΕ, Μπιρμπίλη Μ., Κλημάνογλου Σ., Μποσινάκη Ι.) Διόφαντος</w:t>
            </w:r>
          </w:p>
        </w:tc>
        <w:tc>
          <w:tcPr>
            <w:tcW w:w="3063"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1-15</w:t>
            </w:r>
          </w:p>
        </w:tc>
      </w:tr>
      <w:tr w:rsidR="00CC0D0A" w:rsidRPr="00D86FE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t>2</w:t>
            </w:r>
          </w:p>
        </w:tc>
        <w:tc>
          <w:tcPr>
            <w:tcW w:w="3119" w:type="dxa"/>
          </w:tcPr>
          <w:p w:rsidR="00CC0D0A" w:rsidRPr="00D86FEF" w:rsidRDefault="00CC0D0A" w:rsidP="00AD4542">
            <w:pPr>
              <w:spacing w:before="100" w:beforeAutospacing="1" w:after="0" w:line="240" w:lineRule="auto"/>
              <w:rPr>
                <w:rFonts w:eastAsia="Times New Roman"/>
                <w:lang w:eastAsia="el-GR"/>
              </w:rPr>
            </w:pPr>
            <w:r w:rsidRPr="00D86FEF">
              <w:rPr>
                <w:rFonts w:eastAsia="Times New Roman"/>
                <w:lang w:eastAsia="el-GR"/>
              </w:rPr>
              <w:t>Μέθοδοι Δημιουργικής Απασχόλησης και</w:t>
            </w:r>
            <w:r>
              <w:rPr>
                <w:rFonts w:eastAsia="Times New Roman"/>
                <w:lang w:eastAsia="el-GR"/>
              </w:rPr>
              <w:t xml:space="preserve"> </w:t>
            </w:r>
            <w:r w:rsidRPr="00D86FEF">
              <w:rPr>
                <w:rFonts w:eastAsia="Times New Roman"/>
                <w:lang w:eastAsia="el-GR"/>
              </w:rPr>
              <w:t xml:space="preserve">Τεχνικά Εποπτικά Μέσα </w:t>
            </w:r>
          </w:p>
        </w:tc>
        <w:tc>
          <w:tcPr>
            <w:tcW w:w="3315"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Μέθοδοι Δημιουργικής Απασχόλησης &amp; Τεχνικά Εποπτικά Μέσα (Β΄τάξης 1</w:t>
            </w:r>
            <w:r w:rsidRPr="00D86FEF">
              <w:rPr>
                <w:rFonts w:eastAsia="Times New Roman"/>
                <w:vertAlign w:val="superscript"/>
                <w:lang w:eastAsia="el-GR"/>
              </w:rPr>
              <w:t>ου</w:t>
            </w:r>
            <w:r w:rsidRPr="00D86FEF">
              <w:rPr>
                <w:rFonts w:eastAsia="Times New Roman"/>
                <w:lang w:eastAsia="el-GR"/>
              </w:rPr>
              <w:t xml:space="preserve"> κύκλου ΤΕΕ, Μανέτα Μ., Σκουμύδη Σ.) Διόφαντος</w:t>
            </w:r>
          </w:p>
        </w:tc>
        <w:tc>
          <w:tcPr>
            <w:tcW w:w="3063"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Κεφ. </w:t>
            </w:r>
            <w:r>
              <w:rPr>
                <w:rFonts w:eastAsia="Times New Roman"/>
                <w:lang w:eastAsia="el-GR"/>
              </w:rPr>
              <w:t>1</w:t>
            </w:r>
            <w:r w:rsidRPr="00D86FEF">
              <w:rPr>
                <w:rFonts w:eastAsia="Times New Roman"/>
                <w:lang w:eastAsia="el-GR"/>
              </w:rPr>
              <w:t>-16</w:t>
            </w:r>
          </w:p>
        </w:tc>
      </w:tr>
      <w:tr w:rsidR="00CC0D0A" w:rsidRPr="00D86FE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t>3</w:t>
            </w:r>
          </w:p>
        </w:tc>
        <w:tc>
          <w:tcPr>
            <w:tcW w:w="3119"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Αγωγή Προσχολικής Ηλικίας</w:t>
            </w:r>
          </w:p>
        </w:tc>
        <w:tc>
          <w:tcPr>
            <w:tcW w:w="3315"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Αγωγή Προσχολικής Ηλικίας (Β’ τάξης 1</w:t>
            </w:r>
            <w:r w:rsidRPr="00D86FEF">
              <w:rPr>
                <w:rFonts w:eastAsia="Times New Roman"/>
                <w:vertAlign w:val="superscript"/>
                <w:lang w:eastAsia="el-GR"/>
              </w:rPr>
              <w:t>ου</w:t>
            </w:r>
            <w:r w:rsidRPr="00D86FEF">
              <w:rPr>
                <w:rFonts w:eastAsia="Times New Roman"/>
                <w:lang w:eastAsia="el-GR"/>
              </w:rPr>
              <w:t xml:space="preserve"> κύκλου ΤΕΕ, Νικολακάκη Μ., Σωφρονά Ευστ., Κιαμίλη Φλ.) Διόφαντος </w:t>
            </w:r>
          </w:p>
        </w:tc>
        <w:tc>
          <w:tcPr>
            <w:tcW w:w="3063" w:type="dxa"/>
          </w:tcPr>
          <w:p w:rsidR="00CC0D0A" w:rsidRPr="00D86FEF" w:rsidRDefault="00CC0D0A" w:rsidP="00AD4542">
            <w:pPr>
              <w:spacing w:before="100" w:beforeAutospacing="1" w:after="119" w:line="240" w:lineRule="auto"/>
              <w:rPr>
                <w:rFonts w:eastAsia="Times New Roman"/>
                <w:lang w:eastAsia="el-GR"/>
              </w:rPr>
            </w:pPr>
            <w:r>
              <w:t>Κεφ. 1 (1.1, 1.3, 1.4) Κεφ. 3 (3.2, 3.3, 3.4) Κεφ. 4 (4.2, 4.3, 4.4), Κεφ. 6 (σελ. 119-129) Κεφ. 7 (σελ. 135-167 [εξαιρείται το κεφ. 7.4.2, σ. 166], Κεφ. 8 (σελ. 175-191)κεφ.9(196-224)κεφ. 12</w:t>
            </w:r>
            <w:r w:rsidR="00987CB5" w:rsidRPr="00987CB5">
              <w:t xml:space="preserve"> </w:t>
            </w:r>
            <w:r>
              <w:t>(255-273)κεφ.(14(301-302)</w:t>
            </w:r>
            <w:r w:rsidRPr="00D86FEF">
              <w:rPr>
                <w:rFonts w:eastAsia="Times New Roman"/>
                <w:lang w:eastAsia="el-GR"/>
              </w:rPr>
              <w:t xml:space="preserve"> </w:t>
            </w:r>
          </w:p>
        </w:tc>
      </w:tr>
      <w:tr w:rsidR="00CC0D0A" w:rsidRPr="00D86FE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lastRenderedPageBreak/>
              <w:t>4</w:t>
            </w:r>
          </w:p>
        </w:tc>
        <w:tc>
          <w:tcPr>
            <w:tcW w:w="3119"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Μουσική-Μουσικοκινητική Αγωγή</w:t>
            </w:r>
          </w:p>
        </w:tc>
        <w:tc>
          <w:tcPr>
            <w:tcW w:w="3315"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Μουσική Αγωγή Β΄(τάξη 1</w:t>
            </w:r>
            <w:r w:rsidRPr="00D86FEF">
              <w:rPr>
                <w:rFonts w:eastAsia="Times New Roman"/>
                <w:vertAlign w:val="superscript"/>
                <w:lang w:eastAsia="el-GR"/>
              </w:rPr>
              <w:t>ου</w:t>
            </w:r>
            <w:r w:rsidRPr="00D86FEF">
              <w:rPr>
                <w:rFonts w:eastAsia="Times New Roman"/>
                <w:lang w:eastAsia="el-GR"/>
              </w:rPr>
              <w:t xml:space="preserve"> κύκλου ΤΕΕ, Πατσαντζόπουλος Κ., Στάμου Λ., Λυμπεροπούλου Σ., (Μουσικοκινητική Αγωγή 2</w:t>
            </w:r>
            <w:r w:rsidRPr="00D86FEF">
              <w:rPr>
                <w:rFonts w:eastAsia="Times New Roman"/>
                <w:vertAlign w:val="superscript"/>
                <w:lang w:eastAsia="el-GR"/>
              </w:rPr>
              <w:t>ου</w:t>
            </w:r>
            <w:r w:rsidRPr="00D86FEF">
              <w:rPr>
                <w:rFonts w:eastAsia="Times New Roman"/>
                <w:lang w:eastAsia="el-GR"/>
              </w:rPr>
              <w:t xml:space="preserve"> κύκλου ΤΕΕ ,) Διόφαντος </w:t>
            </w:r>
          </w:p>
        </w:tc>
        <w:tc>
          <w:tcPr>
            <w:tcW w:w="3063" w:type="dxa"/>
          </w:tcPr>
          <w:p w:rsidR="00CC0D0A" w:rsidRPr="00D86FEF" w:rsidRDefault="00CC0D0A" w:rsidP="00AD4542">
            <w:pPr>
              <w:spacing w:before="100" w:beforeAutospacing="1" w:after="119" w:line="240" w:lineRule="auto"/>
              <w:rPr>
                <w:rFonts w:eastAsia="Times New Roman"/>
                <w:lang w:eastAsia="el-GR"/>
              </w:rPr>
            </w:pPr>
            <w:r>
              <w:t>ΜουσικήΑγωγή: Κεφ. 1-6</w:t>
            </w:r>
            <w:r w:rsidR="00727B2C">
              <w:t>.</w:t>
            </w:r>
            <w:r>
              <w:t>B:(1,2,3)κεφ.7,κεφ.8. Μουσικοκινητική Αγωγή: Κεφ : 1-8</w:t>
            </w:r>
            <w:r w:rsidRPr="00D86FEF">
              <w:rPr>
                <w:rFonts w:eastAsia="Times New Roman"/>
                <w:lang w:eastAsia="el-GR"/>
              </w:rPr>
              <w:t xml:space="preserve"> </w:t>
            </w:r>
          </w:p>
        </w:tc>
      </w:tr>
      <w:tr w:rsidR="00CC0D0A" w:rsidRPr="00D86FE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t>5</w:t>
            </w:r>
          </w:p>
        </w:tc>
        <w:tc>
          <w:tcPr>
            <w:tcW w:w="3119"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Στοιχ. Ανατομίας-Φυσιολογίας Ι</w:t>
            </w:r>
          </w:p>
        </w:tc>
        <w:tc>
          <w:tcPr>
            <w:tcW w:w="3315"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Ευγενίδη</w:t>
            </w:r>
          </w:p>
        </w:tc>
        <w:tc>
          <w:tcPr>
            <w:tcW w:w="3063" w:type="dxa"/>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Pr="00D86FEF" w:rsidRDefault="00CC0D0A" w:rsidP="0021038C">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tc>
      </w:tr>
      <w:tr w:rsidR="00CC0D0A" w:rsidRPr="00AD013F" w:rsidTr="00545086">
        <w:trPr>
          <w:tblCellSpacing w:w="0" w:type="dxa"/>
        </w:trPr>
        <w:tc>
          <w:tcPr>
            <w:tcW w:w="284" w:type="dxa"/>
          </w:tcPr>
          <w:p w:rsidR="00CC0D0A" w:rsidRPr="00D86FEF" w:rsidRDefault="00CC0D0A" w:rsidP="008F664A">
            <w:pPr>
              <w:spacing w:before="100" w:beforeAutospacing="1" w:after="119" w:line="240" w:lineRule="auto"/>
              <w:jc w:val="center"/>
              <w:rPr>
                <w:rFonts w:eastAsia="Times New Roman"/>
                <w:lang w:eastAsia="el-GR"/>
              </w:rPr>
            </w:pPr>
            <w:r w:rsidRPr="00D86FEF">
              <w:rPr>
                <w:rFonts w:eastAsia="Times New Roman"/>
                <w:lang w:eastAsia="el-GR"/>
              </w:rPr>
              <w:t>6</w:t>
            </w:r>
          </w:p>
        </w:tc>
        <w:tc>
          <w:tcPr>
            <w:tcW w:w="3119" w:type="dxa"/>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Αγγλικά Ειδικότητας</w:t>
            </w:r>
          </w:p>
        </w:tc>
        <w:tc>
          <w:tcPr>
            <w:tcW w:w="3315" w:type="dxa"/>
          </w:tcPr>
          <w:p w:rsidR="00CC0D0A" w:rsidRPr="007B7B74" w:rsidRDefault="00CC0D0A" w:rsidP="0021038C">
            <w:pPr>
              <w:pStyle w:val="Web"/>
              <w:spacing w:before="0" w:beforeAutospacing="0" w:after="0" w:afterAutospacing="0"/>
            </w:pPr>
            <w:r w:rsidRPr="00472096">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063" w:type="dxa"/>
          </w:tcPr>
          <w:p w:rsidR="00CC0D0A" w:rsidRPr="00D86FEF" w:rsidRDefault="00CC0D0A" w:rsidP="00AD4542">
            <w:pPr>
              <w:tabs>
                <w:tab w:val="left" w:pos="534"/>
              </w:tabs>
              <w:spacing w:after="0" w:line="240" w:lineRule="auto"/>
              <w:rPr>
                <w:rFonts w:cs="Arial"/>
              </w:rPr>
            </w:pPr>
            <w:r w:rsidRPr="00D86FEF">
              <w:t>Θεματικές ενότητες που θα διδαχθούν, είναι ενδεικτικά οι ακόλουθες:</w:t>
            </w:r>
          </w:p>
          <w:p w:rsidR="00CC0D0A" w:rsidRPr="00D86FEF" w:rsidRDefault="00CC0D0A" w:rsidP="002D3462">
            <w:pPr>
              <w:numPr>
                <w:ilvl w:val="3"/>
                <w:numId w:val="24"/>
              </w:numPr>
              <w:tabs>
                <w:tab w:val="left" w:pos="392"/>
              </w:tabs>
              <w:spacing w:after="0" w:line="240" w:lineRule="auto"/>
              <w:ind w:left="0" w:firstLine="0"/>
              <w:rPr>
                <w:rFonts w:cs="Arial"/>
                <w:shd w:val="clear" w:color="auto" w:fill="FFFFFF"/>
                <w:lang w:val="en-US"/>
              </w:rPr>
            </w:pPr>
            <w:r w:rsidRPr="00D86FEF">
              <w:rPr>
                <w:rFonts w:cs="Arial"/>
                <w:shd w:val="clear" w:color="auto" w:fill="FFFFFF"/>
                <w:lang w:val="en-US"/>
              </w:rPr>
              <w:t>Child, Family, Community, and Culture</w:t>
            </w:r>
          </w:p>
          <w:p w:rsidR="00CC0D0A" w:rsidRPr="00D86FEF" w:rsidRDefault="00CC0D0A" w:rsidP="002D3462">
            <w:pPr>
              <w:numPr>
                <w:ilvl w:val="3"/>
                <w:numId w:val="24"/>
              </w:numPr>
              <w:tabs>
                <w:tab w:val="left" w:pos="392"/>
              </w:tabs>
              <w:spacing w:after="0" w:line="240" w:lineRule="auto"/>
              <w:ind w:left="0" w:firstLine="0"/>
              <w:rPr>
                <w:rFonts w:cs="Arial"/>
                <w:shd w:val="clear" w:color="auto" w:fill="FFFFFF"/>
                <w:lang w:val="en-US"/>
              </w:rPr>
            </w:pPr>
            <w:r w:rsidRPr="00D86FEF">
              <w:rPr>
                <w:rFonts w:cs="Arial"/>
                <w:shd w:val="clear" w:color="auto" w:fill="FFFFFF"/>
                <w:lang w:val="en-US"/>
              </w:rPr>
              <w:t>Early Literacy Development</w:t>
            </w:r>
          </w:p>
          <w:p w:rsidR="00CC0D0A" w:rsidRPr="00D86FEF" w:rsidRDefault="00CC0D0A" w:rsidP="002D3462">
            <w:pPr>
              <w:numPr>
                <w:ilvl w:val="3"/>
                <w:numId w:val="24"/>
              </w:numPr>
              <w:tabs>
                <w:tab w:val="left" w:pos="392"/>
              </w:tabs>
              <w:spacing w:after="0" w:line="240" w:lineRule="auto"/>
              <w:ind w:left="0" w:firstLine="0"/>
              <w:rPr>
                <w:rStyle w:val="apple-converted-space"/>
                <w:rFonts w:cs="Arial"/>
                <w:shd w:val="clear" w:color="auto" w:fill="FFFFFF"/>
                <w:lang w:val="en-US"/>
              </w:rPr>
            </w:pPr>
            <w:r w:rsidRPr="00D86FEF">
              <w:rPr>
                <w:rFonts w:cs="Arial"/>
                <w:shd w:val="clear" w:color="auto" w:fill="FFFFFF"/>
                <w:lang w:val="en-US"/>
              </w:rPr>
              <w:t>Foundations of Early Childhood</w:t>
            </w:r>
            <w:r w:rsidRPr="00D86FEF">
              <w:rPr>
                <w:rStyle w:val="apple-converted-space"/>
                <w:rFonts w:cs="Arial"/>
                <w:shd w:val="clear" w:color="auto" w:fill="FFFFFF"/>
                <w:lang w:val="en-US"/>
              </w:rPr>
              <w:t> </w:t>
            </w:r>
          </w:p>
          <w:p w:rsidR="00CC0D0A" w:rsidRPr="00D86FEF" w:rsidRDefault="00CC0D0A" w:rsidP="002D3462">
            <w:pPr>
              <w:numPr>
                <w:ilvl w:val="3"/>
                <w:numId w:val="24"/>
              </w:numPr>
              <w:tabs>
                <w:tab w:val="left" w:pos="392"/>
              </w:tabs>
              <w:spacing w:after="0" w:line="240" w:lineRule="auto"/>
              <w:ind w:left="0" w:firstLine="0"/>
              <w:rPr>
                <w:rStyle w:val="apple-converted-space"/>
                <w:rFonts w:cs="Arial"/>
                <w:shd w:val="clear" w:color="auto" w:fill="FFFFFF"/>
                <w:lang w:val="en-US"/>
              </w:rPr>
            </w:pPr>
            <w:r w:rsidRPr="00D86FEF">
              <w:rPr>
                <w:rFonts w:cs="Arial"/>
                <w:shd w:val="clear" w:color="auto" w:fill="FFFFFF"/>
                <w:lang w:val="en-US"/>
              </w:rPr>
              <w:t>Child Guidance, Management, and the Environment</w:t>
            </w:r>
            <w:r w:rsidRPr="00D86FEF">
              <w:rPr>
                <w:rStyle w:val="apple-converted-space"/>
                <w:rFonts w:cs="Arial"/>
                <w:shd w:val="clear" w:color="auto" w:fill="FFFFFF"/>
                <w:lang w:val="en-US"/>
              </w:rPr>
              <w:t> </w:t>
            </w:r>
          </w:p>
          <w:p w:rsidR="00CC0D0A" w:rsidRPr="00B25567" w:rsidRDefault="00CC0D0A" w:rsidP="002D3462">
            <w:pPr>
              <w:numPr>
                <w:ilvl w:val="3"/>
                <w:numId w:val="24"/>
              </w:numPr>
              <w:tabs>
                <w:tab w:val="left" w:pos="392"/>
              </w:tabs>
              <w:spacing w:after="0" w:line="240" w:lineRule="auto"/>
              <w:ind w:left="0" w:firstLine="0"/>
              <w:rPr>
                <w:rFonts w:eastAsia="Times New Roman"/>
                <w:lang w:val="en-US" w:eastAsia="el-GR"/>
              </w:rPr>
            </w:pPr>
            <w:r w:rsidRPr="00D86FEF">
              <w:rPr>
                <w:rStyle w:val="apple-converted-space"/>
                <w:rFonts w:cs="Arial"/>
                <w:shd w:val="clear" w:color="auto" w:fill="FFFFFF"/>
                <w:lang w:val="en-US"/>
              </w:rPr>
              <w:t>C</w:t>
            </w:r>
            <w:r w:rsidRPr="00D86FEF">
              <w:rPr>
                <w:rFonts w:cs="Arial"/>
                <w:shd w:val="clear" w:color="auto" w:fill="FFFFFF"/>
                <w:lang w:val="en-US"/>
              </w:rPr>
              <w:t>hild Growth and Development: Health, Safety, Nutrition, and Fitness</w:t>
            </w:r>
          </w:p>
        </w:tc>
      </w:tr>
    </w:tbl>
    <w:p w:rsidR="00CC0D0A" w:rsidRPr="00BF1B3B" w:rsidRDefault="00CC0D0A" w:rsidP="008F664A">
      <w:pPr>
        <w:spacing w:after="0" w:line="312" w:lineRule="auto"/>
        <w:jc w:val="center"/>
        <w:rPr>
          <w:b/>
          <w:u w:val="single"/>
          <w:lang w:val="en-US"/>
        </w:rPr>
      </w:pPr>
    </w:p>
    <w:p w:rsidR="008F664A" w:rsidRPr="00BF1B3B" w:rsidRDefault="008F664A" w:rsidP="008F664A">
      <w:pPr>
        <w:spacing w:after="0" w:line="312" w:lineRule="auto"/>
        <w:jc w:val="center"/>
        <w:rPr>
          <w:b/>
          <w:u w:val="single"/>
          <w:lang w:val="en-US"/>
        </w:rPr>
      </w:pPr>
    </w:p>
    <w:p w:rsidR="00502FEB" w:rsidRDefault="00502FEB" w:rsidP="008F664A">
      <w:pPr>
        <w:spacing w:after="0" w:line="312" w:lineRule="auto"/>
        <w:rPr>
          <w:rFonts w:eastAsia="Times New Roman"/>
          <w:b/>
          <w:bCs/>
          <w:lang w:val="en-US" w:eastAsia="el-GR"/>
        </w:rPr>
      </w:pPr>
    </w:p>
    <w:p w:rsidR="00CC0D0A" w:rsidRPr="008F664A" w:rsidRDefault="00502FEB" w:rsidP="008F664A">
      <w:pPr>
        <w:shd w:val="clear" w:color="auto" w:fill="BFBFBF"/>
        <w:spacing w:after="0" w:line="312" w:lineRule="auto"/>
        <w:ind w:right="-567"/>
        <w:jc w:val="center"/>
        <w:rPr>
          <w:b/>
          <w:sz w:val="28"/>
          <w:u w:val="single"/>
        </w:rPr>
      </w:pPr>
      <w:r w:rsidRPr="008F664A">
        <w:rPr>
          <w:b/>
          <w:sz w:val="28"/>
          <w:u w:val="single"/>
        </w:rPr>
        <w:t xml:space="preserve">ΕΙΔΙΚΟΤΗΤΑ: </w:t>
      </w:r>
      <w:r w:rsidRPr="008F664A">
        <w:rPr>
          <w:b/>
          <w:spacing w:val="20"/>
          <w:sz w:val="28"/>
        </w:rPr>
        <w:t>ΒΟΗΘΟΣ ΦΥΣΙΚΟΘΕΡΑΠΕΥΤΗ</w:t>
      </w:r>
    </w:p>
    <w:p w:rsidR="00EC52E7" w:rsidRDefault="00EC52E7" w:rsidP="008F664A">
      <w:pPr>
        <w:spacing w:after="0" w:line="312" w:lineRule="auto"/>
        <w:jc w:val="center"/>
        <w:rPr>
          <w:b/>
          <w:sz w:val="24"/>
        </w:rPr>
      </w:pPr>
    </w:p>
    <w:p w:rsidR="00EC52E7" w:rsidRPr="008F664A" w:rsidRDefault="00EC52E7" w:rsidP="008F664A">
      <w:pPr>
        <w:shd w:val="pct20" w:color="auto" w:fill="auto"/>
        <w:spacing w:after="0" w:line="312" w:lineRule="auto"/>
        <w:ind w:right="-567"/>
        <w:jc w:val="center"/>
        <w:rPr>
          <w:b/>
          <w:sz w:val="26"/>
          <w:szCs w:val="26"/>
        </w:rPr>
      </w:pPr>
      <w:r w:rsidRPr="008F664A">
        <w:rPr>
          <w:b/>
          <w:sz w:val="26"/>
          <w:szCs w:val="26"/>
        </w:rPr>
        <w:t xml:space="preserve">Β΄ ΤΑΞΗ ΗΜΕΡΗΣΙΟΥ ΚΑΙ ΕΣΠΕΡΙΝΟΥ ΕΠΑ.Λ. </w:t>
      </w:r>
    </w:p>
    <w:p w:rsidR="008F664A" w:rsidRPr="00EC52E7" w:rsidRDefault="008F664A" w:rsidP="008F664A">
      <w:pPr>
        <w:spacing w:after="0" w:line="312" w:lineRule="auto"/>
        <w:jc w:val="center"/>
        <w:rPr>
          <w:b/>
          <w:sz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49"/>
        <w:gridCol w:w="1854"/>
        <w:gridCol w:w="3938"/>
        <w:gridCol w:w="3318"/>
      </w:tblGrid>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1854"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3938"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3318"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1</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Εισαγωγή στη Φυσικοθεραπεία</w:t>
            </w:r>
          </w:p>
        </w:tc>
        <w:tc>
          <w:tcPr>
            <w:tcW w:w="393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Εισαγωγή στη Φυσικοθεραπεία (Δαλάκας Αν., Πασσάς Λ., Δανάσκος Φ.) Διόφαντος</w:t>
            </w:r>
          </w:p>
        </w:tc>
        <w:tc>
          <w:tcPr>
            <w:tcW w:w="331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2-</w:t>
            </w:r>
            <w:r>
              <w:rPr>
                <w:rFonts w:eastAsia="Times New Roman"/>
                <w:lang w:eastAsia="el-GR"/>
              </w:rPr>
              <w:t>10</w:t>
            </w:r>
          </w:p>
        </w:tc>
      </w:tr>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2</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Κινησιολογία</w:t>
            </w:r>
          </w:p>
        </w:tc>
        <w:tc>
          <w:tcPr>
            <w:tcW w:w="393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Κινησιολογία (Στεργιούλας Απ., Αγγελίδης Χρ.) Διόφαντος </w:t>
            </w:r>
          </w:p>
        </w:tc>
        <w:tc>
          <w:tcPr>
            <w:tcW w:w="331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1-11</w:t>
            </w:r>
          </w:p>
        </w:tc>
      </w:tr>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3</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Ηλεκτροθεραπεία</w:t>
            </w:r>
          </w:p>
        </w:tc>
        <w:tc>
          <w:tcPr>
            <w:tcW w:w="393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Ηλεκτροθεραπεία (Μιχαλάτου Μ., Πετρουτσόπουλος Λ., Σταθόπουλος Σ.) Διόφαντος</w:t>
            </w:r>
          </w:p>
        </w:tc>
        <w:tc>
          <w:tcPr>
            <w:tcW w:w="331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1,2,3,</w:t>
            </w:r>
            <w:r>
              <w:rPr>
                <w:rFonts w:eastAsia="Times New Roman"/>
                <w:lang w:eastAsia="el-GR"/>
              </w:rPr>
              <w:t>4,5,</w:t>
            </w:r>
            <w:r w:rsidRPr="00D86FEF">
              <w:rPr>
                <w:rFonts w:eastAsia="Times New Roman"/>
                <w:lang w:eastAsia="el-GR"/>
              </w:rPr>
              <w:t xml:space="preserve"> 6, 7, 8, 9, 10.</w:t>
            </w:r>
          </w:p>
        </w:tc>
      </w:tr>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lastRenderedPageBreak/>
              <w:t>4</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Μάλαξη </w:t>
            </w:r>
          </w:p>
        </w:tc>
        <w:tc>
          <w:tcPr>
            <w:tcW w:w="393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0" w:line="240" w:lineRule="auto"/>
              <w:rPr>
                <w:rFonts w:eastAsia="Times New Roman"/>
                <w:lang w:eastAsia="el-GR"/>
              </w:rPr>
            </w:pPr>
            <w:r w:rsidRPr="00D86FEF">
              <w:rPr>
                <w:rFonts w:eastAsia="Times New Roman"/>
                <w:lang w:eastAsia="el-GR"/>
              </w:rPr>
              <w:t>Εισαγωγή στη Μάλαξη Ι (Γαρίνης Γ., Καρύγιαννης Π., Πεταλά-Μπασιαδάκη Μ.)</w:t>
            </w:r>
          </w:p>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Μάλαξη ΙΙ (Ζευκιλής Ι., Τσιγάρα Β., Κούκος Αν.) Διόφαντος </w:t>
            </w:r>
          </w:p>
        </w:tc>
        <w:tc>
          <w:tcPr>
            <w:tcW w:w="331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0" w:line="240" w:lineRule="auto"/>
              <w:rPr>
                <w:rFonts w:eastAsia="Times New Roman"/>
                <w:lang w:eastAsia="el-GR"/>
              </w:rPr>
            </w:pPr>
            <w:r w:rsidRPr="00D86FEF">
              <w:rPr>
                <w:rFonts w:eastAsia="Times New Roman"/>
                <w:lang w:eastAsia="el-GR"/>
              </w:rPr>
              <w:t>Όλα τα βιβλία</w:t>
            </w:r>
          </w:p>
          <w:p w:rsidR="00CC0D0A" w:rsidRPr="00D86FEF" w:rsidRDefault="00CC0D0A" w:rsidP="00AD4542">
            <w:pPr>
              <w:spacing w:before="100" w:beforeAutospacing="1" w:after="0" w:line="240" w:lineRule="auto"/>
              <w:rPr>
                <w:rFonts w:eastAsia="Times New Roman"/>
                <w:lang w:eastAsia="el-GR"/>
              </w:rPr>
            </w:pPr>
            <w:r w:rsidRPr="00D86FEF">
              <w:rPr>
                <w:rFonts w:eastAsia="Times New Roman"/>
                <w:lang w:eastAsia="el-GR"/>
              </w:rPr>
              <w:t>Μάλαξη Ι: κεφ. 1, 2, 4, 5, 6, 7, 8, 9, 10</w:t>
            </w:r>
          </w:p>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Μάλαξη ΙΙ: κεφ. 2, 3, 4, 5, 6, 7, 8, 9, 12, 13</w:t>
            </w:r>
          </w:p>
        </w:tc>
      </w:tr>
      <w:tr w:rsidR="00CC0D0A" w:rsidRPr="00D86FEF" w:rsidTr="008F664A">
        <w:trPr>
          <w:trHeight w:val="770"/>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Pr>
                <w:rFonts w:eastAsia="Times New Roman"/>
                <w:lang w:eastAsia="el-GR"/>
              </w:rPr>
              <w:t>5</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Στοιχ. Ανατομίας-Φυσιολογίας Ι</w:t>
            </w:r>
          </w:p>
        </w:tc>
        <w:tc>
          <w:tcPr>
            <w:tcW w:w="3938"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Ευγενίδη</w:t>
            </w:r>
          </w:p>
        </w:tc>
        <w:tc>
          <w:tcPr>
            <w:tcW w:w="3318" w:type="dxa"/>
            <w:tcBorders>
              <w:top w:val="outset" w:sz="6" w:space="0" w:color="000000"/>
              <w:left w:val="outset" w:sz="6" w:space="0" w:color="000000"/>
              <w:bottom w:val="outset" w:sz="6" w:space="0" w:color="000000"/>
              <w:right w:val="outset" w:sz="6" w:space="0" w:color="000000"/>
            </w:tcBorders>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Pr="00D86FEF" w:rsidRDefault="00CC0D0A" w:rsidP="00700D78">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tc>
      </w:tr>
      <w:tr w:rsidR="00CC0D0A" w:rsidRPr="00D86FEF" w:rsidTr="008F664A">
        <w:trPr>
          <w:tblCellSpacing w:w="0" w:type="dxa"/>
        </w:trPr>
        <w:tc>
          <w:tcPr>
            <w:tcW w:w="64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6</w:t>
            </w:r>
          </w:p>
        </w:tc>
        <w:tc>
          <w:tcPr>
            <w:tcW w:w="1854"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Αγγλικά Ειδικότητας</w:t>
            </w:r>
          </w:p>
        </w:tc>
        <w:tc>
          <w:tcPr>
            <w:tcW w:w="3938" w:type="dxa"/>
            <w:tcBorders>
              <w:top w:val="outset" w:sz="6" w:space="0" w:color="000000"/>
              <w:left w:val="outset" w:sz="6" w:space="0" w:color="000000"/>
              <w:bottom w:val="outset" w:sz="6" w:space="0" w:color="000000"/>
              <w:right w:val="outset" w:sz="6" w:space="0" w:color="000000"/>
            </w:tcBorders>
          </w:tcPr>
          <w:p w:rsidR="00CC0D0A" w:rsidRPr="006C245A" w:rsidRDefault="00CC0D0A" w:rsidP="00AD4542">
            <w:pPr>
              <w:pStyle w:val="Web"/>
              <w:spacing w:before="0" w:beforeAutospacing="0" w:after="0" w:afterAutospacing="0"/>
              <w:rPr>
                <w:rFonts w:ascii="Calibri" w:hAnsi="Calibri" w:cs="Arial"/>
                <w:sz w:val="22"/>
                <w:szCs w:val="22"/>
              </w:rPr>
            </w:pPr>
            <w:r w:rsidRPr="00BA5243">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CC0D0A" w:rsidRPr="007B7B74" w:rsidRDefault="00CC0D0A" w:rsidP="00AD4542">
            <w:pPr>
              <w:spacing w:after="0" w:line="240" w:lineRule="auto"/>
              <w:rPr>
                <w:rFonts w:eastAsia="Times New Roman"/>
                <w:lang w:eastAsia="el-GR"/>
              </w:rPr>
            </w:pPr>
          </w:p>
        </w:tc>
        <w:tc>
          <w:tcPr>
            <w:tcW w:w="3318" w:type="dxa"/>
            <w:tcBorders>
              <w:top w:val="outset" w:sz="6" w:space="0" w:color="000000"/>
              <w:left w:val="outset" w:sz="6" w:space="0" w:color="000000"/>
              <w:bottom w:val="outset" w:sz="6" w:space="0" w:color="000000"/>
              <w:right w:val="outset" w:sz="6" w:space="0" w:color="000000"/>
            </w:tcBorders>
          </w:tcPr>
          <w:p w:rsidR="00CC0D0A" w:rsidRPr="00D86FEF" w:rsidRDefault="00CC0D0A" w:rsidP="00545086">
            <w:pPr>
              <w:tabs>
                <w:tab w:val="left" w:pos="334"/>
              </w:tabs>
              <w:spacing w:after="0" w:line="240" w:lineRule="auto"/>
              <w:ind w:left="80"/>
              <w:jc w:val="both"/>
              <w:rPr>
                <w:rFonts w:cs="Arial"/>
              </w:rPr>
            </w:pPr>
            <w:r w:rsidRPr="00D86FEF">
              <w:t>Θεματικές ενότητες που θα διδαχθούν, είναι ενδεικτικά οι ακόλουθες:</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Physiotherapy as a Profession</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Physiotherapeutic Procedures, Equipment</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Physiotherapeutic Treatment of Sports Injuries</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Exercise Physiotherapy</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Women´s Health</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Orthopedic Physiotherapy</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Geriatric Physiotherapy</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Neurological Physiotherapy</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Cardiovascular Physiotherapy</w:t>
            </w:r>
          </w:p>
          <w:p w:rsidR="00CC0D0A" w:rsidRPr="00D86FEF" w:rsidRDefault="00CC0D0A" w:rsidP="00545086">
            <w:pPr>
              <w:numPr>
                <w:ilvl w:val="3"/>
                <w:numId w:val="25"/>
              </w:numPr>
              <w:tabs>
                <w:tab w:val="left" w:pos="334"/>
              </w:tabs>
              <w:spacing w:after="0" w:line="240" w:lineRule="auto"/>
              <w:ind w:left="80" w:firstLine="0"/>
              <w:jc w:val="both"/>
              <w:rPr>
                <w:rFonts w:cs="Arial"/>
                <w:color w:val="000000"/>
                <w:lang w:val="en-US"/>
              </w:rPr>
            </w:pPr>
            <w:r w:rsidRPr="00D86FEF">
              <w:rPr>
                <w:rFonts w:cs="Arial"/>
                <w:color w:val="000000"/>
                <w:lang w:val="en-US"/>
              </w:rPr>
              <w:t xml:space="preserve">Pulmonary Physiotherapy </w:t>
            </w:r>
          </w:p>
          <w:p w:rsidR="00CC0D0A" w:rsidRPr="00D86FEF" w:rsidRDefault="00CC0D0A" w:rsidP="00545086">
            <w:pPr>
              <w:numPr>
                <w:ilvl w:val="3"/>
                <w:numId w:val="25"/>
              </w:numPr>
              <w:tabs>
                <w:tab w:val="left" w:pos="334"/>
              </w:tabs>
              <w:spacing w:after="0" w:line="240" w:lineRule="auto"/>
              <w:ind w:left="80" w:firstLine="0"/>
              <w:jc w:val="both"/>
              <w:rPr>
                <w:rFonts w:eastAsia="Times New Roman"/>
                <w:lang w:eastAsia="el-GR"/>
              </w:rPr>
            </w:pPr>
            <w:r w:rsidRPr="00D86FEF">
              <w:rPr>
                <w:rFonts w:cs="Arial"/>
                <w:color w:val="000000"/>
                <w:lang w:val="en-US"/>
              </w:rPr>
              <w:t>Pediatric</w:t>
            </w:r>
            <w:r w:rsidRPr="00D86FEF">
              <w:rPr>
                <w:rFonts w:cs="Arial"/>
                <w:color w:val="000000"/>
              </w:rPr>
              <w:t xml:space="preserve"> </w:t>
            </w:r>
            <w:r w:rsidRPr="00D86FEF">
              <w:rPr>
                <w:rFonts w:cs="Arial"/>
                <w:color w:val="000000"/>
                <w:lang w:val="en-US"/>
              </w:rPr>
              <w:t>Physiotherapy </w:t>
            </w:r>
          </w:p>
        </w:tc>
      </w:tr>
    </w:tbl>
    <w:p w:rsidR="00CC0D0A" w:rsidRDefault="00CC0D0A" w:rsidP="008F664A">
      <w:pPr>
        <w:spacing w:after="0" w:line="312" w:lineRule="auto"/>
        <w:jc w:val="center"/>
        <w:rPr>
          <w:b/>
          <w:u w:val="single"/>
        </w:rPr>
      </w:pPr>
    </w:p>
    <w:p w:rsidR="00CC0D0A" w:rsidRDefault="00CC0D0A" w:rsidP="008F664A">
      <w:pPr>
        <w:spacing w:after="0" w:line="312" w:lineRule="auto"/>
        <w:jc w:val="center"/>
        <w:rPr>
          <w:b/>
          <w:u w:val="single"/>
        </w:rPr>
      </w:pPr>
    </w:p>
    <w:p w:rsidR="00CC0D0A" w:rsidRPr="008F664A" w:rsidRDefault="00C82090" w:rsidP="008F664A">
      <w:pPr>
        <w:shd w:val="clear" w:color="auto" w:fill="BFBFBF"/>
        <w:spacing w:after="0" w:line="312" w:lineRule="auto"/>
        <w:ind w:right="-567"/>
        <w:jc w:val="center"/>
        <w:rPr>
          <w:b/>
          <w:sz w:val="28"/>
          <w:u w:val="single"/>
        </w:rPr>
      </w:pPr>
      <w:r w:rsidRPr="008F664A">
        <w:rPr>
          <w:b/>
          <w:sz w:val="28"/>
          <w:u w:val="single"/>
        </w:rPr>
        <w:t xml:space="preserve">ΕΙΔΙΚΟΤΗΤΑ: </w:t>
      </w:r>
      <w:r w:rsidRPr="008F664A">
        <w:rPr>
          <w:b/>
          <w:spacing w:val="20"/>
          <w:sz w:val="28"/>
        </w:rPr>
        <w:t>ΒΟΗΘΟΣ ΟΔΟΝΤΟΤΕΧΝΙΤΗ</w:t>
      </w:r>
    </w:p>
    <w:p w:rsidR="008F664A" w:rsidRDefault="008F664A" w:rsidP="008F664A">
      <w:pPr>
        <w:spacing w:after="0" w:line="312" w:lineRule="auto"/>
        <w:jc w:val="center"/>
        <w:rPr>
          <w:b/>
          <w:sz w:val="24"/>
        </w:rPr>
      </w:pPr>
    </w:p>
    <w:p w:rsidR="00560160" w:rsidRPr="008F664A" w:rsidRDefault="00560160" w:rsidP="008F664A">
      <w:pPr>
        <w:shd w:val="pct20" w:color="auto" w:fill="auto"/>
        <w:spacing w:after="0" w:line="312" w:lineRule="auto"/>
        <w:ind w:right="-567"/>
        <w:jc w:val="center"/>
        <w:rPr>
          <w:b/>
          <w:sz w:val="26"/>
          <w:szCs w:val="26"/>
        </w:rPr>
      </w:pPr>
      <w:r w:rsidRPr="008F664A">
        <w:rPr>
          <w:b/>
          <w:sz w:val="26"/>
          <w:szCs w:val="26"/>
        </w:rPr>
        <w:t xml:space="preserve">Β’  ΤΑΞΗ ΗΜΕΡΗΣΙΟΥ ΕΠΑ.Λ. </w:t>
      </w:r>
    </w:p>
    <w:p w:rsidR="008F664A" w:rsidRPr="000333A0" w:rsidRDefault="008F664A" w:rsidP="008F664A">
      <w:pPr>
        <w:spacing w:after="0" w:line="312" w:lineRule="auto"/>
        <w:jc w:val="center"/>
        <w:rPr>
          <w:rFonts w:eastAsia="Times New Roman"/>
          <w:lang w:eastAsia="el-GR"/>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67"/>
        <w:gridCol w:w="2372"/>
        <w:gridCol w:w="4027"/>
        <w:gridCol w:w="2693"/>
      </w:tblGrid>
      <w:tr w:rsidR="00CC0D0A" w:rsidRPr="00946DF2" w:rsidTr="008F664A">
        <w:trPr>
          <w:tblCellSpacing w:w="0" w:type="dxa"/>
        </w:trPr>
        <w:tc>
          <w:tcPr>
            <w:tcW w:w="667"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372"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4027"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2693"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8F664A">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1</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Κινητή Προσθετική</w:t>
            </w:r>
          </w:p>
        </w:tc>
        <w:tc>
          <w:tcPr>
            <w:tcW w:w="4027"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Κινητή Προσθετική (Μενεγάκης Γ., Αξιωτάκης Απ., Τσόκας Κ.) Διόφαντος </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Pr>
                <w:lang w:eastAsia="el-GR"/>
              </w:rPr>
              <w:t>Κεφ. 1-14</w:t>
            </w:r>
          </w:p>
        </w:tc>
      </w:tr>
      <w:tr w:rsidR="00CC0D0A" w:rsidRPr="00D86FEF" w:rsidTr="008F664A">
        <w:trPr>
          <w:trHeight w:val="677"/>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2</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Μορφολογία Δοντιών</w:t>
            </w:r>
          </w:p>
        </w:tc>
        <w:tc>
          <w:tcPr>
            <w:tcW w:w="402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Μορφολογία Δοντιών (Στάππα-Μουρτζίνη Μ.) Ίδρυμα Ευγενίδου</w:t>
            </w:r>
          </w:p>
        </w:tc>
        <w:tc>
          <w:tcPr>
            <w:tcW w:w="2693" w:type="dxa"/>
            <w:tcBorders>
              <w:top w:val="outset" w:sz="6" w:space="0" w:color="000000"/>
              <w:left w:val="outset" w:sz="6" w:space="0" w:color="000000"/>
              <w:bottom w:val="outset" w:sz="6" w:space="0" w:color="000000"/>
              <w:right w:val="outset" w:sz="6" w:space="0" w:color="000000"/>
            </w:tcBorders>
          </w:tcPr>
          <w:p w:rsidR="00CC0D0A" w:rsidRDefault="00CC0D0A" w:rsidP="000333A0">
            <w:pPr>
              <w:spacing w:after="0" w:line="240" w:lineRule="auto"/>
              <w:rPr>
                <w:lang w:eastAsia="el-GR"/>
              </w:rPr>
            </w:pPr>
            <w:r>
              <w:rPr>
                <w:lang w:eastAsia="el-GR"/>
              </w:rPr>
              <w:t>Εισαγωγή</w:t>
            </w:r>
          </w:p>
          <w:p w:rsidR="00CC0D0A" w:rsidRPr="00D86FEF" w:rsidRDefault="00CC0D0A" w:rsidP="000333A0">
            <w:pPr>
              <w:spacing w:after="0" w:line="240" w:lineRule="auto"/>
              <w:rPr>
                <w:rFonts w:eastAsia="Times New Roman"/>
                <w:lang w:eastAsia="el-GR"/>
              </w:rPr>
            </w:pPr>
            <w:r w:rsidRPr="00D86FEF">
              <w:rPr>
                <w:lang w:eastAsia="el-GR"/>
              </w:rPr>
              <w:t>Κεφ. 1-9</w:t>
            </w:r>
          </w:p>
        </w:tc>
      </w:tr>
      <w:tr w:rsidR="00CC0D0A" w:rsidRPr="00D86FEF" w:rsidTr="008F664A">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3</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 xml:space="preserve">Οδοντοτεχνικά Υλικά </w:t>
            </w:r>
          </w:p>
        </w:tc>
        <w:tc>
          <w:tcPr>
            <w:tcW w:w="402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Οδοντοτεχνικά Υλικά (Χρονόπουλος Β., Ηλιόπουλος Δ., Διαμαντόπουλος Λ.)</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Κεφ. 1-</w:t>
            </w:r>
            <w:r>
              <w:rPr>
                <w:rFonts w:eastAsia="Times New Roman"/>
                <w:lang w:eastAsia="el-GR"/>
              </w:rPr>
              <w:t>12</w:t>
            </w:r>
          </w:p>
        </w:tc>
      </w:tr>
      <w:tr w:rsidR="00CC0D0A" w:rsidRPr="00D86FEF" w:rsidTr="008F664A">
        <w:trPr>
          <w:trHeight w:val="1035"/>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lastRenderedPageBreak/>
              <w:t>4</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Οργάνωση και Εξοπλισμός Οδοντοτεχνικού Εργαστηρίου</w:t>
            </w:r>
          </w:p>
        </w:tc>
        <w:tc>
          <w:tcPr>
            <w:tcW w:w="402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Οργάνωση και Εξοπλισμός Οδοντοτεχνικού Εργαστηρίου (Θάνου Ν., Ιωαννίδου Φ., Μιχαηλίδου Ά. ) Διόφαντος</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Κεφ. 1</w:t>
            </w:r>
            <w:r>
              <w:rPr>
                <w:rFonts w:eastAsia="Times New Roman"/>
                <w:lang w:eastAsia="el-GR"/>
              </w:rPr>
              <w:t>-8</w:t>
            </w:r>
            <w:r w:rsidRPr="00D86FEF">
              <w:rPr>
                <w:rFonts w:eastAsia="Times New Roman"/>
                <w:lang w:eastAsia="el-GR"/>
              </w:rPr>
              <w:t xml:space="preserve"> </w:t>
            </w:r>
          </w:p>
        </w:tc>
      </w:tr>
      <w:tr w:rsidR="00CC0D0A" w:rsidRPr="00D86FEF" w:rsidTr="008F664A">
        <w:trPr>
          <w:trHeight w:val="674"/>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5</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Στοιχ. Ανατομίας-Φυσιολογίας Ι</w:t>
            </w:r>
          </w:p>
        </w:tc>
        <w:tc>
          <w:tcPr>
            <w:tcW w:w="4027" w:type="dxa"/>
            <w:tcBorders>
              <w:top w:val="outset" w:sz="6" w:space="0" w:color="000000"/>
              <w:left w:val="outset" w:sz="6" w:space="0" w:color="000000"/>
              <w:bottom w:val="outset" w:sz="6" w:space="0" w:color="000000"/>
              <w:right w:val="outset" w:sz="6" w:space="0" w:color="000000"/>
            </w:tcBorders>
          </w:tcPr>
          <w:p w:rsidR="00CC0D0A" w:rsidRPr="00D86FEF" w:rsidRDefault="00CC0D0A" w:rsidP="007A02C5">
            <w:pPr>
              <w:spacing w:after="0"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7A02C5">
              <w:rPr>
                <w:rFonts w:eastAsia="Times New Roman"/>
                <w:lang w:eastAsia="el-GR"/>
              </w:rPr>
              <w:t>ου</w:t>
            </w:r>
          </w:p>
        </w:tc>
        <w:tc>
          <w:tcPr>
            <w:tcW w:w="2693" w:type="dxa"/>
            <w:tcBorders>
              <w:top w:val="outset" w:sz="6" w:space="0" w:color="000000"/>
              <w:left w:val="outset" w:sz="6" w:space="0" w:color="000000"/>
              <w:bottom w:val="outset" w:sz="6" w:space="0" w:color="000000"/>
              <w:right w:val="outset" w:sz="6" w:space="0" w:color="000000"/>
            </w:tcBorders>
          </w:tcPr>
          <w:p w:rsidR="00CC0D0A" w:rsidRDefault="00CC0D0A" w:rsidP="000333A0">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Pr="00D86FEF" w:rsidRDefault="00CC0D0A" w:rsidP="000333A0">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tc>
      </w:tr>
      <w:tr w:rsidR="00CC0D0A" w:rsidRPr="00D86FEF" w:rsidTr="008F664A">
        <w:trPr>
          <w:trHeight w:val="2744"/>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6</w:t>
            </w:r>
          </w:p>
        </w:tc>
        <w:tc>
          <w:tcPr>
            <w:tcW w:w="2372"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spacing w:after="0" w:line="240" w:lineRule="auto"/>
              <w:rPr>
                <w:rFonts w:eastAsia="Times New Roman"/>
                <w:lang w:eastAsia="el-GR"/>
              </w:rPr>
            </w:pPr>
            <w:r w:rsidRPr="00D86FEF">
              <w:rPr>
                <w:rFonts w:eastAsia="Times New Roman"/>
                <w:lang w:eastAsia="el-GR"/>
              </w:rPr>
              <w:t>Αγγλικά Ειδικότητας</w:t>
            </w:r>
          </w:p>
        </w:tc>
        <w:tc>
          <w:tcPr>
            <w:tcW w:w="4027" w:type="dxa"/>
            <w:tcBorders>
              <w:top w:val="outset" w:sz="6" w:space="0" w:color="000000"/>
              <w:left w:val="outset" w:sz="6" w:space="0" w:color="000000"/>
              <w:bottom w:val="outset" w:sz="6" w:space="0" w:color="000000"/>
              <w:right w:val="outset" w:sz="6" w:space="0" w:color="000000"/>
            </w:tcBorders>
          </w:tcPr>
          <w:p w:rsidR="00CC0D0A" w:rsidRPr="007B7B74" w:rsidRDefault="00CC0D0A" w:rsidP="000333A0">
            <w:pPr>
              <w:pStyle w:val="Web"/>
              <w:spacing w:before="0" w:beforeAutospacing="0" w:after="0" w:afterAutospacing="0"/>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0333A0">
            <w:pPr>
              <w:tabs>
                <w:tab w:val="left" w:pos="447"/>
              </w:tabs>
              <w:spacing w:after="0" w:line="240" w:lineRule="auto"/>
              <w:ind w:right="-1"/>
              <w:rPr>
                <w:rFonts w:cs="Arial"/>
              </w:rPr>
            </w:pPr>
            <w:r w:rsidRPr="00D86FEF">
              <w:t>Θεματικές ενότητες που θα διδαχθούν, είναι ενδεικτικά οι ακόλουθες:</w:t>
            </w:r>
          </w:p>
          <w:p w:rsidR="00CC0D0A" w:rsidRPr="00D86FEF" w:rsidRDefault="00CC0D0A" w:rsidP="002D3462">
            <w:pPr>
              <w:numPr>
                <w:ilvl w:val="3"/>
                <w:numId w:val="26"/>
              </w:numPr>
              <w:tabs>
                <w:tab w:val="left" w:pos="447"/>
              </w:tabs>
              <w:spacing w:after="0" w:line="240" w:lineRule="auto"/>
              <w:ind w:left="0" w:right="-1" w:firstLine="108"/>
              <w:rPr>
                <w:rFonts w:cs="Arial"/>
                <w:lang w:val="en-US"/>
              </w:rPr>
            </w:pPr>
            <w:r w:rsidRPr="00D86FEF">
              <w:rPr>
                <w:rFonts w:cs="Arial"/>
                <w:lang w:val="en-US"/>
              </w:rPr>
              <w:t>The Masticatory system</w:t>
            </w:r>
          </w:p>
          <w:p w:rsidR="00CC0D0A" w:rsidRPr="00D86FEF" w:rsidRDefault="00CC0D0A" w:rsidP="002D3462">
            <w:pPr>
              <w:numPr>
                <w:ilvl w:val="3"/>
                <w:numId w:val="26"/>
              </w:numPr>
              <w:tabs>
                <w:tab w:val="left" w:pos="447"/>
              </w:tabs>
              <w:spacing w:after="0" w:line="240" w:lineRule="auto"/>
              <w:ind w:left="0" w:right="-1" w:firstLine="108"/>
              <w:rPr>
                <w:rFonts w:cs="Arial"/>
                <w:lang w:val="en-US"/>
              </w:rPr>
            </w:pPr>
            <w:r w:rsidRPr="00D86FEF">
              <w:rPr>
                <w:rFonts w:cs="Arial"/>
                <w:lang w:val="en-US"/>
              </w:rPr>
              <w:t>Use and structure of our teeth</w:t>
            </w:r>
          </w:p>
          <w:p w:rsidR="00CC0D0A" w:rsidRPr="00D86FEF" w:rsidRDefault="00CC0D0A" w:rsidP="002D3462">
            <w:pPr>
              <w:numPr>
                <w:ilvl w:val="3"/>
                <w:numId w:val="26"/>
              </w:numPr>
              <w:tabs>
                <w:tab w:val="left" w:pos="447"/>
              </w:tabs>
              <w:spacing w:after="0" w:line="240" w:lineRule="auto"/>
              <w:ind w:left="0" w:right="-1" w:firstLine="108"/>
              <w:rPr>
                <w:rFonts w:cs="Arial"/>
              </w:rPr>
            </w:pPr>
            <w:r w:rsidRPr="00D86FEF">
              <w:rPr>
                <w:rFonts w:cs="Arial"/>
                <w:lang w:val="en-US"/>
              </w:rPr>
              <w:t>Prosthetics</w:t>
            </w:r>
          </w:p>
          <w:p w:rsidR="00CC0D0A" w:rsidRPr="00D86FEF" w:rsidRDefault="00CC0D0A" w:rsidP="002D3462">
            <w:pPr>
              <w:numPr>
                <w:ilvl w:val="3"/>
                <w:numId w:val="26"/>
              </w:numPr>
              <w:tabs>
                <w:tab w:val="left" w:pos="447"/>
              </w:tabs>
              <w:spacing w:after="0" w:line="240" w:lineRule="auto"/>
              <w:ind w:left="0" w:right="-1" w:firstLine="108"/>
              <w:rPr>
                <w:rFonts w:eastAsia="Times New Roman"/>
                <w:lang w:eastAsia="el-GR"/>
              </w:rPr>
            </w:pPr>
            <w:r w:rsidRPr="00D86FEF">
              <w:rPr>
                <w:rFonts w:cs="Arial"/>
                <w:lang w:val="en-US"/>
              </w:rPr>
              <w:t>Orthodontics</w:t>
            </w:r>
          </w:p>
        </w:tc>
      </w:tr>
    </w:tbl>
    <w:p w:rsidR="008F664A" w:rsidRDefault="008F664A" w:rsidP="000333A0">
      <w:pPr>
        <w:spacing w:after="0" w:line="240" w:lineRule="auto"/>
        <w:jc w:val="center"/>
        <w:rPr>
          <w:b/>
          <w:u w:val="single"/>
        </w:rPr>
      </w:pPr>
    </w:p>
    <w:p w:rsidR="008F664A" w:rsidRDefault="008F664A">
      <w:pPr>
        <w:spacing w:after="0" w:line="240" w:lineRule="auto"/>
        <w:rPr>
          <w:b/>
          <w:u w:val="single"/>
          <w:lang w:val="en-US"/>
        </w:rPr>
      </w:pPr>
    </w:p>
    <w:p w:rsidR="00545086" w:rsidRDefault="00545086">
      <w:pPr>
        <w:spacing w:after="0" w:line="240" w:lineRule="auto"/>
        <w:rPr>
          <w:b/>
          <w:u w:val="single"/>
          <w:lang w:val="en-US"/>
        </w:rPr>
      </w:pPr>
    </w:p>
    <w:p w:rsidR="00545086" w:rsidRPr="00545086" w:rsidRDefault="00545086">
      <w:pPr>
        <w:spacing w:after="0" w:line="240" w:lineRule="auto"/>
        <w:rPr>
          <w:b/>
          <w:u w:val="single"/>
          <w:lang w:val="en-US"/>
        </w:rPr>
      </w:pPr>
    </w:p>
    <w:p w:rsidR="00DE681F" w:rsidRPr="008F664A" w:rsidRDefault="00DE681F" w:rsidP="008F664A">
      <w:pPr>
        <w:shd w:val="pct20" w:color="auto" w:fill="auto"/>
        <w:spacing w:after="0" w:line="312" w:lineRule="auto"/>
        <w:ind w:right="-567"/>
        <w:jc w:val="center"/>
        <w:rPr>
          <w:b/>
          <w:sz w:val="26"/>
          <w:szCs w:val="26"/>
        </w:rPr>
      </w:pPr>
      <w:r w:rsidRPr="008F664A">
        <w:rPr>
          <w:b/>
          <w:sz w:val="26"/>
          <w:szCs w:val="26"/>
        </w:rPr>
        <w:t xml:space="preserve">Β’  ΤΑΞΗ ΕΣΠΕΡΙΝΟΥ  ΕΠΑ.Λ. </w:t>
      </w:r>
    </w:p>
    <w:p w:rsidR="000333A0" w:rsidRDefault="000333A0" w:rsidP="008F664A">
      <w:pPr>
        <w:spacing w:after="0" w:line="312" w:lineRule="auto"/>
        <w:jc w:val="center"/>
        <w:rPr>
          <w:b/>
          <w:u w:val="single"/>
        </w:rPr>
      </w:pPr>
    </w:p>
    <w:tbl>
      <w:tblPr>
        <w:tblW w:w="9767"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75"/>
        <w:gridCol w:w="2372"/>
        <w:gridCol w:w="4027"/>
        <w:gridCol w:w="2693"/>
      </w:tblGrid>
      <w:tr w:rsidR="00015D32" w:rsidRPr="00946DF2" w:rsidTr="008F664A">
        <w:trPr>
          <w:tblCellSpacing w:w="0" w:type="dxa"/>
        </w:trPr>
        <w:tc>
          <w:tcPr>
            <w:tcW w:w="675" w:type="dxa"/>
            <w:tcBorders>
              <w:top w:val="outset" w:sz="6" w:space="0" w:color="000000"/>
              <w:left w:val="outset" w:sz="6" w:space="0" w:color="000000"/>
              <w:bottom w:val="outset" w:sz="6" w:space="0" w:color="000000"/>
              <w:right w:val="outset" w:sz="6" w:space="0" w:color="000000"/>
            </w:tcBorders>
            <w:shd w:val="pct10" w:color="auto" w:fill="auto"/>
            <w:vAlign w:val="center"/>
          </w:tcPr>
          <w:p w:rsidR="00015D32" w:rsidRPr="00946DF2" w:rsidRDefault="00015D32"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372" w:type="dxa"/>
            <w:tcBorders>
              <w:top w:val="outset" w:sz="6" w:space="0" w:color="000000"/>
              <w:left w:val="outset" w:sz="6" w:space="0" w:color="000000"/>
              <w:bottom w:val="outset" w:sz="6" w:space="0" w:color="000000"/>
              <w:right w:val="outset" w:sz="6" w:space="0" w:color="000000"/>
            </w:tcBorders>
            <w:shd w:val="pct10" w:color="auto" w:fill="auto"/>
            <w:vAlign w:val="center"/>
          </w:tcPr>
          <w:p w:rsidR="00015D32" w:rsidRPr="00946DF2" w:rsidRDefault="00015D32"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4027" w:type="dxa"/>
            <w:tcBorders>
              <w:top w:val="outset" w:sz="6" w:space="0" w:color="000000"/>
              <w:left w:val="outset" w:sz="6" w:space="0" w:color="000000"/>
              <w:bottom w:val="outset" w:sz="6" w:space="0" w:color="000000"/>
              <w:right w:val="outset" w:sz="6" w:space="0" w:color="000000"/>
            </w:tcBorders>
            <w:shd w:val="pct10" w:color="auto" w:fill="auto"/>
            <w:vAlign w:val="center"/>
          </w:tcPr>
          <w:p w:rsidR="00015D32" w:rsidRPr="00946DF2" w:rsidRDefault="00015D32"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2693" w:type="dxa"/>
            <w:tcBorders>
              <w:top w:val="outset" w:sz="6" w:space="0" w:color="000000"/>
              <w:left w:val="outset" w:sz="6" w:space="0" w:color="000000"/>
              <w:bottom w:val="outset" w:sz="6" w:space="0" w:color="000000"/>
              <w:right w:val="outset" w:sz="6" w:space="0" w:color="000000"/>
            </w:tcBorders>
            <w:shd w:val="pct10" w:color="auto" w:fill="auto"/>
            <w:vAlign w:val="center"/>
          </w:tcPr>
          <w:p w:rsidR="00015D32" w:rsidRPr="00946DF2" w:rsidRDefault="00015D32"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015D32" w:rsidRPr="00D86FEF" w:rsidTr="008F664A">
        <w:trPr>
          <w:tblCellSpacing w:w="0" w:type="dxa"/>
        </w:trPr>
        <w:tc>
          <w:tcPr>
            <w:tcW w:w="675"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before="100" w:beforeAutospacing="1" w:after="119" w:line="240" w:lineRule="auto"/>
              <w:rPr>
                <w:rFonts w:eastAsia="Times New Roman"/>
                <w:lang w:eastAsia="el-GR"/>
              </w:rPr>
            </w:pPr>
            <w:r w:rsidRPr="00D86FEF">
              <w:rPr>
                <w:rFonts w:eastAsia="Times New Roman"/>
                <w:lang w:eastAsia="el-GR"/>
              </w:rPr>
              <w:t>1</w:t>
            </w:r>
          </w:p>
        </w:tc>
        <w:tc>
          <w:tcPr>
            <w:tcW w:w="2372"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before="100" w:beforeAutospacing="1" w:after="119" w:line="240" w:lineRule="auto"/>
              <w:rPr>
                <w:rFonts w:eastAsia="Times New Roman"/>
                <w:lang w:eastAsia="el-GR"/>
              </w:rPr>
            </w:pPr>
            <w:r w:rsidRPr="00D86FEF">
              <w:rPr>
                <w:rFonts w:eastAsia="Times New Roman"/>
                <w:lang w:eastAsia="el-GR"/>
              </w:rPr>
              <w:t>Κινητή Προσθετική</w:t>
            </w:r>
          </w:p>
        </w:tc>
        <w:tc>
          <w:tcPr>
            <w:tcW w:w="4027"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before="100" w:beforeAutospacing="1" w:after="119" w:line="240" w:lineRule="auto"/>
              <w:rPr>
                <w:rFonts w:eastAsia="Times New Roman"/>
                <w:lang w:eastAsia="el-GR"/>
              </w:rPr>
            </w:pPr>
            <w:r w:rsidRPr="00D86FEF">
              <w:rPr>
                <w:rFonts w:eastAsia="Times New Roman"/>
                <w:lang w:eastAsia="el-GR"/>
              </w:rPr>
              <w:t xml:space="preserve">Κινητή Προσθετική (Μενεγάκης Γ., Αξιωτάκης Απ., Τσόκας Κ.) Διόφαντος </w:t>
            </w:r>
          </w:p>
        </w:tc>
        <w:tc>
          <w:tcPr>
            <w:tcW w:w="2693" w:type="dxa"/>
            <w:tcBorders>
              <w:top w:val="outset" w:sz="6" w:space="0" w:color="000000"/>
              <w:left w:val="outset" w:sz="6" w:space="0" w:color="000000"/>
              <w:bottom w:val="outset" w:sz="6" w:space="0" w:color="000000"/>
              <w:right w:val="outset" w:sz="6" w:space="0" w:color="000000"/>
            </w:tcBorders>
          </w:tcPr>
          <w:p w:rsidR="00015D32" w:rsidRPr="00D86FEF" w:rsidRDefault="00015D32" w:rsidP="004947DA">
            <w:pPr>
              <w:spacing w:before="100" w:beforeAutospacing="1" w:after="119" w:line="240" w:lineRule="auto"/>
              <w:rPr>
                <w:rFonts w:eastAsia="Times New Roman"/>
                <w:lang w:eastAsia="el-GR"/>
              </w:rPr>
            </w:pPr>
            <w:r>
              <w:rPr>
                <w:lang w:eastAsia="el-GR"/>
              </w:rPr>
              <w:t>Κεφ. 1-1</w:t>
            </w:r>
            <w:r w:rsidR="004947DA">
              <w:rPr>
                <w:lang w:eastAsia="el-GR"/>
              </w:rPr>
              <w:t>1</w:t>
            </w:r>
          </w:p>
        </w:tc>
      </w:tr>
      <w:tr w:rsidR="00015D32" w:rsidRPr="00D86FEF" w:rsidTr="008F664A">
        <w:trPr>
          <w:trHeight w:val="677"/>
          <w:tblCellSpacing w:w="0" w:type="dxa"/>
        </w:trPr>
        <w:tc>
          <w:tcPr>
            <w:tcW w:w="675"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2</w:t>
            </w:r>
          </w:p>
        </w:tc>
        <w:tc>
          <w:tcPr>
            <w:tcW w:w="2372"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Μορφολογία Δοντιών</w:t>
            </w:r>
          </w:p>
        </w:tc>
        <w:tc>
          <w:tcPr>
            <w:tcW w:w="4027"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Μορφολογία Δοντιών (Στάππα-Μουρτζίνη Μ.) Ίδρυμα Ευγενίδου</w:t>
            </w:r>
          </w:p>
        </w:tc>
        <w:tc>
          <w:tcPr>
            <w:tcW w:w="2693" w:type="dxa"/>
            <w:tcBorders>
              <w:top w:val="outset" w:sz="6" w:space="0" w:color="000000"/>
              <w:left w:val="outset" w:sz="6" w:space="0" w:color="000000"/>
              <w:bottom w:val="outset" w:sz="6" w:space="0" w:color="000000"/>
              <w:right w:val="outset" w:sz="6" w:space="0" w:color="000000"/>
            </w:tcBorders>
          </w:tcPr>
          <w:p w:rsidR="00015D32" w:rsidRDefault="00015D32" w:rsidP="00F04350">
            <w:pPr>
              <w:spacing w:after="0" w:line="240" w:lineRule="auto"/>
              <w:rPr>
                <w:lang w:eastAsia="el-GR"/>
              </w:rPr>
            </w:pPr>
            <w:r>
              <w:rPr>
                <w:lang w:eastAsia="el-GR"/>
              </w:rPr>
              <w:t>Εισαγωγή</w:t>
            </w:r>
          </w:p>
          <w:p w:rsidR="00015D32" w:rsidRPr="00D86FEF" w:rsidRDefault="00015D32" w:rsidP="00F04350">
            <w:pPr>
              <w:spacing w:after="0" w:line="240" w:lineRule="auto"/>
              <w:rPr>
                <w:rFonts w:eastAsia="Times New Roman"/>
                <w:lang w:eastAsia="el-GR"/>
              </w:rPr>
            </w:pPr>
            <w:r w:rsidRPr="00D86FEF">
              <w:rPr>
                <w:lang w:eastAsia="el-GR"/>
              </w:rPr>
              <w:t>Κεφ. 1-9</w:t>
            </w:r>
          </w:p>
        </w:tc>
      </w:tr>
      <w:tr w:rsidR="00015D32" w:rsidRPr="00D86FEF" w:rsidTr="008F664A">
        <w:trPr>
          <w:tblCellSpacing w:w="0" w:type="dxa"/>
        </w:trPr>
        <w:tc>
          <w:tcPr>
            <w:tcW w:w="675"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3</w:t>
            </w:r>
          </w:p>
        </w:tc>
        <w:tc>
          <w:tcPr>
            <w:tcW w:w="2372"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 xml:space="preserve">Οδοντοτεχνικά Υλικά </w:t>
            </w:r>
          </w:p>
        </w:tc>
        <w:tc>
          <w:tcPr>
            <w:tcW w:w="4027"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Οδοντοτεχνικά Υλικά (Χρονόπουλος Β., Ηλιόπουλος Δ., Διαμαντόπουλος Λ.)</w:t>
            </w:r>
          </w:p>
        </w:tc>
        <w:tc>
          <w:tcPr>
            <w:tcW w:w="2693"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Κεφ. 1-</w:t>
            </w:r>
            <w:r>
              <w:rPr>
                <w:rFonts w:eastAsia="Times New Roman"/>
                <w:lang w:eastAsia="el-GR"/>
              </w:rPr>
              <w:t>12</w:t>
            </w:r>
          </w:p>
        </w:tc>
      </w:tr>
      <w:tr w:rsidR="00015D32" w:rsidRPr="00D86FEF" w:rsidTr="008F664A">
        <w:trPr>
          <w:trHeight w:val="1035"/>
          <w:tblCellSpacing w:w="0" w:type="dxa"/>
        </w:trPr>
        <w:tc>
          <w:tcPr>
            <w:tcW w:w="675"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4</w:t>
            </w:r>
          </w:p>
        </w:tc>
        <w:tc>
          <w:tcPr>
            <w:tcW w:w="2372"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Οργάνωση και Εξοπλισμός Οδοντοτεχνικού Εργαστηρίου</w:t>
            </w:r>
          </w:p>
        </w:tc>
        <w:tc>
          <w:tcPr>
            <w:tcW w:w="4027"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Οργάνωση και Εξοπλισμός Οδοντοτεχνικού Εργαστηρίου (Θάνου Ν., Ιωαννίδου Φ., Μιχαηλίδου Ά. ) Διόφαντος</w:t>
            </w:r>
          </w:p>
        </w:tc>
        <w:tc>
          <w:tcPr>
            <w:tcW w:w="2693" w:type="dxa"/>
            <w:tcBorders>
              <w:top w:val="outset" w:sz="6" w:space="0" w:color="000000"/>
              <w:left w:val="outset" w:sz="6" w:space="0" w:color="000000"/>
              <w:bottom w:val="outset" w:sz="6" w:space="0" w:color="000000"/>
              <w:right w:val="outset" w:sz="6" w:space="0" w:color="000000"/>
            </w:tcBorders>
          </w:tcPr>
          <w:p w:rsidR="00015D32" w:rsidRPr="00D86FEF" w:rsidRDefault="00015D32" w:rsidP="00F04350">
            <w:pPr>
              <w:spacing w:after="0" w:line="240" w:lineRule="auto"/>
              <w:rPr>
                <w:rFonts w:eastAsia="Times New Roman"/>
                <w:lang w:eastAsia="el-GR"/>
              </w:rPr>
            </w:pPr>
            <w:r w:rsidRPr="00D86FEF">
              <w:rPr>
                <w:rFonts w:eastAsia="Times New Roman"/>
                <w:lang w:eastAsia="el-GR"/>
              </w:rPr>
              <w:t>Κεφ. 1</w:t>
            </w:r>
            <w:r>
              <w:rPr>
                <w:rFonts w:eastAsia="Times New Roman"/>
                <w:lang w:eastAsia="el-GR"/>
              </w:rPr>
              <w:t>-8</w:t>
            </w:r>
            <w:r w:rsidRPr="00D86FEF">
              <w:rPr>
                <w:rFonts w:eastAsia="Times New Roman"/>
                <w:lang w:eastAsia="el-GR"/>
              </w:rPr>
              <w:t xml:space="preserve"> </w:t>
            </w:r>
          </w:p>
        </w:tc>
      </w:tr>
    </w:tbl>
    <w:p w:rsidR="00015D32" w:rsidRDefault="00015D32" w:rsidP="00AD4542">
      <w:pPr>
        <w:spacing w:after="0" w:line="240" w:lineRule="auto"/>
        <w:jc w:val="center"/>
        <w:rPr>
          <w:b/>
          <w:u w:val="single"/>
        </w:rPr>
      </w:pPr>
    </w:p>
    <w:p w:rsidR="00015D32" w:rsidRDefault="00015D32" w:rsidP="00AD4542">
      <w:pPr>
        <w:spacing w:after="0" w:line="240" w:lineRule="auto"/>
        <w:jc w:val="center"/>
        <w:rPr>
          <w:b/>
          <w:u w:val="single"/>
        </w:rPr>
      </w:pPr>
    </w:p>
    <w:p w:rsidR="00545086" w:rsidRDefault="00545086">
      <w:pPr>
        <w:spacing w:after="0" w:line="240" w:lineRule="auto"/>
        <w:rPr>
          <w:b/>
          <w:u w:val="single"/>
        </w:rPr>
      </w:pPr>
      <w:r>
        <w:rPr>
          <w:b/>
          <w:u w:val="single"/>
        </w:rPr>
        <w:br w:type="page"/>
      </w:r>
    </w:p>
    <w:p w:rsidR="00CC0D0A" w:rsidRPr="008F664A" w:rsidRDefault="000123E9" w:rsidP="008F664A">
      <w:pPr>
        <w:shd w:val="clear" w:color="auto" w:fill="BFBFBF"/>
        <w:spacing w:after="0" w:line="312" w:lineRule="auto"/>
        <w:ind w:right="-567"/>
        <w:jc w:val="center"/>
        <w:rPr>
          <w:b/>
          <w:spacing w:val="20"/>
          <w:sz w:val="28"/>
        </w:rPr>
      </w:pPr>
      <w:r w:rsidRPr="008F664A">
        <w:rPr>
          <w:b/>
          <w:sz w:val="28"/>
          <w:u w:val="single"/>
        </w:rPr>
        <w:lastRenderedPageBreak/>
        <w:t>ΕΙΔΙΚΟΤΗΤΑ</w:t>
      </w:r>
      <w:r w:rsidRPr="008F664A">
        <w:rPr>
          <w:b/>
          <w:sz w:val="28"/>
        </w:rPr>
        <w:t xml:space="preserve">: </w:t>
      </w:r>
      <w:r w:rsidRPr="008F664A">
        <w:rPr>
          <w:b/>
          <w:spacing w:val="20"/>
          <w:sz w:val="28"/>
        </w:rPr>
        <w:t>ΒΟΗΘΟΣ ΑΚΤΙΝΟΛΟΓΙΚΩΝ ΕΡΓΑΣΤΗΡΙΩΝ</w:t>
      </w:r>
    </w:p>
    <w:p w:rsidR="000F60AC" w:rsidRDefault="000F60AC" w:rsidP="008F664A">
      <w:pPr>
        <w:spacing w:before="120" w:after="0" w:line="312" w:lineRule="auto"/>
        <w:jc w:val="center"/>
        <w:rPr>
          <w:b/>
          <w:sz w:val="24"/>
        </w:rPr>
      </w:pPr>
    </w:p>
    <w:p w:rsidR="00560160" w:rsidRDefault="00560160" w:rsidP="008F664A">
      <w:pPr>
        <w:shd w:val="pct20" w:color="auto" w:fill="auto"/>
        <w:spacing w:after="0" w:line="312" w:lineRule="auto"/>
        <w:ind w:right="-567"/>
        <w:jc w:val="center"/>
        <w:rPr>
          <w:b/>
          <w:sz w:val="26"/>
          <w:szCs w:val="26"/>
        </w:rPr>
      </w:pPr>
      <w:r w:rsidRPr="008F664A">
        <w:rPr>
          <w:b/>
          <w:sz w:val="26"/>
          <w:szCs w:val="26"/>
        </w:rPr>
        <w:t>Β΄ ΤΑΞΗ ΗΜΕΡΗΣΙΟΥ ΕΠΑ.Λ.</w:t>
      </w:r>
    </w:p>
    <w:p w:rsidR="008F664A" w:rsidRPr="008F664A" w:rsidRDefault="008F664A" w:rsidP="008F664A">
      <w:pPr>
        <w:spacing w:before="120" w:after="0" w:line="312" w:lineRule="auto"/>
        <w:jc w:val="center"/>
        <w:rPr>
          <w:b/>
          <w:sz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5"/>
        <w:gridCol w:w="1935"/>
        <w:gridCol w:w="3402"/>
        <w:gridCol w:w="3827"/>
      </w:tblGrid>
      <w:tr w:rsidR="00CC0D0A" w:rsidRPr="00E248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E248EF" w:rsidRDefault="00CC0D0A" w:rsidP="00B12338">
            <w:pPr>
              <w:spacing w:after="0" w:line="240" w:lineRule="auto"/>
              <w:jc w:val="center"/>
              <w:rPr>
                <w:b/>
              </w:rPr>
            </w:pPr>
            <w:r w:rsidRPr="00E248EF">
              <w:rPr>
                <w:b/>
              </w:rPr>
              <w:t>α/α</w:t>
            </w:r>
          </w:p>
        </w:tc>
        <w:tc>
          <w:tcPr>
            <w:tcW w:w="193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E248EF" w:rsidRDefault="00CC0D0A" w:rsidP="00B12338">
            <w:pPr>
              <w:spacing w:after="0" w:line="240" w:lineRule="auto"/>
              <w:jc w:val="center"/>
              <w:rPr>
                <w:b/>
              </w:rPr>
            </w:pPr>
            <w:r w:rsidRPr="00E248EF">
              <w:rPr>
                <w:b/>
              </w:rPr>
              <w:t>ΜΑΘΗΜΑΤΑ</w:t>
            </w:r>
          </w:p>
        </w:tc>
        <w:tc>
          <w:tcPr>
            <w:tcW w:w="3402"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E248EF" w:rsidRDefault="00CC0D0A" w:rsidP="00B12338">
            <w:pPr>
              <w:spacing w:after="0" w:line="240" w:lineRule="auto"/>
              <w:jc w:val="center"/>
              <w:rPr>
                <w:b/>
              </w:rPr>
            </w:pPr>
            <w:r w:rsidRPr="00E248EF">
              <w:rPr>
                <w:b/>
              </w:rPr>
              <w:t>ΒΙΒΛΙΑ-ΣΥΓΓΡΑΦΕΙΣ</w:t>
            </w:r>
          </w:p>
        </w:tc>
        <w:tc>
          <w:tcPr>
            <w:tcW w:w="3827"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E248EF" w:rsidRDefault="00CC0D0A" w:rsidP="00B12338">
            <w:pPr>
              <w:spacing w:after="0" w:line="240" w:lineRule="auto"/>
              <w:jc w:val="center"/>
              <w:rPr>
                <w:b/>
              </w:rPr>
            </w:pPr>
            <w:r w:rsidRPr="00E248EF">
              <w:rPr>
                <w:b/>
              </w:rPr>
              <w:t>ΔΙΔΑΚΤΕΑ-ΕΞΕΤΑΣΤΕΑ ΥΛΗ</w:t>
            </w:r>
          </w:p>
        </w:tc>
      </w:tr>
      <w:tr w:rsidR="00CC0D0A" w:rsidRPr="00E248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1</w:t>
            </w:r>
          </w:p>
        </w:tc>
        <w:tc>
          <w:tcPr>
            <w:tcW w:w="193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Στοιχεία Ακτινοτεχνολογίας</w:t>
            </w:r>
          </w:p>
        </w:tc>
        <w:tc>
          <w:tcPr>
            <w:tcW w:w="3402"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 xml:space="preserve">Στοιχεία Ακτινοτεχνολογίας </w:t>
            </w:r>
            <w:r>
              <w:t xml:space="preserve"> </w:t>
            </w:r>
            <w:r w:rsidRPr="00E248EF">
              <w:t>(</w:t>
            </w:r>
            <w:r>
              <w:t xml:space="preserve">Ζαμάνης Κ., </w:t>
            </w:r>
            <w:r w:rsidRPr="00E248EF">
              <w:t>Κατσιφαράκης Δ., Ταμπάκη Ευ.) Διόφαντος</w:t>
            </w:r>
          </w:p>
        </w:tc>
        <w:tc>
          <w:tcPr>
            <w:tcW w:w="3827"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t>Κεφ. 1-8,                             Κεφ. 10 εισαγωγή και ενοτ.10.1, 10.2 και 10.4 κεφ.</w:t>
            </w:r>
            <w:r w:rsidRPr="00E248EF">
              <w:t>11</w:t>
            </w:r>
            <w:r>
              <w:t>-12</w:t>
            </w:r>
          </w:p>
        </w:tc>
      </w:tr>
      <w:tr w:rsidR="00CC0D0A" w:rsidRPr="00E248EF" w:rsidTr="00B12338">
        <w:trPr>
          <w:trHeight w:val="856"/>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2</w:t>
            </w:r>
          </w:p>
        </w:tc>
        <w:tc>
          <w:tcPr>
            <w:tcW w:w="193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Εργαστήριο Ακτινοτεχνολογίας Ι</w:t>
            </w:r>
          </w:p>
        </w:tc>
        <w:tc>
          <w:tcPr>
            <w:tcW w:w="3402"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 xml:space="preserve">Εργαστήριο Ακτινοτεχνολογίας Ι (Β΄κύκλου ΤΕΕ, Στασινός Σ., κ.ά) Διόφαντος </w:t>
            </w:r>
          </w:p>
        </w:tc>
        <w:tc>
          <w:tcPr>
            <w:tcW w:w="3827"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Κεφ. 1-11</w:t>
            </w:r>
          </w:p>
        </w:tc>
      </w:tr>
      <w:tr w:rsidR="00CC0D0A" w:rsidRPr="00E248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3</w:t>
            </w:r>
          </w:p>
        </w:tc>
        <w:tc>
          <w:tcPr>
            <w:tcW w:w="193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Ακτινοπροστασία</w:t>
            </w:r>
          </w:p>
        </w:tc>
        <w:tc>
          <w:tcPr>
            <w:tcW w:w="3402"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 xml:space="preserve">Ακτιντοπροστασία (Κουμαριανός Δ., Κουτρουμπής Γ., Στασινός Σ.) Διόφαντος </w:t>
            </w:r>
          </w:p>
        </w:tc>
        <w:tc>
          <w:tcPr>
            <w:tcW w:w="3827"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t>Κεφ. 1-3,                          Κεφ.4 ενότητες 4.2 και 4.3</w:t>
            </w:r>
            <w:r w:rsidRPr="00E248EF">
              <w:t>,</w:t>
            </w:r>
            <w:r>
              <w:t xml:space="preserve"> Κεφ. 5 ενότητα 5.2              Κεφ</w:t>
            </w:r>
            <w:r w:rsidRPr="00E248EF">
              <w:t xml:space="preserve"> 6-10</w:t>
            </w:r>
          </w:p>
        </w:tc>
      </w:tr>
      <w:tr w:rsidR="00CC0D0A" w:rsidRPr="00E248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4</w:t>
            </w:r>
          </w:p>
        </w:tc>
        <w:tc>
          <w:tcPr>
            <w:tcW w:w="1935"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Μέθοδοι Απεικόνισης</w:t>
            </w:r>
          </w:p>
        </w:tc>
        <w:tc>
          <w:tcPr>
            <w:tcW w:w="3402"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rsidRPr="00E248EF">
              <w:t xml:space="preserve">Μέθοδοι Απεικόνισης (Κοκκινάκη Α., Παντελάκη Π., Τσουρούφλης Γ.) Διόφαντος </w:t>
            </w:r>
          </w:p>
        </w:tc>
        <w:tc>
          <w:tcPr>
            <w:tcW w:w="3827" w:type="dxa"/>
            <w:tcBorders>
              <w:top w:val="outset" w:sz="6" w:space="0" w:color="000000"/>
              <w:left w:val="outset" w:sz="6" w:space="0" w:color="000000"/>
              <w:bottom w:val="outset" w:sz="6" w:space="0" w:color="000000"/>
              <w:right w:val="outset" w:sz="6" w:space="0" w:color="000000"/>
            </w:tcBorders>
          </w:tcPr>
          <w:p w:rsidR="00CC0D0A" w:rsidRPr="00E248EF" w:rsidRDefault="00CC0D0A" w:rsidP="00B12338">
            <w:pPr>
              <w:spacing w:after="0" w:line="240" w:lineRule="auto"/>
            </w:pPr>
            <w:r>
              <w:t>Κεφ. 1, 4-9</w:t>
            </w:r>
          </w:p>
        </w:tc>
      </w:tr>
      <w:tr w:rsidR="00CC0D0A" w:rsidRPr="00D86F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spacing w:after="0" w:line="240" w:lineRule="auto"/>
              <w:rPr>
                <w:rFonts w:eastAsia="Times New Roman"/>
                <w:lang w:eastAsia="el-GR"/>
              </w:rPr>
            </w:pPr>
            <w:r w:rsidRPr="00D86FEF">
              <w:rPr>
                <w:rFonts w:eastAsia="Times New Roman"/>
                <w:lang w:eastAsia="el-GR"/>
              </w:rPr>
              <w:t>5</w:t>
            </w:r>
          </w:p>
        </w:tc>
        <w:tc>
          <w:tcPr>
            <w:tcW w:w="1935"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spacing w:after="0" w:line="240" w:lineRule="auto"/>
              <w:rPr>
                <w:rFonts w:eastAsia="Times New Roman"/>
                <w:lang w:eastAsia="el-GR"/>
              </w:rPr>
            </w:pPr>
            <w:r w:rsidRPr="00D86FEF">
              <w:rPr>
                <w:rFonts w:eastAsia="Times New Roman"/>
                <w:lang w:eastAsia="el-GR"/>
              </w:rPr>
              <w:t>Στοιχεία Ανατομίας-Φυσιολογίας Ι</w:t>
            </w:r>
          </w:p>
        </w:tc>
        <w:tc>
          <w:tcPr>
            <w:tcW w:w="3402"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spacing w:after="0"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7A02C5">
              <w:rPr>
                <w:rFonts w:eastAsia="Times New Roman"/>
                <w:lang w:eastAsia="el-GR"/>
              </w:rPr>
              <w:t>ου</w:t>
            </w:r>
          </w:p>
        </w:tc>
        <w:tc>
          <w:tcPr>
            <w:tcW w:w="3827" w:type="dxa"/>
            <w:tcBorders>
              <w:top w:val="outset" w:sz="6" w:space="0" w:color="000000"/>
              <w:left w:val="outset" w:sz="6" w:space="0" w:color="000000"/>
              <w:bottom w:val="outset" w:sz="6" w:space="0" w:color="000000"/>
              <w:right w:val="outset" w:sz="6" w:space="0" w:color="000000"/>
            </w:tcBorders>
          </w:tcPr>
          <w:p w:rsidR="00CC0D0A" w:rsidRDefault="00CC0D0A" w:rsidP="00B12338">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Pr="00D86FEF" w:rsidRDefault="00CC0D0A" w:rsidP="00B12338">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tc>
      </w:tr>
      <w:tr w:rsidR="00CC0D0A" w:rsidRPr="00D86FEF" w:rsidTr="00B12338">
        <w:trPr>
          <w:tblCellSpacing w:w="0" w:type="dxa"/>
        </w:trPr>
        <w:tc>
          <w:tcPr>
            <w:tcW w:w="595"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spacing w:after="0" w:line="240" w:lineRule="auto"/>
              <w:rPr>
                <w:rFonts w:eastAsia="Times New Roman"/>
                <w:lang w:eastAsia="el-GR"/>
              </w:rPr>
            </w:pPr>
            <w:r w:rsidRPr="00D86FEF">
              <w:rPr>
                <w:rFonts w:eastAsia="Times New Roman"/>
                <w:lang w:eastAsia="el-GR"/>
              </w:rPr>
              <w:t>6</w:t>
            </w:r>
          </w:p>
        </w:tc>
        <w:tc>
          <w:tcPr>
            <w:tcW w:w="1935"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spacing w:after="0" w:line="240" w:lineRule="auto"/>
              <w:rPr>
                <w:rFonts w:eastAsia="Times New Roman"/>
                <w:lang w:eastAsia="el-GR"/>
              </w:rPr>
            </w:pPr>
            <w:r w:rsidRPr="00D86FEF">
              <w:rPr>
                <w:rFonts w:eastAsia="Times New Roman"/>
                <w:lang w:eastAsia="el-GR"/>
              </w:rPr>
              <w:t>Αγγλικά Ειδικότητας</w:t>
            </w:r>
          </w:p>
        </w:tc>
        <w:tc>
          <w:tcPr>
            <w:tcW w:w="3402" w:type="dxa"/>
            <w:tcBorders>
              <w:top w:val="outset" w:sz="6" w:space="0" w:color="000000"/>
              <w:left w:val="outset" w:sz="6" w:space="0" w:color="000000"/>
              <w:bottom w:val="outset" w:sz="6" w:space="0" w:color="000000"/>
              <w:right w:val="outset" w:sz="6" w:space="0" w:color="000000"/>
            </w:tcBorders>
          </w:tcPr>
          <w:p w:rsidR="00CC0D0A" w:rsidRPr="00F012EB" w:rsidRDefault="00CC0D0A" w:rsidP="00B12338">
            <w:pPr>
              <w:pStyle w:val="Web"/>
              <w:spacing w:before="0" w:beforeAutospacing="0" w:after="0" w:afterAutospacing="0"/>
            </w:pPr>
            <w:r w:rsidRPr="00F012EB">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827" w:type="dxa"/>
            <w:tcBorders>
              <w:top w:val="outset" w:sz="6" w:space="0" w:color="000000"/>
              <w:left w:val="outset" w:sz="6" w:space="0" w:color="000000"/>
              <w:bottom w:val="outset" w:sz="6" w:space="0" w:color="000000"/>
              <w:right w:val="outset" w:sz="6" w:space="0" w:color="000000"/>
            </w:tcBorders>
          </w:tcPr>
          <w:p w:rsidR="00CC0D0A" w:rsidRPr="00D86FEF" w:rsidRDefault="00CC0D0A" w:rsidP="00B12338">
            <w:pPr>
              <w:tabs>
                <w:tab w:val="left" w:pos="163"/>
                <w:tab w:val="left" w:pos="305"/>
              </w:tabs>
              <w:spacing w:after="0" w:line="240" w:lineRule="auto"/>
              <w:ind w:right="-1"/>
              <w:jc w:val="both"/>
              <w:rPr>
                <w:rFonts w:cs="Arial"/>
              </w:rPr>
            </w:pPr>
            <w:r w:rsidRPr="00D86FEF">
              <w:t>Θεματικές ενότητες που θα διδαχθούν, είναι ενδεικτικά οι ακόλουθες:</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 xml:space="preserve">Diagnostic radiology </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 xml:space="preserve">Interventional radiology </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 xml:space="preserve">Radiation therapy </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X-rays</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 xml:space="preserve">CT scans </w:t>
            </w:r>
          </w:p>
          <w:p w:rsidR="00CC0D0A" w:rsidRPr="00D86FEF" w:rsidRDefault="00CC0D0A" w:rsidP="006554E0">
            <w:pPr>
              <w:numPr>
                <w:ilvl w:val="3"/>
                <w:numId w:val="27"/>
              </w:numPr>
              <w:tabs>
                <w:tab w:val="left" w:pos="164"/>
              </w:tabs>
              <w:spacing w:after="0" w:line="240" w:lineRule="auto"/>
              <w:ind w:left="164" w:right="-1" w:firstLine="0"/>
              <w:jc w:val="both"/>
              <w:rPr>
                <w:rFonts w:cs="Arial"/>
                <w:color w:val="000000"/>
                <w:lang w:val="en-US"/>
              </w:rPr>
            </w:pPr>
            <w:r w:rsidRPr="00D86FEF">
              <w:rPr>
                <w:rFonts w:cs="Arial"/>
                <w:color w:val="000000"/>
                <w:lang w:val="en-US"/>
              </w:rPr>
              <w:t xml:space="preserve">Ultrasounds </w:t>
            </w:r>
          </w:p>
          <w:p w:rsidR="00CC0D0A" w:rsidRPr="00D86FEF" w:rsidRDefault="00CC0D0A" w:rsidP="006554E0">
            <w:pPr>
              <w:numPr>
                <w:ilvl w:val="3"/>
                <w:numId w:val="27"/>
              </w:numPr>
              <w:tabs>
                <w:tab w:val="left" w:pos="164"/>
              </w:tabs>
              <w:spacing w:after="0" w:line="240" w:lineRule="auto"/>
              <w:ind w:left="164" w:right="-1" w:firstLine="0"/>
              <w:jc w:val="both"/>
              <w:rPr>
                <w:rFonts w:eastAsia="Times New Roman"/>
                <w:lang w:eastAsia="el-GR"/>
              </w:rPr>
            </w:pPr>
            <w:r w:rsidRPr="00D86FEF">
              <w:rPr>
                <w:rFonts w:cs="Arial"/>
                <w:color w:val="000000"/>
                <w:lang w:val="en-US"/>
              </w:rPr>
              <w:t xml:space="preserve">MRI scans </w:t>
            </w:r>
          </w:p>
        </w:tc>
      </w:tr>
    </w:tbl>
    <w:p w:rsidR="00CC0D0A" w:rsidRDefault="00CC0D0A" w:rsidP="00B12338">
      <w:pPr>
        <w:spacing w:after="0" w:line="312" w:lineRule="auto"/>
        <w:jc w:val="center"/>
      </w:pPr>
    </w:p>
    <w:p w:rsidR="00A37E91" w:rsidRDefault="00A37E91" w:rsidP="008F664A">
      <w:pPr>
        <w:spacing w:after="0" w:line="312" w:lineRule="auto"/>
        <w:jc w:val="center"/>
        <w:rPr>
          <w:b/>
          <w:u w:val="single"/>
        </w:rPr>
      </w:pPr>
    </w:p>
    <w:p w:rsidR="000F60AC" w:rsidRPr="008F664A" w:rsidRDefault="000F60AC" w:rsidP="008F664A">
      <w:pPr>
        <w:shd w:val="pct20" w:color="auto" w:fill="auto"/>
        <w:spacing w:after="0" w:line="312" w:lineRule="auto"/>
        <w:ind w:right="-567"/>
        <w:jc w:val="center"/>
        <w:rPr>
          <w:b/>
          <w:sz w:val="26"/>
          <w:szCs w:val="26"/>
        </w:rPr>
      </w:pPr>
      <w:r w:rsidRPr="008F664A">
        <w:rPr>
          <w:b/>
          <w:sz w:val="26"/>
          <w:szCs w:val="26"/>
        </w:rPr>
        <w:t>Β΄ ΤΑΞΗ ΕΣΠΕΡΙΝΟΥ ΕΠΑ.Λ.</w:t>
      </w:r>
    </w:p>
    <w:p w:rsidR="008F664A" w:rsidRPr="000F60AC" w:rsidRDefault="008F664A" w:rsidP="008F664A">
      <w:pPr>
        <w:spacing w:after="0" w:line="312" w:lineRule="auto"/>
        <w:jc w:val="center"/>
        <w:rPr>
          <w:b/>
          <w:sz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67"/>
        <w:gridCol w:w="2430"/>
        <w:gridCol w:w="3969"/>
        <w:gridCol w:w="2693"/>
      </w:tblGrid>
      <w:tr w:rsidR="00CC0D0A" w:rsidRPr="00D86FEF" w:rsidTr="007A02C5">
        <w:trPr>
          <w:tblCellSpacing w:w="0" w:type="dxa"/>
        </w:trPr>
        <w:tc>
          <w:tcPr>
            <w:tcW w:w="667"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430"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396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2693"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8F664A">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7A02C5">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1</w:t>
            </w:r>
          </w:p>
        </w:tc>
        <w:tc>
          <w:tcPr>
            <w:tcW w:w="2430" w:type="dxa"/>
            <w:tcBorders>
              <w:top w:val="outset" w:sz="6" w:space="0" w:color="000000"/>
              <w:left w:val="outset" w:sz="6" w:space="0" w:color="000000"/>
              <w:bottom w:val="outset" w:sz="6" w:space="0" w:color="000000"/>
              <w:right w:val="outset" w:sz="6" w:space="0" w:color="000000"/>
            </w:tcBorders>
          </w:tcPr>
          <w:p w:rsidR="00CC0D0A" w:rsidRPr="00440E13" w:rsidRDefault="00CC0D0A" w:rsidP="00783038">
            <w:pPr>
              <w:spacing w:before="100" w:beforeAutospacing="1" w:after="119" w:line="240" w:lineRule="auto"/>
              <w:rPr>
                <w:rFonts w:eastAsia="Times New Roman"/>
                <w:lang w:val="en-US" w:eastAsia="el-GR"/>
              </w:rPr>
            </w:pPr>
            <w:r w:rsidRPr="00D86FEF">
              <w:rPr>
                <w:rFonts w:eastAsia="Times New Roman"/>
                <w:lang w:eastAsia="el-GR"/>
              </w:rPr>
              <w:t xml:space="preserve">Στοιχεία </w:t>
            </w:r>
            <w:r w:rsidRPr="00D86FEF">
              <w:rPr>
                <w:rFonts w:eastAsia="Times New Roman"/>
                <w:lang w:eastAsia="el-GR"/>
              </w:rPr>
              <w:lastRenderedPageBreak/>
              <w:t>Ακτινοτεχνολογίας</w:t>
            </w:r>
          </w:p>
        </w:tc>
        <w:tc>
          <w:tcPr>
            <w:tcW w:w="3969" w:type="dxa"/>
            <w:tcBorders>
              <w:top w:val="outset" w:sz="6" w:space="0" w:color="000000"/>
              <w:left w:val="outset" w:sz="6" w:space="0" w:color="000000"/>
              <w:bottom w:val="outset" w:sz="6" w:space="0" w:color="000000"/>
              <w:right w:val="outset" w:sz="6" w:space="0" w:color="000000"/>
            </w:tcBorders>
          </w:tcPr>
          <w:p w:rsidR="00CC0D0A" w:rsidRPr="00D86FEF" w:rsidRDefault="00CC0D0A" w:rsidP="00440E13">
            <w:pPr>
              <w:spacing w:before="100" w:beforeAutospacing="1" w:after="119" w:line="240" w:lineRule="auto"/>
              <w:rPr>
                <w:rFonts w:eastAsia="Times New Roman"/>
                <w:lang w:eastAsia="el-GR"/>
              </w:rPr>
            </w:pPr>
            <w:r w:rsidRPr="00D86FEF">
              <w:rPr>
                <w:rFonts w:eastAsia="Times New Roman"/>
                <w:lang w:eastAsia="el-GR"/>
              </w:rPr>
              <w:lastRenderedPageBreak/>
              <w:t>Στοιχεία Ακτινοτεχνολογίας</w:t>
            </w:r>
            <w:r>
              <w:rPr>
                <w:rFonts w:eastAsia="Times New Roman"/>
                <w:lang w:eastAsia="el-GR"/>
              </w:rPr>
              <w:t xml:space="preserve"> Ι</w:t>
            </w:r>
            <w:r w:rsidRPr="00D86FEF">
              <w:rPr>
                <w:rFonts w:eastAsia="Times New Roman"/>
                <w:lang w:eastAsia="el-GR"/>
              </w:rPr>
              <w:t xml:space="preserve"> </w:t>
            </w:r>
            <w:r w:rsidRPr="00D86FEF">
              <w:rPr>
                <w:rFonts w:eastAsia="Times New Roman"/>
                <w:lang w:eastAsia="el-GR"/>
              </w:rPr>
              <w:lastRenderedPageBreak/>
              <w:t>(Κατσιφαράκης Δ., Ταμπάκη Ευ.) Διόφαντος</w:t>
            </w:r>
          </w:p>
        </w:tc>
        <w:tc>
          <w:tcPr>
            <w:tcW w:w="2693" w:type="dxa"/>
            <w:tcBorders>
              <w:top w:val="outset" w:sz="6" w:space="0" w:color="000000"/>
              <w:left w:val="outset" w:sz="6" w:space="0" w:color="000000"/>
              <w:bottom w:val="outset" w:sz="6" w:space="0" w:color="000000"/>
              <w:right w:val="outset" w:sz="6" w:space="0" w:color="000000"/>
            </w:tcBorders>
          </w:tcPr>
          <w:p w:rsidR="00CC0D0A" w:rsidRPr="00E248EF" w:rsidRDefault="00CC0D0A" w:rsidP="00AD4542">
            <w:pPr>
              <w:spacing w:before="100" w:beforeAutospacing="1" w:after="119" w:line="240" w:lineRule="auto"/>
            </w:pPr>
            <w:r>
              <w:lastRenderedPageBreak/>
              <w:t xml:space="preserve">Κεφ. 1-8,                             </w:t>
            </w:r>
            <w:r>
              <w:lastRenderedPageBreak/>
              <w:t>Κεφ. 10 εισαγωγή και ενοτ.10.1, 10.2 και 10.4 κεφ.</w:t>
            </w:r>
            <w:r w:rsidRPr="00E248EF">
              <w:t>11</w:t>
            </w:r>
            <w:r>
              <w:t>-12</w:t>
            </w:r>
          </w:p>
        </w:tc>
      </w:tr>
      <w:tr w:rsidR="00CC0D0A" w:rsidRPr="00D86FEF" w:rsidTr="007A02C5">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lastRenderedPageBreak/>
              <w:t>2</w:t>
            </w:r>
          </w:p>
        </w:tc>
        <w:tc>
          <w:tcPr>
            <w:tcW w:w="243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Εργαστήριο Ακτινοτεχνολογίας Ι</w:t>
            </w:r>
          </w:p>
        </w:tc>
        <w:tc>
          <w:tcPr>
            <w:tcW w:w="39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Εργαστήριο Ακτινοτεχνολογίας Ι (Β΄κύκλου ΤΕΕ, Στασινός Σ., κ.ά) Διόφαντος </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w:t>
            </w:r>
            <w:r>
              <w:rPr>
                <w:rFonts w:eastAsia="Times New Roman"/>
                <w:lang w:eastAsia="el-GR"/>
              </w:rPr>
              <w:t>9</w:t>
            </w:r>
          </w:p>
        </w:tc>
      </w:tr>
      <w:tr w:rsidR="00CC0D0A" w:rsidRPr="00D86FEF" w:rsidTr="007A02C5">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3</w:t>
            </w:r>
          </w:p>
        </w:tc>
        <w:tc>
          <w:tcPr>
            <w:tcW w:w="2430"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Ακτινοπροστασία</w:t>
            </w:r>
          </w:p>
        </w:tc>
        <w:tc>
          <w:tcPr>
            <w:tcW w:w="39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Ακτιντοπροστασία (Κουμαριανός Δ., Κουτρουμπής Γ., Στασινός Σ.) Διόφαντος </w:t>
            </w:r>
          </w:p>
        </w:tc>
        <w:tc>
          <w:tcPr>
            <w:tcW w:w="2693" w:type="dxa"/>
            <w:tcBorders>
              <w:top w:val="outset" w:sz="6" w:space="0" w:color="000000"/>
              <w:left w:val="outset" w:sz="6" w:space="0" w:color="000000"/>
              <w:bottom w:val="outset" w:sz="6" w:space="0" w:color="000000"/>
              <w:right w:val="outset" w:sz="6" w:space="0" w:color="000000"/>
            </w:tcBorders>
          </w:tcPr>
          <w:p w:rsidR="00CC0D0A" w:rsidRPr="00D86FEF" w:rsidRDefault="00CC0D0A" w:rsidP="00BD07CB">
            <w:pPr>
              <w:spacing w:before="100" w:beforeAutospacing="1" w:after="119" w:line="240" w:lineRule="auto"/>
              <w:rPr>
                <w:rFonts w:eastAsia="Times New Roman"/>
                <w:lang w:eastAsia="el-GR"/>
              </w:rPr>
            </w:pPr>
            <w:r>
              <w:t>Κεφ. 1-3, Κεφ.4 ενότητες 4.2 και 4.3</w:t>
            </w:r>
            <w:r w:rsidRPr="00E248EF">
              <w:t>,</w:t>
            </w:r>
            <w:r>
              <w:t xml:space="preserve"> Κεφ. 5 ενότητα 5.2              Κεφ</w:t>
            </w:r>
            <w:r w:rsidRPr="00E248EF">
              <w:t xml:space="preserve"> 6-10</w:t>
            </w:r>
          </w:p>
        </w:tc>
      </w:tr>
      <w:tr w:rsidR="007A02C5" w:rsidRPr="00D86FEF" w:rsidTr="007A02C5">
        <w:trPr>
          <w:tblCellSpacing w:w="0" w:type="dxa"/>
        </w:trPr>
        <w:tc>
          <w:tcPr>
            <w:tcW w:w="667" w:type="dxa"/>
            <w:tcBorders>
              <w:top w:val="outset" w:sz="6" w:space="0" w:color="000000"/>
              <w:left w:val="outset" w:sz="6" w:space="0" w:color="000000"/>
              <w:bottom w:val="outset" w:sz="6" w:space="0" w:color="000000"/>
              <w:right w:val="outset" w:sz="6" w:space="0" w:color="000000"/>
            </w:tcBorders>
          </w:tcPr>
          <w:p w:rsidR="007A02C5" w:rsidRPr="00D86FEF" w:rsidRDefault="007A02C5" w:rsidP="00AD4542">
            <w:pPr>
              <w:spacing w:before="100" w:beforeAutospacing="1" w:after="119" w:line="240" w:lineRule="auto"/>
              <w:rPr>
                <w:rFonts w:eastAsia="Times New Roman"/>
                <w:lang w:eastAsia="el-GR"/>
              </w:rPr>
            </w:pPr>
            <w:r>
              <w:rPr>
                <w:rFonts w:eastAsia="Times New Roman"/>
                <w:lang w:eastAsia="el-GR"/>
              </w:rPr>
              <w:t>4</w:t>
            </w:r>
          </w:p>
        </w:tc>
        <w:tc>
          <w:tcPr>
            <w:tcW w:w="2430" w:type="dxa"/>
            <w:tcBorders>
              <w:top w:val="outset" w:sz="6" w:space="0" w:color="000000"/>
              <w:left w:val="outset" w:sz="6" w:space="0" w:color="000000"/>
              <w:bottom w:val="outset" w:sz="6" w:space="0" w:color="000000"/>
              <w:right w:val="outset" w:sz="6" w:space="0" w:color="000000"/>
            </w:tcBorders>
          </w:tcPr>
          <w:p w:rsidR="007A02C5" w:rsidRPr="00D86FEF" w:rsidRDefault="007A02C5" w:rsidP="00AD4542">
            <w:pPr>
              <w:spacing w:before="100" w:beforeAutospacing="1" w:after="119" w:line="240" w:lineRule="auto"/>
              <w:rPr>
                <w:rFonts w:eastAsia="Times New Roman"/>
                <w:lang w:eastAsia="el-GR"/>
              </w:rPr>
            </w:pPr>
            <w:r w:rsidRPr="00D86FEF">
              <w:rPr>
                <w:rFonts w:eastAsia="Times New Roman"/>
                <w:lang w:eastAsia="el-GR"/>
              </w:rPr>
              <w:t>Αγγλικά Ειδικότητας</w:t>
            </w:r>
          </w:p>
        </w:tc>
        <w:tc>
          <w:tcPr>
            <w:tcW w:w="3969" w:type="dxa"/>
            <w:tcBorders>
              <w:top w:val="outset" w:sz="6" w:space="0" w:color="000000"/>
              <w:left w:val="outset" w:sz="6" w:space="0" w:color="000000"/>
              <w:bottom w:val="outset" w:sz="6" w:space="0" w:color="000000"/>
              <w:right w:val="outset" w:sz="6" w:space="0" w:color="000000"/>
            </w:tcBorders>
          </w:tcPr>
          <w:p w:rsidR="007A02C5" w:rsidRPr="007B7B74" w:rsidRDefault="007A02C5" w:rsidP="00A11C10">
            <w:pPr>
              <w:pStyle w:val="Web"/>
              <w:spacing w:before="0" w:beforeAutospacing="0" w:after="0" w:afterAutospacing="0"/>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2693" w:type="dxa"/>
            <w:tcBorders>
              <w:top w:val="outset" w:sz="6" w:space="0" w:color="000000"/>
              <w:left w:val="outset" w:sz="6" w:space="0" w:color="000000"/>
              <w:bottom w:val="outset" w:sz="6" w:space="0" w:color="000000"/>
              <w:right w:val="outset" w:sz="6" w:space="0" w:color="000000"/>
            </w:tcBorders>
          </w:tcPr>
          <w:p w:rsidR="007A02C5" w:rsidRPr="00D86FEF" w:rsidRDefault="007A02C5" w:rsidP="00F82CEB">
            <w:pPr>
              <w:tabs>
                <w:tab w:val="left" w:pos="163"/>
                <w:tab w:val="left" w:pos="305"/>
              </w:tabs>
              <w:spacing w:before="60" w:after="60" w:line="240" w:lineRule="auto"/>
              <w:ind w:right="-1"/>
              <w:jc w:val="both"/>
              <w:rPr>
                <w:rFonts w:cs="Arial"/>
              </w:rPr>
            </w:pPr>
            <w:r w:rsidRPr="00D86FEF">
              <w:t>Θεματικές ενότητες που θα διδαχθούν, είναι ενδεικτικά οι ακόλουθες:</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 xml:space="preserve">Diagnostic radiology </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 xml:space="preserve">Interventional radiology </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 xml:space="preserve">Radiation therapy </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X-rays</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 xml:space="preserve">CT scans </w:t>
            </w:r>
          </w:p>
          <w:p w:rsidR="007A02C5" w:rsidRPr="00D86FEF" w:rsidRDefault="007A02C5" w:rsidP="007A02C5">
            <w:pPr>
              <w:numPr>
                <w:ilvl w:val="0"/>
                <w:numId w:val="61"/>
              </w:numPr>
              <w:spacing w:before="60" w:after="60" w:line="240" w:lineRule="auto"/>
              <w:ind w:left="305" w:right="-1" w:hanging="292"/>
              <w:jc w:val="both"/>
              <w:rPr>
                <w:rFonts w:cs="Arial"/>
                <w:color w:val="000000"/>
                <w:lang w:val="en-US"/>
              </w:rPr>
            </w:pPr>
            <w:r w:rsidRPr="00D86FEF">
              <w:rPr>
                <w:rFonts w:cs="Arial"/>
                <w:color w:val="000000"/>
                <w:lang w:val="en-US"/>
              </w:rPr>
              <w:t xml:space="preserve">Ultrasounds </w:t>
            </w:r>
          </w:p>
          <w:p w:rsidR="007A02C5" w:rsidRPr="00D86FEF" w:rsidRDefault="007A02C5" w:rsidP="007A02C5">
            <w:pPr>
              <w:numPr>
                <w:ilvl w:val="0"/>
                <w:numId w:val="61"/>
              </w:numPr>
              <w:spacing w:before="60" w:after="60" w:line="240" w:lineRule="auto"/>
              <w:ind w:left="305" w:right="-1" w:hanging="292"/>
              <w:jc w:val="both"/>
              <w:rPr>
                <w:rFonts w:eastAsia="Times New Roman"/>
                <w:lang w:eastAsia="el-GR"/>
              </w:rPr>
            </w:pPr>
            <w:r w:rsidRPr="00D86FEF">
              <w:rPr>
                <w:rFonts w:cs="Arial"/>
                <w:color w:val="000000"/>
                <w:lang w:val="en-US"/>
              </w:rPr>
              <w:t xml:space="preserve">MRI scans </w:t>
            </w:r>
          </w:p>
        </w:tc>
      </w:tr>
    </w:tbl>
    <w:p w:rsidR="00CC0D0A" w:rsidRDefault="00CC0D0A" w:rsidP="00AD4542">
      <w:pPr>
        <w:spacing w:after="0" w:line="240" w:lineRule="auto"/>
        <w:jc w:val="center"/>
        <w:rPr>
          <w:b/>
          <w:u w:val="single"/>
        </w:rPr>
      </w:pPr>
    </w:p>
    <w:p w:rsidR="00A11C10" w:rsidRDefault="00A11C10" w:rsidP="007A02C5">
      <w:pPr>
        <w:spacing w:after="0" w:line="312" w:lineRule="auto"/>
        <w:jc w:val="center"/>
        <w:rPr>
          <w:b/>
          <w:u w:val="single"/>
          <w:lang w:val="en-US"/>
        </w:rPr>
      </w:pPr>
    </w:p>
    <w:p w:rsidR="006554E0" w:rsidRDefault="006554E0" w:rsidP="007A02C5">
      <w:pPr>
        <w:spacing w:after="0" w:line="312" w:lineRule="auto"/>
        <w:jc w:val="center"/>
        <w:rPr>
          <w:b/>
          <w:u w:val="single"/>
          <w:lang w:val="en-US"/>
        </w:rPr>
      </w:pPr>
    </w:p>
    <w:p w:rsidR="00CC0D0A" w:rsidRPr="007A02C5" w:rsidRDefault="00A11C10" w:rsidP="007A02C5">
      <w:pPr>
        <w:shd w:val="clear" w:color="auto" w:fill="BFBFBF"/>
        <w:spacing w:after="0" w:line="312" w:lineRule="auto"/>
        <w:ind w:right="-567"/>
        <w:jc w:val="center"/>
        <w:rPr>
          <w:b/>
          <w:sz w:val="28"/>
          <w:u w:val="single"/>
        </w:rPr>
      </w:pPr>
      <w:r w:rsidRPr="007A02C5">
        <w:rPr>
          <w:b/>
          <w:sz w:val="28"/>
          <w:u w:val="single"/>
        </w:rPr>
        <w:t>ΕΙΔΙΚΟΤΗΤΑ</w:t>
      </w:r>
      <w:r w:rsidRPr="007A02C5">
        <w:rPr>
          <w:b/>
          <w:sz w:val="28"/>
        </w:rPr>
        <w:t xml:space="preserve">: </w:t>
      </w:r>
      <w:r w:rsidRPr="007A02C5">
        <w:rPr>
          <w:b/>
          <w:spacing w:val="20"/>
          <w:sz w:val="28"/>
        </w:rPr>
        <w:t>ΒΟΗΘΟΣ ΦΑΡΜΑΚΕΙΟΥ</w:t>
      </w:r>
    </w:p>
    <w:p w:rsidR="000F60AC" w:rsidRPr="000F60AC" w:rsidRDefault="000F60AC" w:rsidP="007A02C5">
      <w:pPr>
        <w:spacing w:after="0" w:line="312" w:lineRule="auto"/>
        <w:jc w:val="center"/>
        <w:rPr>
          <w:b/>
          <w:sz w:val="28"/>
        </w:rPr>
      </w:pPr>
    </w:p>
    <w:p w:rsidR="000F60AC" w:rsidRPr="007A02C5" w:rsidRDefault="000F60AC" w:rsidP="007A02C5">
      <w:pPr>
        <w:shd w:val="pct20" w:color="auto" w:fill="auto"/>
        <w:spacing w:after="0" w:line="312" w:lineRule="auto"/>
        <w:ind w:right="-567"/>
        <w:jc w:val="center"/>
        <w:rPr>
          <w:b/>
          <w:sz w:val="26"/>
          <w:szCs w:val="26"/>
        </w:rPr>
      </w:pPr>
      <w:r w:rsidRPr="007A02C5">
        <w:rPr>
          <w:b/>
          <w:sz w:val="26"/>
          <w:szCs w:val="26"/>
        </w:rPr>
        <w:t xml:space="preserve">Β΄ ΤΑΞΗ ΗΜΕΡΗΣΙΟΥ  ΕΠΑ.Λ. </w:t>
      </w:r>
    </w:p>
    <w:p w:rsidR="007A02C5" w:rsidRPr="000F60AC" w:rsidRDefault="007A02C5" w:rsidP="007A02C5">
      <w:pPr>
        <w:spacing w:after="0" w:line="312" w:lineRule="auto"/>
        <w:jc w:val="center"/>
        <w:rPr>
          <w:b/>
          <w:sz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69"/>
        <w:gridCol w:w="2186"/>
        <w:gridCol w:w="3119"/>
        <w:gridCol w:w="3685"/>
      </w:tblGrid>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186"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311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368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1</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Στοιχ. Ανατομίας-Φυσιολογίας Ι </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7A02C5">
            <w:pPr>
              <w:spacing w:before="100" w:beforeAutospacing="1" w:after="119"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7A02C5">
              <w:rPr>
                <w:rFonts w:eastAsia="Times New Roman"/>
                <w:lang w:eastAsia="el-GR"/>
              </w:rPr>
              <w:t>ου</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Κεφ. 1, 2, 3, 4, 5</w:t>
            </w:r>
            <w:r>
              <w:rPr>
                <w:rFonts w:eastAsia="Times New Roman"/>
                <w:lang w:eastAsia="el-GR"/>
              </w:rPr>
              <w:t>,10</w:t>
            </w:r>
          </w:p>
          <w:p w:rsidR="00CC0D0A" w:rsidRPr="00D86FEF" w:rsidRDefault="00CC0D0A" w:rsidP="00036F7F">
            <w:pPr>
              <w:spacing w:after="0"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1, 2, 4, </w:t>
            </w:r>
            <w:r>
              <w:rPr>
                <w:rFonts w:eastAsia="Times New Roman"/>
                <w:lang w:eastAsia="el-GR"/>
              </w:rPr>
              <w:t>9</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2</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Αγγλικά Ειδικότητας</w:t>
            </w:r>
          </w:p>
        </w:tc>
        <w:tc>
          <w:tcPr>
            <w:tcW w:w="3119" w:type="dxa"/>
            <w:tcBorders>
              <w:top w:val="outset" w:sz="6" w:space="0" w:color="000000"/>
              <w:left w:val="outset" w:sz="6" w:space="0" w:color="000000"/>
              <w:bottom w:val="outset" w:sz="6" w:space="0" w:color="000000"/>
              <w:right w:val="outset" w:sz="6" w:space="0" w:color="000000"/>
            </w:tcBorders>
          </w:tcPr>
          <w:p w:rsidR="00CC0D0A" w:rsidRPr="007B7B74" w:rsidRDefault="00CC0D0A" w:rsidP="00DA381A">
            <w:pPr>
              <w:pStyle w:val="Web"/>
              <w:spacing w:before="0" w:beforeAutospacing="0" w:after="0" w:afterAutospacing="0"/>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 xml:space="preserve">εκπαιδευτικοί καλούνται να οργανώσουν το μάθημά τους με βάση τα όσα </w:t>
            </w:r>
            <w:r w:rsidRPr="006C245A">
              <w:rPr>
                <w:rFonts w:ascii="Calibri" w:hAnsi="Calibri" w:cs="Arial"/>
                <w:sz w:val="22"/>
                <w:szCs w:val="22"/>
              </w:rPr>
              <w:lastRenderedPageBreak/>
              <w:t>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7A02C5">
            <w:pPr>
              <w:tabs>
                <w:tab w:val="left" w:pos="730"/>
                <w:tab w:val="left" w:pos="872"/>
              </w:tabs>
              <w:spacing w:before="60" w:after="60" w:line="240" w:lineRule="auto"/>
              <w:ind w:right="-1"/>
              <w:jc w:val="both"/>
              <w:rPr>
                <w:rFonts w:cs="Arial"/>
              </w:rPr>
            </w:pPr>
            <w:r w:rsidRPr="00D86FEF">
              <w:lastRenderedPageBreak/>
              <w:t>Θεματικές ενότητες που θα διδαχθούν, είναι ενδεικτικά οι ακόλουθες:</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Skin, Hair, and Nails</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Ears and Eyes</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Mouth and Nose</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lang w:val="en-US"/>
              </w:rPr>
              <w:lastRenderedPageBreak/>
              <w:t>Endocrine and Lymphatic System</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lang w:val="en-US"/>
              </w:rPr>
              <w:t>Chest, Lung, and Respiratory System</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Heart and Cardiovascular System</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lang w:val="en-US"/>
              </w:rPr>
              <w:t>The Abdomen and Gastrointestinal System</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lang w:val="en-US"/>
              </w:rPr>
              <w:t>The Musculoskeletal System</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Neurologic System and Mental Health</w:t>
            </w:r>
          </w:p>
          <w:p w:rsidR="00CC0D0A" w:rsidRPr="00D86FEF" w:rsidRDefault="00CC0D0A" w:rsidP="007A02C5">
            <w:pPr>
              <w:numPr>
                <w:ilvl w:val="3"/>
                <w:numId w:val="28"/>
              </w:numPr>
              <w:tabs>
                <w:tab w:val="left" w:pos="447"/>
              </w:tabs>
              <w:spacing w:before="60" w:after="60" w:line="240" w:lineRule="auto"/>
              <w:ind w:left="447" w:right="-1" w:hanging="425"/>
              <w:jc w:val="both"/>
              <w:rPr>
                <w:lang w:val="en-US"/>
              </w:rPr>
            </w:pPr>
            <w:r w:rsidRPr="00D86FEF">
              <w:rPr>
                <w:spacing w:val="-15"/>
                <w:lang w:val="en-US"/>
              </w:rPr>
              <w:t>The Urinary System</w:t>
            </w:r>
          </w:p>
          <w:p w:rsidR="00CC0D0A" w:rsidRPr="00D86FEF" w:rsidRDefault="00CC0D0A" w:rsidP="007A02C5">
            <w:pPr>
              <w:numPr>
                <w:ilvl w:val="3"/>
                <w:numId w:val="28"/>
              </w:numPr>
              <w:tabs>
                <w:tab w:val="left" w:pos="447"/>
              </w:tabs>
              <w:spacing w:before="60" w:after="60" w:line="240" w:lineRule="auto"/>
              <w:ind w:left="447" w:right="-1" w:hanging="425"/>
              <w:jc w:val="both"/>
              <w:rPr>
                <w:spacing w:val="-15"/>
                <w:lang w:val="en-US"/>
              </w:rPr>
            </w:pPr>
            <w:r w:rsidRPr="00D86FEF">
              <w:rPr>
                <w:spacing w:val="-15"/>
                <w:lang w:val="en-US"/>
              </w:rPr>
              <w:t>Hepatic System</w:t>
            </w:r>
          </w:p>
          <w:p w:rsidR="00CC0D0A" w:rsidRPr="00D86FEF" w:rsidRDefault="00CC0D0A" w:rsidP="007A02C5">
            <w:pPr>
              <w:numPr>
                <w:ilvl w:val="3"/>
                <w:numId w:val="28"/>
              </w:numPr>
              <w:tabs>
                <w:tab w:val="left" w:pos="447"/>
              </w:tabs>
              <w:spacing w:before="60" w:after="60" w:line="240" w:lineRule="auto"/>
              <w:ind w:left="447" w:right="-1" w:hanging="425"/>
              <w:jc w:val="both"/>
              <w:rPr>
                <w:spacing w:val="-15"/>
                <w:lang w:val="en-US"/>
              </w:rPr>
            </w:pPr>
            <w:r w:rsidRPr="00D86FEF">
              <w:rPr>
                <w:spacing w:val="-15"/>
                <w:lang w:val="en-US"/>
              </w:rPr>
              <w:t>Reproductive System</w:t>
            </w:r>
          </w:p>
          <w:p w:rsidR="00CC0D0A" w:rsidRPr="00D86FEF" w:rsidRDefault="00CC0D0A" w:rsidP="007A02C5">
            <w:pPr>
              <w:numPr>
                <w:ilvl w:val="3"/>
                <w:numId w:val="28"/>
              </w:numPr>
              <w:tabs>
                <w:tab w:val="left" w:pos="447"/>
              </w:tabs>
              <w:spacing w:before="60" w:after="60" w:line="240" w:lineRule="auto"/>
              <w:ind w:left="447" w:right="-1" w:hanging="425"/>
              <w:jc w:val="both"/>
              <w:rPr>
                <w:rFonts w:eastAsia="Times New Roman"/>
                <w:lang w:eastAsia="el-GR"/>
              </w:rPr>
            </w:pPr>
            <w:r w:rsidRPr="00D86FEF">
              <w:rPr>
                <w:spacing w:val="-15"/>
                <w:lang w:val="en-US"/>
              </w:rPr>
              <w:t>Writing Pharmacy Documentation</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lastRenderedPageBreak/>
              <w:t>3</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Φαρμακολογία</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Φαρμακολογία (Β΄κύκλου ΤΕΕ Λαμπροπούλου Α., Ξενίας Π., Τεσσερομάτη Χ.) Διόφαντος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1,2,</w:t>
            </w:r>
            <w:r>
              <w:rPr>
                <w:rFonts w:eastAsia="Times New Roman"/>
                <w:lang w:eastAsia="el-GR"/>
              </w:rPr>
              <w:t>3,</w:t>
            </w:r>
            <w:r w:rsidRPr="00D86FEF">
              <w:rPr>
                <w:rFonts w:eastAsia="Times New Roman"/>
                <w:lang w:eastAsia="el-GR"/>
              </w:rPr>
              <w:t xml:space="preserve">4, 5, </w:t>
            </w:r>
          </w:p>
        </w:tc>
      </w:tr>
      <w:tr w:rsidR="00CC0D0A" w:rsidRPr="00D86FEF" w:rsidTr="007A02C5">
        <w:trPr>
          <w:trHeight w:val="150"/>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4</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Φαρμακευτική Χημεία</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Εισαγωγή στο φάρμακο (Β΄ τάξη Πολυκλαδικού Αλεβιζόπουλος Γ., Πάγκου Μ. Παυλίδης, Φιλιανός Μ./Σημειώσεις Εκπ/ών Β/θμιας Εκπ/σης ) Διόφαντος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Όλο το βιβλίο</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5</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Συνταγολογία – Νομοθεσία – Βιβλία Φαρμακείου</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Συνταγολογία-Νομοθεσία-Βιβλία Φαρμακείου, (Εγχειρίδιο για Βοηθούς Φαρμακείου, Μπελτέ Ουρ.-Αν., </w:t>
            </w:r>
            <w:r w:rsidRPr="00D86FEF">
              <w:rPr>
                <w:rFonts w:eastAsia="Times New Roman"/>
                <w:lang w:val="en-US" w:eastAsia="el-GR"/>
              </w:rPr>
              <w:t>ISBN</w:t>
            </w:r>
            <w:r w:rsidRPr="00D86FEF">
              <w:rPr>
                <w:rFonts w:eastAsia="Times New Roman"/>
                <w:lang w:eastAsia="el-GR"/>
              </w:rPr>
              <w:t>978-960-93-7015-8)</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Όλη η ύλη του εγχειριδίου</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sidRPr="00D86FEF">
              <w:rPr>
                <w:rFonts w:eastAsia="Times New Roman" w:cs="Arial"/>
                <w:lang w:eastAsia="el-GR"/>
              </w:rPr>
              <w:t>6</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sidRPr="00D86FEF">
              <w:rPr>
                <w:rFonts w:eastAsia="Times New Roman" w:cs="Arial"/>
                <w:lang w:eastAsia="el-GR"/>
              </w:rPr>
              <w:t>Φαρμακευτική Τεχνολογία Ι/Στοιχεία Φαρμακογνωσίας Ι</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0" w:line="240" w:lineRule="auto"/>
              <w:rPr>
                <w:rFonts w:eastAsia="Times New Roman"/>
                <w:lang w:eastAsia="el-GR"/>
              </w:rPr>
            </w:pPr>
            <w:r w:rsidRPr="00D86FEF">
              <w:rPr>
                <w:rFonts w:eastAsia="Times New Roman"/>
                <w:lang w:eastAsia="el-GR"/>
              </w:rPr>
              <w:t>Στοιχεία Φαρμακογνωσίας (Β΄Κύκλου Χαρβάλα Αικ., Αγγουροδήμου Μ., Χήνου Ι.) Διόφαντος</w:t>
            </w:r>
          </w:p>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Φαρμακευτική Τεχνολογία Ι (μαθήματα για Βοηθούς Φαρμακείου Μπελτέ Ουρ. -Αν. </w:t>
            </w:r>
            <w:r w:rsidRPr="00D86FEF">
              <w:rPr>
                <w:rFonts w:eastAsia="Times New Roman"/>
                <w:lang w:val="en-US" w:eastAsia="el-GR"/>
              </w:rPr>
              <w:t>ISBN978-960-93-7019-6)</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Default="00CC0D0A" w:rsidP="00AD4542">
            <w:pPr>
              <w:spacing w:before="100" w:beforeAutospacing="1" w:after="119" w:line="240" w:lineRule="auto"/>
              <w:rPr>
                <w:rFonts w:eastAsia="Times New Roman"/>
                <w:lang w:eastAsia="el-GR"/>
              </w:rPr>
            </w:pPr>
            <w:r w:rsidRPr="00D86FEF">
              <w:rPr>
                <w:rFonts w:eastAsia="Times New Roman"/>
                <w:lang w:eastAsia="el-GR"/>
              </w:rPr>
              <w:t>Στοιχεία Φαρμακογνωσίας</w:t>
            </w:r>
            <w:r>
              <w:rPr>
                <w:rFonts w:eastAsia="Times New Roman"/>
                <w:lang w:eastAsia="el-GR"/>
              </w:rPr>
              <w:t xml:space="preserve"> Ι</w:t>
            </w:r>
            <w:r w:rsidRPr="00D86FEF">
              <w:rPr>
                <w:rFonts w:eastAsia="Times New Roman"/>
                <w:lang w:eastAsia="el-GR"/>
              </w:rPr>
              <w:t xml:space="preserve"> </w:t>
            </w:r>
            <w:r>
              <w:rPr>
                <w:rFonts w:eastAsia="Times New Roman"/>
                <w:lang w:eastAsia="el-GR"/>
              </w:rPr>
              <w:t xml:space="preserve">: </w:t>
            </w:r>
            <w:r>
              <w:rPr>
                <w:rFonts w:eastAsia="Times New Roman" w:cs="Arial"/>
                <w:lang w:eastAsia="el-GR"/>
              </w:rPr>
              <w:t>Κεφ. 1-8</w:t>
            </w:r>
          </w:p>
          <w:p w:rsidR="00CC0D0A" w:rsidRPr="00D86FEF" w:rsidRDefault="00CC0D0A" w:rsidP="00AD4542">
            <w:pPr>
              <w:spacing w:before="100" w:beforeAutospacing="1" w:after="119" w:line="240" w:lineRule="auto"/>
              <w:rPr>
                <w:rFonts w:eastAsia="Times New Roman"/>
                <w:lang w:eastAsia="el-GR"/>
              </w:rPr>
            </w:pPr>
            <w:r w:rsidRPr="00D86FEF">
              <w:rPr>
                <w:rFonts w:eastAsia="Times New Roman" w:cs="Arial"/>
                <w:lang w:eastAsia="el-GR"/>
              </w:rPr>
              <w:t xml:space="preserve"> Φαρμακευτική Τεχνολογία Ι</w:t>
            </w:r>
            <w:r>
              <w:rPr>
                <w:rFonts w:eastAsia="Times New Roman" w:cs="Arial"/>
                <w:lang w:eastAsia="el-GR"/>
              </w:rPr>
              <w:t>: Κεφ. 1-12</w:t>
            </w:r>
          </w:p>
        </w:tc>
      </w:tr>
    </w:tbl>
    <w:p w:rsidR="00CC0D0A" w:rsidRDefault="00CC0D0A" w:rsidP="007A02C5">
      <w:pPr>
        <w:spacing w:after="0" w:line="312" w:lineRule="auto"/>
        <w:jc w:val="center"/>
        <w:rPr>
          <w:b/>
        </w:rPr>
      </w:pPr>
    </w:p>
    <w:p w:rsidR="006554E0" w:rsidRDefault="006554E0">
      <w:pPr>
        <w:spacing w:after="0" w:line="240" w:lineRule="auto"/>
        <w:rPr>
          <w:rFonts w:eastAsia="Times New Roman"/>
          <w:b/>
          <w:bCs/>
          <w:lang w:eastAsia="el-GR"/>
        </w:rPr>
      </w:pPr>
      <w:r>
        <w:rPr>
          <w:rFonts w:eastAsia="Times New Roman"/>
          <w:b/>
          <w:bCs/>
          <w:lang w:eastAsia="el-GR"/>
        </w:rPr>
        <w:br w:type="page"/>
      </w:r>
    </w:p>
    <w:p w:rsidR="000F60AC" w:rsidRPr="007A02C5" w:rsidRDefault="000F60AC" w:rsidP="007A02C5">
      <w:pPr>
        <w:shd w:val="pct20" w:color="auto" w:fill="auto"/>
        <w:spacing w:after="0" w:line="312" w:lineRule="auto"/>
        <w:ind w:right="-567"/>
        <w:jc w:val="center"/>
        <w:rPr>
          <w:b/>
          <w:sz w:val="26"/>
          <w:szCs w:val="26"/>
        </w:rPr>
      </w:pPr>
      <w:r w:rsidRPr="007A02C5">
        <w:rPr>
          <w:b/>
          <w:sz w:val="26"/>
          <w:szCs w:val="26"/>
        </w:rPr>
        <w:lastRenderedPageBreak/>
        <w:t xml:space="preserve">Β΄ ΤΑΞΗ ΕΣΠΕΡΙΝΟΥ  ΕΠΑ.Λ. </w:t>
      </w:r>
    </w:p>
    <w:p w:rsidR="007A02C5" w:rsidRPr="000F60AC" w:rsidRDefault="007A02C5" w:rsidP="007A02C5">
      <w:pPr>
        <w:spacing w:after="0" w:line="312" w:lineRule="auto"/>
        <w:jc w:val="center"/>
        <w:rPr>
          <w:b/>
          <w:sz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69"/>
        <w:gridCol w:w="2186"/>
        <w:gridCol w:w="3119"/>
        <w:gridCol w:w="3685"/>
      </w:tblGrid>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α/α</w:t>
            </w:r>
          </w:p>
        </w:tc>
        <w:tc>
          <w:tcPr>
            <w:tcW w:w="2186"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ΜΑΘΗΜΑΤΑ</w:t>
            </w:r>
          </w:p>
        </w:tc>
        <w:tc>
          <w:tcPr>
            <w:tcW w:w="3119"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ΒΙΒΛΙΑ-ΣΥΓΓΡΑΦΕΙΣ</w:t>
            </w:r>
          </w:p>
        </w:tc>
        <w:tc>
          <w:tcPr>
            <w:tcW w:w="3685" w:type="dxa"/>
            <w:tcBorders>
              <w:top w:val="outset" w:sz="6" w:space="0" w:color="000000"/>
              <w:left w:val="outset" w:sz="6" w:space="0" w:color="000000"/>
              <w:bottom w:val="outset" w:sz="6" w:space="0" w:color="000000"/>
              <w:right w:val="outset" w:sz="6" w:space="0" w:color="000000"/>
            </w:tcBorders>
            <w:shd w:val="pct10" w:color="auto" w:fill="auto"/>
            <w:vAlign w:val="center"/>
          </w:tcPr>
          <w:p w:rsidR="00CC0D0A" w:rsidRPr="00946DF2" w:rsidRDefault="00CC0D0A" w:rsidP="007A02C5">
            <w:pPr>
              <w:spacing w:before="100" w:beforeAutospacing="1" w:after="119" w:line="240" w:lineRule="auto"/>
              <w:jc w:val="center"/>
              <w:rPr>
                <w:rFonts w:eastAsia="Times New Roman"/>
                <w:b/>
                <w:lang w:eastAsia="el-GR"/>
              </w:rPr>
            </w:pPr>
            <w:r w:rsidRPr="00946DF2">
              <w:rPr>
                <w:rFonts w:eastAsia="Times New Roman"/>
                <w:b/>
                <w:lang w:eastAsia="el-GR"/>
              </w:rPr>
              <w:t>ΔΙΔΑΚΤΕΑ-ΕΞΕΤΑΣΤΕΑ ΥΛΗ</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1</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Στοιχ. Ανατομίας-Φυσιολογίας Ι </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7A02C5">
            <w:pPr>
              <w:spacing w:before="100" w:beforeAutospacing="1" w:after="119" w:line="240" w:lineRule="auto"/>
              <w:rPr>
                <w:rFonts w:eastAsia="Times New Roman"/>
                <w:lang w:eastAsia="el-GR"/>
              </w:rPr>
            </w:pPr>
            <w:r w:rsidRPr="00D86FEF">
              <w:rPr>
                <w:rFonts w:eastAsia="Times New Roman"/>
                <w:lang w:eastAsia="el-GR"/>
              </w:rPr>
              <w:t>Ανατομία-Φυσιολογία Ι (Ε.Δ. Κατρίτσης, Δ. Κελέκης,) Ίδρυμα Ευγενίδ</w:t>
            </w:r>
            <w:r w:rsidR="007A02C5">
              <w:rPr>
                <w:rFonts w:eastAsia="Times New Roman"/>
                <w:lang w:eastAsia="el-GR"/>
              </w:rPr>
              <w:t>ου</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Default="00CC0D0A" w:rsidP="00AD4542">
            <w:pPr>
              <w:spacing w:after="0" w:line="240" w:lineRule="auto"/>
              <w:rPr>
                <w:rFonts w:eastAsia="Times New Roman"/>
                <w:lang w:eastAsia="el-GR"/>
              </w:rPr>
            </w:pPr>
            <w:r>
              <w:rPr>
                <w:rFonts w:eastAsia="Times New Roman"/>
                <w:lang w:eastAsia="el-GR"/>
              </w:rPr>
              <w:t xml:space="preserve">Μέρος πρώτο : </w:t>
            </w:r>
            <w:r w:rsidRPr="00D86FEF">
              <w:rPr>
                <w:rFonts w:eastAsia="Times New Roman"/>
                <w:lang w:eastAsia="el-GR"/>
              </w:rPr>
              <w:t xml:space="preserve">Κεφ. 1, 2, </w:t>
            </w:r>
            <w:r>
              <w:rPr>
                <w:rFonts w:eastAsia="Times New Roman"/>
                <w:lang w:eastAsia="el-GR"/>
              </w:rPr>
              <w:t>5</w:t>
            </w:r>
            <w:r w:rsidRPr="00D86FEF">
              <w:rPr>
                <w:rFonts w:eastAsia="Times New Roman"/>
                <w:lang w:eastAsia="el-GR"/>
              </w:rPr>
              <w:t xml:space="preserve">, </w:t>
            </w:r>
            <w:r>
              <w:rPr>
                <w:rFonts w:eastAsia="Times New Roman"/>
                <w:lang w:eastAsia="el-GR"/>
              </w:rPr>
              <w:t>10</w:t>
            </w:r>
            <w:r w:rsidRPr="00D86FEF">
              <w:rPr>
                <w:rFonts w:eastAsia="Times New Roman"/>
                <w:lang w:eastAsia="el-GR"/>
              </w:rPr>
              <w:t xml:space="preserve">, </w:t>
            </w:r>
          </w:p>
          <w:p w:rsidR="00CC0D0A" w:rsidRPr="00D86FEF" w:rsidRDefault="00CC0D0A" w:rsidP="00AD4542">
            <w:pPr>
              <w:spacing w:before="100" w:beforeAutospacing="1" w:after="119" w:line="240" w:lineRule="auto"/>
              <w:rPr>
                <w:rFonts w:eastAsia="Times New Roman"/>
                <w:lang w:eastAsia="el-GR"/>
              </w:rPr>
            </w:pPr>
            <w:r>
              <w:rPr>
                <w:rFonts w:eastAsia="Times New Roman"/>
                <w:lang w:eastAsia="el-GR"/>
              </w:rPr>
              <w:t xml:space="preserve"> Μέρος δεύτερο :</w:t>
            </w:r>
            <w:r w:rsidRPr="00D86FEF">
              <w:rPr>
                <w:rFonts w:eastAsia="Times New Roman"/>
                <w:lang w:eastAsia="el-GR"/>
              </w:rPr>
              <w:t xml:space="preserve">  2, </w:t>
            </w:r>
            <w:r>
              <w:rPr>
                <w:rFonts w:eastAsia="Times New Roman"/>
                <w:lang w:eastAsia="el-GR"/>
              </w:rPr>
              <w:t>4, 9</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2</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Αγγλικά Ειδικότητας</w:t>
            </w:r>
          </w:p>
        </w:tc>
        <w:tc>
          <w:tcPr>
            <w:tcW w:w="3119" w:type="dxa"/>
            <w:tcBorders>
              <w:top w:val="outset" w:sz="6" w:space="0" w:color="000000"/>
              <w:left w:val="outset" w:sz="6" w:space="0" w:color="000000"/>
              <w:bottom w:val="outset" w:sz="6" w:space="0" w:color="000000"/>
              <w:right w:val="outset" w:sz="6" w:space="0" w:color="000000"/>
            </w:tcBorders>
          </w:tcPr>
          <w:p w:rsidR="00CC0D0A" w:rsidRPr="006C245A" w:rsidRDefault="00CC0D0A" w:rsidP="00AD4542">
            <w:pPr>
              <w:pStyle w:val="Web"/>
              <w:spacing w:before="0" w:beforeAutospacing="0" w:after="0" w:afterAutospacing="0"/>
              <w:rPr>
                <w:rFonts w:ascii="Calibri" w:hAnsi="Calibri" w:cs="Arial"/>
                <w:sz w:val="22"/>
                <w:szCs w:val="22"/>
              </w:rPr>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CC0D0A" w:rsidRPr="007B7B74" w:rsidRDefault="00CC0D0A" w:rsidP="00AD4542">
            <w:pPr>
              <w:spacing w:after="0" w:line="240" w:lineRule="auto"/>
              <w:rPr>
                <w:rFonts w:eastAsia="Times New Roman"/>
                <w:lang w:eastAsia="el-GR"/>
              </w:rPr>
            </w:pP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EC1046">
            <w:pPr>
              <w:tabs>
                <w:tab w:val="left" w:pos="730"/>
                <w:tab w:val="left" w:pos="872"/>
              </w:tabs>
              <w:spacing w:before="60" w:after="60" w:line="240" w:lineRule="auto"/>
              <w:ind w:right="-1"/>
              <w:jc w:val="both"/>
              <w:rPr>
                <w:rFonts w:cs="Arial"/>
              </w:rPr>
            </w:pPr>
            <w:r w:rsidRPr="00D86FEF">
              <w:t>Θεματικές ενότητες που θα διδαχθούν, είναι ενδεικτικά οι ακόλουθες:</w:t>
            </w:r>
          </w:p>
          <w:p w:rsidR="00CC0D0A" w:rsidRPr="00D86FEF" w:rsidRDefault="00CC0D0A" w:rsidP="00EC1046">
            <w:pPr>
              <w:numPr>
                <w:ilvl w:val="0"/>
                <w:numId w:val="62"/>
              </w:numPr>
              <w:spacing w:before="60" w:after="60" w:line="240" w:lineRule="auto"/>
              <w:ind w:left="614" w:right="-1" w:hanging="371"/>
              <w:rPr>
                <w:lang w:val="en-US"/>
              </w:rPr>
            </w:pPr>
            <w:r w:rsidRPr="00D86FEF">
              <w:rPr>
                <w:spacing w:val="-15"/>
                <w:lang w:val="en-US"/>
              </w:rPr>
              <w:t>Skin, Hair, and Nails</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spacing w:val="-15"/>
                <w:lang w:val="en-US"/>
              </w:rPr>
              <w:t>Ears and Eyes</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spacing w:val="-15"/>
                <w:lang w:val="en-US"/>
              </w:rPr>
              <w:t>Mouth and Nose</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lang w:val="en-US"/>
              </w:rPr>
              <w:t>Endocrine and Lymphatic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lang w:val="en-US"/>
              </w:rPr>
              <w:t>Chest, Lung, and Respiratory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spacing w:val="-15"/>
                <w:lang w:val="en-US"/>
              </w:rPr>
              <w:t>Heart and Cardiovascular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lang w:val="en-US"/>
              </w:rPr>
              <w:t>The Abdomen and Gastrointestinal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lang w:val="en-US"/>
              </w:rPr>
              <w:t>The Musculoskeletal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spacing w:val="-15"/>
                <w:lang w:val="en-US"/>
              </w:rPr>
              <w:t>Neurologic System and Mental Health</w:t>
            </w:r>
          </w:p>
          <w:p w:rsidR="00CC0D0A" w:rsidRPr="00D86FEF" w:rsidRDefault="00CC0D0A" w:rsidP="00EC1046">
            <w:pPr>
              <w:numPr>
                <w:ilvl w:val="0"/>
                <w:numId w:val="62"/>
              </w:numPr>
              <w:tabs>
                <w:tab w:val="left" w:pos="163"/>
                <w:tab w:val="left" w:pos="872"/>
              </w:tabs>
              <w:spacing w:before="60" w:after="60" w:line="240" w:lineRule="auto"/>
              <w:ind w:left="614" w:right="-1" w:hanging="371"/>
              <w:rPr>
                <w:lang w:val="en-US"/>
              </w:rPr>
            </w:pPr>
            <w:r w:rsidRPr="00D86FEF">
              <w:rPr>
                <w:spacing w:val="-15"/>
                <w:lang w:val="en-US"/>
              </w:rPr>
              <w:t>The Urinary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spacing w:val="-15"/>
                <w:lang w:val="en-US"/>
              </w:rPr>
            </w:pPr>
            <w:r w:rsidRPr="00D86FEF">
              <w:rPr>
                <w:spacing w:val="-15"/>
                <w:lang w:val="en-US"/>
              </w:rPr>
              <w:t>Hepatic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spacing w:val="-15"/>
                <w:lang w:val="en-US"/>
              </w:rPr>
            </w:pPr>
            <w:r w:rsidRPr="00D86FEF">
              <w:rPr>
                <w:spacing w:val="-15"/>
                <w:lang w:val="en-US"/>
              </w:rPr>
              <w:t>Reproductive System</w:t>
            </w:r>
          </w:p>
          <w:p w:rsidR="00CC0D0A" w:rsidRPr="00D86FEF" w:rsidRDefault="00CC0D0A" w:rsidP="00EC1046">
            <w:pPr>
              <w:numPr>
                <w:ilvl w:val="0"/>
                <w:numId w:val="62"/>
              </w:numPr>
              <w:tabs>
                <w:tab w:val="left" w:pos="163"/>
                <w:tab w:val="left" w:pos="872"/>
              </w:tabs>
              <w:spacing w:before="60" w:after="60" w:line="240" w:lineRule="auto"/>
              <w:ind w:left="614" w:right="-1" w:hanging="371"/>
              <w:rPr>
                <w:rFonts w:eastAsia="Times New Roman"/>
                <w:lang w:eastAsia="el-GR"/>
              </w:rPr>
            </w:pPr>
            <w:r w:rsidRPr="00D86FEF">
              <w:rPr>
                <w:spacing w:val="-15"/>
                <w:lang w:val="en-US"/>
              </w:rPr>
              <w:t>Writing Pharmacy Documentation</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3</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Φαρμακολογία</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Φαρμακολογία (Β΄κύκλου ΤΕΕ Λαμπροπούλου Α., Ξενίας Π., Τεσσερομάτη Χ.) Διόφαντος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Κεφ.: 1,2,</w:t>
            </w:r>
            <w:r>
              <w:rPr>
                <w:rFonts w:eastAsia="Times New Roman"/>
                <w:lang w:eastAsia="el-GR"/>
              </w:rPr>
              <w:t>3,</w:t>
            </w:r>
            <w:r w:rsidRPr="00D86FEF">
              <w:rPr>
                <w:rFonts w:eastAsia="Times New Roman"/>
                <w:lang w:eastAsia="el-GR"/>
              </w:rPr>
              <w:t xml:space="preserve">4, 5, </w:t>
            </w:r>
          </w:p>
        </w:tc>
      </w:tr>
      <w:tr w:rsidR="00CC0D0A" w:rsidRPr="00D86FEF" w:rsidTr="007A02C5">
        <w:trPr>
          <w:trHeight w:val="1597"/>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4</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Φαρμακευτική Χημεία</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Εισαγωγή στο φάρμακο (Β΄ τάξη Πολυκλαδικού Αλεβιζόπουλος Γ., Πάγκου Μ. Παυλίδης, Φιλιανός Μ./Σημειώσεις Εκπ/ών Β/θμιας Εκπ/σης ) Διόφαντος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150" w:lineRule="atLeast"/>
              <w:rPr>
                <w:rFonts w:eastAsia="Times New Roman"/>
                <w:lang w:eastAsia="el-GR"/>
              </w:rPr>
            </w:pPr>
            <w:r w:rsidRPr="00D86FEF">
              <w:rPr>
                <w:rFonts w:eastAsia="Times New Roman"/>
                <w:lang w:eastAsia="el-GR"/>
              </w:rPr>
              <w:t>Όλο το βιβλίο</w:t>
            </w:r>
            <w:r>
              <w:rPr>
                <w:rFonts w:eastAsia="Times New Roman"/>
                <w:lang w:eastAsia="el-GR"/>
              </w:rPr>
              <w:t xml:space="preserve"> </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Pr>
                <w:rFonts w:eastAsia="Times New Roman" w:cs="Arial"/>
                <w:lang w:eastAsia="el-GR"/>
              </w:rPr>
              <w:t>5</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sidRPr="00D86FEF">
              <w:rPr>
                <w:rFonts w:eastAsia="Times New Roman" w:cs="Arial"/>
                <w:lang w:eastAsia="el-GR"/>
              </w:rPr>
              <w:t>Φαρμακευτική Τεχνολογία Ι</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Φαρμακευτική Τεχνολογία Ι (μαθήματα για Βοηθούς Φαρμακείου Μπελτέ Ουρ. -Αν. </w:t>
            </w:r>
            <w:r w:rsidRPr="00D86FEF">
              <w:rPr>
                <w:rFonts w:eastAsia="Times New Roman"/>
                <w:lang w:val="en-US" w:eastAsia="el-GR"/>
              </w:rPr>
              <w:t>ISBN</w:t>
            </w:r>
            <w:r w:rsidRPr="009E4E70">
              <w:rPr>
                <w:rFonts w:eastAsia="Times New Roman"/>
                <w:lang w:eastAsia="el-GR"/>
              </w:rPr>
              <w:t>978-960-93-7019-6)</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D4542">
            <w:pPr>
              <w:spacing w:before="100" w:beforeAutospacing="1" w:after="119" w:line="240" w:lineRule="auto"/>
              <w:rPr>
                <w:rFonts w:eastAsia="Times New Roman"/>
                <w:lang w:eastAsia="el-GR"/>
              </w:rPr>
            </w:pPr>
            <w:r w:rsidRPr="00D86FEF">
              <w:rPr>
                <w:rFonts w:eastAsia="Times New Roman" w:cs="Arial"/>
                <w:lang w:eastAsia="el-GR"/>
              </w:rPr>
              <w:t>Φαρμακευτική Τεχνολογία Ι</w:t>
            </w:r>
            <w:r>
              <w:rPr>
                <w:rFonts w:eastAsia="Times New Roman" w:cs="Arial"/>
                <w:lang w:eastAsia="el-GR"/>
              </w:rPr>
              <w:t>: Κεφ. 1-6</w:t>
            </w:r>
          </w:p>
        </w:tc>
      </w:tr>
      <w:tr w:rsidR="00CC0D0A" w:rsidRPr="00D86FEF" w:rsidTr="007A02C5">
        <w:trPr>
          <w:tblCellSpacing w:w="0" w:type="dxa"/>
        </w:trPr>
        <w:tc>
          <w:tcPr>
            <w:tcW w:w="769"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Pr>
                <w:rFonts w:eastAsia="Times New Roman" w:cs="Arial"/>
                <w:lang w:eastAsia="el-GR"/>
              </w:rPr>
              <w:lastRenderedPageBreak/>
              <w:t>6</w:t>
            </w:r>
          </w:p>
        </w:tc>
        <w:tc>
          <w:tcPr>
            <w:tcW w:w="2186" w:type="dxa"/>
            <w:tcBorders>
              <w:top w:val="outset" w:sz="6" w:space="0" w:color="000000"/>
              <w:left w:val="outset" w:sz="6" w:space="0" w:color="000000"/>
              <w:bottom w:val="outset" w:sz="6" w:space="0" w:color="000000"/>
              <w:right w:val="outset" w:sz="6" w:space="0" w:color="000000"/>
            </w:tcBorders>
          </w:tcPr>
          <w:p w:rsidR="00CC0D0A" w:rsidRPr="00D86FEF" w:rsidRDefault="00CC0D0A" w:rsidP="00AD4542">
            <w:pPr>
              <w:spacing w:before="100" w:beforeAutospacing="1" w:after="62" w:line="240" w:lineRule="auto"/>
              <w:outlineLvl w:val="2"/>
              <w:rPr>
                <w:rFonts w:eastAsia="Times New Roman" w:cs="Arial"/>
                <w:lang w:eastAsia="el-GR"/>
              </w:rPr>
            </w:pPr>
            <w:r w:rsidRPr="00D86FEF">
              <w:rPr>
                <w:rFonts w:eastAsia="Times New Roman" w:cs="Arial"/>
                <w:lang w:eastAsia="el-GR"/>
              </w:rPr>
              <w:t>Στοιχεία Φαρμακογνωσίας Ι</w:t>
            </w:r>
          </w:p>
        </w:tc>
        <w:tc>
          <w:tcPr>
            <w:tcW w:w="3119" w:type="dxa"/>
            <w:tcBorders>
              <w:top w:val="outset" w:sz="6" w:space="0" w:color="000000"/>
              <w:left w:val="outset" w:sz="6" w:space="0" w:color="000000"/>
              <w:bottom w:val="outset" w:sz="6" w:space="0" w:color="000000"/>
              <w:right w:val="outset" w:sz="6" w:space="0" w:color="000000"/>
            </w:tcBorders>
            <w:vAlign w:val="center"/>
          </w:tcPr>
          <w:p w:rsidR="00CC0D0A" w:rsidRPr="00D86FEF" w:rsidRDefault="00CC0D0A" w:rsidP="00A071B2">
            <w:pPr>
              <w:spacing w:before="100" w:beforeAutospacing="1" w:after="0" w:line="240" w:lineRule="auto"/>
              <w:rPr>
                <w:rFonts w:eastAsia="Times New Roman"/>
                <w:lang w:eastAsia="el-GR"/>
              </w:rPr>
            </w:pPr>
            <w:r w:rsidRPr="00D86FEF">
              <w:rPr>
                <w:rFonts w:eastAsia="Times New Roman"/>
                <w:lang w:eastAsia="el-GR"/>
              </w:rPr>
              <w:t>Στοιχεία Φαρμακογνωσίας (Β΄Κύκλου Χαρβάλα Αικ., Αγγουροδήμου Μ., Χήνου Ι.) Διόφαντος</w:t>
            </w:r>
          </w:p>
        </w:tc>
        <w:tc>
          <w:tcPr>
            <w:tcW w:w="3685" w:type="dxa"/>
            <w:tcBorders>
              <w:top w:val="outset" w:sz="6" w:space="0" w:color="000000"/>
              <w:left w:val="outset" w:sz="6" w:space="0" w:color="000000"/>
              <w:bottom w:val="outset" w:sz="6" w:space="0" w:color="000000"/>
              <w:right w:val="outset" w:sz="6" w:space="0" w:color="000000"/>
            </w:tcBorders>
            <w:vAlign w:val="center"/>
          </w:tcPr>
          <w:p w:rsidR="00CC0D0A" w:rsidRDefault="00CC0D0A" w:rsidP="00AD4542">
            <w:pPr>
              <w:spacing w:before="100" w:beforeAutospacing="1" w:after="119" w:line="240" w:lineRule="auto"/>
              <w:rPr>
                <w:rFonts w:eastAsia="Times New Roman"/>
                <w:lang w:eastAsia="el-GR"/>
              </w:rPr>
            </w:pPr>
            <w:r w:rsidRPr="00D86FEF">
              <w:rPr>
                <w:rFonts w:eastAsia="Times New Roman"/>
                <w:lang w:eastAsia="el-GR"/>
              </w:rPr>
              <w:t xml:space="preserve">Στοιχεία Φαρμακογνωσίας </w:t>
            </w:r>
            <w:r>
              <w:rPr>
                <w:rFonts w:eastAsia="Times New Roman"/>
                <w:lang w:eastAsia="el-GR"/>
              </w:rPr>
              <w:t xml:space="preserve">Ι: </w:t>
            </w:r>
            <w:r>
              <w:rPr>
                <w:rFonts w:eastAsia="Times New Roman" w:cs="Arial"/>
                <w:lang w:eastAsia="el-GR"/>
              </w:rPr>
              <w:t>Κεφ. 1- 8</w:t>
            </w:r>
          </w:p>
          <w:p w:rsidR="00CC0D0A" w:rsidRPr="00D86FEF" w:rsidRDefault="00CC0D0A" w:rsidP="00AD4542">
            <w:pPr>
              <w:spacing w:before="100" w:beforeAutospacing="1" w:after="119" w:line="240" w:lineRule="auto"/>
              <w:rPr>
                <w:rFonts w:eastAsia="Times New Roman"/>
                <w:lang w:eastAsia="el-GR"/>
              </w:rPr>
            </w:pPr>
          </w:p>
        </w:tc>
      </w:tr>
    </w:tbl>
    <w:p w:rsidR="00CC0D0A" w:rsidRDefault="00CC0D0A" w:rsidP="00AD4542">
      <w:pPr>
        <w:autoSpaceDE w:val="0"/>
        <w:autoSpaceDN w:val="0"/>
        <w:adjustRightInd w:val="0"/>
        <w:spacing w:after="0" w:line="240" w:lineRule="auto"/>
        <w:jc w:val="center"/>
        <w:rPr>
          <w:rFonts w:cs="MgHelveticaUCPol-Bold"/>
          <w:b/>
          <w:bCs/>
          <w:caps/>
          <w:u w:val="single"/>
          <w:lang w:eastAsia="el-GR"/>
        </w:rPr>
      </w:pPr>
    </w:p>
    <w:p w:rsidR="00F32ABA" w:rsidRDefault="00F32ABA" w:rsidP="00F32ABA">
      <w:pPr>
        <w:autoSpaceDE w:val="0"/>
        <w:autoSpaceDN w:val="0"/>
        <w:adjustRightInd w:val="0"/>
        <w:spacing w:after="0" w:line="240" w:lineRule="auto"/>
        <w:jc w:val="center"/>
        <w:rPr>
          <w:rFonts w:cs="MgHelveticaUCPol-Bold"/>
          <w:b/>
          <w:bCs/>
          <w:caps/>
          <w:u w:val="single"/>
          <w:lang w:eastAsia="el-GR"/>
        </w:rPr>
      </w:pPr>
    </w:p>
    <w:p w:rsidR="00F32ABA" w:rsidRDefault="00F32ABA" w:rsidP="00F32ABA">
      <w:pPr>
        <w:autoSpaceDE w:val="0"/>
        <w:autoSpaceDN w:val="0"/>
        <w:adjustRightInd w:val="0"/>
        <w:spacing w:after="0" w:line="240" w:lineRule="auto"/>
        <w:jc w:val="center"/>
        <w:rPr>
          <w:rFonts w:cs="MgHelveticaUCPol-Bold"/>
          <w:b/>
          <w:bCs/>
          <w:caps/>
          <w:u w:val="single"/>
          <w:lang w:eastAsia="el-GR"/>
        </w:rPr>
      </w:pPr>
    </w:p>
    <w:p w:rsidR="00EC1046" w:rsidRPr="00A11EED" w:rsidRDefault="00EC1046" w:rsidP="00EC1046">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pacing w:val="20"/>
          <w:sz w:val="24"/>
          <w:szCs w:val="24"/>
        </w:rPr>
        <w:t>ΑΙΣΘΗΤΙΚΗΣ - ΚΟΜΜΩΤΙΚΗΣ</w:t>
      </w:r>
    </w:p>
    <w:p w:rsidR="00EC1046" w:rsidRDefault="00EC1046" w:rsidP="00EC1046">
      <w:pPr>
        <w:spacing w:after="0" w:line="240" w:lineRule="auto"/>
        <w:ind w:right="-567"/>
        <w:rPr>
          <w:rFonts w:cs="Arial"/>
          <w:b/>
        </w:rPr>
      </w:pPr>
    </w:p>
    <w:p w:rsidR="00EC1046" w:rsidRPr="00A026DF" w:rsidRDefault="00EC1046" w:rsidP="00EC1046">
      <w:pPr>
        <w:shd w:val="pct20" w:color="auto" w:fill="auto"/>
        <w:spacing w:after="0" w:line="312" w:lineRule="auto"/>
        <w:ind w:right="-567"/>
        <w:jc w:val="center"/>
        <w:rPr>
          <w:b/>
          <w:sz w:val="26"/>
          <w:szCs w:val="26"/>
        </w:rPr>
      </w:pPr>
      <w:r w:rsidRPr="00A026DF">
        <w:rPr>
          <w:b/>
          <w:sz w:val="26"/>
          <w:szCs w:val="26"/>
        </w:rPr>
        <w:t xml:space="preserve">Β΄ ΤΑΞΗ ΗΜΕΡΗΣΙΟΥ </w:t>
      </w:r>
      <w:r>
        <w:rPr>
          <w:b/>
          <w:sz w:val="26"/>
          <w:szCs w:val="26"/>
        </w:rPr>
        <w:t xml:space="preserve">ΚΑΙ ΕΣΠΕΡΙΝΟΥ </w:t>
      </w:r>
      <w:r w:rsidRPr="00A026DF">
        <w:rPr>
          <w:b/>
          <w:sz w:val="26"/>
          <w:szCs w:val="26"/>
        </w:rPr>
        <w:t>ΕΠΑ.Λ.</w:t>
      </w:r>
    </w:p>
    <w:p w:rsidR="00EC1046" w:rsidRDefault="00EC1046" w:rsidP="00EC1046">
      <w:pPr>
        <w:spacing w:after="0" w:line="240" w:lineRule="auto"/>
        <w:jc w:val="center"/>
        <w:rPr>
          <w:b/>
        </w:rPr>
      </w:pPr>
    </w:p>
    <w:p w:rsidR="00EC1046" w:rsidRPr="00442646" w:rsidRDefault="00EC1046" w:rsidP="00EC1046">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Pr>
          <w:b/>
          <w:spacing w:val="20"/>
          <w:sz w:val="28"/>
        </w:rPr>
        <w:t>ΑΙΣΘΗΤΙΚΗΣ ΤΕΧΝΗΣ</w:t>
      </w:r>
    </w:p>
    <w:p w:rsidR="00EC1046" w:rsidRDefault="00EC1046" w:rsidP="00EC1046">
      <w:pPr>
        <w:autoSpaceDE w:val="0"/>
        <w:autoSpaceDN w:val="0"/>
        <w:adjustRightInd w:val="0"/>
        <w:spacing w:after="0" w:line="312" w:lineRule="auto"/>
        <w:ind w:right="-567"/>
        <w:jc w:val="center"/>
        <w:rPr>
          <w:rFonts w:cs="MgHelveticaUCPol-Bold"/>
          <w:b/>
          <w:bCs/>
          <w:caps/>
          <w:u w:val="single"/>
          <w:lang w:eastAsia="el-GR"/>
        </w:rPr>
      </w:pPr>
    </w:p>
    <w:p w:rsidR="007947C9" w:rsidRPr="00414048" w:rsidRDefault="007947C9" w:rsidP="00EC1046">
      <w:pPr>
        <w:pStyle w:val="Web"/>
        <w:spacing w:before="0" w:beforeAutospacing="0" w:after="0" w:afterAutospacing="0" w:line="312" w:lineRule="auto"/>
        <w:ind w:right="-567"/>
        <w:rPr>
          <w:rFonts w:ascii="Calibri" w:hAnsi="Calibri" w:cs="Arial"/>
          <w:sz w:val="22"/>
          <w:szCs w:val="22"/>
        </w:rPr>
      </w:pPr>
      <w:r w:rsidRPr="00414048">
        <w:rPr>
          <w:rFonts w:ascii="Calibri" w:hAnsi="Calibri" w:cs="Arial"/>
          <w:b/>
          <w:bCs/>
          <w:color w:val="000000"/>
          <w:sz w:val="22"/>
          <w:szCs w:val="22"/>
        </w:rPr>
        <w:t>Γενικές οδηγίες διδασκαλίας</w:t>
      </w:r>
    </w:p>
    <w:p w:rsidR="007947C9" w:rsidRPr="00414048" w:rsidRDefault="007947C9" w:rsidP="00EC1046">
      <w:pPr>
        <w:pStyle w:v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Η </w:t>
      </w:r>
      <w:r w:rsidRPr="00414048">
        <w:rPr>
          <w:rFonts w:ascii="Calibri" w:hAnsi="Calibri" w:cs="Arial"/>
          <w:b/>
          <w:bCs/>
          <w:color w:val="000000"/>
          <w:sz w:val="22"/>
          <w:szCs w:val="22"/>
        </w:rPr>
        <w:t>διδακτέα ύλη</w:t>
      </w:r>
      <w:r w:rsidRPr="00414048">
        <w:rPr>
          <w:rFonts w:ascii="Calibri" w:hAnsi="Calibri" w:cs="Arial"/>
          <w:color w:val="000000"/>
          <w:sz w:val="22"/>
          <w:szCs w:val="22"/>
        </w:rPr>
        <w:t xml:space="preserve"> των παρακάτω μαθημάτων </w:t>
      </w:r>
      <w:r w:rsidRPr="00414048">
        <w:rPr>
          <w:rFonts w:ascii="Calibri" w:hAnsi="Calibri" w:cs="Arial"/>
          <w:b/>
          <w:bCs/>
          <w:color w:val="000000"/>
          <w:sz w:val="22"/>
          <w:szCs w:val="22"/>
        </w:rPr>
        <w:t>αποτελεί και την εξεταστέα ύλη</w:t>
      </w:r>
      <w:r w:rsidRPr="00414048">
        <w:rPr>
          <w:rFonts w:ascii="Calibri" w:hAnsi="Calibri" w:cs="Arial"/>
          <w:color w:val="000000"/>
          <w:sz w:val="22"/>
          <w:szCs w:val="22"/>
        </w:rPr>
        <w:t xml:space="preserve"> για τις εξετάσεις προαγωγής και αποφοίτησης των μαθητών. Θα πρέπει να γίνεται προσπάθεια ώστε να καλύπτεται ολόκληρο το αναλυτικό πρόγραμμα σπουδών, αν και σε ορισμένες περιπτώσεις δύναται να γίνονται επιλογές ανάλογα με τις ιδιαιτερότητες που υπάρχουν, όπως γνωστικό επίπεδο μαθητών, ύπαρξη ή μη εργαστηριακού εξοπλισμού κλπ. Σε αυτή την περίπτωση, ο εκπαιδευτικός οφείλει να καλύπτει την βασική στοχοθεσία κάθε κεφαλαίου και να μην αφήνει ακάλυπτη εξ΄ ολοκλήρου μια θεματική ενότητα.</w:t>
      </w:r>
    </w:p>
    <w:p w:rsidR="007947C9" w:rsidRPr="00414048" w:rsidRDefault="007947C9" w:rsidP="00EC1046">
      <w:pPr>
        <w:pStyle w:v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Για την διδασκαλία των μεικτών μαθημάτων προτείνουμε (όπου είναι εφικτό) </w:t>
      </w:r>
      <w:r w:rsidRPr="00414048">
        <w:rPr>
          <w:rFonts w:ascii="Calibri" w:hAnsi="Calibri" w:cs="Arial"/>
          <w:b/>
          <w:bCs/>
          <w:color w:val="000000"/>
          <w:sz w:val="22"/>
          <w:szCs w:val="22"/>
        </w:rPr>
        <w:t xml:space="preserve">η διδασκαλία της θεωρίας να προηγείται της πρακτικής εφαρμογής των εργασιών, </w:t>
      </w:r>
      <w:r w:rsidRPr="00414048">
        <w:rPr>
          <w:rFonts w:ascii="Calibri" w:hAnsi="Calibri" w:cs="Arial"/>
          <w:color w:val="000000"/>
          <w:sz w:val="22"/>
          <w:szCs w:val="22"/>
        </w:rPr>
        <w:t>ώστε η σύζευξη θεωρίας και πράξης να ακολουθείτε με συνέπεια και συνέχεια.</w:t>
      </w:r>
    </w:p>
    <w:p w:rsidR="007947C9" w:rsidRPr="00414048" w:rsidRDefault="007947C9" w:rsidP="00EC1046">
      <w:pPr>
        <w:pStyle w:v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Επίσης προτείνεται, </w:t>
      </w:r>
      <w:r w:rsidRPr="00414048">
        <w:rPr>
          <w:rFonts w:ascii="Calibri" w:hAnsi="Calibri" w:cs="Arial"/>
          <w:b/>
          <w:bCs/>
          <w:color w:val="000000"/>
          <w:sz w:val="22"/>
          <w:szCs w:val="22"/>
        </w:rPr>
        <w:t>η θεωρία να πραγματοποιείται εντός του εργαστηρίου</w:t>
      </w:r>
      <w:r w:rsidRPr="00414048">
        <w:rPr>
          <w:rFonts w:ascii="Calibri" w:hAnsi="Calibri" w:cs="Arial"/>
          <w:color w:val="000000"/>
          <w:sz w:val="22"/>
          <w:szCs w:val="22"/>
        </w:rPr>
        <w:t>, ώστε να δίνεται  η δυνατότητα στον διδάσκοντα να υποστηρίζει την διδασκαλία του, με παρουσίαση των συσκευών, υλικών, εργαλείων κ.α., που βρίσκονται εντός αυτού.</w:t>
      </w:r>
    </w:p>
    <w:p w:rsidR="007947C9" w:rsidRPr="00414048" w:rsidRDefault="007947C9" w:rsidP="00EC1046">
      <w:pPr>
        <w:pStyle w:v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Για το εργαστηριακό μέρος είναι επιθυμητό η πραγματοποίηση των εργαστηριακών ασκήσεων να πραγματοποιείται </w:t>
      </w:r>
      <w:r w:rsidRPr="00414048">
        <w:rPr>
          <w:rFonts w:ascii="Calibri" w:hAnsi="Calibri" w:cs="Arial"/>
          <w:b/>
          <w:bCs/>
          <w:color w:val="000000"/>
          <w:sz w:val="22"/>
          <w:szCs w:val="22"/>
        </w:rPr>
        <w:t>σε φυσικά μοντέλα</w:t>
      </w:r>
      <w:r w:rsidRPr="00414048">
        <w:rPr>
          <w:rFonts w:ascii="Calibri" w:hAnsi="Calibri" w:cs="Arial"/>
          <w:color w:val="000000"/>
          <w:sz w:val="22"/>
          <w:szCs w:val="22"/>
        </w:rPr>
        <w:t>. Οι μαθητές να χωρίζονται σε ομάδες ανά ζεύγη 2 ή περισσοτέρων μελών, με σκοπό την ανάπτυξη της κριτικής σκέψης, την ενίσχυση της αυτοεκτίμησης, την ομαδοσυνεργατική διδασκαλία και την ανάπτυξη προσωπικών στρατηγικών για την επίλυση προβλήματος.</w:t>
      </w:r>
    </w:p>
    <w:p w:rsidR="007947C9" w:rsidRPr="00414048" w:rsidRDefault="007947C9" w:rsidP="00EC1046">
      <w:pPr>
        <w:pStyle w:v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Ένα σημείο που πρέπει να προσεχθεί ιδιαίτερα είναι η εφαρμογή της αρχής </w:t>
      </w:r>
      <w:r w:rsidRPr="00414048">
        <w:rPr>
          <w:rFonts w:ascii="Calibri" w:hAnsi="Calibri" w:cs="Arial"/>
          <w:b/>
          <w:bCs/>
          <w:color w:val="000000"/>
          <w:sz w:val="22"/>
          <w:szCs w:val="22"/>
        </w:rPr>
        <w:t>ο εκπαιδευτικός, που διδάσκει το θεωρητικό μάθημα, να διδάσκει και στο αντίστοιχο εργαστηριακό</w:t>
      </w:r>
      <w:r w:rsidRPr="00414048">
        <w:rPr>
          <w:rFonts w:ascii="Calibri" w:hAnsi="Calibri" w:cs="Arial"/>
          <w:color w:val="000000"/>
          <w:sz w:val="22"/>
          <w:szCs w:val="22"/>
        </w:rPr>
        <w:t>. Τα πλεονεκτήματα είναι πολλά και είναι γνωστά σε όλους μας. Πρέπει να γίνεται προσπάθεια να τηρείται αυτή η αρχή σε όλα τα σχετικά μαθήματα.</w:t>
      </w:r>
    </w:p>
    <w:p w:rsidR="007947C9" w:rsidRPr="00414048" w:rsidRDefault="007947C9" w:rsidP="00EC1046">
      <w:pPr>
        <w:pStyle w:val="Web"/>
        <w:numPr>
          <w:ilvl w:val="1"/>
          <w:numId w:val="18"/>
        </w:numPr>
        <w:tabs>
          <w:tab w:val="clear" w:pos="144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Οι εκπαιδευτικοί θα πρέπει να ενθαρρύνουν την </w:t>
      </w:r>
      <w:r w:rsidRPr="00414048">
        <w:rPr>
          <w:rFonts w:ascii="Calibri" w:hAnsi="Calibri" w:cs="Arial"/>
          <w:b/>
          <w:bCs/>
          <w:color w:val="000000"/>
          <w:sz w:val="22"/>
          <w:szCs w:val="22"/>
        </w:rPr>
        <w:t>συμμετοχή των μαθητών τους, σε δραστηριότητες</w:t>
      </w:r>
      <w:r w:rsidRPr="00414048">
        <w:rPr>
          <w:rFonts w:ascii="Calibri" w:hAnsi="Calibri" w:cs="Arial"/>
          <w:color w:val="000000"/>
          <w:sz w:val="22"/>
          <w:szCs w:val="22"/>
        </w:rPr>
        <w:t xml:space="preserve"> εντός και εκτός σχολείου, με οργανωμένες επισκέψεις σε επαγγελματικούς χώρους, με επιδείξεις, με δραστηριότητες σε κοινωνικούς φορείς (γηροκομεία, ΚΑΠΗ, Θέατρα-Θεατρικές ομάδες, Εκθέσεις- </w:t>
      </w:r>
      <w:r w:rsidRPr="00414048">
        <w:rPr>
          <w:rFonts w:ascii="Calibri" w:hAnsi="Calibri" w:cs="Arial"/>
          <w:color w:val="000000"/>
          <w:sz w:val="22"/>
          <w:szCs w:val="22"/>
        </w:rPr>
        <w:lastRenderedPageBreak/>
        <w:t>διαγωνισμούς Αισθητικής κ.α) ώστε να προάγεται η ενεργητική μάθηση και να ενισχυθεί η σύνδεση του σχολείου με την τοπική κοινωνία.</w:t>
      </w:r>
    </w:p>
    <w:p w:rsidR="007947C9" w:rsidRPr="00414048" w:rsidRDefault="007947C9" w:rsidP="00EC1046">
      <w:pPr>
        <w:pStyle w:v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Επειδή η σύνταξη του αναλυτικού προγράμματος σπουδών στηρίχθηκε σε παλιές και σε νέες γνώσεις, πάνω στην Αισθητική, ο εκάστοτε εκπαιδευτικός </w:t>
      </w:r>
      <w:r w:rsidRPr="00414048">
        <w:rPr>
          <w:rFonts w:ascii="Calibri" w:hAnsi="Calibri" w:cs="Arial"/>
          <w:b/>
          <w:bCs/>
          <w:color w:val="000000"/>
          <w:sz w:val="22"/>
          <w:szCs w:val="22"/>
        </w:rPr>
        <w:t>δύναται να καλύπτει κενά</w:t>
      </w:r>
      <w:r w:rsidRPr="00414048">
        <w:rPr>
          <w:rFonts w:ascii="Calibri" w:hAnsi="Calibri" w:cs="Arial"/>
          <w:color w:val="000000"/>
          <w:sz w:val="22"/>
          <w:szCs w:val="22"/>
        </w:rPr>
        <w:t xml:space="preserve"> που μπορεί να δημιουργούνται από τα σχολικά εγχειρίδια και τις Σημειώσεις που του παρέχονται από το ΙΕΠ, μέσω του διαδικτύου ή της ελεύθερης χρήσης βιβλίων. Αυτό σε καμία περίπτωση, δεν πρέπει να αντικαταστεί, αλλά μόνο να  συμπληρώνει τα προαναφερόμενα ενδεικτικά βιβλία.</w:t>
      </w:r>
    </w:p>
    <w:p w:rsidR="007947C9" w:rsidRPr="00414048" w:rsidRDefault="007947C9" w:rsidP="00EC1046">
      <w:pPr>
        <w:pStyle w:val="Web"/>
        <w:numPr>
          <w:ilvl w:val="0"/>
          <w:numId w:val="18"/>
        </w:numPr>
        <w:tabs>
          <w:tab w:val="clear" w:pos="720"/>
        </w:tabs>
        <w:spacing w:before="0" w:beforeAutospacing="0" w:after="0" w:afterAutospacing="0" w:line="312" w:lineRule="auto"/>
        <w:ind w:left="426" w:right="-567"/>
        <w:jc w:val="both"/>
        <w:rPr>
          <w:rFonts w:ascii="Calibri" w:hAnsi="Calibri" w:cs="Arial"/>
          <w:sz w:val="22"/>
          <w:szCs w:val="22"/>
        </w:rPr>
      </w:pPr>
      <w:r w:rsidRPr="00414048">
        <w:rPr>
          <w:rFonts w:ascii="Calibri" w:hAnsi="Calibri" w:cs="Arial"/>
          <w:color w:val="000000"/>
          <w:sz w:val="22"/>
          <w:szCs w:val="22"/>
        </w:rPr>
        <w:t xml:space="preserve">Όσο αφορά τους </w:t>
      </w:r>
      <w:r w:rsidRPr="00414048">
        <w:rPr>
          <w:rFonts w:ascii="Calibri" w:hAnsi="Calibri" w:cs="Arial"/>
          <w:b/>
          <w:bCs/>
          <w:color w:val="000000"/>
          <w:sz w:val="22"/>
          <w:szCs w:val="22"/>
        </w:rPr>
        <w:t>γενικούς διδακτικούς</w:t>
      </w:r>
      <w:r w:rsidRPr="00414048">
        <w:rPr>
          <w:rFonts w:ascii="Calibri" w:hAnsi="Calibri" w:cs="Arial"/>
          <w:color w:val="000000"/>
          <w:sz w:val="22"/>
          <w:szCs w:val="22"/>
        </w:rPr>
        <w:t xml:space="preserve"> και τους </w:t>
      </w:r>
      <w:r w:rsidRPr="00414048">
        <w:rPr>
          <w:rFonts w:ascii="Calibri" w:hAnsi="Calibri" w:cs="Arial"/>
          <w:b/>
          <w:bCs/>
          <w:color w:val="000000"/>
          <w:sz w:val="22"/>
          <w:szCs w:val="22"/>
        </w:rPr>
        <w:t>ειδικούς διδακτικούς στόχους</w:t>
      </w:r>
      <w:r w:rsidRPr="00414048">
        <w:rPr>
          <w:rFonts w:ascii="Calibri" w:hAnsi="Calibri" w:cs="Arial"/>
          <w:color w:val="000000"/>
          <w:sz w:val="22"/>
          <w:szCs w:val="22"/>
        </w:rPr>
        <w:t xml:space="preserve"> κάθε ενότητας παραπέμπουμε στο αναλυτικό πρόγραμμα σπουδών των αντίστοιχων μαθημάτων.</w:t>
      </w:r>
    </w:p>
    <w:p w:rsidR="007947C9" w:rsidRPr="00414048" w:rsidRDefault="007947C9" w:rsidP="00EC1046">
      <w:pPr>
        <w:pStyle w:val="Web"/>
        <w:numPr>
          <w:ilvl w:val="0"/>
          <w:numId w:val="18"/>
        </w:numPr>
        <w:tabs>
          <w:tab w:val="clear" w:pos="720"/>
        </w:tabs>
        <w:spacing w:before="0" w:beforeAutospacing="0" w:after="0" w:afterAutospacing="0" w:line="312" w:lineRule="auto"/>
        <w:ind w:left="426" w:right="-567"/>
        <w:jc w:val="both"/>
        <w:rPr>
          <w:rFonts w:ascii="Calibri" w:hAnsi="Calibri" w:cs="Arial"/>
          <w:color w:val="000000"/>
          <w:sz w:val="22"/>
          <w:szCs w:val="22"/>
        </w:rPr>
      </w:pPr>
      <w:r w:rsidRPr="00414048">
        <w:rPr>
          <w:rFonts w:ascii="Calibri" w:hAnsi="Calibri" w:cs="Arial"/>
          <w:color w:val="000000"/>
          <w:sz w:val="22"/>
          <w:szCs w:val="22"/>
        </w:rPr>
        <w:t>Για κάθε μάθημα αναφέρονται  τα βιβλία - σημειώσεις που θα διανεμηθούν στους μαθητές/τριες.</w:t>
      </w:r>
    </w:p>
    <w:p w:rsidR="007F30E9" w:rsidRPr="00414048" w:rsidRDefault="007F30E9" w:rsidP="00AD4542">
      <w:pPr>
        <w:pStyle w:val="Web"/>
        <w:spacing w:before="0" w:beforeAutospacing="0" w:after="0" w:afterAutospacing="0"/>
        <w:ind w:right="40" w:hanging="360"/>
        <w:jc w:val="both"/>
        <w:rPr>
          <w:rFonts w:ascii="Calibri" w:hAnsi="Calibri" w:cs="Arial"/>
          <w:color w:val="000000"/>
          <w:sz w:val="22"/>
          <w:szCs w:val="22"/>
        </w:rPr>
      </w:pPr>
    </w:p>
    <w:p w:rsidR="007947C9" w:rsidRPr="00EC1046" w:rsidRDefault="007947C9" w:rsidP="00EC1046">
      <w:pPr>
        <w:spacing w:after="0" w:line="240" w:lineRule="auto"/>
        <w:ind w:right="-569"/>
        <w:jc w:val="center"/>
        <w:rPr>
          <w:rFonts w:cs="Arial"/>
          <w:b/>
          <w:bCs/>
          <w:u w:val="single"/>
          <w:shd w:val="clear" w:color="auto" w:fill="FFFFFF"/>
        </w:rPr>
      </w:pPr>
      <w:r w:rsidRPr="00EC1046">
        <w:rPr>
          <w:rFonts w:cs="Arial"/>
          <w:b/>
          <w:bCs/>
          <w:u w:val="single"/>
          <w:shd w:val="clear" w:color="auto" w:fill="FFFFFF"/>
        </w:rPr>
        <w:t>ΜΑΘΗΜΑΤΑ ΕΙΔΙΚΟΤΗΤΑΣ</w:t>
      </w:r>
    </w:p>
    <w:tbl>
      <w:tblPr>
        <w:tblW w:w="10065" w:type="dxa"/>
        <w:tblInd w:w="-156" w:type="dxa"/>
        <w:tblLayout w:type="fixed"/>
        <w:tblCellMar>
          <w:top w:w="15" w:type="dxa"/>
          <w:left w:w="15" w:type="dxa"/>
          <w:bottom w:w="15" w:type="dxa"/>
          <w:right w:w="15" w:type="dxa"/>
        </w:tblCellMar>
        <w:tblLook w:val="04A0"/>
      </w:tblPr>
      <w:tblGrid>
        <w:gridCol w:w="710"/>
        <w:gridCol w:w="1701"/>
        <w:gridCol w:w="1559"/>
        <w:gridCol w:w="3402"/>
        <w:gridCol w:w="2693"/>
      </w:tblGrid>
      <w:tr w:rsidR="00EC1046" w:rsidRPr="00EC1046" w:rsidTr="00EC1046">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28" w:type="dxa"/>
              <w:left w:w="128" w:type="dxa"/>
              <w:bottom w:w="128" w:type="dxa"/>
              <w:right w:w="128" w:type="dxa"/>
            </w:tcMar>
            <w:vAlign w:val="center"/>
            <w:hideMark/>
          </w:tcPr>
          <w:p w:rsidR="007947C9" w:rsidRPr="00EC1046" w:rsidRDefault="007947C9" w:rsidP="00EC1046">
            <w:pPr>
              <w:spacing w:after="0" w:line="240" w:lineRule="auto"/>
              <w:jc w:val="center"/>
              <w:rPr>
                <w:b/>
                <w:sz w:val="20"/>
                <w:szCs w:val="20"/>
              </w:rPr>
            </w:pPr>
            <w:r w:rsidRPr="00EC1046">
              <w:rPr>
                <w:b/>
                <w:sz w:val="20"/>
                <w:szCs w:val="20"/>
              </w:rPr>
              <w:t>Α/Α</w:t>
            </w:r>
          </w:p>
        </w:tc>
        <w:tc>
          <w:tcPr>
            <w:tcW w:w="1701" w:type="dxa"/>
            <w:tcBorders>
              <w:top w:val="single" w:sz="6" w:space="0" w:color="000000"/>
              <w:left w:val="single" w:sz="6" w:space="0" w:color="000000"/>
              <w:bottom w:val="single" w:sz="4" w:space="0" w:color="auto"/>
              <w:right w:val="single" w:sz="6" w:space="0" w:color="000000"/>
            </w:tcBorders>
            <w:shd w:val="clear" w:color="auto" w:fill="C0C0C0"/>
            <w:tcMar>
              <w:top w:w="128" w:type="dxa"/>
              <w:left w:w="128" w:type="dxa"/>
              <w:bottom w:w="128" w:type="dxa"/>
              <w:right w:w="128" w:type="dxa"/>
            </w:tcMar>
            <w:vAlign w:val="center"/>
            <w:hideMark/>
          </w:tcPr>
          <w:p w:rsidR="007947C9" w:rsidRPr="00EC1046" w:rsidRDefault="007947C9" w:rsidP="00EC1046">
            <w:pPr>
              <w:spacing w:after="0" w:line="240" w:lineRule="auto"/>
              <w:jc w:val="center"/>
              <w:rPr>
                <w:b/>
              </w:rPr>
            </w:pPr>
            <w:r w:rsidRPr="00EC1046">
              <w:rPr>
                <w:b/>
              </w:rPr>
              <w:t>ΤΙΤΛΟΣ ΜΑΘΗΜΑΤΟΣ</w:t>
            </w:r>
          </w:p>
        </w:tc>
        <w:tc>
          <w:tcPr>
            <w:tcW w:w="155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947C9" w:rsidRPr="00EC1046" w:rsidRDefault="007947C9" w:rsidP="00EC1046">
            <w:pPr>
              <w:spacing w:after="0" w:line="240" w:lineRule="auto"/>
              <w:jc w:val="center"/>
              <w:rPr>
                <w:b/>
              </w:rPr>
            </w:pPr>
            <w:r w:rsidRPr="00EC1046">
              <w:rPr>
                <w:b/>
              </w:rPr>
              <w:t>ΥΛΗ ΑΝΑΛΥΤΙΚΩΝ</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Mar>
              <w:top w:w="128" w:type="dxa"/>
              <w:left w:w="128" w:type="dxa"/>
              <w:bottom w:w="128" w:type="dxa"/>
              <w:right w:w="128" w:type="dxa"/>
            </w:tcMar>
            <w:vAlign w:val="center"/>
            <w:hideMark/>
          </w:tcPr>
          <w:p w:rsidR="007947C9" w:rsidRPr="00EC1046" w:rsidRDefault="007947C9" w:rsidP="00EC1046">
            <w:pPr>
              <w:spacing w:after="0" w:line="240" w:lineRule="auto"/>
              <w:jc w:val="center"/>
              <w:rPr>
                <w:b/>
              </w:rPr>
            </w:pPr>
            <w:r w:rsidRPr="00EC1046">
              <w:rPr>
                <w:b/>
              </w:rPr>
              <w:t>ΤΙΤΛΟΣ ΒΙΒΛΙΟΥ</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Mar>
              <w:top w:w="128" w:type="dxa"/>
              <w:left w:w="128" w:type="dxa"/>
              <w:bottom w:w="128" w:type="dxa"/>
              <w:right w:w="128" w:type="dxa"/>
            </w:tcMar>
            <w:vAlign w:val="center"/>
            <w:hideMark/>
          </w:tcPr>
          <w:p w:rsidR="007947C9" w:rsidRPr="00EC1046" w:rsidRDefault="007947C9" w:rsidP="00EC1046">
            <w:pPr>
              <w:spacing w:after="0" w:line="240" w:lineRule="auto"/>
              <w:jc w:val="center"/>
              <w:rPr>
                <w:b/>
              </w:rPr>
            </w:pPr>
            <w:r w:rsidRPr="00EC1046">
              <w:rPr>
                <w:b/>
              </w:rPr>
              <w:t>ΔΙΔΑΚΤΕΑ ΥΛΗ</w:t>
            </w:r>
          </w:p>
        </w:tc>
      </w:tr>
      <w:tr w:rsidR="00EC1046" w:rsidRPr="00EC1046" w:rsidTr="00EC1046">
        <w:trPr>
          <w:trHeight w:val="925"/>
        </w:trPr>
        <w:tc>
          <w:tcPr>
            <w:tcW w:w="710" w:type="dxa"/>
            <w:vMerge w:val="restart"/>
            <w:tcBorders>
              <w:top w:val="single" w:sz="6" w:space="0" w:color="000000"/>
              <w:left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pPr>
            <w:r w:rsidRPr="00EC1046">
              <w:rPr>
                <w:rFonts w:cs="Arial"/>
                <w:shd w:val="clear" w:color="auto" w:fill="FFFFFF"/>
              </w:rPr>
              <w:t>1</w:t>
            </w:r>
          </w:p>
        </w:tc>
        <w:tc>
          <w:tcPr>
            <w:tcW w:w="1701" w:type="dxa"/>
            <w:vMerge w:val="restart"/>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vAlign w:val="center"/>
            <w:hideMark/>
          </w:tcPr>
          <w:p w:rsidR="007947C9" w:rsidRPr="00EC1046" w:rsidRDefault="007947C9" w:rsidP="002C14D7">
            <w:pPr>
              <w:spacing w:after="0" w:line="240" w:lineRule="auto"/>
              <w:jc w:val="center"/>
              <w:rPr>
                <w:b/>
              </w:rPr>
            </w:pPr>
            <w:r w:rsidRPr="00EC1046">
              <w:rPr>
                <w:rFonts w:cs="Arial"/>
                <w:b/>
                <w:shd w:val="clear" w:color="auto" w:fill="FFFFFF"/>
              </w:rPr>
              <w:t>ΑΙΣΘΗΤΙΚΗ</w:t>
            </w:r>
          </w:p>
          <w:p w:rsidR="007947C9" w:rsidRPr="00EC1046" w:rsidRDefault="007947C9" w:rsidP="002C14D7">
            <w:pPr>
              <w:spacing w:after="0" w:line="240" w:lineRule="auto"/>
              <w:jc w:val="center"/>
              <w:rPr>
                <w:rFonts w:cs="Arial"/>
                <w:b/>
                <w:shd w:val="clear" w:color="auto" w:fill="FFFFFF"/>
              </w:rPr>
            </w:pPr>
            <w:r w:rsidRPr="00EC1046">
              <w:rPr>
                <w:rFonts w:cs="Arial"/>
                <w:b/>
                <w:shd w:val="clear" w:color="auto" w:fill="FFFFFF"/>
              </w:rPr>
              <w:t>ΠΡΟΣΩΠΟΥ Ι</w:t>
            </w: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pPr>
          </w:p>
        </w:tc>
        <w:tc>
          <w:tcPr>
            <w:tcW w:w="1559" w:type="dxa"/>
            <w:tcBorders>
              <w:top w:val="single" w:sz="6" w:space="0" w:color="000000"/>
              <w:left w:val="single" w:sz="4" w:space="0" w:color="auto"/>
              <w:bottom w:val="single" w:sz="4" w:space="0" w:color="auto"/>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ΚΕΦ.1</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lang w:val="en-US"/>
              </w:rPr>
            </w:pPr>
            <w:r w:rsidRPr="00EC1046">
              <w:rPr>
                <w:rFonts w:cs="Arial"/>
                <w:shd w:val="clear" w:color="auto" w:fill="FFFFFF"/>
              </w:rPr>
              <w:t>ΣΗΜΕΙΩΣΕΙΣ</w:t>
            </w:r>
          </w:p>
          <w:p w:rsidR="007947C9" w:rsidRPr="00EC1046" w:rsidRDefault="007947C9" w:rsidP="001436FF">
            <w:pPr>
              <w:spacing w:after="0" w:line="240" w:lineRule="auto"/>
              <w:jc w:val="cente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 1.Α</w:t>
            </w:r>
          </w:p>
          <w:p w:rsidR="007947C9" w:rsidRPr="00EC1046" w:rsidRDefault="007947C9" w:rsidP="002C14D7">
            <w:pPr>
              <w:spacing w:after="0" w:line="240" w:lineRule="auto"/>
              <w:jc w:val="center"/>
            </w:pPr>
            <w:r w:rsidRPr="00EC1046">
              <w:t xml:space="preserve"> ΚΕΦ.1.Β</w:t>
            </w:r>
          </w:p>
          <w:p w:rsidR="007947C9" w:rsidRPr="00EC1046" w:rsidRDefault="007947C9" w:rsidP="002C14D7">
            <w:pPr>
              <w:spacing w:after="0" w:line="240" w:lineRule="auto"/>
              <w:jc w:val="center"/>
            </w:pPr>
            <w:r w:rsidRPr="00EC1046">
              <w:t xml:space="preserve">ΚΕΦ.1.Γ </w:t>
            </w:r>
          </w:p>
        </w:tc>
      </w:tr>
      <w:tr w:rsidR="00EC1046" w:rsidRPr="00EC1046" w:rsidTr="00EC1046">
        <w:trPr>
          <w:trHeight w:val="1426"/>
        </w:trPr>
        <w:tc>
          <w:tcPr>
            <w:tcW w:w="710" w:type="dxa"/>
            <w:vMerge/>
            <w:tcBorders>
              <w:left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4" w:space="0" w:color="auto"/>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ΚΕΦ.2</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ΠΡΟΣΩΠΟΥ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ΕΝΟΤΗΤΑ 4</w:t>
            </w:r>
          </w:p>
          <w:p w:rsidR="007947C9" w:rsidRPr="00EC1046" w:rsidRDefault="007947C9" w:rsidP="002C14D7">
            <w:pPr>
              <w:spacing w:after="0" w:line="240" w:lineRule="auto"/>
              <w:jc w:val="center"/>
            </w:pPr>
            <w:r w:rsidRPr="00EC1046">
              <w:t>ΚΕΦ. 1.</w:t>
            </w:r>
          </w:p>
          <w:p w:rsidR="007947C9" w:rsidRPr="00EC1046" w:rsidRDefault="007947C9" w:rsidP="002C14D7">
            <w:pPr>
              <w:spacing w:after="0" w:line="240" w:lineRule="auto"/>
              <w:jc w:val="center"/>
            </w:pPr>
            <w:r w:rsidRPr="00EC1046">
              <w:t>ΚΕΦ.2</w:t>
            </w:r>
          </w:p>
        </w:tc>
      </w:tr>
      <w:tr w:rsidR="00EC1046" w:rsidRPr="00EC1046" w:rsidTr="00EC1046">
        <w:trPr>
          <w:trHeight w:val="851"/>
        </w:trPr>
        <w:tc>
          <w:tcPr>
            <w:tcW w:w="710" w:type="dxa"/>
            <w:vMerge/>
            <w:tcBorders>
              <w:left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ΚΕΦ.3</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ΠΡΟΣΩΠΟΥ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Β΄ΤΑΞΗ ΤΕΕ </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 -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ΕΝΟΤΗΤΑ 1</w:t>
            </w:r>
          </w:p>
          <w:p w:rsidR="007947C9" w:rsidRPr="00EC1046" w:rsidRDefault="007947C9" w:rsidP="002C14D7">
            <w:pPr>
              <w:spacing w:after="0" w:line="240" w:lineRule="auto"/>
              <w:jc w:val="center"/>
            </w:pPr>
            <w:r w:rsidRPr="00EC1046">
              <w:t>ΚΕΦ.1</w:t>
            </w:r>
          </w:p>
          <w:p w:rsidR="007947C9" w:rsidRPr="00EC1046" w:rsidRDefault="007947C9" w:rsidP="002C14D7">
            <w:pPr>
              <w:spacing w:after="0" w:line="240" w:lineRule="auto"/>
              <w:jc w:val="center"/>
            </w:pPr>
            <w:r w:rsidRPr="00EC1046">
              <w:t>ΚΕΦ.2</w:t>
            </w:r>
          </w:p>
          <w:p w:rsidR="007947C9" w:rsidRPr="00EC1046" w:rsidRDefault="007947C9" w:rsidP="002C14D7">
            <w:pPr>
              <w:spacing w:after="0" w:line="240" w:lineRule="auto"/>
              <w:jc w:val="center"/>
            </w:pPr>
            <w:r w:rsidRPr="00EC1046">
              <w:t>ΚΕΦ.3</w:t>
            </w:r>
          </w:p>
          <w:p w:rsidR="007947C9" w:rsidRPr="00EC1046" w:rsidRDefault="007947C9" w:rsidP="002C14D7">
            <w:pPr>
              <w:spacing w:after="0" w:line="240" w:lineRule="auto"/>
              <w:jc w:val="center"/>
            </w:pPr>
            <w:r w:rsidRPr="00EC1046">
              <w:t>ΚΕΦ.4</w:t>
            </w:r>
          </w:p>
        </w:tc>
      </w:tr>
      <w:tr w:rsidR="00EC1046" w:rsidRPr="00EC1046" w:rsidTr="00EC1046">
        <w:trPr>
          <w:trHeight w:val="1502"/>
        </w:trPr>
        <w:tc>
          <w:tcPr>
            <w:tcW w:w="710" w:type="dxa"/>
            <w:vMerge/>
            <w:tcBorders>
              <w:left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ΚΕΦ.4(1,2,3)</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ΚΕΦ.4.1.4</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ΠΡΟΣΩΠΟΥ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Β΄ΤΑΞΗ ΤΕΕ </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ΕΝΟΤΗΤΑ 2</w:t>
            </w:r>
          </w:p>
          <w:p w:rsidR="007947C9" w:rsidRPr="00EC1046" w:rsidRDefault="007947C9" w:rsidP="002C14D7">
            <w:pPr>
              <w:spacing w:after="0" w:line="240" w:lineRule="auto"/>
              <w:jc w:val="center"/>
            </w:pPr>
            <w:r w:rsidRPr="00EC1046">
              <w:t>ΚΕΦ.1</w:t>
            </w:r>
          </w:p>
          <w:p w:rsidR="007947C9" w:rsidRPr="00EC1046" w:rsidRDefault="007947C9" w:rsidP="002C14D7">
            <w:pPr>
              <w:spacing w:after="0" w:line="240" w:lineRule="auto"/>
              <w:jc w:val="center"/>
            </w:pPr>
            <w:r w:rsidRPr="00EC1046">
              <w:t>ΚΕΦ.2</w:t>
            </w:r>
          </w:p>
          <w:p w:rsidR="007947C9" w:rsidRPr="00EC1046" w:rsidRDefault="007947C9" w:rsidP="002C14D7">
            <w:pPr>
              <w:spacing w:after="0" w:line="240" w:lineRule="auto"/>
              <w:jc w:val="center"/>
            </w:pPr>
            <w:r w:rsidRPr="00EC1046">
              <w:t>ΚΕΦ.3</w:t>
            </w:r>
          </w:p>
        </w:tc>
      </w:tr>
      <w:tr w:rsidR="00EC1046" w:rsidRPr="00EC1046" w:rsidTr="00EC1046">
        <w:trPr>
          <w:trHeight w:val="707"/>
        </w:trPr>
        <w:tc>
          <w:tcPr>
            <w:tcW w:w="710" w:type="dxa"/>
            <w:vMerge/>
            <w:tcBorders>
              <w:left w:val="single" w:sz="6" w:space="0" w:color="000000"/>
              <w:bottom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left w:val="single" w:sz="4" w:space="0" w:color="auto"/>
              <w:bottom w:val="single" w:sz="4" w:space="0" w:color="auto"/>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ΚΕΦ.6</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ΚΕΦ.6</w:t>
            </w:r>
          </w:p>
        </w:tc>
      </w:tr>
      <w:tr w:rsidR="00EC1046" w:rsidRPr="00EC1046" w:rsidTr="00EC1046">
        <w:trPr>
          <w:trHeight w:val="851"/>
        </w:trPr>
        <w:tc>
          <w:tcPr>
            <w:tcW w:w="710" w:type="dxa"/>
            <w:vMerge w:val="restart"/>
            <w:tcBorders>
              <w:top w:val="single" w:sz="6" w:space="0" w:color="000000"/>
              <w:left w:val="single" w:sz="6" w:space="0" w:color="000000"/>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w:t>
            </w:r>
          </w:p>
          <w:p w:rsidR="007947C9" w:rsidRPr="00EC1046" w:rsidRDefault="007947C9" w:rsidP="002C14D7">
            <w:pPr>
              <w:spacing w:after="0" w:line="240" w:lineRule="auto"/>
              <w:jc w:val="center"/>
              <w:rPr>
                <w:rFonts w:cs="Arial"/>
                <w:shd w:val="clear" w:color="auto" w:fill="FFFFFF"/>
              </w:rPr>
            </w:pPr>
          </w:p>
        </w:tc>
        <w:tc>
          <w:tcPr>
            <w:tcW w:w="3402" w:type="dxa"/>
            <w:tcBorders>
              <w:top w:val="single" w:sz="6" w:space="0" w:color="000000"/>
              <w:left w:val="single" w:sz="4" w:space="0" w:color="auto"/>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ΠΡΟΣΩΠΟΥ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lastRenderedPageBreak/>
              <w:t xml:space="preserve">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lastRenderedPageBreak/>
              <w:t>ΕΝΟΤΗΤΑ 6</w:t>
            </w:r>
          </w:p>
          <w:p w:rsidR="007947C9" w:rsidRPr="00EC1046" w:rsidRDefault="007947C9" w:rsidP="002C14D7">
            <w:pPr>
              <w:spacing w:after="0" w:line="240" w:lineRule="auto"/>
              <w:jc w:val="center"/>
            </w:pPr>
            <w:r w:rsidRPr="00EC1046">
              <w:t>ΚΕΦ.1</w:t>
            </w:r>
          </w:p>
          <w:p w:rsidR="007947C9" w:rsidRPr="00EC1046" w:rsidRDefault="007947C9" w:rsidP="002C14D7">
            <w:pPr>
              <w:spacing w:after="0" w:line="240" w:lineRule="auto"/>
              <w:jc w:val="center"/>
            </w:pPr>
            <w:r w:rsidRPr="00EC1046">
              <w:t>ΚΕΦ.2</w:t>
            </w:r>
          </w:p>
          <w:p w:rsidR="007947C9" w:rsidRPr="00EC1046" w:rsidRDefault="007947C9" w:rsidP="002C14D7">
            <w:pPr>
              <w:spacing w:after="0" w:line="240" w:lineRule="auto"/>
              <w:jc w:val="center"/>
            </w:pPr>
            <w:r w:rsidRPr="00EC1046">
              <w:t>ΚΕΦ.3</w:t>
            </w:r>
          </w:p>
          <w:p w:rsidR="007947C9" w:rsidRPr="00EC1046" w:rsidRDefault="007947C9" w:rsidP="002C14D7">
            <w:pPr>
              <w:spacing w:after="0" w:line="240" w:lineRule="auto"/>
              <w:jc w:val="center"/>
            </w:pPr>
            <w:r w:rsidRPr="00EC1046">
              <w:t>ΚΕΦ.4</w:t>
            </w:r>
          </w:p>
          <w:p w:rsidR="007947C9" w:rsidRPr="00EC1046" w:rsidRDefault="007947C9" w:rsidP="002C14D7">
            <w:pPr>
              <w:spacing w:after="0" w:line="240" w:lineRule="auto"/>
              <w:jc w:val="center"/>
            </w:pPr>
            <w:r w:rsidRPr="00EC1046">
              <w:lastRenderedPageBreak/>
              <w:t>ΚΕΦ.5</w:t>
            </w:r>
          </w:p>
          <w:p w:rsidR="007947C9" w:rsidRPr="00EC1046" w:rsidRDefault="007947C9" w:rsidP="002C14D7">
            <w:pPr>
              <w:spacing w:after="0" w:line="240" w:lineRule="auto"/>
              <w:jc w:val="center"/>
            </w:pPr>
            <w:r w:rsidRPr="00EC1046">
              <w:t>ΚΕΦ.6</w:t>
            </w:r>
          </w:p>
          <w:p w:rsidR="007947C9" w:rsidRPr="00EC1046" w:rsidRDefault="007947C9" w:rsidP="002C14D7">
            <w:pPr>
              <w:spacing w:after="0" w:line="240" w:lineRule="auto"/>
              <w:jc w:val="center"/>
            </w:pPr>
            <w:r w:rsidRPr="00EC1046">
              <w:t>ΚΕΦ.7</w:t>
            </w:r>
          </w:p>
        </w:tc>
      </w:tr>
      <w:tr w:rsidR="00EC1046" w:rsidRPr="00EC1046" w:rsidTr="00EC1046">
        <w:trPr>
          <w:trHeight w:val="571"/>
        </w:trPr>
        <w:tc>
          <w:tcPr>
            <w:tcW w:w="710" w:type="dxa"/>
            <w:vMerge/>
            <w:tcBorders>
              <w:left w:val="single" w:sz="6" w:space="0" w:color="000000"/>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ΚΕΦ.8</w:t>
            </w:r>
          </w:p>
          <w:p w:rsidR="007947C9" w:rsidRPr="00EC1046" w:rsidRDefault="007947C9" w:rsidP="002C14D7">
            <w:pPr>
              <w:spacing w:after="0" w:line="240" w:lineRule="auto"/>
              <w:jc w:val="center"/>
              <w:rPr>
                <w:rFonts w:cs="Arial"/>
                <w:shd w:val="clear" w:color="auto" w:fill="FFFFFF"/>
              </w:rPr>
            </w:pPr>
          </w:p>
        </w:tc>
        <w:tc>
          <w:tcPr>
            <w:tcW w:w="3402" w:type="dxa"/>
            <w:tcBorders>
              <w:top w:val="single" w:sz="6" w:space="0" w:color="000000"/>
              <w:left w:val="single" w:sz="4" w:space="0" w:color="auto"/>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ΚΕΦ.8</w:t>
            </w:r>
          </w:p>
        </w:tc>
      </w:tr>
      <w:tr w:rsidR="00EC1046" w:rsidRPr="00EC1046" w:rsidTr="00EC1046">
        <w:trPr>
          <w:trHeight w:val="851"/>
        </w:trPr>
        <w:tc>
          <w:tcPr>
            <w:tcW w:w="710" w:type="dxa"/>
            <w:vMerge w:val="restart"/>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pPr>
            <w:r w:rsidRPr="00EC1046">
              <w:rPr>
                <w:rFonts w:cs="Arial"/>
                <w:shd w:val="clear" w:color="auto" w:fill="FFFFFF"/>
              </w:rPr>
              <w:t>2</w:t>
            </w:r>
          </w:p>
        </w:tc>
        <w:tc>
          <w:tcPr>
            <w:tcW w:w="1701" w:type="dxa"/>
            <w:vMerge w:val="restart"/>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b/>
              </w:rPr>
            </w:pPr>
            <w:r w:rsidRPr="00EC1046">
              <w:rPr>
                <w:rFonts w:cs="Arial"/>
                <w:b/>
                <w:shd w:val="clear" w:color="auto" w:fill="FFFFFF"/>
              </w:rPr>
              <w:t>ΑΙΣΘΗΤΙΚΗ ΣΩΜΑΤΟΣ Ι</w:t>
            </w:r>
          </w:p>
        </w:tc>
        <w:tc>
          <w:tcPr>
            <w:tcW w:w="1559" w:type="dxa"/>
            <w:tcBorders>
              <w:top w:val="single" w:sz="4" w:space="0" w:color="auto"/>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ΚΕΦ.1</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p w:rsidR="007947C9" w:rsidRPr="00EC1046" w:rsidRDefault="007947C9" w:rsidP="002C14D7">
            <w:pPr>
              <w:spacing w:after="0" w:line="240" w:lineRule="auto"/>
              <w:jc w:val="center"/>
            </w:pPr>
            <w:r w:rsidRPr="00EC1046">
              <w:rPr>
                <w:rFonts w:cs="Arial"/>
                <w:shd w:val="clear" w:color="auto" w:fill="FFFFFF"/>
              </w:rPr>
              <w:t>ΑΙΣΘΗΤΙΚΗ ΣΩΜΑΤΟΣ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ΚΕΦ.1</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ΚΕΦ.2</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ΣΩΜΑΤΟΣ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ΕΝΟΤΗΤΑ 1</w:t>
            </w:r>
          </w:p>
          <w:p w:rsidR="007947C9" w:rsidRPr="00EC1046" w:rsidRDefault="007947C9" w:rsidP="002C14D7">
            <w:pPr>
              <w:spacing w:after="0" w:line="240" w:lineRule="auto"/>
              <w:ind w:right="240"/>
            </w:pPr>
            <w:r w:rsidRPr="00EC1046">
              <w:t>ΚΕΦ.1</w:t>
            </w:r>
          </w:p>
          <w:p w:rsidR="007947C9" w:rsidRPr="00EC1046" w:rsidRDefault="007947C9" w:rsidP="002C14D7">
            <w:pPr>
              <w:spacing w:after="0" w:line="240" w:lineRule="auto"/>
              <w:ind w:right="240"/>
            </w:pPr>
            <w:r w:rsidRPr="00EC1046">
              <w:t>ΚΕΦ.2</w:t>
            </w:r>
          </w:p>
        </w:tc>
      </w:tr>
      <w:tr w:rsidR="00EC1046" w:rsidRPr="00EC1046" w:rsidTr="00EC1046">
        <w:trPr>
          <w:trHeight w:val="1419"/>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ΚΕΦ.3</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ΣΩΜΑΤΟΣ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ΣΗΜΕΙΩΣΕΙΣ </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ΕΝΟΤΗΤΑ 2</w:t>
            </w:r>
          </w:p>
          <w:p w:rsidR="007947C9" w:rsidRPr="00EC1046" w:rsidRDefault="007947C9" w:rsidP="002C14D7">
            <w:pPr>
              <w:spacing w:after="0" w:line="240" w:lineRule="auto"/>
              <w:ind w:right="240"/>
            </w:pPr>
            <w:r w:rsidRPr="00EC1046">
              <w:t>ΚΕΦ.1</w:t>
            </w:r>
          </w:p>
          <w:p w:rsidR="007947C9" w:rsidRPr="00EC1046" w:rsidRDefault="007947C9" w:rsidP="002C14D7">
            <w:pPr>
              <w:spacing w:after="0" w:line="240" w:lineRule="auto"/>
              <w:ind w:right="240"/>
            </w:pPr>
            <w:r w:rsidRPr="00EC1046">
              <w:t>ΚΕΦ.3.1,3.2,</w:t>
            </w:r>
          </w:p>
          <w:p w:rsidR="007947C9" w:rsidRPr="00EC1046" w:rsidRDefault="007947C9" w:rsidP="002C14D7">
            <w:pPr>
              <w:spacing w:after="0" w:line="240" w:lineRule="auto"/>
              <w:ind w:right="240"/>
            </w:pPr>
            <w:r w:rsidRPr="00EC1046">
              <w:t>3.3,3.4, 3Β</w:t>
            </w:r>
          </w:p>
        </w:tc>
      </w:tr>
      <w:tr w:rsidR="00EC1046" w:rsidRPr="00EC1046" w:rsidTr="00EC1046">
        <w:trPr>
          <w:trHeight w:val="449"/>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ΚΕΦ.4</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ΚΕΦ.4</w:t>
            </w:r>
          </w:p>
        </w:tc>
      </w:tr>
      <w:tr w:rsidR="00EC1046" w:rsidRPr="00EC1046" w:rsidTr="00EC1046">
        <w:trPr>
          <w:trHeight w:val="63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ΚΕΦ.5</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ΚΕΦ.5</w:t>
            </w:r>
          </w:p>
        </w:tc>
      </w:tr>
      <w:tr w:rsidR="00EC1046" w:rsidRPr="00EC1046" w:rsidTr="00EC1046">
        <w:trPr>
          <w:trHeight w:val="715"/>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ΚΕΦ.6</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ΚΕΦ.6</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 ΘΑΛΑΣΣΟΘΕΡΑΠΕΙΑ</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ΚΕΦ.7</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ΘΕΡΑΠΕΙΕΣ ΣΩΜΑΤΟΣ</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ΚΕΦ.7</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ΗΡΕΜΙΣΤΙΚΗ ΜΑΛΑΞΗ</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ΑΙΣΘΗΤΙΚΗ ΣΩΜΑΤΟΣ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ΕΝΟΤΗΤΑ 3</w:t>
            </w:r>
          </w:p>
          <w:p w:rsidR="007947C9" w:rsidRPr="00EC1046" w:rsidRDefault="007947C9" w:rsidP="002C14D7">
            <w:pPr>
              <w:spacing w:after="0" w:line="240" w:lineRule="auto"/>
              <w:ind w:right="240"/>
            </w:pPr>
            <w:r w:rsidRPr="00EC1046">
              <w:t>ΚΕΦ.1</w:t>
            </w:r>
          </w:p>
          <w:p w:rsidR="007947C9" w:rsidRPr="00EC1046" w:rsidRDefault="007947C9" w:rsidP="002C14D7">
            <w:pPr>
              <w:spacing w:after="0" w:line="240" w:lineRule="auto"/>
              <w:ind w:right="240"/>
            </w:pPr>
            <w:r w:rsidRPr="00EC1046">
              <w:t>ΚΕΦ.2</w:t>
            </w:r>
          </w:p>
          <w:p w:rsidR="007947C9" w:rsidRPr="00EC1046" w:rsidRDefault="007947C9" w:rsidP="002C14D7">
            <w:pPr>
              <w:spacing w:after="0" w:line="240" w:lineRule="auto"/>
              <w:ind w:right="240"/>
            </w:pPr>
            <w:r w:rsidRPr="00EC1046">
              <w:t>ΚΕΦ.3</w:t>
            </w:r>
          </w:p>
          <w:p w:rsidR="007947C9" w:rsidRPr="00EC1046" w:rsidRDefault="007947C9" w:rsidP="002C14D7">
            <w:pPr>
              <w:spacing w:after="0" w:line="240" w:lineRule="auto"/>
              <w:ind w:right="240"/>
            </w:pPr>
            <w:r w:rsidRPr="00EC1046">
              <w:t>ΚΕΦ.4</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z w:val="20"/>
                <w:shd w:val="clear" w:color="auto" w:fill="FFFFFF"/>
              </w:rPr>
            </w:pPr>
            <w:r w:rsidRPr="00EC1046">
              <w:rPr>
                <w:rFonts w:cs="Arial"/>
                <w:sz w:val="20"/>
                <w:shd w:val="clear" w:color="auto" w:fill="FFFFFF"/>
              </w:rPr>
              <w:t>ΚΕΦ.7</w:t>
            </w:r>
          </w:p>
          <w:p w:rsidR="007947C9" w:rsidRPr="00EC1046" w:rsidRDefault="007947C9" w:rsidP="002C14D7">
            <w:pPr>
              <w:spacing w:after="0" w:line="240" w:lineRule="auto"/>
              <w:jc w:val="center"/>
              <w:rPr>
                <w:rFonts w:cs="Arial"/>
                <w:shd w:val="clear" w:color="auto" w:fill="FFFFFF"/>
              </w:rPr>
            </w:pPr>
            <w:r w:rsidRPr="00EC1046">
              <w:rPr>
                <w:rFonts w:cs="Arial"/>
                <w:sz w:val="20"/>
                <w:shd w:val="clear" w:color="auto" w:fill="FFFFFF"/>
              </w:rPr>
              <w:t>ΑΡΩΜΑΤΟΘΕΡΑΠΕΙΑ</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p w:rsidR="007947C9" w:rsidRPr="00EC1046" w:rsidRDefault="007947C9" w:rsidP="002C14D7">
            <w:pPr>
              <w:spacing w:after="0" w:line="240" w:lineRule="auto"/>
              <w:jc w:val="center"/>
              <w:rPr>
                <w:rFonts w:cs="Arial"/>
                <w:shd w:val="clear" w:color="auto" w:fill="FFFFFF"/>
              </w:rPr>
            </w:pP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ΚΕΦ.7Α</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ΒΟΤΑΝΟΘΕΡΑΠΕΙΑ</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ΣΗΜΕΙΩΣΕΙΣ </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ΙΕΠ-ΣΑΑΤΕΕ</w:t>
            </w:r>
          </w:p>
          <w:p w:rsidR="007947C9" w:rsidRPr="00EC1046" w:rsidRDefault="007947C9" w:rsidP="002C14D7">
            <w:pPr>
              <w:spacing w:after="0" w:line="240" w:lineRule="auto"/>
              <w:jc w:val="center"/>
              <w:rPr>
                <w:rFonts w:cs="Arial"/>
                <w:shd w:val="clear" w:color="auto" w:fill="FFFFFF"/>
              </w:rPr>
            </w:pP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ΚΕΦ.7Β</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ΚΕΦ.8</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 -ΣΑΑΤΕΕ</w:t>
            </w:r>
          </w:p>
          <w:p w:rsidR="007947C9" w:rsidRPr="00EC1046" w:rsidRDefault="007947C9" w:rsidP="002C14D7">
            <w:pPr>
              <w:spacing w:after="0" w:line="240" w:lineRule="auto"/>
              <w:jc w:val="center"/>
              <w:rPr>
                <w:rFonts w:cs="Arial"/>
                <w:shd w:val="clear" w:color="auto" w:fill="FFFFFF"/>
              </w:rPr>
            </w:pP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ΚΕΦ.8</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ΚΕΦ.9</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p w:rsidR="007947C9" w:rsidRPr="00EC1046" w:rsidRDefault="007947C9" w:rsidP="002C14D7">
            <w:pPr>
              <w:spacing w:after="0" w:line="240" w:lineRule="auto"/>
              <w:jc w:val="center"/>
              <w:rPr>
                <w:rFonts w:cs="Arial"/>
                <w:shd w:val="clear" w:color="auto" w:fill="FFFFFF"/>
              </w:rPr>
            </w:pP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ind w:right="240"/>
            </w:pPr>
            <w:r w:rsidRPr="00EC1046">
              <w:t>ΚΕΦ.9</w:t>
            </w:r>
          </w:p>
        </w:tc>
      </w:tr>
      <w:tr w:rsidR="00EC1046" w:rsidRPr="00EC1046" w:rsidTr="00EC1046">
        <w:trPr>
          <w:trHeight w:val="851"/>
        </w:trPr>
        <w:tc>
          <w:tcPr>
            <w:tcW w:w="710" w:type="dxa"/>
            <w:vMerge w:val="restart"/>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pPr>
            <w:r w:rsidRPr="00EC1046">
              <w:rPr>
                <w:rFonts w:cs="Arial"/>
                <w:shd w:val="clear" w:color="auto" w:fill="FFFFFF"/>
              </w:rPr>
              <w:t>3</w:t>
            </w: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rPr>
                <w:rFonts w:cs="Arial"/>
                <w:shd w:val="clear" w:color="auto" w:fill="FFFFFF"/>
              </w:rPr>
            </w:pPr>
          </w:p>
          <w:p w:rsidR="007947C9" w:rsidRPr="00EC1046" w:rsidRDefault="007947C9" w:rsidP="002C14D7">
            <w:pPr>
              <w:spacing w:after="0" w:line="240" w:lineRule="auto"/>
            </w:pPr>
          </w:p>
        </w:tc>
        <w:tc>
          <w:tcPr>
            <w:tcW w:w="1701" w:type="dxa"/>
            <w:vMerge w:val="restart"/>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b/>
              </w:rPr>
            </w:pPr>
            <w:r w:rsidRPr="00EC1046">
              <w:rPr>
                <w:rFonts w:cs="Arial"/>
                <w:b/>
                <w:shd w:val="clear" w:color="auto" w:fill="FFFFFF"/>
              </w:rPr>
              <w:t>ΜΑΚΙΓΙΑΖ Ι</w:t>
            </w: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ΚΕΦ.1</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pPr>
            <w:r w:rsidRPr="00EC1046">
              <w:rPr>
                <w:rFonts w:cs="Arial"/>
                <w:shd w:val="clear" w:color="auto" w:fill="FFFFFF"/>
              </w:rPr>
              <w:t>Β΄ΤΑΞΗ ΤΕΕ</w:t>
            </w:r>
          </w:p>
          <w:p w:rsidR="007947C9" w:rsidRPr="00EC1046" w:rsidRDefault="007947C9" w:rsidP="002C14D7">
            <w:pPr>
              <w:spacing w:after="0" w:line="240" w:lineRule="auto"/>
            </w:pP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ΚΕΦ.1.1,1.2,1.3,</w:t>
            </w:r>
          </w:p>
          <w:p w:rsidR="007947C9" w:rsidRPr="00EC1046" w:rsidRDefault="007947C9" w:rsidP="002C14D7">
            <w:pPr>
              <w:spacing w:after="0" w:line="240" w:lineRule="auto"/>
              <w:jc w:val="center"/>
            </w:pP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ΚΕΦ.2</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ΚΕΦ.2.5,2.6</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1436FF">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ΚΕΦ.2.1,2.2,2.3,</w:t>
            </w: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r w:rsidRPr="00EC1046">
              <w:t>ΚΕΦ.2.5,2.6</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ΚΕΦ.3</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1436FF">
            <w:pPr>
              <w:spacing w:after="0" w:line="240" w:lineRule="auto"/>
              <w:jc w:val="center"/>
              <w:rPr>
                <w:rFonts w:cs="Arial"/>
                <w:shd w:val="clear" w:color="auto" w:fill="FFFFFF"/>
              </w:rPr>
            </w:pPr>
            <w:r w:rsidRPr="00EC1046">
              <w:rPr>
                <w:rFonts w:cs="Arial"/>
                <w:shd w:val="clear" w:color="auto" w:fill="FFFFFF"/>
              </w:rPr>
              <w:t xml:space="preserve">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ΚΕΦ.3</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4" w:space="0" w:color="auto"/>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ΚΕΦ.4</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1436FF">
            <w:pPr>
              <w:spacing w:after="0" w:line="240" w:lineRule="auto"/>
              <w:jc w:val="center"/>
              <w:rPr>
                <w:rFonts w:cs="Arial"/>
                <w:shd w:val="clear" w:color="auto" w:fill="FFFFFF"/>
              </w:rP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ΚΕΦ.3.1,3.2</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ΚΕΦ.5</w:t>
            </w:r>
          </w:p>
        </w:tc>
        <w:tc>
          <w:tcPr>
            <w:tcW w:w="3402" w:type="dxa"/>
            <w:tcBorders>
              <w:top w:val="single" w:sz="6" w:space="0" w:color="000000"/>
              <w:left w:val="single" w:sz="4" w:space="0" w:color="auto"/>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1436FF">
            <w:pPr>
              <w:spacing w:after="0" w:line="240" w:lineRule="auto"/>
              <w:jc w:val="center"/>
              <w:rPr>
                <w:rFonts w:cs="Arial"/>
                <w:shd w:val="clear" w:color="auto" w:fill="FFFFFF"/>
              </w:rP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 4.1,4.2,4.3</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4" w:space="0" w:color="auto"/>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ΚΕΦ.6</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ΣΗΜΕΙΩΣΕΙΣ </w:t>
            </w:r>
          </w:p>
          <w:p w:rsidR="007947C9" w:rsidRPr="00EC1046" w:rsidRDefault="007947C9" w:rsidP="001436FF">
            <w:pPr>
              <w:spacing w:after="0" w:line="240" w:lineRule="auto"/>
              <w:jc w:val="center"/>
              <w:rPr>
                <w:rFonts w:cs="Arial"/>
                <w:shd w:val="clear" w:color="auto" w:fill="FFFFFF"/>
              </w:rPr>
            </w:pPr>
            <w:r w:rsidRPr="00EC1046">
              <w:rPr>
                <w:rFonts w:cs="Arial"/>
                <w:shd w:val="clear" w:color="auto" w:fill="FFFFFF"/>
              </w:rPr>
              <w:t>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ΚΕΦ.9.1,9.2,</w:t>
            </w: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r w:rsidRPr="00EC1046">
              <w:t>ΚΕΦ.6.4.1,6.4.2</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ΚΕΦ.7</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707F6E">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ΚΕΦ.5.3</w:t>
            </w: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r w:rsidRPr="00EC1046">
              <w:t>ΚΕΦ.7.4-7.8</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ΚΕΦ.8</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707F6E">
            <w:pPr>
              <w:spacing w:after="0" w:line="240" w:lineRule="auto"/>
              <w:jc w:val="center"/>
              <w:rPr>
                <w:rFonts w:cs="Arial"/>
                <w:shd w:val="clear" w:color="auto" w:fill="FFFFFF"/>
              </w:rPr>
            </w:pPr>
            <w:r w:rsidRPr="00EC1046">
              <w:rPr>
                <w:rFonts w:cs="Arial"/>
                <w:shd w:val="clear" w:color="auto" w:fill="FFFFFF"/>
              </w:rPr>
              <w:t>Β΄ΤΑΞΗ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ΚΕΦ.7.1,7.2</w:t>
            </w:r>
          </w:p>
        </w:tc>
      </w:tr>
      <w:tr w:rsidR="00EC1046" w:rsidRPr="00EC1046" w:rsidTr="00EC1046">
        <w:trPr>
          <w:trHeight w:val="1842"/>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ΚΕΦ.9</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ΚΕΦ.8.1</w:t>
            </w: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r w:rsidRPr="00EC1046">
              <w:t>ΚΕΦ.9.3</w:t>
            </w:r>
          </w:p>
        </w:tc>
      </w:tr>
      <w:tr w:rsidR="00EC1046" w:rsidRPr="00EC1046" w:rsidTr="00EC1046">
        <w:trPr>
          <w:trHeight w:val="851"/>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ΚΕΦ.10</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ΜΑΚΙΓΙΑΖ Ι</w:t>
            </w:r>
          </w:p>
          <w:p w:rsidR="007947C9" w:rsidRPr="00EC1046" w:rsidRDefault="007947C9" w:rsidP="002C14D7">
            <w:pPr>
              <w:spacing w:after="0" w:line="240" w:lineRule="auto"/>
              <w:jc w:val="center"/>
            </w:pPr>
            <w:r w:rsidRPr="00EC1046">
              <w:rPr>
                <w:rFonts w:cs="Arial"/>
                <w:shd w:val="clear" w:color="auto" w:fill="FFFFFF"/>
              </w:rPr>
              <w:t>1</w:t>
            </w:r>
            <w:r w:rsidRPr="00EC1046">
              <w:rPr>
                <w:rFonts w:cs="Arial"/>
                <w:shd w:val="clear" w:color="auto" w:fill="FFFFFF"/>
                <w:vertAlign w:val="superscript"/>
              </w:rPr>
              <w:t>ος</w:t>
            </w:r>
            <w:r w:rsidRPr="00EC1046">
              <w:rPr>
                <w:rFonts w:cs="Arial"/>
                <w:shd w:val="clear" w:color="auto" w:fill="FFFFFF"/>
              </w:rPr>
              <w:t xml:space="preserve"> ΚΥΚΛΟΣ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Β΄ΤΑΞΗ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707F6E">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ΚΕΦ.10.1</w:t>
            </w:r>
          </w:p>
          <w:p w:rsidR="007947C9" w:rsidRPr="00EC1046" w:rsidRDefault="007947C9" w:rsidP="002C14D7">
            <w:pPr>
              <w:spacing w:after="0" w:line="240" w:lineRule="auto"/>
              <w:jc w:val="center"/>
            </w:pPr>
            <w:r w:rsidRPr="00EC1046">
              <w:t>ΚΕΦ.11.1</w:t>
            </w:r>
          </w:p>
          <w:p w:rsidR="007947C9" w:rsidRPr="00EC1046" w:rsidRDefault="007947C9" w:rsidP="002C14D7">
            <w:pPr>
              <w:spacing w:after="0" w:line="240" w:lineRule="auto"/>
              <w:jc w:val="center"/>
            </w:pPr>
            <w:r w:rsidRPr="00EC1046">
              <w:t>ΚΕΦ.12.2</w:t>
            </w:r>
          </w:p>
        </w:tc>
      </w:tr>
      <w:tr w:rsidR="00EC1046" w:rsidRPr="00EC1046" w:rsidTr="00EC1046">
        <w:trPr>
          <w:trHeight w:val="679"/>
        </w:trPr>
        <w:tc>
          <w:tcPr>
            <w:tcW w:w="710"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top w:val="single" w:sz="4" w:space="0" w:color="auto"/>
              <w:left w:val="single" w:sz="4" w:space="0" w:color="auto"/>
              <w:bottom w:val="single" w:sz="4" w:space="0" w:color="auto"/>
              <w:right w:val="single" w:sz="4" w:space="0" w:color="auto"/>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4" w:space="0" w:color="auto"/>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ΚΕΦ.11</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707F6E">
            <w:pPr>
              <w:spacing w:after="0" w:line="240" w:lineRule="auto"/>
              <w:jc w:val="center"/>
              <w:rPr>
                <w:rFonts w:cs="Arial"/>
                <w:shd w:val="clear" w:color="auto" w:fill="FFFFFF"/>
              </w:rPr>
            </w:pPr>
            <w:r w:rsidRPr="00EC1046">
              <w:rPr>
                <w:rFonts w:cs="Arial"/>
                <w:shd w:val="clear" w:color="auto" w:fill="FFFFFF"/>
              </w:rPr>
              <w:t xml:space="preserve"> ΙΕΠ -ΣΑΑΤΕΕ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ΚΕΦ.11</w:t>
            </w:r>
          </w:p>
        </w:tc>
      </w:tr>
      <w:tr w:rsidR="00EC1046" w:rsidRPr="00EC1046" w:rsidTr="00EC1046">
        <w:trPr>
          <w:trHeight w:val="721"/>
        </w:trPr>
        <w:tc>
          <w:tcPr>
            <w:tcW w:w="710" w:type="dxa"/>
            <w:vMerge w:val="restart"/>
            <w:tcBorders>
              <w:top w:val="single" w:sz="4" w:space="0" w:color="auto"/>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4.</w:t>
            </w:r>
          </w:p>
        </w:tc>
        <w:tc>
          <w:tcPr>
            <w:tcW w:w="1701" w:type="dxa"/>
            <w:vMerge w:val="restart"/>
            <w:tcBorders>
              <w:top w:val="single" w:sz="4" w:space="0" w:color="auto"/>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rFonts w:cs="Arial"/>
                <w:b/>
                <w:shd w:val="clear" w:color="auto" w:fill="FFFFFF"/>
              </w:rPr>
            </w:pPr>
          </w:p>
          <w:p w:rsidR="007947C9" w:rsidRPr="00EC1046" w:rsidRDefault="007947C9" w:rsidP="002C14D7">
            <w:pPr>
              <w:spacing w:after="0" w:line="240" w:lineRule="auto"/>
              <w:jc w:val="center"/>
              <w:rPr>
                <w:b/>
              </w:rPr>
            </w:pPr>
            <w:r w:rsidRPr="00EC1046">
              <w:rPr>
                <w:rFonts w:cs="Arial"/>
                <w:b/>
                <w:shd w:val="clear" w:color="auto" w:fill="FFFFFF"/>
              </w:rPr>
              <w:t>ΟΡΓΑΝΩΣΗ ΚΑΙ ΔΙΑΧΕΙΡΙΣΗ ΜΟΝΑΔΩΝ ΑΙΣΘΗΤΙΚΗΣ ΚΑΙ ΕΥΕΞΙΑΣ</w:t>
            </w: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rPr>
                <w:rFonts w:cs="Arial"/>
                <w:shd w:val="clear" w:color="auto" w:fill="FFFFFF"/>
              </w:rPr>
            </w:pPr>
            <w:r w:rsidRPr="00EC1046">
              <w:rPr>
                <w:rFonts w:cs="Arial"/>
                <w:shd w:val="clear" w:color="auto" w:fill="FFFFFF"/>
              </w:rPr>
              <w:t xml:space="preserve">         ΚΕΦ.1</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707F6E">
            <w:pPr>
              <w:spacing w:after="0" w:line="240" w:lineRule="auto"/>
              <w:jc w:val="center"/>
            </w:pPr>
            <w:r w:rsidRPr="00EC1046">
              <w:rPr>
                <w:rFonts w:cs="Arial"/>
                <w:shd w:val="clear" w:color="auto" w:fill="FFFFFF"/>
              </w:rPr>
              <w:t>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ΚΕΦ.1</w:t>
            </w:r>
          </w:p>
        </w:tc>
      </w:tr>
      <w:tr w:rsidR="00EC1046" w:rsidRPr="00EC1046" w:rsidTr="00EC1046">
        <w:trPr>
          <w:trHeight w:val="721"/>
        </w:trPr>
        <w:tc>
          <w:tcPr>
            <w:tcW w:w="710"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ΚΕΦ.2</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ΟΡΓΑΝΩΣΗ ΚΑΙ ΔΙΑΧΕΙΡΙΣΗ ΜΟΝΑΔΩΝ ΑΙΣΘΗΤΙΚΗΣ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ΚΕΦ.1</w:t>
            </w:r>
          </w:p>
        </w:tc>
      </w:tr>
      <w:tr w:rsidR="00EC1046" w:rsidRPr="00EC1046" w:rsidTr="00EC1046">
        <w:trPr>
          <w:trHeight w:val="721"/>
        </w:trPr>
        <w:tc>
          <w:tcPr>
            <w:tcW w:w="710"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ΚΕΦ.3</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ΣΗΜΕΙΩΣΕΙΣ </w:t>
            </w:r>
          </w:p>
          <w:p w:rsidR="007947C9" w:rsidRPr="00EC1046" w:rsidRDefault="007947C9" w:rsidP="00707F6E">
            <w:pPr>
              <w:spacing w:after="0" w:line="240" w:lineRule="auto"/>
              <w:jc w:val="center"/>
              <w:rPr>
                <w:rFonts w:cs="Arial"/>
                <w:shd w:val="clear" w:color="auto" w:fill="FFFFFF"/>
              </w:rPr>
            </w:pPr>
            <w:r w:rsidRPr="00EC1046">
              <w:rPr>
                <w:rFonts w:cs="Arial"/>
                <w:shd w:val="clear" w:color="auto" w:fill="FFFFFF"/>
              </w:rPr>
              <w:t>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ΚΕΦ.3</w:t>
            </w:r>
          </w:p>
        </w:tc>
      </w:tr>
      <w:tr w:rsidR="00EC1046" w:rsidRPr="00EC1046" w:rsidTr="00EC1046">
        <w:trPr>
          <w:trHeight w:val="851"/>
        </w:trPr>
        <w:tc>
          <w:tcPr>
            <w:tcW w:w="710"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ΚΕΦ.4</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ΟΡΓΑΝΩΣΗ ΚΑΙ ΔΙΑΧΕΙΡΙΣΗ ΜΟΝΑΔΩΝ ΑΙΣΘΗΤΙΚΗΣ ΤΕΕ</w:t>
            </w:r>
          </w:p>
          <w:p w:rsidR="007947C9" w:rsidRPr="00EC1046" w:rsidRDefault="007947C9" w:rsidP="002C14D7">
            <w:pPr>
              <w:spacing w:after="0" w:line="240" w:lineRule="auto"/>
              <w:jc w:val="center"/>
              <w:rPr>
                <w:rFonts w:cs="Arial"/>
                <w:shd w:val="clear" w:color="auto" w:fill="FFFFFF"/>
              </w:rPr>
            </w:pP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ΚΕΦ.7</w:t>
            </w:r>
          </w:p>
          <w:p w:rsidR="007947C9" w:rsidRPr="00EC1046" w:rsidRDefault="007947C9" w:rsidP="002C14D7">
            <w:pPr>
              <w:spacing w:after="0" w:line="240" w:lineRule="auto"/>
              <w:jc w:val="center"/>
            </w:pPr>
            <w:r w:rsidRPr="00EC1046">
              <w:t>ΚΕΦ.8</w:t>
            </w:r>
          </w:p>
          <w:p w:rsidR="007947C9" w:rsidRPr="00EC1046" w:rsidRDefault="007947C9" w:rsidP="002C14D7">
            <w:pPr>
              <w:spacing w:after="0" w:line="240" w:lineRule="auto"/>
              <w:jc w:val="center"/>
            </w:pPr>
          </w:p>
          <w:p w:rsidR="007947C9" w:rsidRPr="00EC1046" w:rsidRDefault="007947C9" w:rsidP="002C14D7">
            <w:pPr>
              <w:spacing w:after="0" w:line="240" w:lineRule="auto"/>
              <w:jc w:val="center"/>
            </w:pPr>
            <w:r w:rsidRPr="00EC1046">
              <w:t>ΚΕΦ.4.1-4.6</w:t>
            </w:r>
          </w:p>
        </w:tc>
      </w:tr>
      <w:tr w:rsidR="00EC1046" w:rsidRPr="00EC1046" w:rsidTr="00EC1046">
        <w:trPr>
          <w:trHeight w:val="657"/>
        </w:trPr>
        <w:tc>
          <w:tcPr>
            <w:tcW w:w="710"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left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ΚΕΦ.5</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ΣΗΜΕΙΩΣΕΙΣ</w:t>
            </w:r>
          </w:p>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 xml:space="preserve"> ΙΕΠ-ΣΑΑΤΕΕ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ΚΕΦ.5</w:t>
            </w:r>
          </w:p>
        </w:tc>
      </w:tr>
      <w:tr w:rsidR="00EC1046" w:rsidRPr="00EC1046" w:rsidTr="00EC1046">
        <w:trPr>
          <w:trHeight w:val="673"/>
        </w:trPr>
        <w:tc>
          <w:tcPr>
            <w:tcW w:w="710" w:type="dxa"/>
            <w:vMerge/>
            <w:tcBorders>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rPr>
                <w:rFonts w:cs="Arial"/>
                <w:shd w:val="clear" w:color="auto" w:fill="FFFFFF"/>
              </w:rPr>
            </w:pPr>
          </w:p>
        </w:tc>
        <w:tc>
          <w:tcPr>
            <w:tcW w:w="1701" w:type="dxa"/>
            <w:vMerge/>
            <w:tcBorders>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ΚΕΦ.6</w:t>
            </w: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rFonts w:cs="Arial"/>
                <w:shd w:val="clear" w:color="auto" w:fill="FFFFFF"/>
              </w:rPr>
            </w:pPr>
            <w:r w:rsidRPr="00EC1046">
              <w:rPr>
                <w:rFonts w:cs="Arial"/>
                <w:shd w:val="clear" w:color="auto" w:fill="FFFFFF"/>
              </w:rPr>
              <w:t>ΟΡΓΑΝΩΣΗ ΚΑΙ ΔΙΑΧΕΙΡΙΣΗ ΜΟΝΑΔΩΝ ΑΙΣΘΗΤΙΚΗΣ ΤΕΕ</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t>ΚΕΦ.6</w:t>
            </w:r>
          </w:p>
        </w:tc>
      </w:tr>
      <w:tr w:rsidR="00EC1046" w:rsidRPr="00B22D1A" w:rsidTr="00B22D1A">
        <w:trPr>
          <w:trHeight w:val="675"/>
        </w:trPr>
        <w:tc>
          <w:tcPr>
            <w:tcW w:w="710"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pPr>
            <w:r w:rsidRPr="00EC1046">
              <w:rPr>
                <w:rFonts w:cs="Arial"/>
                <w:shd w:val="clear" w:color="auto" w:fill="FFFFFF"/>
              </w:rPr>
              <w:t>5</w:t>
            </w:r>
          </w:p>
        </w:tc>
        <w:tc>
          <w:tcPr>
            <w:tcW w:w="1701"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rPr>
                <w:b/>
              </w:rPr>
            </w:pPr>
            <w:r w:rsidRPr="00EC1046">
              <w:rPr>
                <w:rFonts w:cs="Arial"/>
                <w:b/>
                <w:shd w:val="clear" w:color="auto" w:fill="FFFFFF"/>
              </w:rPr>
              <w:t>ΑΝΑΤΟΜΙΑ ΦΥΣΙΟΛΟΓΙΑ</w:t>
            </w:r>
          </w:p>
        </w:tc>
        <w:tc>
          <w:tcPr>
            <w:tcW w:w="1559" w:type="dxa"/>
            <w:tcBorders>
              <w:top w:val="single" w:sz="6" w:space="0" w:color="000000"/>
              <w:left w:val="single" w:sz="6" w:space="0" w:color="000000"/>
              <w:bottom w:val="single" w:sz="6" w:space="0" w:color="000000"/>
              <w:right w:val="single" w:sz="6" w:space="0" w:color="000000"/>
            </w:tcBorders>
            <w:vAlign w:val="center"/>
          </w:tcPr>
          <w:p w:rsidR="007947C9" w:rsidRPr="00EC1046" w:rsidRDefault="007947C9" w:rsidP="002C14D7">
            <w:pPr>
              <w:spacing w:after="0" w:line="240" w:lineRule="auto"/>
              <w:jc w:val="center"/>
              <w:rPr>
                <w:rFonts w:cs="Arial"/>
                <w:shd w:val="clear" w:color="auto" w:fill="FFFFFF"/>
              </w:rPr>
            </w:pP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947C9" w:rsidRPr="00EC1046" w:rsidRDefault="007947C9" w:rsidP="002C14D7">
            <w:pPr>
              <w:spacing w:after="0" w:line="240" w:lineRule="auto"/>
              <w:jc w:val="center"/>
            </w:pPr>
            <w:r w:rsidRPr="00EC1046">
              <w:rPr>
                <w:rFonts w:cs="Arial"/>
                <w:shd w:val="clear" w:color="auto" w:fill="FFFFFF"/>
              </w:rPr>
              <w:t xml:space="preserve">ΑΝΑΤΟΜΙΑ </w:t>
            </w:r>
            <w:r w:rsidR="00F37A98" w:rsidRPr="00EC1046">
              <w:rPr>
                <w:rFonts w:cs="Arial"/>
                <w:shd w:val="clear" w:color="auto" w:fill="FFFFFF"/>
              </w:rPr>
              <w:t xml:space="preserve">- </w:t>
            </w:r>
            <w:r w:rsidRPr="00EC1046">
              <w:rPr>
                <w:rFonts w:cs="Arial"/>
                <w:shd w:val="clear" w:color="auto" w:fill="FFFFFF"/>
              </w:rPr>
              <w:t>ΦΥΣΙΟΛΟΓΙΑ</w:t>
            </w:r>
          </w:p>
          <w:p w:rsidR="007947C9" w:rsidRPr="00EC1046" w:rsidRDefault="007947C9" w:rsidP="002C14D7">
            <w:pPr>
              <w:spacing w:after="0" w:line="240" w:lineRule="auto"/>
              <w:jc w:val="center"/>
            </w:pPr>
            <w:r w:rsidRPr="00EC1046">
              <w:rPr>
                <w:rFonts w:cs="Arial"/>
                <w:shd w:val="clear" w:color="auto" w:fill="FFFFFF"/>
              </w:rPr>
              <w:t>ΕΥΓΕΝΙΔΕΙΟ ΙΔΡΥΜΑ</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hideMark/>
          </w:tcPr>
          <w:p w:rsidR="007947C9" w:rsidRPr="00B22D1A" w:rsidRDefault="007947C9" w:rsidP="00362419">
            <w:pPr>
              <w:spacing w:after="0" w:line="240" w:lineRule="auto"/>
              <w:jc w:val="center"/>
            </w:pPr>
            <w:r w:rsidRPr="00B22D1A">
              <w:t>ΣΥΜΦΩΝΑ ΜΕ ΦΕΚ 2070/</w:t>
            </w:r>
            <w:r w:rsidR="00362419" w:rsidRPr="00B22D1A">
              <w:t>Β’/</w:t>
            </w:r>
            <w:r w:rsidRPr="00B22D1A">
              <w:t>25-10-2007</w:t>
            </w:r>
            <w:r w:rsidR="00B22D1A" w:rsidRPr="00B22D1A">
              <w:t xml:space="preserve"> και </w:t>
            </w:r>
          </w:p>
          <w:p w:rsidR="00B22D1A" w:rsidRPr="00B22D1A" w:rsidRDefault="00B22D1A" w:rsidP="00B22D1A">
            <w:pPr>
              <w:spacing w:after="0" w:line="240" w:lineRule="auto"/>
              <w:jc w:val="center"/>
            </w:pPr>
            <w:r w:rsidRPr="00B22D1A">
              <w:t>2292/Β΄/31-12-1999</w:t>
            </w:r>
          </w:p>
        </w:tc>
      </w:tr>
      <w:tr w:rsidR="00EC1046" w:rsidRPr="00EC1046" w:rsidTr="00EC1046">
        <w:trPr>
          <w:trHeight w:val="708"/>
        </w:trPr>
        <w:tc>
          <w:tcPr>
            <w:tcW w:w="710"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B7B74" w:rsidRPr="00EC1046" w:rsidRDefault="007B7B74" w:rsidP="002C14D7">
            <w:pPr>
              <w:spacing w:after="0" w:line="240" w:lineRule="auto"/>
              <w:rPr>
                <w:rFonts w:cs="Arial"/>
                <w:shd w:val="clear" w:color="auto" w:fill="FFFFFF"/>
                <w:lang w:val="en-US"/>
              </w:rPr>
            </w:pPr>
            <w:r w:rsidRPr="00EC1046">
              <w:rPr>
                <w:rFonts w:cs="Arial"/>
                <w:shd w:val="clear" w:color="auto" w:fill="FFFFFF"/>
                <w:lang w:val="en-US"/>
              </w:rPr>
              <w:t>6.</w:t>
            </w:r>
          </w:p>
        </w:tc>
        <w:tc>
          <w:tcPr>
            <w:tcW w:w="1701"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B7B74" w:rsidRPr="00EC1046" w:rsidRDefault="007B7B74" w:rsidP="002C14D7">
            <w:pPr>
              <w:spacing w:after="0" w:line="240" w:lineRule="auto"/>
              <w:jc w:val="center"/>
              <w:rPr>
                <w:rFonts w:cs="Arial"/>
                <w:b/>
                <w:shd w:val="clear" w:color="auto" w:fill="FFFFFF"/>
              </w:rPr>
            </w:pPr>
            <w:r w:rsidRPr="00EC1046">
              <w:rPr>
                <w:rFonts w:cs="Arial"/>
                <w:b/>
                <w:shd w:val="clear" w:color="auto" w:fill="FFFFFF"/>
              </w:rPr>
              <w:t>ΑΓΓΛΙΚΑ ΕΙΔΙΚΟΤΗΤΑΣ</w:t>
            </w:r>
          </w:p>
        </w:tc>
        <w:tc>
          <w:tcPr>
            <w:tcW w:w="1559" w:type="dxa"/>
            <w:tcBorders>
              <w:top w:val="single" w:sz="6" w:space="0" w:color="000000"/>
              <w:left w:val="single" w:sz="6" w:space="0" w:color="000000"/>
              <w:bottom w:val="single" w:sz="6" w:space="0" w:color="000000"/>
              <w:right w:val="single" w:sz="6" w:space="0" w:color="000000"/>
            </w:tcBorders>
            <w:vAlign w:val="center"/>
          </w:tcPr>
          <w:p w:rsidR="007B7B74" w:rsidRPr="00EC1046" w:rsidRDefault="007B7B74" w:rsidP="002C14D7">
            <w:pPr>
              <w:spacing w:after="0" w:line="240" w:lineRule="auto"/>
              <w:jc w:val="center"/>
              <w:rPr>
                <w:rFonts w:cs="Arial"/>
                <w:shd w:val="clear" w:color="auto" w:fill="FFFFFF"/>
              </w:rPr>
            </w:pPr>
          </w:p>
        </w:tc>
        <w:tc>
          <w:tcPr>
            <w:tcW w:w="3402"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7B7B74" w:rsidRPr="00EC1046" w:rsidRDefault="00B25567" w:rsidP="00362419">
            <w:pPr>
              <w:pStyle w:val="Web"/>
              <w:spacing w:before="0" w:beforeAutospacing="0" w:after="0" w:afterAutospacing="0"/>
            </w:pPr>
            <w:r w:rsidRPr="00EC1046">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2693" w:type="dxa"/>
            <w:tcBorders>
              <w:top w:val="single" w:sz="6" w:space="0" w:color="000000"/>
              <w:left w:val="single" w:sz="6" w:space="0" w:color="000000"/>
              <w:bottom w:val="single" w:sz="6" w:space="0" w:color="000000"/>
              <w:right w:val="single" w:sz="6" w:space="0" w:color="000000"/>
            </w:tcBorders>
            <w:tcMar>
              <w:top w:w="128" w:type="dxa"/>
              <w:left w:w="128" w:type="dxa"/>
              <w:bottom w:w="128" w:type="dxa"/>
              <w:right w:w="128" w:type="dxa"/>
            </w:tcMar>
            <w:hideMark/>
          </w:tcPr>
          <w:p w:rsidR="00B25567" w:rsidRPr="00EC1046" w:rsidRDefault="00B25567" w:rsidP="00AD2B8A">
            <w:pPr>
              <w:tabs>
                <w:tab w:val="left" w:pos="297"/>
              </w:tabs>
              <w:spacing w:after="0" w:line="240" w:lineRule="auto"/>
              <w:rPr>
                <w:rFonts w:cs="Arial"/>
              </w:rPr>
            </w:pPr>
            <w:r w:rsidRPr="00EC1046">
              <w:t>Θεματικές ενότητες που θα διδαχθούν, είναι ενδεικτικά οι ακόλουθες:</w:t>
            </w:r>
          </w:p>
          <w:p w:rsidR="00B25567" w:rsidRPr="00EC1046" w:rsidRDefault="00B25567" w:rsidP="002D3462">
            <w:pPr>
              <w:numPr>
                <w:ilvl w:val="3"/>
                <w:numId w:val="29"/>
              </w:numPr>
              <w:tabs>
                <w:tab w:val="left" w:pos="297"/>
              </w:tabs>
              <w:spacing w:after="0" w:line="240" w:lineRule="auto"/>
              <w:ind w:left="0" w:firstLine="0"/>
              <w:rPr>
                <w:rFonts w:cs="Arial"/>
                <w:lang w:val="en-US"/>
              </w:rPr>
            </w:pPr>
            <w:r w:rsidRPr="00EC1046">
              <w:rPr>
                <w:rFonts w:cs="Arial"/>
                <w:lang w:val="en-US"/>
              </w:rPr>
              <w:t>Foundation science</w:t>
            </w:r>
          </w:p>
          <w:p w:rsidR="00B25567" w:rsidRPr="00EC1046" w:rsidRDefault="00B25567" w:rsidP="002D3462">
            <w:pPr>
              <w:numPr>
                <w:ilvl w:val="3"/>
                <w:numId w:val="29"/>
              </w:numPr>
              <w:tabs>
                <w:tab w:val="left" w:pos="297"/>
              </w:tabs>
              <w:spacing w:after="0" w:line="240" w:lineRule="auto"/>
              <w:ind w:left="0" w:firstLine="0"/>
              <w:rPr>
                <w:rFonts w:cs="Arial"/>
                <w:lang w:val="en-US"/>
              </w:rPr>
            </w:pPr>
            <w:r w:rsidRPr="00EC1046">
              <w:rPr>
                <w:rFonts w:cs="Arial"/>
                <w:lang w:val="en-US"/>
              </w:rPr>
              <w:t>Body structure</w:t>
            </w:r>
          </w:p>
          <w:p w:rsidR="00B25567" w:rsidRPr="00EC1046" w:rsidRDefault="00B25567" w:rsidP="002D3462">
            <w:pPr>
              <w:numPr>
                <w:ilvl w:val="3"/>
                <w:numId w:val="29"/>
              </w:numPr>
              <w:tabs>
                <w:tab w:val="left" w:pos="297"/>
              </w:tabs>
              <w:spacing w:after="0" w:line="240" w:lineRule="auto"/>
              <w:ind w:left="0" w:firstLine="0"/>
              <w:rPr>
                <w:rFonts w:cs="Arial"/>
                <w:lang w:val="en-US"/>
              </w:rPr>
            </w:pPr>
            <w:r w:rsidRPr="00EC1046">
              <w:rPr>
                <w:rFonts w:cs="Arial"/>
                <w:lang w:val="en-US"/>
              </w:rPr>
              <w:t>The skin</w:t>
            </w:r>
          </w:p>
          <w:p w:rsidR="00B25567" w:rsidRPr="00EC1046" w:rsidRDefault="00B25567" w:rsidP="002D3462">
            <w:pPr>
              <w:numPr>
                <w:ilvl w:val="3"/>
                <w:numId w:val="29"/>
              </w:numPr>
              <w:tabs>
                <w:tab w:val="left" w:pos="297"/>
              </w:tabs>
              <w:spacing w:after="0" w:line="240" w:lineRule="auto"/>
              <w:ind w:left="0" w:firstLine="0"/>
              <w:rPr>
                <w:rFonts w:cs="Arial"/>
                <w:lang w:val="en-US"/>
              </w:rPr>
            </w:pPr>
            <w:r w:rsidRPr="00EC1046">
              <w:rPr>
                <w:rFonts w:cs="Arial"/>
                <w:lang w:val="en-US"/>
              </w:rPr>
              <w:t>Cosmetic preparations</w:t>
            </w:r>
          </w:p>
          <w:p w:rsidR="00B25567" w:rsidRPr="00EC1046" w:rsidRDefault="00B25567" w:rsidP="002D3462">
            <w:pPr>
              <w:numPr>
                <w:ilvl w:val="3"/>
                <w:numId w:val="29"/>
              </w:numPr>
              <w:tabs>
                <w:tab w:val="left" w:pos="297"/>
              </w:tabs>
              <w:spacing w:after="0" w:line="240" w:lineRule="auto"/>
              <w:ind w:left="0" w:firstLine="0"/>
              <w:rPr>
                <w:rFonts w:cs="Arial"/>
                <w:lang w:val="en-US"/>
              </w:rPr>
            </w:pPr>
            <w:r w:rsidRPr="00EC1046">
              <w:rPr>
                <w:rFonts w:cs="Arial"/>
                <w:lang w:val="en-US"/>
              </w:rPr>
              <w:t>Health, safety and hygiene for the beauty salon</w:t>
            </w:r>
          </w:p>
          <w:p w:rsidR="007B7B74" w:rsidRPr="00EC1046" w:rsidRDefault="00B25567" w:rsidP="002D3462">
            <w:pPr>
              <w:numPr>
                <w:ilvl w:val="3"/>
                <w:numId w:val="29"/>
              </w:numPr>
              <w:tabs>
                <w:tab w:val="left" w:pos="297"/>
              </w:tabs>
              <w:spacing w:after="0" w:line="240" w:lineRule="auto"/>
              <w:ind w:left="0" w:firstLine="0"/>
            </w:pPr>
            <w:r w:rsidRPr="00EC1046">
              <w:rPr>
                <w:rFonts w:cs="Arial"/>
                <w:lang w:val="en-US"/>
              </w:rPr>
              <w:t>Teamwork and working relations</w:t>
            </w:r>
          </w:p>
        </w:tc>
      </w:tr>
    </w:tbl>
    <w:p w:rsidR="00EC1046" w:rsidRDefault="00EC1046" w:rsidP="00EC1046">
      <w:pPr>
        <w:pStyle w:val="Web"/>
        <w:tabs>
          <w:tab w:val="left" w:pos="284"/>
        </w:tabs>
        <w:spacing w:before="0" w:beforeAutospacing="0" w:after="0" w:afterAutospacing="0" w:line="360" w:lineRule="auto"/>
        <w:ind w:right="40" w:hanging="142"/>
        <w:rPr>
          <w:rFonts w:ascii="Calibri" w:hAnsi="Calibri" w:cs="Arial"/>
          <w:b/>
          <w:bCs/>
          <w:color w:val="000000"/>
          <w:sz w:val="22"/>
          <w:szCs w:val="22"/>
        </w:rPr>
      </w:pPr>
    </w:p>
    <w:p w:rsidR="006F0075" w:rsidRDefault="006F0075">
      <w:pPr>
        <w:spacing w:after="0" w:line="240" w:lineRule="auto"/>
        <w:rPr>
          <w:rFonts w:eastAsia="Times New Roman" w:cs="Arial"/>
          <w:b/>
          <w:bCs/>
          <w:color w:val="000000"/>
          <w:lang w:eastAsia="el-GR"/>
        </w:rPr>
      </w:pPr>
    </w:p>
    <w:p w:rsidR="0044679C" w:rsidRPr="00EC1046" w:rsidRDefault="005526C1" w:rsidP="00EC1046">
      <w:pPr>
        <w:shd w:val="clear" w:color="auto" w:fill="BFBFBF"/>
        <w:spacing w:after="0" w:line="312" w:lineRule="auto"/>
        <w:ind w:right="-567"/>
        <w:jc w:val="center"/>
        <w:rPr>
          <w:b/>
          <w:sz w:val="28"/>
          <w:u w:val="single"/>
        </w:rPr>
      </w:pPr>
      <w:r w:rsidRPr="00EC1046">
        <w:rPr>
          <w:b/>
          <w:sz w:val="28"/>
          <w:u w:val="single"/>
        </w:rPr>
        <w:t>ΕΙΔΙΚΟΤΗΤΑ</w:t>
      </w:r>
      <w:r w:rsidRPr="00EC1046">
        <w:rPr>
          <w:b/>
          <w:sz w:val="28"/>
        </w:rPr>
        <w:t xml:space="preserve">: </w:t>
      </w:r>
      <w:r w:rsidRPr="00EC1046">
        <w:rPr>
          <w:b/>
          <w:spacing w:val="20"/>
          <w:sz w:val="28"/>
        </w:rPr>
        <w:t>ΚΟΜΜΩΤΙΚΗΣ ΤΕΧΝΗΣ</w:t>
      </w:r>
    </w:p>
    <w:p w:rsidR="00465ACC" w:rsidRDefault="00465ACC" w:rsidP="00EC1046">
      <w:pPr>
        <w:pStyle w:val="Web"/>
        <w:tabs>
          <w:tab w:val="left" w:pos="284"/>
        </w:tabs>
        <w:spacing w:before="0" w:beforeAutospacing="0" w:after="0" w:afterAutospacing="0" w:line="312" w:lineRule="auto"/>
        <w:ind w:right="40" w:hanging="142"/>
        <w:rPr>
          <w:rFonts w:ascii="Calibri" w:hAnsi="Calibri" w:cs="Arial"/>
          <w:b/>
          <w:bCs/>
          <w:color w:val="000000"/>
          <w:sz w:val="22"/>
          <w:szCs w:val="22"/>
        </w:rPr>
      </w:pPr>
    </w:p>
    <w:p w:rsidR="0044679C" w:rsidRPr="00205989" w:rsidRDefault="0044679C" w:rsidP="00EC1046">
      <w:pPr>
        <w:pStyle w:val="Web"/>
        <w:tabs>
          <w:tab w:val="left" w:pos="284"/>
        </w:tabs>
        <w:spacing w:before="0" w:beforeAutospacing="0" w:after="0" w:afterAutospacing="0" w:line="312" w:lineRule="auto"/>
        <w:ind w:right="40"/>
        <w:rPr>
          <w:rFonts w:ascii="Calibri" w:hAnsi="Calibri" w:cs="Arial"/>
          <w:sz w:val="22"/>
          <w:szCs w:val="22"/>
        </w:rPr>
      </w:pPr>
      <w:r w:rsidRPr="00205989">
        <w:rPr>
          <w:rFonts w:ascii="Calibri" w:hAnsi="Calibri" w:cs="Arial"/>
          <w:b/>
          <w:bCs/>
          <w:color w:val="000000"/>
          <w:sz w:val="22"/>
          <w:szCs w:val="22"/>
        </w:rPr>
        <w:t>Γενικές οδηγίες διδασκαλίας</w:t>
      </w:r>
    </w:p>
    <w:p w:rsidR="0044679C" w:rsidRPr="00205989" w:rsidRDefault="0044679C" w:rsidP="00EC1046">
      <w:pPr>
        <w:pStyle w:v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Η </w:t>
      </w:r>
      <w:r w:rsidRPr="00205989">
        <w:rPr>
          <w:rFonts w:ascii="Calibri" w:hAnsi="Calibri" w:cs="Arial"/>
          <w:b/>
          <w:bCs/>
          <w:color w:val="000000"/>
          <w:sz w:val="22"/>
          <w:szCs w:val="22"/>
        </w:rPr>
        <w:t>διδακτέα ύλη</w:t>
      </w:r>
      <w:r w:rsidRPr="00205989">
        <w:rPr>
          <w:rFonts w:ascii="Calibri" w:hAnsi="Calibri" w:cs="Arial"/>
          <w:color w:val="000000"/>
          <w:sz w:val="22"/>
          <w:szCs w:val="22"/>
        </w:rPr>
        <w:t xml:space="preserve"> των παρακάτω μαθημάτων </w:t>
      </w:r>
      <w:r w:rsidRPr="00205989">
        <w:rPr>
          <w:rFonts w:ascii="Calibri" w:hAnsi="Calibri" w:cs="Arial"/>
          <w:b/>
          <w:bCs/>
          <w:color w:val="000000"/>
          <w:sz w:val="22"/>
          <w:szCs w:val="22"/>
        </w:rPr>
        <w:t>αποτελεί και την εξεταστέα ύλη</w:t>
      </w:r>
      <w:r w:rsidRPr="00205989">
        <w:rPr>
          <w:rFonts w:ascii="Calibri" w:hAnsi="Calibri" w:cs="Arial"/>
          <w:color w:val="000000"/>
          <w:sz w:val="22"/>
          <w:szCs w:val="22"/>
        </w:rPr>
        <w:t xml:space="preserve"> για τις εξετάσεις προαγωγής και αποφοίτησης των μαθητών. Θα πρέπει να γίνεται προσπάθεια ώστε να καλύπτεται ολόκληρο το αναλυτικό πρόγραμμα σπουδών, αν και σε ορισμένες περιπτώσεις δύναται να γίνονται επιλογές ανάλογα με τις ιδιαιτερότητες που υπάρχουν, όπως γνωστικό επίπεδο μαθητών, ύπαρξη ή μη εργαστηριακού εξοπλισμού κλπ. Σε αυτή την περίπτωση, ο εκπαιδευτικός οφείλει να καλύπτει την βασική στοχοθεσία κάθε κεφαλαίου και να μην αφήνει ακάλυπτη εξ΄ ολοκλήρου μια θεματική ενότητα.</w:t>
      </w:r>
    </w:p>
    <w:p w:rsidR="0044679C" w:rsidRPr="00205989" w:rsidRDefault="0044679C" w:rsidP="00EC1046">
      <w:pPr>
        <w:pStyle w:v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Για τη διδασκαλία των μεικτών μαθημάτων προτείνουμε (όπου είναι εφικτό) </w:t>
      </w:r>
      <w:r w:rsidRPr="00205989">
        <w:rPr>
          <w:rFonts w:ascii="Calibri" w:hAnsi="Calibri" w:cs="Arial"/>
          <w:b/>
          <w:bCs/>
          <w:color w:val="000000"/>
          <w:sz w:val="22"/>
          <w:szCs w:val="22"/>
        </w:rPr>
        <w:t xml:space="preserve">η διδασκαλία της θεωρίας να προηγείται της πρακτικής εφαρμογής των εργασιών, </w:t>
      </w:r>
      <w:r w:rsidRPr="00205989">
        <w:rPr>
          <w:rFonts w:ascii="Calibri" w:hAnsi="Calibri" w:cs="Arial"/>
          <w:color w:val="000000"/>
          <w:sz w:val="22"/>
          <w:szCs w:val="22"/>
        </w:rPr>
        <w:t>ώστε η σύζευξη θεωρίας και πράξης να ακολουθείτε με συνέπεια και συνέχεια.</w:t>
      </w:r>
    </w:p>
    <w:p w:rsidR="0044679C" w:rsidRPr="00205989" w:rsidRDefault="0044679C" w:rsidP="00EC1046">
      <w:pPr>
        <w:pStyle w:v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Επίσης προτείνεται, </w:t>
      </w:r>
      <w:r w:rsidRPr="00205989">
        <w:rPr>
          <w:rFonts w:ascii="Calibri" w:hAnsi="Calibri" w:cs="Arial"/>
          <w:b/>
          <w:bCs/>
          <w:color w:val="000000"/>
          <w:sz w:val="22"/>
          <w:szCs w:val="22"/>
        </w:rPr>
        <w:t>η θεωρία να πραγματοποιείται εντός του εργαστηρίου</w:t>
      </w:r>
      <w:r w:rsidRPr="00205989">
        <w:rPr>
          <w:rFonts w:ascii="Calibri" w:hAnsi="Calibri" w:cs="Arial"/>
          <w:color w:val="000000"/>
          <w:sz w:val="22"/>
          <w:szCs w:val="22"/>
        </w:rPr>
        <w:t>, ώστε να δίνεται  η δυνατότητα στον διδάσκοντα να υποστηρίζει την διδασκαλία του, με παρουσίαση των συσκευών, υλικών, εργαλείων κ.α., που βρίσκονται εντός αυτού.</w:t>
      </w:r>
    </w:p>
    <w:p w:rsidR="0044679C" w:rsidRPr="00205989" w:rsidRDefault="0044679C" w:rsidP="00EC1046">
      <w:pPr>
        <w:pStyle w:v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Για το εργαστηριακό μέρος είναι επιθυμητό η πραγματοποίηση των εργαστηριακών ασκήσεων να πραγματοποιείται </w:t>
      </w:r>
      <w:r w:rsidRPr="00205989">
        <w:rPr>
          <w:rFonts w:ascii="Calibri" w:hAnsi="Calibri" w:cs="Arial"/>
          <w:b/>
          <w:bCs/>
          <w:color w:val="000000"/>
          <w:sz w:val="22"/>
          <w:szCs w:val="22"/>
        </w:rPr>
        <w:t>σε μαθητικές κεφαλές</w:t>
      </w:r>
      <w:r w:rsidRPr="00205989">
        <w:rPr>
          <w:rFonts w:ascii="Calibri" w:hAnsi="Calibri" w:cs="Arial"/>
          <w:color w:val="000000"/>
          <w:sz w:val="22"/>
          <w:szCs w:val="22"/>
        </w:rPr>
        <w:t xml:space="preserve">, αλλά και σε </w:t>
      </w:r>
      <w:r w:rsidRPr="00205989">
        <w:rPr>
          <w:rFonts w:ascii="Calibri" w:hAnsi="Calibri" w:cs="Arial"/>
          <w:b/>
          <w:bCs/>
          <w:color w:val="000000"/>
          <w:sz w:val="22"/>
          <w:szCs w:val="22"/>
        </w:rPr>
        <w:t>φυσικά μοντέλα</w:t>
      </w:r>
      <w:r w:rsidRPr="00205989">
        <w:rPr>
          <w:rFonts w:ascii="Calibri" w:hAnsi="Calibri" w:cs="Arial"/>
          <w:color w:val="000000"/>
          <w:sz w:val="22"/>
          <w:szCs w:val="22"/>
        </w:rPr>
        <w:t>. Οι μαθητές να χωρίζονται σε ομάδες ανά ζεύγη 2 ή περισσοτέρων μελών, με σκοπό την ανάπτυξη της κριτικής σκέψης, την ενίσχυση της αυτοεκτίμησης, την ομαδοσυνεργατική διδασκαλία και την ανάπτυξη προσωπικών στρατηγικών για την επίλυση προβλήματος.</w:t>
      </w:r>
    </w:p>
    <w:p w:rsidR="0044679C" w:rsidRPr="00205989" w:rsidRDefault="0044679C" w:rsidP="00EC1046">
      <w:pPr>
        <w:pStyle w:v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Ένα σημείο που πρέπει να προσεχθεί ιδιαίτερα είναι η εφαρμογή της αρχής </w:t>
      </w:r>
      <w:r w:rsidRPr="00205989">
        <w:rPr>
          <w:rFonts w:ascii="Calibri" w:hAnsi="Calibri" w:cs="Arial"/>
          <w:b/>
          <w:bCs/>
          <w:color w:val="000000"/>
          <w:sz w:val="22"/>
          <w:szCs w:val="22"/>
        </w:rPr>
        <w:t>ο εκπαιδευτικός, που διδάσκει το θεωρητικό μάθημα, να διδάσκει και στο αντίστοιχο εργαστηριακό</w:t>
      </w:r>
      <w:r w:rsidRPr="00205989">
        <w:rPr>
          <w:rFonts w:ascii="Calibri" w:hAnsi="Calibri" w:cs="Arial"/>
          <w:color w:val="000000"/>
          <w:sz w:val="22"/>
          <w:szCs w:val="22"/>
        </w:rPr>
        <w:t xml:space="preserve">. Τα πλεονεκτήματα </w:t>
      </w:r>
      <w:r w:rsidRPr="00205989">
        <w:rPr>
          <w:rFonts w:ascii="Calibri" w:hAnsi="Calibri" w:cs="Arial"/>
          <w:color w:val="000000"/>
          <w:sz w:val="22"/>
          <w:szCs w:val="22"/>
        </w:rPr>
        <w:lastRenderedPageBreak/>
        <w:t>είναι πολλά και είναι γνωστά σε όλους μας. Πρέπει να γίνεται προσπάθεια να τηρείται αυτή η αρχή σε όλα τα σχετικά μαθήματα.</w:t>
      </w:r>
    </w:p>
    <w:p w:rsidR="0044679C" w:rsidRPr="00205989" w:rsidRDefault="0044679C" w:rsidP="00EC1046">
      <w:pPr>
        <w:pStyle w:val="Web"/>
        <w:numPr>
          <w:ilvl w:val="0"/>
          <w:numId w:val="18"/>
        </w:numPr>
        <w:tabs>
          <w:tab w:val="clear" w:pos="720"/>
          <w:tab w:val="left" w:pos="284"/>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Οι εκπαιδευτικοί θα πρέπει να ενθαρρύνουν την </w:t>
      </w:r>
      <w:r w:rsidRPr="00205989">
        <w:rPr>
          <w:rFonts w:ascii="Calibri" w:hAnsi="Calibri" w:cs="Arial"/>
          <w:b/>
          <w:bCs/>
          <w:color w:val="000000"/>
          <w:sz w:val="22"/>
          <w:szCs w:val="22"/>
        </w:rPr>
        <w:t>συμμετοχή των μαθητών τους, σε δραστηριότητες</w:t>
      </w:r>
      <w:r w:rsidRPr="00205989">
        <w:rPr>
          <w:rFonts w:ascii="Calibri" w:hAnsi="Calibri" w:cs="Arial"/>
          <w:color w:val="000000"/>
          <w:sz w:val="22"/>
          <w:szCs w:val="22"/>
        </w:rPr>
        <w:t xml:space="preserve"> εντός και εκτός σχολείου, με οργανωμένες επισκέψεις σε επαγγελματικούς χώρους, με επιδείξεις, με δραστηριότητες σε κοινωνικούς φορείς (καπή, γηροκομεία, νοσοκομεία) ώστε να προάγεται η ενεργητική μάθηση και να ενισχυθεί η σύνδεση του σχολείου με την τοπική κοινωνία.</w:t>
      </w:r>
    </w:p>
    <w:p w:rsidR="0044679C" w:rsidRPr="00205989" w:rsidRDefault="0044679C" w:rsidP="00EC1046">
      <w:pPr>
        <w:pStyle w:val="Web"/>
        <w:numPr>
          <w:ilvl w:val="0"/>
          <w:numId w:val="18"/>
        </w:numPr>
        <w:tabs>
          <w:tab w:val="clear" w:pos="720"/>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Για τα αμιγώς εργαστηριακά μαθήματα, όπως  τα καλλιτεχνικά χτενίσματα, η έλλειψη διδακτικού βιβλίου θα καλύπτεται από τα αντίστοιχα </w:t>
      </w:r>
      <w:r w:rsidRPr="00205989">
        <w:rPr>
          <w:rFonts w:ascii="Calibri" w:hAnsi="Calibri" w:cs="Arial"/>
          <w:b/>
          <w:bCs/>
          <w:color w:val="000000"/>
          <w:sz w:val="22"/>
          <w:szCs w:val="22"/>
        </w:rPr>
        <w:t xml:space="preserve">φύλλα έργου </w:t>
      </w:r>
      <w:r w:rsidRPr="00205989">
        <w:rPr>
          <w:rFonts w:ascii="Calibri" w:hAnsi="Calibri" w:cs="Arial"/>
          <w:color w:val="000000"/>
          <w:sz w:val="22"/>
          <w:szCs w:val="22"/>
        </w:rPr>
        <w:t>που οφείλει να συντάσσει ο εκάστοτε εκπαιδευτικός πριν την παρουσίαση της αντίστοιχης εργαστηριακής άσκησης.</w:t>
      </w:r>
    </w:p>
    <w:p w:rsidR="0044679C" w:rsidRPr="00205989" w:rsidRDefault="0044679C" w:rsidP="00EC1046">
      <w:pPr>
        <w:pStyle w:val="Web"/>
        <w:numPr>
          <w:ilvl w:val="0"/>
          <w:numId w:val="18"/>
        </w:numPr>
        <w:tabs>
          <w:tab w:val="clear" w:pos="720"/>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Επειδή η σύνταξη του αναλυτικού προγράμματος σπουδών στηρίχθηκε σε παλιές και σε νέες γνώσεις, πάνω στην κομμωτική τέχνη, ο εκάστοτε εκπαιδευτικός </w:t>
      </w:r>
      <w:r w:rsidRPr="00205989">
        <w:rPr>
          <w:rFonts w:ascii="Calibri" w:hAnsi="Calibri" w:cs="Arial"/>
          <w:b/>
          <w:bCs/>
          <w:color w:val="000000"/>
          <w:sz w:val="22"/>
          <w:szCs w:val="22"/>
        </w:rPr>
        <w:t>δύναται να καλύπτει κενά</w:t>
      </w:r>
      <w:r w:rsidRPr="00205989">
        <w:rPr>
          <w:rFonts w:ascii="Calibri" w:hAnsi="Calibri" w:cs="Arial"/>
          <w:color w:val="000000"/>
          <w:sz w:val="22"/>
          <w:szCs w:val="22"/>
        </w:rPr>
        <w:t xml:space="preserve"> που μπορεί να δημιουργούνται από τα σχολικά εγχειρίδια, μέσω του διαδικτύου ή της ελεύθερης χρήσης βιβλίων. Αυτό σε καμία περίπτωση, δεν πρέπει να αντικαταστεί, αλλά μόνο να  συμπληρώνει τα προαναφερόμενα ενδεικτικά βιβλία.</w:t>
      </w:r>
    </w:p>
    <w:p w:rsidR="0044679C" w:rsidRPr="00205989" w:rsidRDefault="0044679C" w:rsidP="00EC1046">
      <w:pPr>
        <w:pStyle w:val="Web"/>
        <w:numPr>
          <w:ilvl w:val="0"/>
          <w:numId w:val="18"/>
        </w:numPr>
        <w:tabs>
          <w:tab w:val="clear" w:pos="720"/>
        </w:tabs>
        <w:spacing w:before="0" w:beforeAutospacing="0" w:after="0" w:afterAutospacing="0" w:line="312" w:lineRule="auto"/>
        <w:ind w:left="284" w:right="-567" w:hanging="426"/>
        <w:jc w:val="both"/>
        <w:rPr>
          <w:rFonts w:ascii="Calibri" w:hAnsi="Calibri" w:cs="Arial"/>
          <w:sz w:val="22"/>
          <w:szCs w:val="22"/>
        </w:rPr>
      </w:pPr>
      <w:r w:rsidRPr="00205989">
        <w:rPr>
          <w:rFonts w:ascii="Calibri" w:hAnsi="Calibri" w:cs="Arial"/>
          <w:color w:val="000000"/>
          <w:sz w:val="22"/>
          <w:szCs w:val="22"/>
        </w:rPr>
        <w:t xml:space="preserve">Όσο αφορά τους </w:t>
      </w:r>
      <w:r w:rsidRPr="00205989">
        <w:rPr>
          <w:rFonts w:ascii="Calibri" w:hAnsi="Calibri" w:cs="Arial"/>
          <w:b/>
          <w:bCs/>
          <w:color w:val="000000"/>
          <w:sz w:val="22"/>
          <w:szCs w:val="22"/>
        </w:rPr>
        <w:t>γενικούς διδακτικούς</w:t>
      </w:r>
      <w:r w:rsidRPr="00205989">
        <w:rPr>
          <w:rFonts w:ascii="Calibri" w:hAnsi="Calibri" w:cs="Arial"/>
          <w:color w:val="000000"/>
          <w:sz w:val="22"/>
          <w:szCs w:val="22"/>
        </w:rPr>
        <w:t xml:space="preserve"> και τους </w:t>
      </w:r>
      <w:r w:rsidRPr="00205989">
        <w:rPr>
          <w:rFonts w:ascii="Calibri" w:hAnsi="Calibri" w:cs="Arial"/>
          <w:b/>
          <w:bCs/>
          <w:color w:val="000000"/>
          <w:sz w:val="22"/>
          <w:szCs w:val="22"/>
        </w:rPr>
        <w:t>ειδικούς διδακτικούς στόχους</w:t>
      </w:r>
      <w:r w:rsidRPr="00205989">
        <w:rPr>
          <w:rFonts w:ascii="Calibri" w:hAnsi="Calibri" w:cs="Arial"/>
          <w:color w:val="000000"/>
          <w:sz w:val="22"/>
          <w:szCs w:val="22"/>
        </w:rPr>
        <w:t xml:space="preserve"> κάθε ενότητας παραπέμπουμε στο αναλυτικό πρόγραμμα σπουδών των αντίστοιχων μαθημάτων.</w:t>
      </w:r>
    </w:p>
    <w:p w:rsidR="0044679C" w:rsidRPr="001A702D" w:rsidRDefault="0044679C" w:rsidP="00CB7352">
      <w:pPr>
        <w:pStyle w:val="Web"/>
        <w:spacing w:before="0" w:beforeAutospacing="0" w:after="0" w:afterAutospacing="0" w:line="312" w:lineRule="auto"/>
        <w:ind w:right="40"/>
        <w:jc w:val="both"/>
        <w:rPr>
          <w:rFonts w:ascii="Calibri" w:hAnsi="Calibri" w:cs="Arial"/>
          <w:color w:val="000000"/>
          <w:sz w:val="22"/>
          <w:szCs w:val="22"/>
        </w:rPr>
      </w:pPr>
    </w:p>
    <w:p w:rsidR="006554E0" w:rsidRPr="001A702D" w:rsidRDefault="006554E0" w:rsidP="00CB7352">
      <w:pPr>
        <w:pStyle w:val="Web"/>
        <w:spacing w:before="0" w:beforeAutospacing="0" w:after="0" w:afterAutospacing="0" w:line="312" w:lineRule="auto"/>
        <w:ind w:right="40"/>
        <w:jc w:val="both"/>
        <w:rPr>
          <w:rFonts w:ascii="Calibri" w:hAnsi="Calibri" w:cs="Arial"/>
          <w:color w:val="000000"/>
          <w:sz w:val="22"/>
          <w:szCs w:val="22"/>
        </w:rPr>
      </w:pPr>
    </w:p>
    <w:p w:rsidR="0044679C" w:rsidRPr="000F3E7F" w:rsidRDefault="007B786A" w:rsidP="000F3E7F">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F3E7F">
        <w:rPr>
          <w:rFonts w:eastAsia="Times New Roman"/>
          <w:b/>
          <w:bCs/>
          <w:sz w:val="24"/>
          <w:szCs w:val="24"/>
          <w:lang w:eastAsia="el-GR"/>
        </w:rPr>
        <w:t xml:space="preserve">ΜΑΘΗΜΑ: </w:t>
      </w:r>
      <w:r w:rsidRPr="000F3E7F">
        <w:rPr>
          <w:rFonts w:eastAsia="Times New Roman"/>
          <w:b/>
          <w:bCs/>
          <w:caps/>
          <w:spacing w:val="20"/>
          <w:sz w:val="24"/>
          <w:szCs w:val="24"/>
          <w:u w:val="single"/>
          <w:lang w:eastAsia="el-GR"/>
        </w:rPr>
        <w:t>ΕΡΓΑΣΤΗΡΙΟ ΚΟΜΜΩΤΙΚΗΣ ΤΕΧΝΗΣ</w:t>
      </w:r>
      <w:r w:rsidR="009C3FC6" w:rsidRPr="000F3E7F">
        <w:rPr>
          <w:rFonts w:eastAsia="Times New Roman"/>
          <w:b/>
          <w:bCs/>
          <w:caps/>
          <w:spacing w:val="20"/>
          <w:sz w:val="24"/>
          <w:szCs w:val="24"/>
          <w:u w:val="single"/>
          <w:lang w:eastAsia="el-GR"/>
        </w:rPr>
        <w:t xml:space="preserve"> Ι </w:t>
      </w:r>
    </w:p>
    <w:p w:rsidR="00465ACC" w:rsidRDefault="00465ACC" w:rsidP="00CB7352">
      <w:pPr>
        <w:pStyle w:val="Web"/>
        <w:spacing w:before="0" w:beforeAutospacing="0" w:after="0" w:afterAutospacing="0" w:line="312" w:lineRule="auto"/>
        <w:ind w:right="40"/>
        <w:jc w:val="center"/>
        <w:rPr>
          <w:rFonts w:ascii="Calibri" w:hAnsi="Calibri"/>
          <w:b/>
          <w:u w:val="single"/>
        </w:rPr>
      </w:pPr>
    </w:p>
    <w:p w:rsidR="003973AD" w:rsidRPr="00DA2869" w:rsidRDefault="003973AD" w:rsidP="00DA2869">
      <w:pPr>
        <w:shd w:val="pct20" w:color="auto" w:fill="auto"/>
        <w:spacing w:after="0" w:line="312" w:lineRule="auto"/>
        <w:ind w:right="-567"/>
        <w:jc w:val="center"/>
        <w:rPr>
          <w:b/>
          <w:sz w:val="26"/>
          <w:szCs w:val="26"/>
        </w:rPr>
      </w:pPr>
      <w:r w:rsidRPr="00DA2869">
        <w:rPr>
          <w:b/>
          <w:sz w:val="26"/>
          <w:szCs w:val="26"/>
        </w:rPr>
        <w:t>Β΄ ΤΑΞΗ ΗΜΕΡΗΣΙΟΥ ΕΠΑ.Λ.</w:t>
      </w:r>
    </w:p>
    <w:p w:rsidR="00B96404" w:rsidRDefault="00B96404" w:rsidP="00DA2869">
      <w:pPr>
        <w:pStyle w:val="Web"/>
        <w:spacing w:before="0" w:beforeAutospacing="0" w:after="0" w:afterAutospacing="0" w:line="312" w:lineRule="auto"/>
        <w:ind w:right="-567"/>
        <w:jc w:val="both"/>
        <w:rPr>
          <w:rFonts w:ascii="Calibri" w:hAnsi="Calibri" w:cs="Arial"/>
          <w:color w:val="000000"/>
          <w:sz w:val="22"/>
          <w:szCs w:val="22"/>
          <w:u w:val="single"/>
        </w:rPr>
      </w:pP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u w:val="single"/>
        </w:rPr>
        <w:t xml:space="preserve">Βιβλία: </w:t>
      </w:r>
      <w:r w:rsidRPr="00205989">
        <w:rPr>
          <w:rFonts w:ascii="Calibri" w:hAnsi="Calibri" w:cs="Arial"/>
          <w:b/>
          <w:bCs/>
          <w:color w:val="000000"/>
          <w:sz w:val="22"/>
          <w:szCs w:val="22"/>
        </w:rPr>
        <w:t> «ΕΡΓΑΣΤΗΡΙΟ ΚΟΜΜΩΤΙΚΗΣ Ι»</w:t>
      </w:r>
      <w:r w:rsidRPr="00205989">
        <w:rPr>
          <w:rFonts w:ascii="Calibri" w:hAnsi="Calibri" w:cs="Arial"/>
          <w:color w:val="000000"/>
          <w:sz w:val="22"/>
          <w:szCs w:val="22"/>
        </w:rPr>
        <w:t>                </w:t>
      </w:r>
      <w:r w:rsidRPr="00205989">
        <w:rPr>
          <w:rStyle w:val="apple-tab-span"/>
          <w:rFonts w:ascii="Calibri" w:hAnsi="Calibri" w:cs="Arial"/>
          <w:color w:val="000000"/>
        </w:rPr>
        <w:tab/>
      </w:r>
      <w:r w:rsidRPr="00205989">
        <w:rPr>
          <w:rFonts w:ascii="Calibri" w:hAnsi="Calibri" w:cs="Arial"/>
          <w:color w:val="000000"/>
          <w:sz w:val="22"/>
          <w:szCs w:val="22"/>
        </w:rPr>
        <w:t xml:space="preserve">      </w:t>
      </w:r>
    </w:p>
    <w:p w:rsidR="0044679C" w:rsidRPr="00DA2869" w:rsidRDefault="00DA2869" w:rsidP="00DA2869">
      <w:pPr>
        <w:pStyle w:val="Web"/>
        <w:spacing w:before="0" w:beforeAutospacing="0" w:after="0" w:afterAutospacing="0" w:line="312" w:lineRule="auto"/>
        <w:ind w:right="-567"/>
        <w:jc w:val="both"/>
        <w:rPr>
          <w:rFonts w:asciiTheme="minorHAnsi" w:hAnsiTheme="minorHAnsi" w:cs="Arial"/>
          <w:color w:val="000000"/>
          <w:sz w:val="22"/>
          <w:szCs w:val="22"/>
        </w:rPr>
      </w:pPr>
      <w:r w:rsidRPr="00DA2869">
        <w:rPr>
          <w:rFonts w:asciiTheme="minorHAnsi" w:hAnsiTheme="minorHAnsi" w:cs="Arial"/>
          <w:color w:val="000000" w:themeColor="text1"/>
          <w:sz w:val="22"/>
          <w:szCs w:val="22"/>
        </w:rPr>
        <w:t>ΑΜΑΡΑΝΤΟΥ ΧΛΟΗ, ΜΑΝΙΑΣ ΚΩΝ/ΝΟΣ, ΠΑΠΑΘΑΝΑΣΙΟΥ ΔΗΜΗΤΡΑ</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1436FF">
        <w:rPr>
          <w:rFonts w:ascii="Calibri" w:hAnsi="Calibri" w:cs="Arial"/>
          <w:iCs/>
          <w:color w:val="000000"/>
          <w:sz w:val="22"/>
          <w:szCs w:val="22"/>
        </w:rPr>
        <w:t>(Β΄ Τάξη ΤΕΕ 1</w:t>
      </w:r>
      <w:r w:rsidRPr="001436FF">
        <w:rPr>
          <w:rFonts w:ascii="Calibri" w:hAnsi="Calibri" w:cs="Arial"/>
          <w:iCs/>
          <w:color w:val="000000"/>
          <w:sz w:val="22"/>
          <w:szCs w:val="22"/>
          <w:vertAlign w:val="superscript"/>
        </w:rPr>
        <w:t>ου</w:t>
      </w:r>
      <w:r w:rsidRPr="001436FF">
        <w:rPr>
          <w:rFonts w:ascii="Calibri" w:hAnsi="Calibri" w:cs="Arial"/>
          <w:iCs/>
          <w:color w:val="000000"/>
          <w:sz w:val="22"/>
          <w:szCs w:val="22"/>
        </w:rPr>
        <w:t xml:space="preserve"> κύκλου -Τομέας Αισθητικής - Κομμωτικής).</w:t>
      </w:r>
    </w:p>
    <w:p w:rsidR="0044679C" w:rsidRPr="00205989" w:rsidRDefault="0044679C" w:rsidP="00DA2869">
      <w:pPr>
        <w:pStyle w:val="Web"/>
        <w:spacing w:before="0" w:beforeAutospacing="0" w:after="0" w:afterAutospacing="0" w:line="312" w:lineRule="auto"/>
        <w:ind w:right="-567" w:firstLine="280"/>
        <w:jc w:val="both"/>
        <w:rPr>
          <w:rFonts w:ascii="Calibri" w:hAnsi="Calibri" w:cs="Arial"/>
          <w:color w:val="000000"/>
          <w:sz w:val="22"/>
          <w:szCs w:val="22"/>
        </w:rPr>
      </w:pP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Το μάθημα περιλαμβάνει </w:t>
      </w:r>
      <w:r w:rsidRPr="00205989">
        <w:rPr>
          <w:rFonts w:ascii="Calibri" w:hAnsi="Calibri" w:cs="Arial"/>
          <w:b/>
          <w:bCs/>
          <w:color w:val="000000"/>
          <w:sz w:val="22"/>
          <w:szCs w:val="22"/>
        </w:rPr>
        <w:t>θεωρητικό και εργαστηριακό μέρος</w:t>
      </w:r>
      <w:r w:rsidRPr="00205989">
        <w:rPr>
          <w:rFonts w:ascii="Calibri" w:hAnsi="Calibri" w:cs="Arial"/>
          <w:color w:val="000000"/>
          <w:sz w:val="22"/>
          <w:szCs w:val="22"/>
        </w:rPr>
        <w:t>.</w:t>
      </w:r>
    </w:p>
    <w:p w:rsidR="0044679C" w:rsidRPr="00205989" w:rsidRDefault="0044679C" w:rsidP="00DA2869">
      <w:pPr>
        <w:pStyle w:val="Web"/>
        <w:spacing w:before="0" w:beforeAutospacing="0" w:after="0" w:afterAutospacing="0" w:line="312" w:lineRule="auto"/>
        <w:ind w:right="-567"/>
        <w:jc w:val="both"/>
        <w:rPr>
          <w:rFonts w:ascii="Calibri" w:hAnsi="Calibri" w:cs="Arial"/>
          <w:color w:val="000000"/>
          <w:sz w:val="22"/>
          <w:szCs w:val="22"/>
        </w:rPr>
      </w:pP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Με βάση τις ενότητες του αναλυτικού προγράμματος του μαθήματος προτείνεται το παρακάτω </w:t>
      </w:r>
      <w:r w:rsidRPr="00205989">
        <w:rPr>
          <w:rFonts w:ascii="Calibri" w:hAnsi="Calibri" w:cs="Arial"/>
          <w:b/>
          <w:bCs/>
          <w:color w:val="000000"/>
          <w:sz w:val="22"/>
          <w:szCs w:val="22"/>
        </w:rPr>
        <w:t>ενδεικτικό</w:t>
      </w:r>
      <w:r w:rsidRPr="00205989">
        <w:rPr>
          <w:rFonts w:ascii="Calibri" w:hAnsi="Calibri" w:cs="Arial"/>
          <w:color w:val="000000"/>
          <w:sz w:val="22"/>
          <w:szCs w:val="22"/>
        </w:rPr>
        <w:t xml:space="preserve"> πρόγραμμα.</w:t>
      </w:r>
    </w:p>
    <w:p w:rsidR="0044679C" w:rsidRPr="00205989" w:rsidRDefault="0044679C" w:rsidP="00DA2869">
      <w:pPr>
        <w:pStyle w:val="Web"/>
        <w:spacing w:before="0" w:beforeAutospacing="0" w:after="0" w:afterAutospacing="0" w:line="312" w:lineRule="auto"/>
        <w:ind w:right="-567"/>
        <w:jc w:val="both"/>
        <w:rPr>
          <w:rFonts w:ascii="Calibri" w:hAnsi="Calibri" w:cs="Arial"/>
          <w:b/>
          <w:bCs/>
          <w:color w:val="000000"/>
          <w:sz w:val="22"/>
          <w:szCs w:val="22"/>
          <w:u w:val="single"/>
        </w:rPr>
      </w:pP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color w:val="000000"/>
          <w:sz w:val="22"/>
          <w:szCs w:val="22"/>
          <w:u w:val="single"/>
        </w:rPr>
        <w:t>Α. Θεωρία</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1.  Επαγγελματική εμφάνιση - Επαγγελματική αγωγή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 (σελ. 11-21)</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2.  Δομή και ανατομία της τρίχας </w:t>
      </w:r>
    </w:p>
    <w:p w:rsidR="0044679C" w:rsidRPr="00205989" w:rsidRDefault="0044679C" w:rsidP="00DA2869">
      <w:pPr>
        <w:pStyle w:val="Web"/>
        <w:spacing w:before="0" w:beforeAutospacing="0" w:after="0" w:afterAutospacing="0" w:line="312" w:lineRule="auto"/>
        <w:ind w:right="-567"/>
        <w:jc w:val="both"/>
        <w:rPr>
          <w:rFonts w:ascii="Calibri" w:hAnsi="Calibri" w:cs="Arial"/>
          <w:color w:val="000000"/>
          <w:sz w:val="22"/>
          <w:szCs w:val="22"/>
        </w:rPr>
      </w:pPr>
      <w:r w:rsidRPr="00205989">
        <w:rPr>
          <w:rFonts w:ascii="Calibri" w:hAnsi="Calibri" w:cs="Arial"/>
          <w:color w:val="000000"/>
          <w:sz w:val="22"/>
          <w:szCs w:val="22"/>
        </w:rPr>
        <w:t>Θα διδαχθεί από το βιβλίο «Εργαστήριο Κομμωτικής Ι» - κεφάλαιο 3 (σελ. 55-59) και κεφάλαιο 14 (σελ. 143-147)</w:t>
      </w:r>
    </w:p>
    <w:p w:rsidR="0044679C" w:rsidRPr="00205989" w:rsidRDefault="0044679C" w:rsidP="00DA2869">
      <w:pPr>
        <w:pStyle w:val="Web"/>
        <w:spacing w:before="0" w:beforeAutospacing="0" w:after="0" w:afterAutospacing="0" w:line="312" w:lineRule="auto"/>
        <w:ind w:right="-567"/>
        <w:jc w:val="both"/>
        <w:rPr>
          <w:rFonts w:ascii="Calibri" w:hAnsi="Calibri" w:cs="Arial"/>
          <w:b/>
          <w:bCs/>
          <w:i/>
          <w:iCs/>
          <w:color w:val="000000"/>
          <w:sz w:val="22"/>
          <w:szCs w:val="22"/>
        </w:rPr>
      </w:pPr>
      <w:r w:rsidRPr="00205989">
        <w:rPr>
          <w:rFonts w:ascii="Calibri" w:hAnsi="Calibri" w:cs="Arial"/>
          <w:b/>
          <w:bCs/>
          <w:i/>
          <w:iCs/>
          <w:color w:val="000000"/>
          <w:sz w:val="22"/>
          <w:szCs w:val="22"/>
        </w:rPr>
        <w:t>3.  Βασικές αρχές χρήσης προϊόντων και γνωριμία εργαλείων κομμωτικής</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2 (σελ. 23-46)</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lastRenderedPageBreak/>
        <w:t xml:space="preserve">4.  Βασικές αρχές λουσίματος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4(σελ. 61-65)</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5.</w:t>
      </w:r>
      <w:r w:rsidRPr="00205989">
        <w:rPr>
          <w:rFonts w:ascii="Calibri" w:hAnsi="Calibri" w:cs="Arial"/>
          <w:i/>
          <w:iCs/>
          <w:color w:val="000000"/>
          <w:sz w:val="22"/>
          <w:szCs w:val="22"/>
        </w:rPr>
        <w:t xml:space="preserve"> </w:t>
      </w:r>
      <w:r w:rsidRPr="00205989">
        <w:rPr>
          <w:rFonts w:ascii="Calibri" w:hAnsi="Calibri" w:cs="Arial"/>
          <w:b/>
          <w:bCs/>
          <w:i/>
          <w:iCs/>
          <w:color w:val="000000"/>
          <w:sz w:val="22"/>
          <w:szCs w:val="22"/>
        </w:rPr>
        <w:t> Χειροκινήσεις χαλάρωσης -τόνωσης</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4 (σελ. 61-65)</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6. Νεροκυματισμοί -Νεροβάνγκ  </w:t>
      </w:r>
      <w:r w:rsidRPr="00205989">
        <w:rPr>
          <w:rFonts w:ascii="Calibri" w:hAnsi="Calibri" w:cs="Arial"/>
          <w:color w:val="000000"/>
          <w:sz w:val="22"/>
          <w:szCs w:val="22"/>
        </w:rPr>
        <w:t>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5 (σελ. 67-72)</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7.</w:t>
      </w:r>
      <w:r w:rsidRPr="00205989">
        <w:rPr>
          <w:rFonts w:ascii="Calibri" w:hAnsi="Calibri" w:cs="Arial"/>
          <w:i/>
          <w:iCs/>
          <w:color w:val="000000"/>
          <w:sz w:val="22"/>
          <w:szCs w:val="22"/>
        </w:rPr>
        <w:t xml:space="preserve"> </w:t>
      </w:r>
      <w:r w:rsidRPr="00205989">
        <w:rPr>
          <w:rFonts w:ascii="Calibri" w:hAnsi="Calibri" w:cs="Arial"/>
          <w:b/>
          <w:bCs/>
          <w:i/>
          <w:iCs/>
          <w:color w:val="000000"/>
          <w:sz w:val="22"/>
          <w:szCs w:val="22"/>
        </w:rPr>
        <w:t>Κροσκέρ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κεφάλαιο 6 (σελ. 73-77)</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8.</w:t>
      </w:r>
      <w:r w:rsidRPr="00205989">
        <w:rPr>
          <w:rFonts w:ascii="Calibri" w:hAnsi="Calibri" w:cs="Arial"/>
          <w:i/>
          <w:iCs/>
          <w:color w:val="000000"/>
          <w:sz w:val="22"/>
          <w:szCs w:val="22"/>
        </w:rPr>
        <w:t xml:space="preserve"> </w:t>
      </w:r>
      <w:r w:rsidRPr="00205989">
        <w:rPr>
          <w:rFonts w:ascii="Calibri" w:hAnsi="Calibri" w:cs="Arial"/>
          <w:b/>
          <w:bCs/>
          <w:i/>
          <w:iCs/>
          <w:color w:val="000000"/>
          <w:sz w:val="22"/>
          <w:szCs w:val="22"/>
        </w:rPr>
        <w:t xml:space="preserve">Ρόλλευ </w:t>
      </w:r>
      <w:r w:rsidRPr="00205989">
        <w:rPr>
          <w:rFonts w:ascii="Calibri" w:hAnsi="Calibri" w:cs="Arial"/>
          <w:color w:val="000000"/>
          <w:sz w:val="22"/>
          <w:szCs w:val="22"/>
        </w:rPr>
        <w:t>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8 (σελ. 85-91)</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9. Ηλεκτρικό ψαλίδι   </w:t>
      </w:r>
    </w:p>
    <w:p w:rsidR="0044679C" w:rsidRPr="00205989" w:rsidRDefault="0044679C" w:rsidP="00DA2869">
      <w:pPr>
        <w:pStyle w:val="Web"/>
        <w:spacing w:before="0" w:beforeAutospacing="0" w:after="0" w:afterAutospacing="0" w:line="312" w:lineRule="auto"/>
        <w:ind w:right="-567"/>
        <w:jc w:val="both"/>
        <w:rPr>
          <w:rFonts w:ascii="Calibri" w:hAnsi="Calibri" w:cs="Arial"/>
          <w:color w:val="000000"/>
          <w:sz w:val="22"/>
          <w:szCs w:val="22"/>
        </w:rPr>
      </w:pPr>
      <w:r w:rsidRPr="00205989">
        <w:rPr>
          <w:rFonts w:ascii="Calibri" w:hAnsi="Calibri" w:cs="Arial"/>
          <w:color w:val="000000"/>
          <w:sz w:val="22"/>
          <w:szCs w:val="22"/>
        </w:rPr>
        <w:t>Θα διδαχθεί από το βιβλίο «Εργαστήριο Κομμωτικής Ι» κεφάλαιο 9 (σελ. 93-97)</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10. Κοτσίδες -Πλεξίδες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13 (σελ. 135-142)</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11. Πιστολάκι  </w:t>
      </w:r>
      <w:r w:rsidRPr="00205989">
        <w:rPr>
          <w:rFonts w:ascii="Calibri" w:hAnsi="Calibri" w:cs="Arial"/>
          <w:color w:val="000000"/>
          <w:sz w:val="22"/>
          <w:szCs w:val="22"/>
        </w:rPr>
        <w:t>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7 (σελ. 79-83)</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12. Ψαλίδα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14 (σελ. 144)</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13. Κούρεμα</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10 (σελ. 99-119)</w:t>
      </w:r>
    </w:p>
    <w:p w:rsidR="0044679C" w:rsidRPr="00205989" w:rsidRDefault="0044679C" w:rsidP="00DA2869">
      <w:pPr>
        <w:pStyle w:val="Web"/>
        <w:spacing w:before="0" w:beforeAutospacing="0" w:after="0" w:afterAutospacing="0" w:line="312" w:lineRule="auto"/>
        <w:ind w:right="-567"/>
        <w:jc w:val="both"/>
        <w:rPr>
          <w:rFonts w:ascii="Calibri" w:hAnsi="Calibri" w:cs="Arial"/>
          <w:b/>
          <w:bCs/>
          <w:color w:val="000000"/>
          <w:sz w:val="22"/>
          <w:szCs w:val="22"/>
          <w:u w:val="single"/>
        </w:rPr>
      </w:pP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color w:val="000000"/>
          <w:sz w:val="22"/>
          <w:szCs w:val="22"/>
          <w:u w:val="single"/>
        </w:rPr>
        <w:t>Β. Εργαστήριο</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  Επαγγελματική εμφάνιση - Επαγγελματική αγωγή</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2.  Δομή και ανατομία της τρίχας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3.  Βασικές αρχές χρήσης προϊόντων και γνωριμία εργαλείων κομμωτικής</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4.  Βασικές αρχές λουσίματος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5.  Χειροκινήσεις χαλάρωσης -τόνωσης</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6. Νεροκυματισμοί -Νεροβάνγκ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7. Κροσκέρ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8. Ρόλλευ </w:t>
      </w:r>
      <w:r w:rsidRPr="00205989">
        <w:rPr>
          <w:rFonts w:ascii="Calibri" w:hAnsi="Calibri" w:cs="Arial"/>
          <w:color w:val="000000"/>
          <w:sz w:val="22"/>
          <w:szCs w:val="22"/>
        </w:rPr>
        <w:t>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Σύμφωνα με το ΑΠΣ Β΄ τάξης της ειδικότητας Κομμωτικής Τέχνης.</w:t>
      </w:r>
      <w:r w:rsidRPr="00205989">
        <w:rPr>
          <w:rFonts w:ascii="Calibri" w:hAnsi="Calibri"/>
          <w:sz w:val="22"/>
          <w:szCs w:val="22"/>
        </w:rPr>
        <w:t xml:space="preserve">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9. Ηλεκτρικό ψαλίδι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lastRenderedPageBreak/>
        <w:t>10. Κοτσίδες -Πλεξίδες</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11. Πιστολάκι  </w:t>
      </w:r>
      <w:r w:rsidRPr="00205989">
        <w:rPr>
          <w:rFonts w:ascii="Calibri" w:hAnsi="Calibri" w:cs="Arial"/>
          <w:color w:val="000000"/>
          <w:sz w:val="22"/>
          <w:szCs w:val="22"/>
        </w:rPr>
        <w:t>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 xml:space="preserve">12. Ψαλίδα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b/>
          <w:bCs/>
          <w:i/>
          <w:iCs/>
          <w:color w:val="000000"/>
          <w:sz w:val="22"/>
          <w:szCs w:val="22"/>
        </w:rPr>
        <w:t>13. Κούρεμα</w:t>
      </w:r>
    </w:p>
    <w:p w:rsidR="0044679C" w:rsidRPr="00205989" w:rsidRDefault="0044679C" w:rsidP="00DA2869">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DA2869">
      <w:pPr>
        <w:pStyle w:val="Web"/>
        <w:spacing w:before="0" w:beforeAutospacing="0" w:after="0" w:afterAutospacing="0" w:line="312" w:lineRule="auto"/>
        <w:ind w:right="-567" w:firstLine="280"/>
        <w:rPr>
          <w:rFonts w:ascii="Calibri" w:hAnsi="Calibri" w:cs="Arial"/>
          <w:color w:val="000000"/>
          <w:sz w:val="22"/>
          <w:szCs w:val="22"/>
        </w:rPr>
      </w:pPr>
    </w:p>
    <w:p w:rsidR="0044679C" w:rsidRPr="00205989" w:rsidRDefault="0044679C" w:rsidP="00DA2869">
      <w:pPr>
        <w:pStyle w:val="Web"/>
        <w:spacing w:before="0" w:beforeAutospacing="0" w:after="0" w:afterAutospacing="0" w:line="312" w:lineRule="auto"/>
        <w:ind w:right="-569"/>
        <w:rPr>
          <w:rFonts w:ascii="Calibri" w:hAnsi="Calibri" w:cs="Arial"/>
          <w:color w:val="000000"/>
          <w:sz w:val="22"/>
          <w:szCs w:val="22"/>
        </w:rPr>
      </w:pPr>
      <w:r w:rsidRPr="00205989">
        <w:rPr>
          <w:rFonts w:ascii="Calibri" w:hAnsi="Calibri" w:cs="Arial"/>
          <w:color w:val="000000"/>
          <w:sz w:val="22"/>
          <w:szCs w:val="22"/>
        </w:rPr>
        <w:t>Διδακτικές ώρες κάθε ενότητας της θεωρίας και του εργαστηρίου με αναφορά στο Αναλυτικό Π</w:t>
      </w:r>
      <w:r w:rsidR="00D00634">
        <w:rPr>
          <w:rFonts w:ascii="Calibri" w:hAnsi="Calibri" w:cs="Arial"/>
          <w:color w:val="000000"/>
          <w:sz w:val="22"/>
          <w:szCs w:val="22"/>
        </w:rPr>
        <w:t>ρόγραμμα (</w:t>
      </w:r>
      <w:r w:rsidR="00901149">
        <w:rPr>
          <w:rFonts w:ascii="Calibri" w:hAnsi="Calibri" w:cs="Arial"/>
          <w:color w:val="000000"/>
          <w:sz w:val="22"/>
          <w:szCs w:val="22"/>
        </w:rPr>
        <w:t>ενδεικτικά</w:t>
      </w:r>
      <w:r w:rsidRPr="00205989">
        <w:rPr>
          <w:rFonts w:ascii="Calibri" w:hAnsi="Calibri" w:cs="Arial"/>
          <w:color w:val="000000"/>
          <w:sz w:val="22"/>
          <w:szCs w:val="22"/>
        </w:rPr>
        <w:t>):</w:t>
      </w:r>
    </w:p>
    <w:tbl>
      <w:tblPr>
        <w:tblW w:w="5229" w:type="pct"/>
        <w:tblCellMar>
          <w:top w:w="15" w:type="dxa"/>
          <w:left w:w="15" w:type="dxa"/>
          <w:bottom w:w="15" w:type="dxa"/>
          <w:right w:w="15" w:type="dxa"/>
        </w:tblCellMar>
        <w:tblLook w:val="0000"/>
      </w:tblPr>
      <w:tblGrid>
        <w:gridCol w:w="3695"/>
        <w:gridCol w:w="839"/>
        <w:gridCol w:w="4253"/>
        <w:gridCol w:w="991"/>
      </w:tblGrid>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205989" w:rsidRDefault="0044679C" w:rsidP="00DA2869">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b/>
                <w:bCs/>
                <w:color w:val="000000"/>
                <w:sz w:val="22"/>
                <w:szCs w:val="22"/>
              </w:rPr>
              <w:t>ΘΕΩΡΙΑ</w:t>
            </w:r>
          </w:p>
        </w:tc>
        <w:tc>
          <w:tcPr>
            <w:tcW w:w="429"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E65244" w:rsidRDefault="0044679C" w:rsidP="00DA2869">
            <w:pPr>
              <w:pStyle w:val="Web"/>
              <w:spacing w:before="0" w:beforeAutospacing="0" w:after="0" w:afterAutospacing="0" w:line="0" w:lineRule="atLeast"/>
              <w:ind w:right="40"/>
              <w:jc w:val="center"/>
              <w:rPr>
                <w:rFonts w:ascii="Calibri" w:hAnsi="Calibri" w:cs="Arial"/>
                <w:b/>
                <w:sz w:val="22"/>
                <w:szCs w:val="22"/>
              </w:rPr>
            </w:pPr>
            <w:r w:rsidRPr="00E65244">
              <w:rPr>
                <w:rFonts w:ascii="Calibri" w:hAnsi="Calibri" w:cs="Arial"/>
                <w:b/>
                <w:color w:val="000000"/>
                <w:sz w:val="22"/>
                <w:szCs w:val="22"/>
              </w:rPr>
              <w:t>ΩΡΕΣ</w:t>
            </w:r>
          </w:p>
        </w:tc>
        <w:tc>
          <w:tcPr>
            <w:tcW w:w="2175"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205989" w:rsidRDefault="0044679C" w:rsidP="00DA2869">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b/>
                <w:bCs/>
                <w:color w:val="000000"/>
                <w:sz w:val="22"/>
                <w:szCs w:val="22"/>
              </w:rPr>
              <w:t>ΕΡΓΑΣΤΗΡΙΑΚΕΣ  ΑΣΚΗΣΕΙΣ</w:t>
            </w:r>
          </w:p>
        </w:tc>
        <w:tc>
          <w:tcPr>
            <w:tcW w:w="507"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E65244" w:rsidRDefault="0044679C" w:rsidP="00DA2869">
            <w:pPr>
              <w:pStyle w:val="Web"/>
              <w:spacing w:before="0" w:beforeAutospacing="0" w:after="0" w:afterAutospacing="0" w:line="0" w:lineRule="atLeast"/>
              <w:ind w:right="40"/>
              <w:jc w:val="center"/>
              <w:rPr>
                <w:rFonts w:ascii="Calibri" w:hAnsi="Calibri" w:cs="Arial"/>
                <w:b/>
                <w:sz w:val="22"/>
                <w:szCs w:val="22"/>
              </w:rPr>
            </w:pPr>
            <w:r w:rsidRPr="00E65244">
              <w:rPr>
                <w:rFonts w:ascii="Calibri" w:hAnsi="Calibri" w:cs="Arial"/>
                <w:b/>
                <w:color w:val="000000"/>
                <w:sz w:val="22"/>
                <w:szCs w:val="22"/>
              </w:rPr>
              <w:t>ΩΡΕΣ</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1</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 xml:space="preserve">Επαγγελματική εμφάνιση - Επαγγελματική αγωγή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w:t>
            </w:r>
            <w:r w:rsidRPr="00205989">
              <w:rPr>
                <w:rFonts w:ascii="Calibri" w:hAnsi="Calibri" w:cs="Arial"/>
                <w:color w:val="FF0000"/>
                <w:sz w:val="22"/>
                <w:szCs w:val="22"/>
              </w:rPr>
              <w:t xml:space="preserve"> </w:t>
            </w:r>
            <w:r w:rsidRPr="00205989">
              <w:rPr>
                <w:rFonts w:ascii="Calibri" w:hAnsi="Calibri" w:cs="Arial"/>
                <w:color w:val="000000"/>
                <w:sz w:val="22"/>
                <w:szCs w:val="22"/>
              </w:rPr>
              <w:t xml:space="preserve">1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Επαγγελματική εμφάνιση - Επαγγελματική αγωγή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1.1 έως 1.14</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5</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2</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 xml:space="preserve">Δομή και ανατομία της τρίχας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2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Δομή και ανατομία της τρίχας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2.1 έως 2.7</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9</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Κεφαλαίο 3</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Βασικές αρχές χρήσης προϊόντων και γνωριμία εργαλείων κομμωτικής</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3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Βασικές αρχές χρήσης προϊόντων και γνωριμία εργαλείων κομμωτικής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3.1 έως 3.19</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15</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4</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 xml:space="preserve">Βασικές αρχές λουσίματος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4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Βασικές αρχές λουσίματος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4.1 έως 4.20</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15</w:t>
            </w:r>
          </w:p>
        </w:tc>
      </w:tr>
      <w:tr w:rsidR="0044679C" w:rsidRPr="00205989" w:rsidTr="00DA2869">
        <w:trPr>
          <w:trHeight w:val="968"/>
        </w:trPr>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5</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Χειροκινήσεις χαλάρωσης -τόνωσης</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5</w:t>
            </w:r>
          </w:p>
          <w:p w:rsidR="0044679C" w:rsidRPr="0044679C" w:rsidRDefault="0044679C" w:rsidP="00923A43">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Χειροκινήσεις χαλάρωσης -τόνωσης σύμφωνα με το ΑΠΣ από 5.1 έως 5.5</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9</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color w:val="000000"/>
                <w:sz w:val="22"/>
                <w:szCs w:val="22"/>
                <w:u w:val="single"/>
                <w:lang w:val="en-US"/>
              </w:rPr>
            </w:pPr>
            <w:r w:rsidRPr="00205989">
              <w:rPr>
                <w:rFonts w:ascii="Calibri" w:hAnsi="Calibri" w:cs="Arial"/>
                <w:color w:val="000000"/>
                <w:sz w:val="22"/>
                <w:szCs w:val="22"/>
              </w:rPr>
              <w:t>Κεφαλαίο 6</w:t>
            </w:r>
          </w:p>
          <w:p w:rsidR="0044679C" w:rsidRPr="00205989" w:rsidRDefault="0044679C" w:rsidP="00AD4542">
            <w:pPr>
              <w:pStyle w:val="Web"/>
              <w:spacing w:before="0" w:beforeAutospacing="0" w:after="0" w:afterAutospacing="0"/>
              <w:ind w:right="40"/>
              <w:rPr>
                <w:rFonts w:ascii="Calibri" w:hAnsi="Calibri" w:cs="Arial"/>
                <w:sz w:val="22"/>
                <w:szCs w:val="22"/>
                <w:lang w:val="en-US"/>
              </w:rPr>
            </w:pPr>
            <w:r w:rsidRPr="00205989">
              <w:rPr>
                <w:rFonts w:ascii="Calibri" w:hAnsi="Calibri" w:cs="Arial"/>
                <w:color w:val="000000"/>
                <w:sz w:val="22"/>
                <w:szCs w:val="22"/>
              </w:rPr>
              <w:t>Νεροκυματισμοί -Νεροβάνγκ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6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Νεροκυματισμοί -Νεροβάνγκ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6.1 έως 6.2</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9</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7</w:t>
            </w:r>
            <w:r w:rsidRPr="00205989">
              <w:rPr>
                <w:rFonts w:ascii="Calibri" w:hAnsi="Calibri" w:cs="Arial"/>
                <w:color w:val="000000"/>
                <w:sz w:val="22"/>
                <w:szCs w:val="22"/>
                <w:u w:val="single"/>
              </w:rPr>
              <w:t xml:space="preserve">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Κροσκέρ</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7</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Κροσκέρ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7.1 έως 7.3</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15</w:t>
            </w:r>
          </w:p>
        </w:tc>
      </w:tr>
      <w:tr w:rsidR="0044679C" w:rsidRPr="00205989" w:rsidTr="006554E0">
        <w:trPr>
          <w:trHeight w:val="549"/>
        </w:trPr>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Κεφαλαίο 8</w:t>
            </w:r>
            <w:r w:rsidRPr="00205989">
              <w:rPr>
                <w:rFonts w:ascii="Calibri" w:hAnsi="Calibri" w:cs="Arial"/>
                <w:color w:val="000000"/>
                <w:sz w:val="22"/>
                <w:szCs w:val="22"/>
                <w:u w:val="single"/>
              </w:rPr>
              <w:t xml:space="preserve">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Ρόλλευ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jc w:val="center"/>
              <w:rPr>
                <w:rFonts w:ascii="Calibri" w:hAnsi="Calibri" w:cs="Arial"/>
                <w:sz w:val="22"/>
                <w:szCs w:val="22"/>
              </w:rPr>
            </w:pPr>
            <w:r w:rsidRPr="00205989">
              <w:rPr>
                <w:rFonts w:ascii="Calibri" w:hAnsi="Calibri" w:cs="Arial"/>
                <w:color w:val="000000"/>
                <w:sz w:val="22"/>
                <w:szCs w:val="22"/>
              </w:rPr>
              <w:lastRenderedPageBreak/>
              <w:t>3</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8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Ρόλλευ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lastRenderedPageBreak/>
              <w:t>Σύμφωνα με το ΑΠΣ από 8.1 έως 8.4</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jc w:val="center"/>
              <w:rPr>
                <w:rFonts w:ascii="Calibri" w:hAnsi="Calibri" w:cs="Arial"/>
                <w:sz w:val="22"/>
                <w:szCs w:val="22"/>
              </w:rPr>
            </w:pPr>
            <w:r w:rsidRPr="00205989">
              <w:rPr>
                <w:rFonts w:ascii="Calibri" w:hAnsi="Calibri" w:cs="Arial"/>
                <w:color w:val="000000"/>
                <w:sz w:val="22"/>
                <w:szCs w:val="22"/>
              </w:rPr>
              <w:lastRenderedPageBreak/>
              <w:t>27</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lastRenderedPageBreak/>
              <w:t xml:space="preserve">Κεφαλαίο 9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Ηλεκτρικό ψαλίδι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9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Ηλεκτρικό ψαλίδι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9.1 έως 9.5</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18</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10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Κοτσίδες -Πλεξίδες</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3</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10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Κοτσίδες -Πλεξίδες</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10.1 έως 10.9</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27</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11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Πιστολάκι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3</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11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Πιστολάκι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11.1 έως 11.6</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27</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12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 xml:space="preserve">Ψαλίδα </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12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 xml:space="preserve">Ψαλίδα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το 12.1</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9</w:t>
            </w:r>
          </w:p>
        </w:tc>
      </w:tr>
      <w:tr w:rsidR="0044679C" w:rsidRPr="00205989" w:rsidTr="00DA2869">
        <w:tc>
          <w:tcPr>
            <w:tcW w:w="188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13 </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Κούρεμα</w:t>
            </w:r>
          </w:p>
        </w:tc>
        <w:tc>
          <w:tcPr>
            <w:tcW w:w="42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3</w:t>
            </w:r>
          </w:p>
        </w:tc>
        <w:tc>
          <w:tcPr>
            <w:tcW w:w="217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Κεφαλαίο 13 </w:t>
            </w:r>
          </w:p>
          <w:p w:rsidR="0044679C" w:rsidRPr="00205989" w:rsidRDefault="0044679C" w:rsidP="00AD4542">
            <w:pPr>
              <w:pStyle w:val="Web"/>
              <w:spacing w:before="0" w:beforeAutospacing="0" w:after="0" w:afterAutospacing="0" w:line="0" w:lineRule="atLeast"/>
              <w:ind w:right="40"/>
              <w:rPr>
                <w:rFonts w:ascii="Calibri" w:hAnsi="Calibri" w:cs="Arial"/>
                <w:color w:val="000000"/>
                <w:sz w:val="22"/>
                <w:szCs w:val="22"/>
              </w:rPr>
            </w:pPr>
            <w:r w:rsidRPr="00205989">
              <w:rPr>
                <w:rFonts w:ascii="Calibri" w:hAnsi="Calibri" w:cs="Arial"/>
                <w:color w:val="000000"/>
                <w:sz w:val="22"/>
                <w:szCs w:val="22"/>
              </w:rPr>
              <w:t>Κούρεμα</w:t>
            </w:r>
          </w:p>
          <w:p w:rsidR="0044679C" w:rsidRPr="00205989" w:rsidRDefault="0044679C" w:rsidP="00AD4542">
            <w:pPr>
              <w:pStyle w:val="Web"/>
              <w:spacing w:before="0" w:beforeAutospacing="0" w:after="0" w:afterAutospacing="0" w:line="0" w:lineRule="atLeast"/>
              <w:ind w:right="40"/>
              <w:rPr>
                <w:rFonts w:ascii="Calibri" w:hAnsi="Calibri" w:cs="Arial"/>
                <w:sz w:val="22"/>
                <w:szCs w:val="22"/>
              </w:rPr>
            </w:pPr>
            <w:r w:rsidRPr="00205989">
              <w:rPr>
                <w:rFonts w:ascii="Calibri" w:hAnsi="Calibri" w:cs="Arial"/>
                <w:color w:val="000000"/>
                <w:sz w:val="22"/>
                <w:szCs w:val="22"/>
              </w:rPr>
              <w:t>Σύμφωνα με το ΑΠΣ από 13.1 έως 13.7</w:t>
            </w:r>
          </w:p>
        </w:tc>
        <w:tc>
          <w:tcPr>
            <w:tcW w:w="50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40</w:t>
            </w:r>
          </w:p>
        </w:tc>
      </w:tr>
    </w:tbl>
    <w:p w:rsidR="0044679C" w:rsidRPr="00205989" w:rsidRDefault="0044679C" w:rsidP="00AD4542">
      <w:pPr>
        <w:pStyle w:val="Web"/>
        <w:spacing w:before="0" w:beforeAutospacing="0" w:after="0" w:afterAutospacing="0"/>
        <w:textAlignment w:val="baseline"/>
        <w:rPr>
          <w:rFonts w:ascii="Calibri" w:hAnsi="Calibri" w:cs="Arial"/>
          <w:color w:val="000000"/>
          <w:sz w:val="22"/>
          <w:szCs w:val="22"/>
        </w:rPr>
      </w:pPr>
    </w:p>
    <w:p w:rsidR="0044679C" w:rsidRPr="00205989" w:rsidRDefault="0044679C" w:rsidP="00C547EB">
      <w:pPr>
        <w:pStyle w:val="Web"/>
        <w:numPr>
          <w:ilvl w:val="0"/>
          <w:numId w:val="19"/>
        </w:numPr>
        <w:spacing w:before="0" w:beforeAutospacing="0" w:after="0" w:afterAutospacing="0" w:line="312" w:lineRule="auto"/>
        <w:ind w:left="709" w:right="-567" w:hanging="284"/>
        <w:jc w:val="both"/>
        <w:textAlignment w:val="baseline"/>
        <w:rPr>
          <w:rFonts w:ascii="Calibri" w:hAnsi="Calibri" w:cs="Arial"/>
          <w:color w:val="000000"/>
          <w:sz w:val="22"/>
          <w:szCs w:val="22"/>
        </w:rPr>
      </w:pPr>
      <w:r w:rsidRPr="00205989">
        <w:rPr>
          <w:rFonts w:ascii="Calibri" w:hAnsi="Calibri" w:cs="Arial"/>
          <w:color w:val="000000"/>
          <w:sz w:val="22"/>
          <w:szCs w:val="22"/>
        </w:rPr>
        <w:t>Οι ώρες είναι ενδεικτικές και έχουν υπολογιστεί σύμφωνα με ετήσιο σχολικό προγραμματισμό ύλης 25 εβδομάδων.</w:t>
      </w:r>
    </w:p>
    <w:p w:rsidR="0044679C" w:rsidRPr="00205989" w:rsidRDefault="0044679C" w:rsidP="00C547EB">
      <w:pPr>
        <w:pStyle w:val="Web"/>
        <w:numPr>
          <w:ilvl w:val="0"/>
          <w:numId w:val="19"/>
        </w:numPr>
        <w:spacing w:before="0" w:beforeAutospacing="0" w:after="0" w:afterAutospacing="0" w:line="312" w:lineRule="auto"/>
        <w:ind w:left="709" w:right="-567" w:hanging="284"/>
        <w:jc w:val="both"/>
        <w:textAlignment w:val="baseline"/>
        <w:rPr>
          <w:rFonts w:ascii="Calibri" w:hAnsi="Calibri" w:cs="Arial"/>
          <w:color w:val="000000"/>
          <w:sz w:val="22"/>
          <w:szCs w:val="22"/>
        </w:rPr>
      </w:pPr>
      <w:r w:rsidRPr="00205989">
        <w:rPr>
          <w:rFonts w:ascii="Calibri" w:hAnsi="Calibri" w:cs="Arial"/>
          <w:color w:val="000000"/>
          <w:sz w:val="22"/>
          <w:szCs w:val="22"/>
        </w:rPr>
        <w:t>Η σειρά παράδοσης των κεφαλαίων δύναται να τροποποιηθεί από τον εκάστοτε εκπαιδευτικό.</w:t>
      </w:r>
    </w:p>
    <w:p w:rsidR="0044679C" w:rsidRDefault="0044679C" w:rsidP="00C547EB">
      <w:pPr>
        <w:pStyle w:val="Web"/>
        <w:numPr>
          <w:ilvl w:val="0"/>
          <w:numId w:val="19"/>
        </w:numPr>
        <w:spacing w:before="0" w:beforeAutospacing="0" w:after="0" w:afterAutospacing="0" w:line="312" w:lineRule="auto"/>
        <w:ind w:left="709" w:right="-567" w:hanging="284"/>
        <w:jc w:val="both"/>
        <w:textAlignment w:val="baseline"/>
        <w:rPr>
          <w:rFonts w:ascii="Calibri" w:hAnsi="Calibri" w:cs="Arial"/>
          <w:color w:val="000000"/>
          <w:sz w:val="22"/>
          <w:szCs w:val="22"/>
        </w:rPr>
      </w:pPr>
      <w:r w:rsidRPr="00205989">
        <w:rPr>
          <w:rFonts w:ascii="Calibri" w:hAnsi="Calibri" w:cs="Arial"/>
          <w:color w:val="000000"/>
          <w:sz w:val="22"/>
          <w:szCs w:val="22"/>
        </w:rPr>
        <w:t xml:space="preserve">Οι θεματικές ενότητες κάθε κεφαλαίου μπορούν να εμπλουτιστούν με καινοτόμες τεχνικές, γνώσεις και δεξιότητες. </w:t>
      </w:r>
    </w:p>
    <w:p w:rsidR="004C67E5" w:rsidRDefault="004C67E5" w:rsidP="00C547EB">
      <w:pPr>
        <w:pStyle w:val="Web"/>
        <w:spacing w:before="0" w:beforeAutospacing="0" w:after="0" w:afterAutospacing="0" w:line="312" w:lineRule="auto"/>
        <w:ind w:right="-569"/>
        <w:jc w:val="both"/>
        <w:textAlignment w:val="baseline"/>
        <w:rPr>
          <w:rFonts w:ascii="Calibri" w:hAnsi="Calibri" w:cs="Arial"/>
          <w:color w:val="000000"/>
          <w:sz w:val="22"/>
          <w:szCs w:val="22"/>
        </w:rPr>
      </w:pPr>
    </w:p>
    <w:p w:rsidR="00F93947" w:rsidRDefault="00F93947" w:rsidP="00C547EB">
      <w:pPr>
        <w:pStyle w:val="Web"/>
        <w:spacing w:before="0" w:beforeAutospacing="0" w:after="0" w:afterAutospacing="0" w:line="312" w:lineRule="auto"/>
        <w:ind w:right="-569"/>
        <w:jc w:val="both"/>
        <w:textAlignment w:val="baseline"/>
        <w:rPr>
          <w:rFonts w:ascii="Calibri" w:hAnsi="Calibri" w:cs="Arial"/>
          <w:color w:val="000000"/>
          <w:sz w:val="22"/>
          <w:szCs w:val="22"/>
        </w:rPr>
      </w:pPr>
    </w:p>
    <w:p w:rsidR="003973AD" w:rsidRPr="000F3E7F" w:rsidRDefault="003973AD" w:rsidP="000F3E7F">
      <w:pPr>
        <w:shd w:val="clear" w:color="auto" w:fill="D9D9D9" w:themeFill="background1" w:themeFillShade="D9"/>
        <w:spacing w:after="0" w:line="312" w:lineRule="auto"/>
        <w:ind w:right="-567"/>
        <w:jc w:val="center"/>
        <w:rPr>
          <w:rFonts w:eastAsia="Times New Roman"/>
          <w:b/>
          <w:bCs/>
          <w:sz w:val="24"/>
          <w:szCs w:val="24"/>
          <w:lang w:eastAsia="el-GR"/>
        </w:rPr>
      </w:pPr>
      <w:r w:rsidRPr="000F3E7F">
        <w:rPr>
          <w:rFonts w:eastAsia="Times New Roman"/>
          <w:b/>
          <w:bCs/>
          <w:sz w:val="24"/>
          <w:szCs w:val="24"/>
          <w:lang w:eastAsia="el-GR"/>
        </w:rPr>
        <w:t xml:space="preserve">ΜΑΘΗΜΑ: </w:t>
      </w:r>
      <w:r w:rsidRPr="000F3E7F">
        <w:rPr>
          <w:rFonts w:eastAsia="Times New Roman"/>
          <w:b/>
          <w:bCs/>
          <w:caps/>
          <w:spacing w:val="20"/>
          <w:sz w:val="24"/>
          <w:szCs w:val="24"/>
          <w:u w:val="single"/>
          <w:lang w:eastAsia="el-GR"/>
        </w:rPr>
        <w:t>ΕΡΓΑΣΤΗΡΙΟ ΚΟΜΜΩΤΙΚΗΣ ΤΕΧΝΗΣ</w:t>
      </w:r>
      <w:r w:rsidR="009C3FC6" w:rsidRPr="000F3E7F">
        <w:rPr>
          <w:rFonts w:eastAsia="Times New Roman"/>
          <w:b/>
          <w:bCs/>
          <w:caps/>
          <w:spacing w:val="20"/>
          <w:sz w:val="24"/>
          <w:szCs w:val="24"/>
          <w:u w:val="single"/>
          <w:lang w:eastAsia="el-GR"/>
        </w:rPr>
        <w:t xml:space="preserve"> Ι</w:t>
      </w:r>
    </w:p>
    <w:p w:rsidR="00465ACC" w:rsidRDefault="00465ACC" w:rsidP="00C547EB">
      <w:pPr>
        <w:pStyle w:val="Web"/>
        <w:spacing w:before="0" w:beforeAutospacing="0" w:after="0" w:afterAutospacing="0" w:line="312" w:lineRule="auto"/>
        <w:ind w:right="-569"/>
        <w:jc w:val="center"/>
        <w:rPr>
          <w:rFonts w:ascii="Calibri" w:hAnsi="Calibri"/>
          <w:b/>
        </w:rPr>
      </w:pPr>
    </w:p>
    <w:p w:rsidR="003973AD" w:rsidRPr="00C547EB" w:rsidRDefault="003973AD" w:rsidP="00C547EB">
      <w:pPr>
        <w:shd w:val="pct20" w:color="auto" w:fill="auto"/>
        <w:spacing w:after="0" w:line="312" w:lineRule="auto"/>
        <w:ind w:right="-567"/>
        <w:jc w:val="center"/>
        <w:rPr>
          <w:b/>
          <w:sz w:val="26"/>
          <w:szCs w:val="26"/>
        </w:rPr>
      </w:pPr>
      <w:r w:rsidRPr="00C547EB">
        <w:rPr>
          <w:b/>
          <w:sz w:val="26"/>
          <w:szCs w:val="26"/>
        </w:rPr>
        <w:t>Β΄ ΤΑΞΗ ΕΣΠΕΡΙΝΟΥ ΕΠΑ.Λ.</w:t>
      </w:r>
    </w:p>
    <w:p w:rsidR="003973AD" w:rsidRDefault="003973AD" w:rsidP="00C547EB">
      <w:pPr>
        <w:pStyle w:val="Web"/>
        <w:spacing w:before="0" w:beforeAutospacing="0" w:after="0" w:afterAutospacing="0" w:line="312" w:lineRule="auto"/>
        <w:ind w:right="-569"/>
        <w:jc w:val="both"/>
        <w:rPr>
          <w:rFonts w:ascii="Calibri" w:hAnsi="Calibri" w:cs="Arial"/>
          <w:color w:val="000000"/>
          <w:sz w:val="22"/>
          <w:szCs w:val="22"/>
          <w:u w:val="single"/>
        </w:rPr>
      </w:pPr>
    </w:p>
    <w:p w:rsidR="00C547EB" w:rsidRPr="00205989" w:rsidRDefault="00C547EB" w:rsidP="00C547EB">
      <w:pPr>
        <w:pStyle w:val="Web"/>
        <w:spacing w:before="0" w:beforeAutospacing="0" w:after="0" w:afterAutospacing="0" w:line="312" w:lineRule="auto"/>
        <w:ind w:right="-567"/>
        <w:jc w:val="both"/>
        <w:rPr>
          <w:rFonts w:ascii="Calibri" w:hAnsi="Calibri" w:cs="Arial"/>
          <w:sz w:val="22"/>
          <w:szCs w:val="22"/>
        </w:rPr>
      </w:pPr>
      <w:r w:rsidRPr="00205989">
        <w:rPr>
          <w:rFonts w:ascii="Calibri" w:hAnsi="Calibri" w:cs="Arial"/>
          <w:color w:val="000000"/>
          <w:sz w:val="22"/>
          <w:szCs w:val="22"/>
          <w:u w:val="single"/>
        </w:rPr>
        <w:t xml:space="preserve">Βιβλία: </w:t>
      </w:r>
      <w:r w:rsidRPr="00205989">
        <w:rPr>
          <w:rFonts w:ascii="Calibri" w:hAnsi="Calibri" w:cs="Arial"/>
          <w:b/>
          <w:bCs/>
          <w:color w:val="000000"/>
          <w:sz w:val="22"/>
          <w:szCs w:val="22"/>
        </w:rPr>
        <w:t> «ΕΡΓΑΣΤΗΡΙΟ ΚΟΜΜΩΤΙΚΗΣ Ι»</w:t>
      </w:r>
      <w:r w:rsidRPr="00205989">
        <w:rPr>
          <w:rFonts w:ascii="Calibri" w:hAnsi="Calibri" w:cs="Arial"/>
          <w:color w:val="000000"/>
          <w:sz w:val="22"/>
          <w:szCs w:val="22"/>
        </w:rPr>
        <w:t>                </w:t>
      </w:r>
      <w:r w:rsidRPr="00205989">
        <w:rPr>
          <w:rStyle w:val="apple-tab-span"/>
          <w:rFonts w:ascii="Calibri" w:hAnsi="Calibri" w:cs="Arial"/>
          <w:color w:val="000000"/>
        </w:rPr>
        <w:tab/>
      </w:r>
      <w:r w:rsidRPr="00205989">
        <w:rPr>
          <w:rFonts w:ascii="Calibri" w:hAnsi="Calibri" w:cs="Arial"/>
          <w:color w:val="000000"/>
          <w:sz w:val="22"/>
          <w:szCs w:val="22"/>
        </w:rPr>
        <w:t xml:space="preserve">      </w:t>
      </w:r>
    </w:p>
    <w:p w:rsidR="00C547EB" w:rsidRPr="00DA2869" w:rsidRDefault="00C547EB" w:rsidP="00C547EB">
      <w:pPr>
        <w:pStyle w:val="Web"/>
        <w:spacing w:before="0" w:beforeAutospacing="0" w:after="0" w:afterAutospacing="0" w:line="312" w:lineRule="auto"/>
        <w:ind w:right="-567"/>
        <w:jc w:val="both"/>
        <w:rPr>
          <w:rFonts w:asciiTheme="minorHAnsi" w:hAnsiTheme="minorHAnsi" w:cs="Arial"/>
          <w:color w:val="000000"/>
          <w:sz w:val="22"/>
          <w:szCs w:val="22"/>
        </w:rPr>
      </w:pPr>
      <w:r w:rsidRPr="00DA2869">
        <w:rPr>
          <w:rFonts w:asciiTheme="minorHAnsi" w:hAnsiTheme="minorHAnsi" w:cs="Arial"/>
          <w:color w:val="000000" w:themeColor="text1"/>
          <w:sz w:val="22"/>
          <w:szCs w:val="22"/>
        </w:rPr>
        <w:t>ΑΜΑΡΑΝΤΟΥ ΧΛΟΗ, ΜΑΝΙΑΣ ΚΩΝ/ΝΟΣ, ΠΑΠΑΘΑΝΑΣΙΟΥ ΔΗΜΗΤΡΑ</w:t>
      </w:r>
    </w:p>
    <w:p w:rsidR="00C547EB" w:rsidRPr="00205989" w:rsidRDefault="00C547EB" w:rsidP="00C547EB">
      <w:pPr>
        <w:pStyle w:val="Web"/>
        <w:spacing w:before="0" w:beforeAutospacing="0" w:after="0" w:afterAutospacing="0" w:line="312" w:lineRule="auto"/>
        <w:ind w:right="-567"/>
        <w:jc w:val="both"/>
        <w:rPr>
          <w:rFonts w:ascii="Calibri" w:hAnsi="Calibri" w:cs="Arial"/>
          <w:sz w:val="22"/>
          <w:szCs w:val="22"/>
        </w:rPr>
      </w:pPr>
      <w:r w:rsidRPr="001436FF">
        <w:rPr>
          <w:rFonts w:ascii="Calibri" w:hAnsi="Calibri" w:cs="Arial"/>
          <w:iCs/>
          <w:color w:val="000000"/>
          <w:sz w:val="22"/>
          <w:szCs w:val="22"/>
        </w:rPr>
        <w:t>(Β΄ Τάξη ΤΕΕ 1</w:t>
      </w:r>
      <w:r w:rsidRPr="001436FF">
        <w:rPr>
          <w:rFonts w:ascii="Calibri" w:hAnsi="Calibri" w:cs="Arial"/>
          <w:iCs/>
          <w:color w:val="000000"/>
          <w:sz w:val="22"/>
          <w:szCs w:val="22"/>
          <w:vertAlign w:val="superscript"/>
        </w:rPr>
        <w:t>ου</w:t>
      </w:r>
      <w:r w:rsidRPr="001436FF">
        <w:rPr>
          <w:rFonts w:ascii="Calibri" w:hAnsi="Calibri" w:cs="Arial"/>
          <w:iCs/>
          <w:color w:val="000000"/>
          <w:sz w:val="22"/>
          <w:szCs w:val="22"/>
        </w:rPr>
        <w:t xml:space="preserve"> κύκλου -Τομέας Αισθητικής - Κομμωτικής).</w:t>
      </w:r>
    </w:p>
    <w:p w:rsidR="00C547EB" w:rsidRDefault="00C547EB" w:rsidP="00C547EB">
      <w:pPr>
        <w:pStyle w:val="Web"/>
        <w:spacing w:before="0" w:beforeAutospacing="0" w:after="0" w:afterAutospacing="0" w:line="312" w:lineRule="auto"/>
        <w:ind w:right="-569"/>
        <w:jc w:val="both"/>
        <w:rPr>
          <w:rFonts w:ascii="Calibri" w:hAnsi="Calibri" w:cs="Arial"/>
          <w:color w:val="000000"/>
          <w:sz w:val="22"/>
          <w:szCs w:val="22"/>
        </w:rPr>
      </w:pP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 xml:space="preserve">Το μάθημα περιλαμβάνει </w:t>
      </w:r>
      <w:r w:rsidRPr="004C67E5">
        <w:rPr>
          <w:rFonts w:ascii="Calibri" w:hAnsi="Calibri" w:cs="Arial"/>
          <w:b/>
          <w:bCs/>
          <w:color w:val="000000"/>
          <w:sz w:val="22"/>
          <w:szCs w:val="22"/>
        </w:rPr>
        <w:t>θεωρητικό και εργαστηριακό μέρος</w:t>
      </w:r>
      <w:r w:rsidRPr="004C67E5">
        <w:rPr>
          <w:rFonts w:ascii="Calibri" w:hAnsi="Calibri" w:cs="Arial"/>
          <w:color w:val="000000"/>
          <w:sz w:val="22"/>
          <w:szCs w:val="22"/>
        </w:rPr>
        <w:t>.</w:t>
      </w:r>
      <w:r>
        <w:rPr>
          <w:rFonts w:ascii="Calibri" w:hAnsi="Calibri" w:cs="Arial"/>
          <w:sz w:val="22"/>
          <w:szCs w:val="22"/>
        </w:rPr>
        <w:t xml:space="preserve"> </w:t>
      </w:r>
      <w:r w:rsidRPr="004C67E5">
        <w:rPr>
          <w:rFonts w:ascii="Calibri" w:hAnsi="Calibri" w:cs="Arial"/>
          <w:color w:val="000000"/>
          <w:sz w:val="22"/>
          <w:szCs w:val="22"/>
        </w:rPr>
        <w:t xml:space="preserve">Με βάση τις ενότητες του αναλυτικού προγράμματος του μαθήματος προτείνεται το παρακάτω </w:t>
      </w:r>
      <w:r w:rsidRPr="004C67E5">
        <w:rPr>
          <w:rFonts w:ascii="Calibri" w:hAnsi="Calibri" w:cs="Arial"/>
          <w:b/>
          <w:bCs/>
          <w:color w:val="000000"/>
          <w:sz w:val="22"/>
          <w:szCs w:val="22"/>
        </w:rPr>
        <w:t>ενδεικτικό</w:t>
      </w:r>
      <w:r w:rsidRPr="004C67E5">
        <w:rPr>
          <w:rFonts w:ascii="Calibri" w:hAnsi="Calibri" w:cs="Arial"/>
          <w:color w:val="000000"/>
          <w:sz w:val="22"/>
          <w:szCs w:val="22"/>
        </w:rPr>
        <w:t xml:space="preserve"> πρόγραμμα.</w:t>
      </w:r>
    </w:p>
    <w:p w:rsidR="004C67E5" w:rsidRDefault="004C67E5" w:rsidP="00C547EB">
      <w:pPr>
        <w:pStyle w:val="Web"/>
        <w:spacing w:before="0" w:beforeAutospacing="0" w:after="0" w:afterAutospacing="0" w:line="312" w:lineRule="auto"/>
        <w:ind w:right="-569"/>
        <w:jc w:val="both"/>
        <w:rPr>
          <w:rFonts w:ascii="Calibri" w:hAnsi="Calibri" w:cs="Arial"/>
          <w:b/>
          <w:bCs/>
          <w:color w:val="000000"/>
          <w:sz w:val="22"/>
          <w:szCs w:val="22"/>
          <w:u w:val="single"/>
        </w:rPr>
      </w:pP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color w:val="000000"/>
          <w:sz w:val="22"/>
          <w:szCs w:val="22"/>
          <w:u w:val="single"/>
        </w:rPr>
        <w:t>Α. Θεωρία</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1.  Επαγγελματική εμφάνιση - Επαγγελματική αγωγή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lastRenderedPageBreak/>
        <w:t>Θα διδαχθεί από το βιβλίο «Εργαστήριο Κομμωτικής Ι» - κεφάλαιο 1 (σελ. 11-21)</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2.  Δομή και ανατομία της τρίχας </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Θα διδαχθεί από το βιβλίο «Εργαστήριο Κομμωτικής Ι» - κεφάλαιο 3 (σελ. 55-59) και κεφάλαιο 14 (σελ. 143-147)</w:t>
      </w:r>
    </w:p>
    <w:p w:rsidR="004C67E5" w:rsidRPr="004C67E5" w:rsidRDefault="004C67E5" w:rsidP="00C547EB">
      <w:pPr>
        <w:pStyle w:val="Web"/>
        <w:spacing w:before="0" w:beforeAutospacing="0" w:after="0" w:afterAutospacing="0" w:line="312" w:lineRule="auto"/>
        <w:ind w:right="-569"/>
        <w:jc w:val="both"/>
        <w:rPr>
          <w:rFonts w:ascii="Calibri" w:hAnsi="Calibri" w:cs="Arial"/>
          <w:b/>
          <w:bCs/>
          <w:i/>
          <w:iCs/>
          <w:color w:val="000000"/>
          <w:sz w:val="22"/>
          <w:szCs w:val="22"/>
        </w:rPr>
      </w:pPr>
      <w:r w:rsidRPr="004C67E5">
        <w:rPr>
          <w:rFonts w:ascii="Calibri" w:hAnsi="Calibri" w:cs="Arial"/>
          <w:b/>
          <w:bCs/>
          <w:i/>
          <w:iCs/>
          <w:color w:val="000000"/>
          <w:sz w:val="22"/>
          <w:szCs w:val="22"/>
        </w:rPr>
        <w:t>3.  Βασικές αρχές χρήσης προϊόντων και γνωριμία εργαλείων κομμωτικής</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2 (σελ. 23-46)</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4.  Βασικές αρχές λουσίματος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4(σελ. 61-65)</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5.</w:t>
      </w:r>
      <w:r w:rsidRPr="004C67E5">
        <w:rPr>
          <w:rFonts w:ascii="Calibri" w:hAnsi="Calibri" w:cs="Arial"/>
          <w:i/>
          <w:iCs/>
          <w:color w:val="000000"/>
          <w:sz w:val="22"/>
          <w:szCs w:val="22"/>
        </w:rPr>
        <w:t xml:space="preserve"> </w:t>
      </w:r>
      <w:r w:rsidRPr="004C67E5">
        <w:rPr>
          <w:rFonts w:ascii="Calibri" w:hAnsi="Calibri" w:cs="Arial"/>
          <w:b/>
          <w:bCs/>
          <w:i/>
          <w:iCs/>
          <w:color w:val="000000"/>
          <w:sz w:val="22"/>
          <w:szCs w:val="22"/>
        </w:rPr>
        <w:t> Χειροκινήσεις χαλάρωσης -τόνωσης</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4 (σελ. 61-65)</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6. Νεροκυματισμοί -Νεροβάνγκ  </w:t>
      </w:r>
      <w:r w:rsidRPr="004C67E5">
        <w:rPr>
          <w:rFonts w:ascii="Calibri" w:hAnsi="Calibri" w:cs="Arial"/>
          <w:color w:val="000000"/>
          <w:sz w:val="22"/>
          <w:szCs w:val="22"/>
        </w:rPr>
        <w:t>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5 (σελ. 67-72)</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7.</w:t>
      </w:r>
      <w:r w:rsidRPr="004C67E5">
        <w:rPr>
          <w:rFonts w:ascii="Calibri" w:hAnsi="Calibri" w:cs="Arial"/>
          <w:i/>
          <w:iCs/>
          <w:color w:val="000000"/>
          <w:sz w:val="22"/>
          <w:szCs w:val="22"/>
        </w:rPr>
        <w:t xml:space="preserve"> </w:t>
      </w:r>
      <w:r w:rsidRPr="004C67E5">
        <w:rPr>
          <w:rFonts w:ascii="Calibri" w:hAnsi="Calibri" w:cs="Arial"/>
          <w:b/>
          <w:bCs/>
          <w:i/>
          <w:iCs/>
          <w:color w:val="000000"/>
          <w:sz w:val="22"/>
          <w:szCs w:val="22"/>
        </w:rPr>
        <w:t>Κροσκέρ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κεφάλαιο 6 (σελ. 73-77)</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8.</w:t>
      </w:r>
      <w:r w:rsidRPr="004C67E5">
        <w:rPr>
          <w:rFonts w:ascii="Calibri" w:hAnsi="Calibri" w:cs="Arial"/>
          <w:i/>
          <w:iCs/>
          <w:color w:val="000000"/>
          <w:sz w:val="22"/>
          <w:szCs w:val="22"/>
        </w:rPr>
        <w:t xml:space="preserve"> </w:t>
      </w:r>
      <w:r w:rsidRPr="004C67E5">
        <w:rPr>
          <w:rFonts w:ascii="Calibri" w:hAnsi="Calibri" w:cs="Arial"/>
          <w:b/>
          <w:bCs/>
          <w:i/>
          <w:iCs/>
          <w:color w:val="000000"/>
          <w:sz w:val="22"/>
          <w:szCs w:val="22"/>
        </w:rPr>
        <w:t xml:space="preserve">Ρόλλευ </w:t>
      </w:r>
      <w:r w:rsidRPr="004C67E5">
        <w:rPr>
          <w:rFonts w:ascii="Calibri" w:hAnsi="Calibri" w:cs="Arial"/>
          <w:color w:val="000000"/>
          <w:sz w:val="22"/>
          <w:szCs w:val="22"/>
        </w:rPr>
        <w:t>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8 (σελ. 85-91)</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9. Ηλεκτρικό ψαλίδι   </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Θα διδαχθεί από το βιβλίο «Εργαστήριο Κομμωτικής Ι» κεφάλαιο 9 (σελ. 93-97)</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10. Κοτσίδες -Πλεξίδες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13 (σελ. 135-142)</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11. Πιστολάκι  </w:t>
      </w:r>
      <w:r w:rsidRPr="004C67E5">
        <w:rPr>
          <w:rFonts w:ascii="Calibri" w:hAnsi="Calibri" w:cs="Arial"/>
          <w:color w:val="000000"/>
          <w:sz w:val="22"/>
          <w:szCs w:val="22"/>
        </w:rPr>
        <w:t>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7 (σελ. 79-83)</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12. Ψαλίδα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14 (σελ. 144)</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13. Κούρεμα</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Θα διδαχθεί από το βιβλίο «Εργαστήριο Κομμωτικής Ι» - κεφάλαιο 10 (σελ. 99-119)</w:t>
      </w:r>
    </w:p>
    <w:p w:rsidR="004C67E5" w:rsidRPr="004C67E5" w:rsidRDefault="004C67E5" w:rsidP="00C547EB">
      <w:pPr>
        <w:pStyle w:val="Web"/>
        <w:spacing w:before="0" w:beforeAutospacing="0" w:after="0" w:afterAutospacing="0" w:line="312" w:lineRule="auto"/>
        <w:ind w:right="-569"/>
        <w:jc w:val="both"/>
        <w:rPr>
          <w:rFonts w:ascii="Calibri" w:hAnsi="Calibri" w:cs="Arial"/>
          <w:b/>
          <w:bCs/>
          <w:color w:val="000000"/>
          <w:sz w:val="22"/>
          <w:szCs w:val="22"/>
          <w:u w:val="single"/>
        </w:rPr>
      </w:pP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color w:val="000000"/>
          <w:sz w:val="22"/>
          <w:szCs w:val="22"/>
          <w:u w:val="single"/>
        </w:rPr>
        <w:t>Β. Εργαστήριο</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  Επαγγελματική εμφάνιση - Επαγγελματική αγωγή</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2.  Δομή και ανατομία της τρίχας </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3.  Βασικές αρχές χρήσης προϊόντων και γνωριμία εργαλείων κομμωτικής</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4.  Βασικές αρχές λουσίματος </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5.  Χειροκινήσεις χαλάρωσης -τόνωσης</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6. Νεροκυματισμοί -Νεροβάνγκ   </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lastRenderedPageBreak/>
        <w:t>7. Κροσκέρ   </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8. Ρόλλευ </w:t>
      </w:r>
      <w:r w:rsidRPr="004C67E5">
        <w:rPr>
          <w:rFonts w:ascii="Calibri" w:hAnsi="Calibri" w:cs="Arial"/>
          <w:color w:val="000000"/>
          <w:sz w:val="22"/>
          <w:szCs w:val="22"/>
        </w:rPr>
        <w:t>  </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9. Ηλεκτρικό ψαλίδι   </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10. Κοτσίδες -Πλεξίδες</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11. Πιστολάκι  </w:t>
      </w:r>
      <w:r w:rsidRPr="004C67E5">
        <w:rPr>
          <w:rFonts w:ascii="Calibri" w:hAnsi="Calibri" w:cs="Arial"/>
          <w:color w:val="000000"/>
          <w:sz w:val="22"/>
          <w:szCs w:val="22"/>
        </w:rPr>
        <w:t>  </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 xml:space="preserve">12. Ψαλίδα </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jc w:val="both"/>
        <w:rPr>
          <w:rFonts w:ascii="Calibri" w:hAnsi="Calibri" w:cs="Arial"/>
          <w:sz w:val="22"/>
          <w:szCs w:val="22"/>
        </w:rPr>
      </w:pPr>
      <w:r w:rsidRPr="004C67E5">
        <w:rPr>
          <w:rFonts w:ascii="Calibri" w:hAnsi="Calibri" w:cs="Arial"/>
          <w:b/>
          <w:bCs/>
          <w:i/>
          <w:iCs/>
          <w:color w:val="000000"/>
          <w:sz w:val="22"/>
          <w:szCs w:val="22"/>
        </w:rPr>
        <w:t>13. Κούρεμα</w:t>
      </w:r>
    </w:p>
    <w:p w:rsidR="004C67E5" w:rsidRPr="004C67E5" w:rsidRDefault="004C67E5" w:rsidP="00C547EB">
      <w:pPr>
        <w:pStyle w:val="Web"/>
        <w:spacing w:before="0" w:beforeAutospacing="0" w:after="0" w:afterAutospacing="0" w:line="312" w:lineRule="auto"/>
        <w:ind w:right="-569"/>
        <w:jc w:val="both"/>
        <w:rPr>
          <w:rFonts w:ascii="Calibri" w:hAnsi="Calibri" w:cs="Arial"/>
          <w:color w:val="000000"/>
          <w:sz w:val="22"/>
          <w:szCs w:val="22"/>
        </w:rPr>
      </w:pPr>
      <w:r w:rsidRPr="004C67E5">
        <w:rPr>
          <w:rFonts w:ascii="Calibri" w:hAnsi="Calibri" w:cs="Arial"/>
          <w:color w:val="000000"/>
          <w:sz w:val="22"/>
          <w:szCs w:val="22"/>
        </w:rPr>
        <w:t xml:space="preserve">Σύμφωνα με το ΑΠΣ Β΄ τάξης ΗΜΕΡΗΣΙΩΝ ΕΠΑ.Λ της ειδικότητας Κομμωτικής Τέχνης. </w:t>
      </w:r>
    </w:p>
    <w:p w:rsidR="004C67E5" w:rsidRPr="004C67E5" w:rsidRDefault="004C67E5" w:rsidP="00C547EB">
      <w:pPr>
        <w:pStyle w:val="Web"/>
        <w:spacing w:before="0" w:beforeAutospacing="0" w:after="0" w:afterAutospacing="0" w:line="312" w:lineRule="auto"/>
        <w:ind w:right="-569" w:firstLine="280"/>
        <w:rPr>
          <w:rFonts w:ascii="Calibri" w:hAnsi="Calibri" w:cs="Arial"/>
          <w:color w:val="000000"/>
          <w:sz w:val="22"/>
          <w:szCs w:val="22"/>
        </w:rPr>
      </w:pPr>
    </w:p>
    <w:p w:rsidR="004C67E5" w:rsidRDefault="004C67E5" w:rsidP="00C547EB">
      <w:pPr>
        <w:pStyle w:val="Web"/>
        <w:spacing w:before="0" w:beforeAutospacing="0" w:after="0" w:afterAutospacing="0" w:line="312" w:lineRule="auto"/>
        <w:ind w:right="-569"/>
        <w:rPr>
          <w:rFonts w:ascii="Calibri" w:hAnsi="Calibri" w:cs="Arial"/>
          <w:color w:val="000000"/>
          <w:sz w:val="22"/>
          <w:szCs w:val="22"/>
        </w:rPr>
      </w:pPr>
      <w:r w:rsidRPr="004C67E5">
        <w:rPr>
          <w:rFonts w:ascii="Calibri" w:hAnsi="Calibri" w:cs="Arial"/>
          <w:color w:val="000000"/>
          <w:sz w:val="22"/>
          <w:szCs w:val="22"/>
        </w:rPr>
        <w:t>Διδακτικές ώρες κάθε ενότητας της θεωρίας με αναφορά στο Ανα</w:t>
      </w:r>
      <w:r w:rsidR="009C3FC6">
        <w:rPr>
          <w:rFonts w:ascii="Calibri" w:hAnsi="Calibri" w:cs="Arial"/>
          <w:color w:val="000000"/>
          <w:sz w:val="22"/>
          <w:szCs w:val="22"/>
        </w:rPr>
        <w:t>λυτικό Πρόγραμμα (ενδεικτικά</w:t>
      </w:r>
      <w:r w:rsidRPr="004C67E5">
        <w:rPr>
          <w:rFonts w:ascii="Calibri" w:hAnsi="Calibri" w:cs="Arial"/>
          <w:color w:val="000000"/>
          <w:sz w:val="22"/>
          <w:szCs w:val="22"/>
        </w:rPr>
        <w:t>):</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247"/>
        <w:gridCol w:w="798"/>
        <w:gridCol w:w="4733"/>
      </w:tblGrid>
      <w:tr w:rsidR="004C67E5" w:rsidRPr="00C547EB" w:rsidTr="005D0012">
        <w:tc>
          <w:tcPr>
            <w:tcW w:w="2172" w:type="pct"/>
            <w:shd w:val="pct10" w:color="auto" w:fill="auto"/>
            <w:tcMar>
              <w:top w:w="140" w:type="dxa"/>
              <w:left w:w="140" w:type="dxa"/>
              <w:bottom w:w="140" w:type="dxa"/>
              <w:right w:w="140" w:type="dxa"/>
            </w:tcMar>
            <w:vAlign w:val="center"/>
          </w:tcPr>
          <w:p w:rsidR="004C67E5" w:rsidRPr="00C547EB" w:rsidRDefault="004C67E5" w:rsidP="00C547EB">
            <w:pPr>
              <w:pStyle w:val="Web"/>
              <w:spacing w:before="0" w:beforeAutospacing="0" w:after="0" w:afterAutospacing="0" w:line="0" w:lineRule="atLeast"/>
              <w:ind w:right="40"/>
              <w:jc w:val="center"/>
              <w:rPr>
                <w:rFonts w:ascii="Calibri" w:hAnsi="Calibri" w:cs="Arial"/>
                <w:b/>
                <w:sz w:val="22"/>
                <w:szCs w:val="22"/>
              </w:rPr>
            </w:pPr>
            <w:r w:rsidRPr="00C547EB">
              <w:rPr>
                <w:rFonts w:ascii="Calibri" w:hAnsi="Calibri" w:cs="Arial"/>
                <w:b/>
                <w:bCs/>
                <w:color w:val="000000"/>
                <w:sz w:val="22"/>
                <w:szCs w:val="22"/>
              </w:rPr>
              <w:t>ΘΕΩΡΙΑ</w:t>
            </w:r>
          </w:p>
        </w:tc>
        <w:tc>
          <w:tcPr>
            <w:tcW w:w="408" w:type="pct"/>
            <w:shd w:val="pct10" w:color="auto" w:fill="auto"/>
            <w:tcMar>
              <w:top w:w="140" w:type="dxa"/>
              <w:left w:w="140" w:type="dxa"/>
              <w:bottom w:w="140" w:type="dxa"/>
              <w:right w:w="140" w:type="dxa"/>
            </w:tcMar>
            <w:vAlign w:val="center"/>
          </w:tcPr>
          <w:p w:rsidR="004C67E5" w:rsidRPr="00C547EB" w:rsidRDefault="004C67E5" w:rsidP="00C547EB">
            <w:pPr>
              <w:pStyle w:val="Web"/>
              <w:spacing w:before="0" w:beforeAutospacing="0" w:after="0" w:afterAutospacing="0" w:line="0" w:lineRule="atLeast"/>
              <w:ind w:right="40"/>
              <w:jc w:val="center"/>
              <w:rPr>
                <w:rFonts w:ascii="Calibri" w:hAnsi="Calibri" w:cs="Arial"/>
                <w:b/>
                <w:sz w:val="22"/>
                <w:szCs w:val="22"/>
              </w:rPr>
            </w:pPr>
            <w:r w:rsidRPr="00C547EB">
              <w:rPr>
                <w:rFonts w:ascii="Calibri" w:hAnsi="Calibri" w:cs="Arial"/>
                <w:b/>
                <w:color w:val="000000"/>
                <w:sz w:val="22"/>
                <w:szCs w:val="22"/>
              </w:rPr>
              <w:t>ΩΡΕΣ</w:t>
            </w:r>
          </w:p>
        </w:tc>
        <w:tc>
          <w:tcPr>
            <w:tcW w:w="2420" w:type="pct"/>
            <w:shd w:val="pct10" w:color="auto" w:fill="auto"/>
            <w:tcMar>
              <w:top w:w="140" w:type="dxa"/>
              <w:left w:w="140" w:type="dxa"/>
              <w:bottom w:w="140" w:type="dxa"/>
              <w:right w:w="140" w:type="dxa"/>
            </w:tcMar>
            <w:vAlign w:val="center"/>
          </w:tcPr>
          <w:p w:rsidR="004C67E5" w:rsidRPr="00C547EB" w:rsidRDefault="004C67E5" w:rsidP="00C547EB">
            <w:pPr>
              <w:pStyle w:val="Web"/>
              <w:spacing w:before="0" w:beforeAutospacing="0" w:after="0" w:afterAutospacing="0" w:line="0" w:lineRule="atLeast"/>
              <w:ind w:right="40"/>
              <w:jc w:val="center"/>
              <w:rPr>
                <w:rFonts w:ascii="Calibri" w:hAnsi="Calibri" w:cs="Arial"/>
                <w:b/>
                <w:sz w:val="22"/>
                <w:szCs w:val="22"/>
              </w:rPr>
            </w:pPr>
            <w:r w:rsidRPr="00C547EB">
              <w:rPr>
                <w:rFonts w:ascii="Calibri" w:hAnsi="Calibri" w:cs="Arial"/>
                <w:b/>
                <w:bCs/>
                <w:color w:val="000000"/>
                <w:sz w:val="22"/>
                <w:szCs w:val="22"/>
              </w:rPr>
              <w:t>ΕΡΓΑΣΤΗΡΙΑΚΕΣ  ΑΣΚΗΣΕΙΣ</w:t>
            </w: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1</w:t>
            </w:r>
          </w:p>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 xml:space="preserve">Επαγγελματική εμφάνιση - Επαγγελματική αγωγή </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1</w:t>
            </w:r>
          </w:p>
        </w:tc>
        <w:tc>
          <w:tcPr>
            <w:tcW w:w="2420" w:type="pct"/>
            <w:vMerge w:val="restart"/>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rPr>
            </w:pPr>
          </w:p>
          <w:p w:rsidR="004C67E5" w:rsidRPr="004C67E5" w:rsidRDefault="004C67E5" w:rsidP="00CB13D1">
            <w:pPr>
              <w:pStyle w:val="Web"/>
              <w:spacing w:line="0" w:lineRule="atLeast"/>
              <w:ind w:right="40"/>
              <w:jc w:val="both"/>
              <w:rPr>
                <w:rFonts w:ascii="Calibri" w:hAnsi="Calibri" w:cs="Arial"/>
                <w:sz w:val="22"/>
                <w:szCs w:val="22"/>
              </w:rPr>
            </w:pPr>
          </w:p>
          <w:p w:rsidR="004C67E5" w:rsidRPr="004C67E5" w:rsidRDefault="004C67E5" w:rsidP="00CB13D1">
            <w:pPr>
              <w:pStyle w:val="Web"/>
              <w:spacing w:line="0" w:lineRule="atLeast"/>
              <w:ind w:right="40"/>
              <w:jc w:val="both"/>
              <w:rPr>
                <w:rFonts w:ascii="Calibri" w:hAnsi="Calibri" w:cs="Arial"/>
                <w:sz w:val="22"/>
                <w:szCs w:val="22"/>
              </w:rPr>
            </w:pPr>
            <w:r w:rsidRPr="004C67E5">
              <w:rPr>
                <w:rFonts w:ascii="Calibri" w:hAnsi="Calibri" w:cs="Arial"/>
                <w:sz w:val="22"/>
                <w:szCs w:val="22"/>
              </w:rPr>
              <w:t>Ισχύει το Αναλυτικό Πρόγραμμα Σπουδών του «ΕΡΓΑΣΤΗΡΙΟΥ ΚΟΜΜΩΤΙΚΗΣ Ι» της Β΄ τάξης Ημερησίων ΕΠΑ.Λ,  με ανακατανομή των διδακτικών ωρών, σύμφωνα με το ωρολόγιο πρόγραμμα της Β΄ τάξης Εσπερινών ΕΠΑ.Λ από τον εκάστοτε εκπαιδευτικό.</w:t>
            </w: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2</w:t>
            </w:r>
          </w:p>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 xml:space="preserve">Δομή και ανατομία της τρίχας </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1</w:t>
            </w:r>
          </w:p>
        </w:tc>
        <w:tc>
          <w:tcPr>
            <w:tcW w:w="2420" w:type="pct"/>
            <w:vMerge/>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color w:val="000000"/>
                <w:sz w:val="22"/>
                <w:szCs w:val="22"/>
              </w:rPr>
            </w:pPr>
            <w:r w:rsidRPr="004C67E5">
              <w:rPr>
                <w:rFonts w:ascii="Calibri" w:hAnsi="Calibri" w:cs="Arial"/>
                <w:color w:val="000000"/>
                <w:sz w:val="22"/>
                <w:szCs w:val="22"/>
              </w:rPr>
              <w:t>Κεφαλαίο 3</w:t>
            </w:r>
          </w:p>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Βασικές αρχές χρήσης προϊόντων και γνωριμία εργαλείων κομμωτικής</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2</w:t>
            </w:r>
          </w:p>
        </w:tc>
        <w:tc>
          <w:tcPr>
            <w:tcW w:w="2420" w:type="pct"/>
            <w:vMerge/>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4</w:t>
            </w:r>
          </w:p>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 xml:space="preserve">Βασικές αρχές λουσίματος </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2</w:t>
            </w:r>
          </w:p>
        </w:tc>
        <w:tc>
          <w:tcPr>
            <w:tcW w:w="2420" w:type="pct"/>
            <w:vMerge/>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5</w:t>
            </w:r>
          </w:p>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Χειροκινήσεις χαλάρωσης -τόνωσης</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1</w:t>
            </w:r>
          </w:p>
        </w:tc>
        <w:tc>
          <w:tcPr>
            <w:tcW w:w="2420" w:type="pct"/>
            <w:vMerge/>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lang w:val="en-US"/>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color w:val="000000"/>
                <w:sz w:val="22"/>
                <w:szCs w:val="22"/>
                <w:u w:val="single"/>
                <w:lang w:val="en-US"/>
              </w:rPr>
            </w:pPr>
            <w:r w:rsidRPr="004C67E5">
              <w:rPr>
                <w:rFonts w:ascii="Calibri" w:hAnsi="Calibri" w:cs="Arial"/>
                <w:color w:val="000000"/>
                <w:sz w:val="22"/>
                <w:szCs w:val="22"/>
              </w:rPr>
              <w:t>Κεφαλαίο 6</w:t>
            </w:r>
          </w:p>
          <w:p w:rsidR="004C67E5" w:rsidRPr="004C67E5" w:rsidRDefault="004C67E5" w:rsidP="00CB13D1">
            <w:pPr>
              <w:pStyle w:val="Web"/>
              <w:spacing w:before="0" w:beforeAutospacing="0" w:after="0" w:afterAutospacing="0"/>
              <w:ind w:right="40"/>
              <w:rPr>
                <w:rFonts w:ascii="Calibri" w:hAnsi="Calibri" w:cs="Arial"/>
                <w:sz w:val="22"/>
                <w:szCs w:val="22"/>
                <w:lang w:val="en-US"/>
              </w:rPr>
            </w:pPr>
            <w:r w:rsidRPr="004C67E5">
              <w:rPr>
                <w:rFonts w:ascii="Calibri" w:hAnsi="Calibri" w:cs="Arial"/>
                <w:color w:val="000000"/>
                <w:sz w:val="22"/>
                <w:szCs w:val="22"/>
              </w:rPr>
              <w:t>Νεροκυματισμοί -Νεροβάνγκ   </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1</w:t>
            </w:r>
          </w:p>
        </w:tc>
        <w:tc>
          <w:tcPr>
            <w:tcW w:w="2420" w:type="pct"/>
            <w:vMerge/>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7</w:t>
            </w:r>
            <w:r w:rsidRPr="004C67E5">
              <w:rPr>
                <w:rFonts w:ascii="Calibri" w:hAnsi="Calibri" w:cs="Arial"/>
                <w:color w:val="000000"/>
                <w:sz w:val="22"/>
                <w:szCs w:val="22"/>
                <w:u w:val="single"/>
              </w:rPr>
              <w:t xml:space="preserve"> </w:t>
            </w:r>
          </w:p>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Κροσκέρ</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2</w:t>
            </w:r>
          </w:p>
        </w:tc>
        <w:tc>
          <w:tcPr>
            <w:tcW w:w="2420" w:type="pct"/>
            <w:vMerge/>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rPr>
            </w:pPr>
          </w:p>
        </w:tc>
      </w:tr>
      <w:tr w:rsidR="004C67E5" w:rsidRPr="004C67E5" w:rsidTr="005D0012">
        <w:trPr>
          <w:trHeight w:val="571"/>
        </w:trPr>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Κεφαλαίο 8</w:t>
            </w:r>
            <w:r w:rsidRPr="004C67E5">
              <w:rPr>
                <w:rFonts w:ascii="Calibri" w:hAnsi="Calibri" w:cs="Arial"/>
                <w:color w:val="000000"/>
                <w:sz w:val="22"/>
                <w:szCs w:val="22"/>
                <w:u w:val="single"/>
              </w:rPr>
              <w:t xml:space="preserve"> </w:t>
            </w:r>
          </w:p>
          <w:p w:rsidR="004C67E5" w:rsidRPr="004C67E5" w:rsidRDefault="004C67E5" w:rsidP="00CB13D1">
            <w:pPr>
              <w:pStyle w:val="Web"/>
              <w:spacing w:before="0" w:beforeAutospacing="0" w:after="0" w:afterAutospacing="0" w:line="0" w:lineRule="atLeast"/>
              <w:ind w:right="40"/>
              <w:rPr>
                <w:rFonts w:ascii="Calibri" w:hAnsi="Calibri" w:cs="Arial"/>
                <w:color w:val="000000"/>
                <w:sz w:val="22"/>
                <w:szCs w:val="22"/>
              </w:rPr>
            </w:pPr>
            <w:r w:rsidRPr="004C67E5">
              <w:rPr>
                <w:rFonts w:ascii="Calibri" w:hAnsi="Calibri" w:cs="Arial"/>
                <w:color w:val="000000"/>
                <w:sz w:val="22"/>
                <w:szCs w:val="22"/>
              </w:rPr>
              <w:t>Ρόλλευ   </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jc w:val="center"/>
              <w:rPr>
                <w:rFonts w:ascii="Calibri" w:hAnsi="Calibri" w:cs="Arial"/>
                <w:sz w:val="22"/>
                <w:szCs w:val="22"/>
              </w:rPr>
            </w:pPr>
            <w:r w:rsidRPr="004C67E5">
              <w:rPr>
                <w:rFonts w:ascii="Calibri" w:hAnsi="Calibri" w:cs="Arial"/>
                <w:color w:val="000000"/>
                <w:sz w:val="22"/>
                <w:szCs w:val="22"/>
              </w:rPr>
              <w:t>3</w:t>
            </w:r>
          </w:p>
        </w:tc>
        <w:tc>
          <w:tcPr>
            <w:tcW w:w="2420" w:type="pct"/>
            <w:vMerge/>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 xml:space="preserve">Κεφαλαίο 9 </w:t>
            </w:r>
          </w:p>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lastRenderedPageBreak/>
              <w:t>Ηλεκτρικό ψαλίδι   </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lastRenderedPageBreak/>
              <w:t>2</w:t>
            </w:r>
          </w:p>
        </w:tc>
        <w:tc>
          <w:tcPr>
            <w:tcW w:w="2420" w:type="pct"/>
            <w:vMerge/>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lastRenderedPageBreak/>
              <w:t xml:space="preserve">Κεφαλαίο 10 </w:t>
            </w:r>
          </w:p>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Κοτσίδες -Πλεξίδες</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3</w:t>
            </w:r>
          </w:p>
        </w:tc>
        <w:tc>
          <w:tcPr>
            <w:tcW w:w="2420" w:type="pct"/>
            <w:vMerge/>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 xml:space="preserve">Κεφαλαίο 11 </w:t>
            </w:r>
          </w:p>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Πιστολάκι    </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3</w:t>
            </w:r>
          </w:p>
        </w:tc>
        <w:tc>
          <w:tcPr>
            <w:tcW w:w="2420" w:type="pct"/>
            <w:vMerge/>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 xml:space="preserve">Κεφαλαίο 12 </w:t>
            </w:r>
          </w:p>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 xml:space="preserve">Ψαλίδα </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1</w:t>
            </w:r>
          </w:p>
        </w:tc>
        <w:tc>
          <w:tcPr>
            <w:tcW w:w="2420" w:type="pct"/>
            <w:vMerge/>
            <w:tcMar>
              <w:top w:w="140" w:type="dxa"/>
              <w:left w:w="140" w:type="dxa"/>
              <w:bottom w:w="140" w:type="dxa"/>
              <w:right w:w="140" w:type="dxa"/>
            </w:tcMar>
          </w:tcPr>
          <w:p w:rsidR="004C67E5" w:rsidRPr="004C67E5" w:rsidRDefault="004C67E5" w:rsidP="00CB13D1">
            <w:pPr>
              <w:pStyle w:val="Web"/>
              <w:spacing w:line="0" w:lineRule="atLeast"/>
              <w:ind w:right="40"/>
              <w:rPr>
                <w:rFonts w:ascii="Calibri" w:hAnsi="Calibri" w:cs="Arial"/>
                <w:sz w:val="22"/>
                <w:szCs w:val="22"/>
              </w:rPr>
            </w:pPr>
          </w:p>
        </w:tc>
      </w:tr>
      <w:tr w:rsidR="004C67E5" w:rsidRPr="004C67E5" w:rsidTr="005D0012">
        <w:tc>
          <w:tcPr>
            <w:tcW w:w="2172" w:type="pct"/>
            <w:tcMar>
              <w:top w:w="140" w:type="dxa"/>
              <w:left w:w="140" w:type="dxa"/>
              <w:bottom w:w="140" w:type="dxa"/>
              <w:right w:w="140" w:type="dxa"/>
            </w:tcMar>
          </w:tcPr>
          <w:p w:rsidR="004C67E5" w:rsidRPr="004C67E5" w:rsidRDefault="004C67E5" w:rsidP="00CB13D1">
            <w:pPr>
              <w:pStyle w:val="Web"/>
              <w:spacing w:before="0" w:beforeAutospacing="0" w:after="0" w:afterAutospacing="0"/>
              <w:ind w:right="40"/>
              <w:rPr>
                <w:rFonts w:ascii="Calibri" w:hAnsi="Calibri" w:cs="Arial"/>
                <w:sz w:val="22"/>
                <w:szCs w:val="22"/>
              </w:rPr>
            </w:pPr>
            <w:r w:rsidRPr="004C67E5">
              <w:rPr>
                <w:rFonts w:ascii="Calibri" w:hAnsi="Calibri" w:cs="Arial"/>
                <w:color w:val="000000"/>
                <w:sz w:val="22"/>
                <w:szCs w:val="22"/>
              </w:rPr>
              <w:t xml:space="preserve">Κεφαλαίο 13 </w:t>
            </w:r>
          </w:p>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r w:rsidRPr="004C67E5">
              <w:rPr>
                <w:rFonts w:ascii="Calibri" w:hAnsi="Calibri" w:cs="Arial"/>
                <w:color w:val="000000"/>
                <w:sz w:val="22"/>
                <w:szCs w:val="22"/>
              </w:rPr>
              <w:t>Κούρεμα</w:t>
            </w:r>
          </w:p>
        </w:tc>
        <w:tc>
          <w:tcPr>
            <w:tcW w:w="408" w:type="pct"/>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jc w:val="center"/>
              <w:rPr>
                <w:rFonts w:ascii="Calibri" w:hAnsi="Calibri" w:cs="Arial"/>
                <w:sz w:val="22"/>
                <w:szCs w:val="22"/>
              </w:rPr>
            </w:pPr>
            <w:r w:rsidRPr="004C67E5">
              <w:rPr>
                <w:rFonts w:ascii="Calibri" w:hAnsi="Calibri" w:cs="Arial"/>
                <w:color w:val="000000"/>
                <w:sz w:val="22"/>
                <w:szCs w:val="22"/>
              </w:rPr>
              <w:t>3</w:t>
            </w:r>
          </w:p>
        </w:tc>
        <w:tc>
          <w:tcPr>
            <w:tcW w:w="2420" w:type="pct"/>
            <w:vMerge/>
            <w:tcMar>
              <w:top w:w="140" w:type="dxa"/>
              <w:left w:w="140" w:type="dxa"/>
              <w:bottom w:w="140" w:type="dxa"/>
              <w:right w:w="140" w:type="dxa"/>
            </w:tcMar>
          </w:tcPr>
          <w:p w:rsidR="004C67E5" w:rsidRPr="004C67E5" w:rsidRDefault="004C67E5" w:rsidP="00CB13D1">
            <w:pPr>
              <w:pStyle w:val="Web"/>
              <w:spacing w:before="0" w:beforeAutospacing="0" w:after="0" w:afterAutospacing="0" w:line="0" w:lineRule="atLeast"/>
              <w:ind w:right="40"/>
              <w:rPr>
                <w:rFonts w:ascii="Calibri" w:hAnsi="Calibri" w:cs="Arial"/>
                <w:sz w:val="22"/>
                <w:szCs w:val="22"/>
              </w:rPr>
            </w:pPr>
          </w:p>
        </w:tc>
      </w:tr>
    </w:tbl>
    <w:p w:rsidR="004C67E5" w:rsidRDefault="004C67E5" w:rsidP="004C67E5">
      <w:pPr>
        <w:pStyle w:val="Web"/>
        <w:spacing w:before="0" w:beforeAutospacing="0" w:after="0" w:afterAutospacing="0"/>
        <w:ind w:left="360"/>
        <w:textAlignment w:val="baseline"/>
        <w:rPr>
          <w:rFonts w:ascii="Calibri" w:hAnsi="Calibri" w:cs="Arial"/>
          <w:color w:val="000000"/>
          <w:sz w:val="22"/>
          <w:szCs w:val="22"/>
        </w:rPr>
      </w:pPr>
    </w:p>
    <w:p w:rsidR="005D0012" w:rsidRDefault="005D0012">
      <w:pPr>
        <w:spacing w:after="0" w:line="240" w:lineRule="auto"/>
        <w:rPr>
          <w:rFonts w:eastAsia="Times New Roman" w:cs="Arial"/>
          <w:color w:val="000000"/>
          <w:lang w:eastAsia="el-GR"/>
        </w:rPr>
      </w:pPr>
    </w:p>
    <w:p w:rsidR="0044679C" w:rsidRPr="000F3E7F" w:rsidRDefault="007B786A" w:rsidP="000F3E7F">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F3E7F">
        <w:rPr>
          <w:rFonts w:eastAsia="Times New Roman"/>
          <w:b/>
          <w:bCs/>
          <w:sz w:val="24"/>
          <w:szCs w:val="24"/>
          <w:lang w:eastAsia="el-GR"/>
        </w:rPr>
        <w:t>ΜΑΘΗΜΑ:</w:t>
      </w:r>
      <w:r w:rsidR="00923A43" w:rsidRPr="000F3E7F">
        <w:rPr>
          <w:rFonts w:eastAsia="Times New Roman"/>
          <w:b/>
          <w:bCs/>
          <w:sz w:val="24"/>
          <w:szCs w:val="24"/>
          <w:lang w:eastAsia="el-GR"/>
        </w:rPr>
        <w:t xml:space="preserve"> </w:t>
      </w:r>
      <w:r w:rsidRPr="000F3E7F">
        <w:rPr>
          <w:rFonts w:eastAsia="Times New Roman"/>
          <w:b/>
          <w:bCs/>
          <w:caps/>
          <w:spacing w:val="20"/>
          <w:sz w:val="24"/>
          <w:szCs w:val="24"/>
          <w:u w:val="single"/>
          <w:lang w:eastAsia="el-GR"/>
        </w:rPr>
        <w:t>ΕΡΓΑΣΤΗΡΙΟ ΤΕΧΝΙΚΩΝ ΕΡΓΑΣΙΩΝ Ι</w:t>
      </w:r>
    </w:p>
    <w:p w:rsidR="00465ACC" w:rsidRDefault="00465ACC" w:rsidP="00C547EB">
      <w:pPr>
        <w:pStyle w:val="Web"/>
        <w:spacing w:before="0" w:beforeAutospacing="0" w:after="0" w:afterAutospacing="0" w:line="312" w:lineRule="auto"/>
        <w:ind w:right="-569"/>
        <w:jc w:val="center"/>
        <w:rPr>
          <w:rFonts w:ascii="Calibri" w:hAnsi="Calibri"/>
          <w:b/>
        </w:rPr>
      </w:pPr>
    </w:p>
    <w:p w:rsidR="009C3FC6" w:rsidRPr="00C547EB" w:rsidRDefault="009C3FC6" w:rsidP="00C547EB">
      <w:pPr>
        <w:shd w:val="pct20" w:color="auto" w:fill="auto"/>
        <w:spacing w:after="0" w:line="312" w:lineRule="auto"/>
        <w:ind w:right="-567"/>
        <w:jc w:val="center"/>
        <w:rPr>
          <w:b/>
          <w:sz w:val="26"/>
          <w:szCs w:val="26"/>
        </w:rPr>
      </w:pPr>
      <w:r w:rsidRPr="00C547EB">
        <w:rPr>
          <w:b/>
          <w:sz w:val="26"/>
          <w:szCs w:val="26"/>
        </w:rPr>
        <w:t>Β΄ ΤΑΞΗ ΗΜΕΡΗΣΙΟΥ ΕΠΑ.Λ.</w:t>
      </w:r>
    </w:p>
    <w:p w:rsidR="00B96404" w:rsidRDefault="00B96404" w:rsidP="00C547EB">
      <w:pPr>
        <w:pStyle w:val="Web"/>
        <w:spacing w:before="0" w:beforeAutospacing="0" w:after="0" w:afterAutospacing="0" w:line="312" w:lineRule="auto"/>
        <w:ind w:right="-569"/>
        <w:jc w:val="both"/>
        <w:rPr>
          <w:rFonts w:ascii="Calibri" w:hAnsi="Calibri" w:cs="Arial"/>
          <w:color w:val="000000"/>
          <w:sz w:val="22"/>
          <w:szCs w:val="22"/>
          <w:u w:val="single"/>
        </w:rPr>
      </w:pP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u w:val="single"/>
        </w:rPr>
        <w:t xml:space="preserve">Βιβλία: </w:t>
      </w:r>
      <w:r w:rsidRPr="00205989">
        <w:rPr>
          <w:rFonts w:ascii="Calibri" w:hAnsi="Calibri" w:cs="Arial"/>
          <w:b/>
          <w:bCs/>
          <w:color w:val="000000"/>
          <w:sz w:val="22"/>
          <w:szCs w:val="22"/>
        </w:rPr>
        <w:t> «ΕΡΓΑΣΤΗΡΙΟ ΚΟΜΜΩΤΙΚΗΣ Ι»</w:t>
      </w:r>
      <w:r w:rsidRPr="00205989">
        <w:rPr>
          <w:rFonts w:ascii="Calibri" w:hAnsi="Calibri" w:cs="Arial"/>
          <w:color w:val="000000"/>
          <w:sz w:val="22"/>
          <w:szCs w:val="22"/>
        </w:rPr>
        <w:t xml:space="preserve">                       </w:t>
      </w:r>
      <w:r w:rsidRPr="00205989">
        <w:rPr>
          <w:rStyle w:val="apple-tab-span"/>
          <w:rFonts w:ascii="Calibri" w:hAnsi="Calibri" w:cs="Arial"/>
          <w:color w:val="000000"/>
        </w:rPr>
        <w:tab/>
      </w:r>
    </w:p>
    <w:p w:rsidR="00C547EB" w:rsidRPr="00C547EB" w:rsidRDefault="00C547EB" w:rsidP="00C547EB">
      <w:pPr>
        <w:pStyle w:val="Web"/>
        <w:spacing w:before="0" w:beforeAutospacing="0" w:after="0" w:afterAutospacing="0" w:line="312" w:lineRule="auto"/>
        <w:ind w:right="-569"/>
        <w:jc w:val="both"/>
        <w:rPr>
          <w:rFonts w:asciiTheme="minorHAnsi" w:hAnsiTheme="minorHAnsi" w:cs="Arial"/>
          <w:i/>
          <w:iCs/>
          <w:color w:val="000000"/>
          <w:sz w:val="22"/>
          <w:szCs w:val="22"/>
        </w:rPr>
      </w:pPr>
      <w:r w:rsidRPr="00C547EB">
        <w:rPr>
          <w:rFonts w:asciiTheme="minorHAnsi" w:hAnsiTheme="minorHAnsi" w:cs="Arial"/>
          <w:color w:val="000000" w:themeColor="text1"/>
          <w:sz w:val="22"/>
          <w:szCs w:val="22"/>
        </w:rPr>
        <w:t>ΑΜΑΡΑΝΤΟΥ ΧΛΟΗ, ΜΑΝΙΑΣ ΚΩΝ/ΝΟΣ, ΠΑΠΑΘΑΝΑΣΙΟΥ ΔΗΜΗΤΡΑ</w:t>
      </w:r>
      <w:r w:rsidRPr="00C547EB">
        <w:rPr>
          <w:rFonts w:asciiTheme="minorHAnsi" w:hAnsiTheme="minorHAnsi" w:cs="Arial"/>
          <w:i/>
          <w:iCs/>
          <w:color w:val="000000"/>
          <w:sz w:val="22"/>
          <w:szCs w:val="22"/>
        </w:rPr>
        <w:t xml:space="preserve">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i/>
          <w:iCs/>
          <w:color w:val="000000"/>
          <w:sz w:val="22"/>
          <w:szCs w:val="22"/>
        </w:rPr>
        <w:t>(Β΄ Τάξη ΤΕΕ 1</w:t>
      </w:r>
      <w:r w:rsidRPr="00205989">
        <w:rPr>
          <w:rFonts w:ascii="Calibri" w:hAnsi="Calibri" w:cs="Arial"/>
          <w:i/>
          <w:iCs/>
          <w:color w:val="000000"/>
          <w:sz w:val="22"/>
          <w:szCs w:val="22"/>
          <w:vertAlign w:val="superscript"/>
        </w:rPr>
        <w:t>ου</w:t>
      </w:r>
      <w:r w:rsidRPr="00205989">
        <w:rPr>
          <w:rFonts w:ascii="Calibri" w:hAnsi="Calibri" w:cs="Arial"/>
          <w:i/>
          <w:iCs/>
          <w:color w:val="000000"/>
          <w:sz w:val="22"/>
          <w:szCs w:val="22"/>
        </w:rPr>
        <w:t xml:space="preserve"> κύκλου -Τομέας Αισθητικής - Κομμωτικής).</w:t>
      </w:r>
    </w:p>
    <w:p w:rsidR="0044679C" w:rsidRPr="00205989" w:rsidRDefault="0044679C" w:rsidP="00C547EB">
      <w:pPr>
        <w:pStyle w:val="Web"/>
        <w:spacing w:before="0" w:beforeAutospacing="0" w:after="0" w:afterAutospacing="0" w:line="312" w:lineRule="auto"/>
        <w:ind w:right="-569" w:firstLine="280"/>
        <w:rPr>
          <w:rFonts w:ascii="Calibri" w:hAnsi="Calibri" w:cs="Arial"/>
          <w:color w:val="000000"/>
          <w:sz w:val="22"/>
          <w:szCs w:val="22"/>
        </w:rPr>
      </w:pPr>
    </w:p>
    <w:p w:rsidR="0044679C" w:rsidRPr="00205989" w:rsidRDefault="0044679C" w:rsidP="00C547EB">
      <w:pPr>
        <w:pStyle w:val="Web"/>
        <w:spacing w:before="0" w:beforeAutospacing="0" w:after="0" w:afterAutospacing="0" w:line="312" w:lineRule="auto"/>
        <w:ind w:right="-569"/>
        <w:rPr>
          <w:rFonts w:ascii="Calibri" w:hAnsi="Calibri" w:cs="Arial"/>
          <w:sz w:val="22"/>
          <w:szCs w:val="22"/>
        </w:rPr>
      </w:pPr>
      <w:r w:rsidRPr="00205989">
        <w:rPr>
          <w:rFonts w:ascii="Calibri" w:hAnsi="Calibri" w:cs="Arial"/>
          <w:color w:val="000000"/>
          <w:sz w:val="22"/>
          <w:szCs w:val="22"/>
        </w:rPr>
        <w:t xml:space="preserve">Το μάθημα περιλαμβάνει </w:t>
      </w:r>
      <w:r w:rsidRPr="00205989">
        <w:rPr>
          <w:rFonts w:ascii="Calibri" w:hAnsi="Calibri" w:cs="Arial"/>
          <w:b/>
          <w:bCs/>
          <w:color w:val="000000"/>
          <w:sz w:val="22"/>
          <w:szCs w:val="22"/>
        </w:rPr>
        <w:t>θεωρητικό και εργαστηριακό μέρος.</w:t>
      </w:r>
    </w:p>
    <w:p w:rsidR="0044679C" w:rsidRPr="00205989" w:rsidRDefault="0044679C" w:rsidP="00C547EB">
      <w:pPr>
        <w:pStyle w:val="Web"/>
        <w:spacing w:before="0" w:beforeAutospacing="0" w:after="0" w:afterAutospacing="0" w:line="312" w:lineRule="auto"/>
        <w:ind w:right="-569" w:firstLine="280"/>
        <w:rPr>
          <w:rFonts w:ascii="Calibri" w:hAnsi="Calibri" w:cs="Arial"/>
          <w:color w:val="000000"/>
          <w:sz w:val="22"/>
          <w:szCs w:val="22"/>
        </w:rPr>
      </w:pPr>
    </w:p>
    <w:p w:rsidR="0044679C" w:rsidRPr="00205989" w:rsidRDefault="0044679C" w:rsidP="00C547EB">
      <w:pPr>
        <w:pStyle w:val="Web"/>
        <w:spacing w:before="0" w:beforeAutospacing="0" w:after="0" w:afterAutospacing="0" w:line="312" w:lineRule="auto"/>
        <w:ind w:right="-569"/>
        <w:rPr>
          <w:rFonts w:ascii="Calibri" w:hAnsi="Calibri" w:cs="Arial"/>
          <w:sz w:val="22"/>
          <w:szCs w:val="22"/>
        </w:rPr>
      </w:pPr>
      <w:r w:rsidRPr="00205989">
        <w:rPr>
          <w:rFonts w:ascii="Calibri" w:hAnsi="Calibri" w:cs="Arial"/>
          <w:color w:val="000000"/>
          <w:sz w:val="22"/>
          <w:szCs w:val="22"/>
        </w:rPr>
        <w:t xml:space="preserve">Με βάση τις ενότητες του αναλυτικού προγράμματος του μαθήματος προτείνεται το παρακάτω </w:t>
      </w:r>
      <w:r w:rsidRPr="00205989">
        <w:rPr>
          <w:rFonts w:ascii="Calibri" w:hAnsi="Calibri" w:cs="Arial"/>
          <w:b/>
          <w:bCs/>
          <w:color w:val="000000"/>
          <w:sz w:val="22"/>
          <w:szCs w:val="22"/>
        </w:rPr>
        <w:t>ενδεικτικό</w:t>
      </w:r>
      <w:r w:rsidRPr="00205989">
        <w:rPr>
          <w:rFonts w:ascii="Calibri" w:hAnsi="Calibri" w:cs="Arial"/>
          <w:color w:val="000000"/>
          <w:sz w:val="22"/>
          <w:szCs w:val="22"/>
        </w:rPr>
        <w:t xml:space="preserve"> πρόγραμμα.</w:t>
      </w:r>
    </w:p>
    <w:p w:rsidR="0044679C" w:rsidRPr="00205989" w:rsidRDefault="0044679C" w:rsidP="00C547EB">
      <w:pPr>
        <w:pStyle w:val="Web"/>
        <w:spacing w:before="0" w:beforeAutospacing="0" w:after="0" w:afterAutospacing="0" w:line="312" w:lineRule="auto"/>
        <w:ind w:right="-569"/>
        <w:jc w:val="both"/>
        <w:rPr>
          <w:rFonts w:ascii="Calibri" w:hAnsi="Calibri" w:cs="Arial"/>
          <w:b/>
          <w:bCs/>
          <w:color w:val="000000"/>
          <w:sz w:val="22"/>
          <w:szCs w:val="22"/>
          <w:u w:val="single"/>
        </w:rPr>
      </w:pP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color w:val="000000"/>
          <w:sz w:val="22"/>
          <w:szCs w:val="22"/>
          <w:u w:val="single"/>
        </w:rPr>
        <w:t>Α. Θεωρία</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 xml:space="preserve">1.  Περμανάντ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11 (σελ. 121-128)</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2.  Ισιωτική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12</w:t>
      </w:r>
      <w:r w:rsidRPr="00205989">
        <w:rPr>
          <w:rFonts w:ascii="Calibri" w:hAnsi="Calibri"/>
          <w:sz w:val="22"/>
          <w:szCs w:val="22"/>
        </w:rPr>
        <w:t xml:space="preserve"> </w:t>
      </w:r>
      <w:r w:rsidRPr="00205989">
        <w:rPr>
          <w:rFonts w:ascii="Calibri" w:hAnsi="Calibri" w:cs="Arial"/>
          <w:color w:val="000000"/>
          <w:sz w:val="22"/>
          <w:szCs w:val="22"/>
        </w:rPr>
        <w:t>(σελ. 131-134</w:t>
      </w:r>
      <w:r w:rsidRPr="00205989">
        <w:rPr>
          <w:rFonts w:ascii="Calibri" w:hAnsi="Calibri"/>
          <w:sz w:val="22"/>
          <w:szCs w:val="22"/>
        </w:rPr>
        <w:t>)</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 xml:space="preserve">3.  Μη οξειδωτικά είδη βαφών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15 (σελ. 149-156)</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4.  Προεργασίες βαφής και βαφή μαλλιών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15 (σελ. 149-156)</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5.  Ανταύγειες</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Θα διδαχθεί από το βιβλίο «Εργαστήριο Κομμωτικής Ι» - κεφάλαιο 15 (σελ. 149-156)</w:t>
      </w:r>
    </w:p>
    <w:p w:rsidR="0044679C" w:rsidRPr="00205989" w:rsidRDefault="0044679C" w:rsidP="00C547EB">
      <w:pPr>
        <w:pStyle w:val="Web"/>
        <w:spacing w:before="0" w:beforeAutospacing="0" w:after="0" w:afterAutospacing="0" w:line="312" w:lineRule="auto"/>
        <w:ind w:right="-569"/>
        <w:jc w:val="both"/>
        <w:rPr>
          <w:rFonts w:ascii="Calibri" w:hAnsi="Calibri" w:cs="Arial"/>
          <w:b/>
          <w:bCs/>
          <w:color w:val="000000"/>
          <w:sz w:val="22"/>
          <w:szCs w:val="22"/>
          <w:u w:val="single"/>
        </w:rPr>
      </w:pP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color w:val="000000"/>
          <w:sz w:val="22"/>
          <w:szCs w:val="22"/>
          <w:u w:val="single"/>
        </w:rPr>
        <w:t>Β. Εργαστήριο</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 xml:space="preserve">1.  Περμανάντ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lastRenderedPageBreak/>
        <w:t xml:space="preserve">Σύμφωνα με το ΑΠΣ Β΄  τάξης της ειδικότητας Κομμωτικής Τέχνης.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2.  Ισιωτική  </w:t>
      </w:r>
      <w:r w:rsidRPr="00205989">
        <w:rPr>
          <w:rFonts w:ascii="Calibri" w:hAnsi="Calibri" w:cs="Arial"/>
          <w:color w:val="000000"/>
          <w:sz w:val="22"/>
          <w:szCs w:val="22"/>
        </w:rPr>
        <w:t>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 xml:space="preserve">3.  Μη οξειδωτικά είδη βαφών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4.  Προεργασίες βαφής και βαφή μαλλιών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b/>
          <w:bCs/>
          <w:i/>
          <w:iCs/>
          <w:color w:val="000000"/>
          <w:sz w:val="22"/>
          <w:szCs w:val="22"/>
        </w:rPr>
        <w:t>5.  Ανταύγειες</w:t>
      </w:r>
    </w:p>
    <w:p w:rsidR="0044679C" w:rsidRPr="00205989" w:rsidRDefault="0044679C" w:rsidP="00C547EB">
      <w:pPr>
        <w:pStyle w:val="Web"/>
        <w:spacing w:before="0" w:beforeAutospacing="0" w:after="0" w:afterAutospacing="0" w:line="312" w:lineRule="auto"/>
        <w:ind w:right="-569"/>
        <w:jc w:val="both"/>
        <w:rPr>
          <w:rFonts w:ascii="Calibri" w:hAnsi="Calibri" w:cs="Arial"/>
          <w:sz w:val="22"/>
          <w:szCs w:val="22"/>
        </w:rPr>
      </w:pPr>
      <w:r w:rsidRPr="00205989">
        <w:rPr>
          <w:rFonts w:ascii="Calibri" w:hAnsi="Calibri" w:cs="Arial"/>
          <w:color w:val="000000"/>
          <w:sz w:val="22"/>
          <w:szCs w:val="22"/>
        </w:rPr>
        <w:t xml:space="preserve">Σύμφωνα με το ΑΠΣ Β΄ τάξης της ειδικότητας Κομμωτικής Τέχνης. </w:t>
      </w:r>
    </w:p>
    <w:p w:rsidR="0044679C" w:rsidRPr="0044679C" w:rsidRDefault="0044679C" w:rsidP="00C547EB">
      <w:pPr>
        <w:pStyle w:val="Web"/>
        <w:spacing w:before="0" w:beforeAutospacing="0" w:after="0" w:afterAutospacing="0" w:line="312" w:lineRule="auto"/>
        <w:ind w:right="-569" w:firstLine="280"/>
        <w:rPr>
          <w:rFonts w:ascii="Calibri" w:hAnsi="Calibri" w:cs="Arial"/>
          <w:color w:val="000000"/>
          <w:sz w:val="22"/>
          <w:szCs w:val="22"/>
        </w:rPr>
      </w:pPr>
    </w:p>
    <w:p w:rsidR="006F0075" w:rsidRPr="001A702D" w:rsidRDefault="0044679C" w:rsidP="005D0012">
      <w:pPr>
        <w:pStyle w:val="Web"/>
        <w:spacing w:before="0" w:beforeAutospacing="0" w:after="0" w:afterAutospacing="0" w:line="312" w:lineRule="auto"/>
        <w:ind w:right="-569" w:firstLine="280"/>
        <w:jc w:val="both"/>
        <w:rPr>
          <w:rFonts w:ascii="Calibri" w:hAnsi="Calibri" w:cs="Arial"/>
          <w:color w:val="000000"/>
          <w:sz w:val="22"/>
          <w:szCs w:val="22"/>
        </w:rPr>
      </w:pPr>
      <w:r w:rsidRPr="00205989">
        <w:rPr>
          <w:rFonts w:ascii="Calibri" w:hAnsi="Calibri" w:cs="Arial"/>
          <w:color w:val="000000"/>
          <w:sz w:val="22"/>
          <w:szCs w:val="22"/>
        </w:rPr>
        <w:t>Διδακτικές ώρες κάθε ενότητας της θεωρίας και του εργαστηρίου με αναφορά στο Αναλυτικ</w:t>
      </w:r>
      <w:r w:rsidR="001436FF">
        <w:rPr>
          <w:rFonts w:ascii="Calibri" w:hAnsi="Calibri" w:cs="Arial"/>
          <w:color w:val="000000"/>
          <w:sz w:val="22"/>
          <w:szCs w:val="22"/>
        </w:rPr>
        <w:t>ό Πρόγραμμα (</w:t>
      </w:r>
      <w:r w:rsidRPr="00205989">
        <w:rPr>
          <w:rFonts w:ascii="Calibri" w:hAnsi="Calibri" w:cs="Arial"/>
          <w:color w:val="000000"/>
          <w:sz w:val="22"/>
          <w:szCs w:val="22"/>
        </w:rPr>
        <w:t>ενδεικτικά):</w:t>
      </w:r>
    </w:p>
    <w:p w:rsidR="006554E0" w:rsidRPr="001A702D" w:rsidRDefault="006554E0" w:rsidP="005D0012">
      <w:pPr>
        <w:pStyle w:val="Web"/>
        <w:spacing w:before="0" w:beforeAutospacing="0" w:after="0" w:afterAutospacing="0" w:line="312" w:lineRule="auto"/>
        <w:ind w:right="-569" w:firstLine="280"/>
        <w:jc w:val="both"/>
        <w:rPr>
          <w:rFonts w:cs="Arial"/>
          <w:color w:val="000000"/>
        </w:rPr>
      </w:pPr>
    </w:p>
    <w:tbl>
      <w:tblPr>
        <w:tblW w:w="5229" w:type="pct"/>
        <w:tblCellMar>
          <w:top w:w="15" w:type="dxa"/>
          <w:left w:w="15" w:type="dxa"/>
          <w:bottom w:w="15" w:type="dxa"/>
          <w:right w:w="15" w:type="dxa"/>
        </w:tblCellMar>
        <w:tblLook w:val="0000"/>
      </w:tblPr>
      <w:tblGrid>
        <w:gridCol w:w="3015"/>
        <w:gridCol w:w="1520"/>
        <w:gridCol w:w="3970"/>
        <w:gridCol w:w="1273"/>
      </w:tblGrid>
      <w:tr w:rsidR="0044679C" w:rsidRPr="00C547EB" w:rsidTr="00C547EB">
        <w:trPr>
          <w:trHeight w:val="335"/>
        </w:trPr>
        <w:tc>
          <w:tcPr>
            <w:tcW w:w="1542"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C547EB" w:rsidRDefault="0044679C" w:rsidP="00C547EB">
            <w:pPr>
              <w:pStyle w:val="Web"/>
              <w:spacing w:before="0" w:beforeAutospacing="0" w:after="0" w:afterAutospacing="0"/>
              <w:ind w:right="40"/>
              <w:jc w:val="center"/>
              <w:rPr>
                <w:rFonts w:ascii="Calibri" w:hAnsi="Calibri" w:cs="Arial"/>
                <w:b/>
                <w:bCs/>
                <w:color w:val="000000"/>
                <w:sz w:val="22"/>
                <w:szCs w:val="22"/>
              </w:rPr>
            </w:pPr>
            <w:r w:rsidRPr="00C547EB">
              <w:rPr>
                <w:rFonts w:ascii="Calibri" w:hAnsi="Calibri" w:cs="Arial"/>
                <w:b/>
                <w:bCs/>
                <w:color w:val="000000"/>
                <w:sz w:val="22"/>
                <w:szCs w:val="22"/>
              </w:rPr>
              <w:t>ΘΕΩΡΙΑ</w:t>
            </w:r>
          </w:p>
        </w:tc>
        <w:tc>
          <w:tcPr>
            <w:tcW w:w="777"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C547EB" w:rsidRDefault="0044679C" w:rsidP="00C547EB">
            <w:pPr>
              <w:pStyle w:val="Web"/>
              <w:spacing w:before="0" w:beforeAutospacing="0" w:after="0" w:afterAutospacing="0"/>
              <w:ind w:right="40"/>
              <w:jc w:val="center"/>
              <w:rPr>
                <w:rFonts w:ascii="Calibri" w:hAnsi="Calibri" w:cs="Arial"/>
                <w:b/>
                <w:sz w:val="22"/>
                <w:szCs w:val="22"/>
              </w:rPr>
            </w:pPr>
            <w:r w:rsidRPr="00C547EB">
              <w:rPr>
                <w:rFonts w:ascii="Calibri" w:hAnsi="Calibri" w:cs="Arial"/>
                <w:b/>
                <w:color w:val="000000"/>
                <w:sz w:val="22"/>
                <w:szCs w:val="22"/>
              </w:rPr>
              <w:t>ΩΡΕΣ</w:t>
            </w:r>
          </w:p>
        </w:tc>
        <w:tc>
          <w:tcPr>
            <w:tcW w:w="2030"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C547EB" w:rsidRDefault="0044679C" w:rsidP="00C547EB">
            <w:pPr>
              <w:pStyle w:val="Web"/>
              <w:spacing w:before="0" w:beforeAutospacing="0" w:after="0" w:afterAutospacing="0"/>
              <w:ind w:right="40"/>
              <w:jc w:val="center"/>
              <w:rPr>
                <w:rFonts w:ascii="Calibri" w:hAnsi="Calibri" w:cs="Arial"/>
                <w:b/>
                <w:sz w:val="22"/>
                <w:szCs w:val="22"/>
              </w:rPr>
            </w:pPr>
            <w:r w:rsidRPr="00C547EB">
              <w:rPr>
                <w:rFonts w:ascii="Calibri" w:hAnsi="Calibri" w:cs="Arial"/>
                <w:b/>
                <w:bCs/>
                <w:color w:val="000000"/>
                <w:sz w:val="22"/>
                <w:szCs w:val="22"/>
              </w:rPr>
              <w:t>ΕΡΓΑΣΤΗΡΙΑΚΕΣ  ΑΣΚΗΣΕΙΣ</w:t>
            </w:r>
          </w:p>
        </w:tc>
        <w:tc>
          <w:tcPr>
            <w:tcW w:w="651"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vAlign w:val="center"/>
          </w:tcPr>
          <w:p w:rsidR="0044679C" w:rsidRPr="00C547EB" w:rsidRDefault="0044679C" w:rsidP="00C547EB">
            <w:pPr>
              <w:pStyle w:val="Web"/>
              <w:spacing w:before="0" w:beforeAutospacing="0" w:after="0" w:afterAutospacing="0"/>
              <w:ind w:right="40"/>
              <w:jc w:val="center"/>
              <w:rPr>
                <w:rFonts w:ascii="Calibri" w:hAnsi="Calibri" w:cs="Arial"/>
                <w:b/>
                <w:sz w:val="22"/>
                <w:szCs w:val="22"/>
              </w:rPr>
            </w:pPr>
            <w:r w:rsidRPr="00C547EB">
              <w:rPr>
                <w:rFonts w:ascii="Calibri" w:hAnsi="Calibri" w:cs="Arial"/>
                <w:b/>
                <w:color w:val="000000"/>
                <w:sz w:val="22"/>
                <w:szCs w:val="22"/>
              </w:rPr>
              <w:t>ΩΡΕΣ</w:t>
            </w:r>
          </w:p>
        </w:tc>
      </w:tr>
      <w:tr w:rsidR="0044679C" w:rsidRPr="00205989" w:rsidTr="00C547EB">
        <w:tc>
          <w:tcPr>
            <w:tcW w:w="1542"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1</w:t>
            </w:r>
          </w:p>
          <w:p w:rsidR="0044679C" w:rsidRPr="00205989" w:rsidRDefault="0044679C" w:rsidP="00C547EB">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Περμανάντ  </w:t>
            </w:r>
          </w:p>
        </w:tc>
        <w:tc>
          <w:tcPr>
            <w:tcW w:w="77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4</w:t>
            </w:r>
          </w:p>
        </w:tc>
        <w:tc>
          <w:tcPr>
            <w:tcW w:w="2030"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1</w:t>
            </w:r>
          </w:p>
          <w:p w:rsidR="0044679C" w:rsidRPr="00205989" w:rsidRDefault="0044679C" w:rsidP="00C547EB">
            <w:pPr>
              <w:pStyle w:v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Περμανάντ  </w:t>
            </w:r>
          </w:p>
          <w:p w:rsidR="0044679C" w:rsidRPr="00205989" w:rsidRDefault="0044679C" w:rsidP="00C547EB">
            <w:pPr>
              <w:pStyle w:v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Σύμφωνα με  το ΑΠΣ   από 1.1 έως 1.5</w:t>
            </w:r>
          </w:p>
          <w:p w:rsidR="0044679C" w:rsidRPr="00205989" w:rsidRDefault="0044679C" w:rsidP="00C547EB">
            <w:pPr>
              <w:pStyle w:val="Web"/>
              <w:spacing w:before="0" w:beforeAutospacing="0" w:after="0" w:afterAutospacing="0"/>
              <w:ind w:right="40"/>
              <w:rPr>
                <w:rFonts w:ascii="Calibri" w:hAnsi="Calibri" w:cs="Arial"/>
                <w:color w:val="000000"/>
                <w:sz w:val="22"/>
                <w:szCs w:val="22"/>
              </w:rPr>
            </w:pPr>
          </w:p>
          <w:p w:rsidR="0044679C" w:rsidRPr="00205989" w:rsidRDefault="0044679C" w:rsidP="00C547EB">
            <w:pPr>
              <w:pStyle w:val="Web"/>
              <w:spacing w:before="0" w:beforeAutospacing="0" w:after="0" w:afterAutospacing="0"/>
              <w:ind w:right="40"/>
              <w:rPr>
                <w:rFonts w:ascii="Calibri" w:hAnsi="Calibri" w:cs="Arial"/>
                <w:sz w:val="22"/>
                <w:szCs w:val="22"/>
              </w:rPr>
            </w:pPr>
          </w:p>
        </w:tc>
        <w:tc>
          <w:tcPr>
            <w:tcW w:w="651"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30</w:t>
            </w:r>
          </w:p>
        </w:tc>
      </w:tr>
      <w:tr w:rsidR="0044679C" w:rsidRPr="00205989" w:rsidTr="00C547EB">
        <w:tc>
          <w:tcPr>
            <w:tcW w:w="1542"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2</w:t>
            </w:r>
          </w:p>
          <w:p w:rsidR="0044679C" w:rsidRPr="00205989" w:rsidRDefault="0044679C" w:rsidP="00C547EB">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Ισιωτική   </w:t>
            </w:r>
          </w:p>
        </w:tc>
        <w:tc>
          <w:tcPr>
            <w:tcW w:w="77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030"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2</w:t>
            </w:r>
          </w:p>
          <w:p w:rsidR="0044679C" w:rsidRPr="00205989" w:rsidRDefault="0044679C" w:rsidP="00C547EB">
            <w:pPr>
              <w:pStyle w:v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Ισιωτική</w:t>
            </w:r>
          </w:p>
          <w:p w:rsidR="0044679C" w:rsidRPr="00205989" w:rsidRDefault="0044679C" w:rsidP="00C547EB">
            <w:pPr>
              <w:pStyle w:v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Σύμφωνα με  το ΑΠΣ   από 2.1 έως 2.2</w:t>
            </w:r>
          </w:p>
        </w:tc>
        <w:tc>
          <w:tcPr>
            <w:tcW w:w="651"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12</w:t>
            </w:r>
          </w:p>
        </w:tc>
      </w:tr>
      <w:tr w:rsidR="0044679C" w:rsidRPr="00205989" w:rsidTr="00C547EB">
        <w:tc>
          <w:tcPr>
            <w:tcW w:w="1542"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3</w:t>
            </w:r>
          </w:p>
          <w:p w:rsidR="0044679C" w:rsidRPr="00205989" w:rsidRDefault="0044679C" w:rsidP="00C547EB">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 xml:space="preserve">Μη οξειδωτικά είδη βαφών </w:t>
            </w:r>
          </w:p>
        </w:tc>
        <w:tc>
          <w:tcPr>
            <w:tcW w:w="77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2</w:t>
            </w:r>
          </w:p>
        </w:tc>
        <w:tc>
          <w:tcPr>
            <w:tcW w:w="2030"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3</w:t>
            </w:r>
          </w:p>
          <w:p w:rsidR="0044679C" w:rsidRPr="00205989" w:rsidRDefault="0044679C" w:rsidP="00C547EB">
            <w:pPr>
              <w:pStyle w:v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 xml:space="preserve">Μη οξειδωτικά είδη βαφών </w:t>
            </w:r>
          </w:p>
          <w:p w:rsidR="0044679C" w:rsidRPr="00205989" w:rsidRDefault="0044679C" w:rsidP="00C547EB">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Σύμφωνα με  το ΑΠΣ   από 3.1 έως 3.5</w:t>
            </w:r>
          </w:p>
        </w:tc>
        <w:tc>
          <w:tcPr>
            <w:tcW w:w="651"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12</w:t>
            </w:r>
          </w:p>
        </w:tc>
      </w:tr>
      <w:tr w:rsidR="0044679C" w:rsidRPr="00205989" w:rsidTr="00C547EB">
        <w:tc>
          <w:tcPr>
            <w:tcW w:w="1542"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4</w:t>
            </w:r>
          </w:p>
          <w:p w:rsidR="0044679C" w:rsidRPr="00205989" w:rsidRDefault="0044679C" w:rsidP="00C547EB">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Προεργασίες βαφής και βαφή μαλλιών</w:t>
            </w:r>
          </w:p>
        </w:tc>
        <w:tc>
          <w:tcPr>
            <w:tcW w:w="77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8</w:t>
            </w:r>
          </w:p>
        </w:tc>
        <w:tc>
          <w:tcPr>
            <w:tcW w:w="2030"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4</w:t>
            </w:r>
          </w:p>
          <w:p w:rsidR="0044679C" w:rsidRPr="00205989" w:rsidRDefault="0044679C" w:rsidP="00C547EB">
            <w:pPr>
              <w:pStyle w:v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Προεργασίες βαφής και βαφή μαλλιών   </w:t>
            </w:r>
          </w:p>
          <w:p w:rsidR="0044679C" w:rsidRPr="00205989" w:rsidRDefault="0044679C" w:rsidP="00C547EB">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Σύμφωνα με  το ΑΠΣ  από 4.1 έως 4.13</w:t>
            </w:r>
          </w:p>
        </w:tc>
        <w:tc>
          <w:tcPr>
            <w:tcW w:w="651"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48</w:t>
            </w:r>
          </w:p>
        </w:tc>
      </w:tr>
      <w:tr w:rsidR="0044679C" w:rsidRPr="00205989" w:rsidTr="00C547EB">
        <w:tc>
          <w:tcPr>
            <w:tcW w:w="1542"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5</w:t>
            </w:r>
          </w:p>
          <w:p w:rsidR="0044679C" w:rsidRPr="00205989" w:rsidRDefault="0044679C" w:rsidP="00C547EB">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Ανταύγειες</w:t>
            </w:r>
          </w:p>
        </w:tc>
        <w:tc>
          <w:tcPr>
            <w:tcW w:w="77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9</w:t>
            </w:r>
          </w:p>
        </w:tc>
        <w:tc>
          <w:tcPr>
            <w:tcW w:w="2030"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C547EB">
            <w:pPr>
              <w:pStyle w:val="Web"/>
              <w:spacing w:before="0" w:beforeAutospacing="0" w:after="0" w:afterAutospacing="0"/>
              <w:ind w:right="40"/>
              <w:jc w:val="both"/>
              <w:rPr>
                <w:rFonts w:ascii="Calibri" w:hAnsi="Calibri" w:cs="Arial"/>
                <w:color w:val="000000"/>
                <w:sz w:val="22"/>
                <w:szCs w:val="22"/>
              </w:rPr>
            </w:pPr>
            <w:r w:rsidRPr="00205989">
              <w:rPr>
                <w:rFonts w:ascii="Calibri" w:hAnsi="Calibri" w:cs="Arial"/>
                <w:color w:val="000000"/>
                <w:sz w:val="22"/>
                <w:szCs w:val="22"/>
              </w:rPr>
              <w:t>Κεφάλαιο 5</w:t>
            </w:r>
          </w:p>
          <w:p w:rsidR="0044679C" w:rsidRPr="00205989" w:rsidRDefault="0044679C" w:rsidP="00C547EB">
            <w:pPr>
              <w:pStyle w:val="Web"/>
              <w:spacing w:before="0" w:beforeAutospacing="0" w:after="0" w:afterAutospacing="0"/>
              <w:ind w:right="40"/>
              <w:rPr>
                <w:rFonts w:ascii="Calibri" w:hAnsi="Calibri" w:cs="Arial"/>
                <w:color w:val="000000"/>
                <w:sz w:val="22"/>
                <w:szCs w:val="22"/>
              </w:rPr>
            </w:pPr>
            <w:r w:rsidRPr="00205989">
              <w:rPr>
                <w:rFonts w:ascii="Calibri" w:hAnsi="Calibri" w:cs="Arial"/>
                <w:color w:val="000000"/>
                <w:sz w:val="22"/>
                <w:szCs w:val="22"/>
              </w:rPr>
              <w:t>Ανταύγειες</w:t>
            </w:r>
          </w:p>
          <w:p w:rsidR="0044679C" w:rsidRPr="00205989" w:rsidRDefault="0044679C" w:rsidP="00C547EB">
            <w:pPr>
              <w:pStyle w:val="Web"/>
              <w:spacing w:before="0" w:beforeAutospacing="0" w:after="0" w:afterAutospacing="0"/>
              <w:ind w:right="40"/>
              <w:rPr>
                <w:rFonts w:ascii="Calibri" w:hAnsi="Calibri" w:cs="Arial"/>
                <w:sz w:val="22"/>
                <w:szCs w:val="22"/>
              </w:rPr>
            </w:pPr>
            <w:r w:rsidRPr="00205989">
              <w:rPr>
                <w:rFonts w:ascii="Calibri" w:hAnsi="Calibri" w:cs="Arial"/>
                <w:color w:val="000000"/>
                <w:sz w:val="22"/>
                <w:szCs w:val="22"/>
              </w:rPr>
              <w:t>Σύμφωνα με  το ΑΠΣ   από 5.1 έως 5.7</w:t>
            </w:r>
          </w:p>
        </w:tc>
        <w:tc>
          <w:tcPr>
            <w:tcW w:w="651"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4679C" w:rsidRPr="00205989" w:rsidRDefault="0044679C" w:rsidP="00AD4542">
            <w:pPr>
              <w:pStyle w:val="Web"/>
              <w:spacing w:before="0" w:beforeAutospacing="0" w:after="0" w:afterAutospacing="0" w:line="0" w:lineRule="atLeast"/>
              <w:ind w:right="40"/>
              <w:jc w:val="center"/>
              <w:rPr>
                <w:rFonts w:ascii="Calibri" w:hAnsi="Calibri" w:cs="Arial"/>
                <w:sz w:val="22"/>
                <w:szCs w:val="22"/>
              </w:rPr>
            </w:pPr>
            <w:r w:rsidRPr="00205989">
              <w:rPr>
                <w:rFonts w:ascii="Calibri" w:hAnsi="Calibri" w:cs="Arial"/>
                <w:color w:val="000000"/>
                <w:sz w:val="22"/>
                <w:szCs w:val="22"/>
              </w:rPr>
              <w:t>48</w:t>
            </w:r>
          </w:p>
        </w:tc>
      </w:tr>
    </w:tbl>
    <w:p w:rsidR="0044679C" w:rsidRPr="00205989" w:rsidRDefault="0044679C" w:rsidP="00AD4542">
      <w:pPr>
        <w:pStyle w:val="Web"/>
        <w:spacing w:before="0" w:beforeAutospacing="0" w:after="0" w:afterAutospacing="0"/>
        <w:ind w:right="40"/>
        <w:jc w:val="both"/>
        <w:rPr>
          <w:rFonts w:ascii="Calibri" w:hAnsi="Calibri" w:cs="Arial"/>
          <w:sz w:val="22"/>
          <w:szCs w:val="22"/>
        </w:rPr>
      </w:pPr>
      <w:r w:rsidRPr="00205989">
        <w:rPr>
          <w:rFonts w:ascii="Calibri" w:hAnsi="Calibri" w:cs="Arial"/>
          <w:color w:val="000000"/>
          <w:sz w:val="22"/>
          <w:szCs w:val="22"/>
        </w:rPr>
        <w:t>     </w:t>
      </w:r>
      <w:r w:rsidRPr="00205989">
        <w:rPr>
          <w:rStyle w:val="apple-tab-span"/>
          <w:rFonts w:ascii="Calibri" w:hAnsi="Calibri" w:cs="Arial"/>
          <w:color w:val="000000"/>
        </w:rPr>
        <w:tab/>
      </w:r>
    </w:p>
    <w:p w:rsidR="0044679C" w:rsidRPr="00205989" w:rsidRDefault="0044679C" w:rsidP="00C547EB">
      <w:pPr>
        <w:pStyle w:val="Web"/>
        <w:numPr>
          <w:ilvl w:val="0"/>
          <w:numId w:val="20"/>
        </w:numPr>
        <w:spacing w:before="0" w:beforeAutospacing="0" w:after="0" w:afterAutospacing="0" w:line="312" w:lineRule="auto"/>
        <w:ind w:left="425" w:right="-569" w:hanging="283"/>
        <w:jc w:val="both"/>
        <w:textAlignment w:val="baseline"/>
        <w:rPr>
          <w:rFonts w:ascii="Calibri" w:hAnsi="Calibri" w:cs="Arial"/>
          <w:color w:val="000000"/>
          <w:sz w:val="22"/>
          <w:szCs w:val="22"/>
        </w:rPr>
      </w:pPr>
      <w:r w:rsidRPr="00205989">
        <w:rPr>
          <w:rFonts w:ascii="Calibri" w:hAnsi="Calibri" w:cs="Arial"/>
          <w:color w:val="000000"/>
          <w:sz w:val="22"/>
          <w:szCs w:val="22"/>
        </w:rPr>
        <w:t>Οι ώρες είναι ενδεικτικές και έχουν υπολογιστεί σύμφωνα με ετήσιο σχολικό προγραμματισμό ύλης 25 εβδομάδων.</w:t>
      </w:r>
    </w:p>
    <w:p w:rsidR="0044679C" w:rsidRPr="00205989" w:rsidRDefault="0044679C" w:rsidP="00C547EB">
      <w:pPr>
        <w:pStyle w:val="Web"/>
        <w:numPr>
          <w:ilvl w:val="0"/>
          <w:numId w:val="20"/>
        </w:numPr>
        <w:spacing w:before="0" w:beforeAutospacing="0" w:after="0" w:afterAutospacing="0" w:line="312" w:lineRule="auto"/>
        <w:ind w:left="425" w:right="-569" w:hanging="283"/>
        <w:jc w:val="both"/>
        <w:textAlignment w:val="baseline"/>
        <w:rPr>
          <w:rFonts w:ascii="Calibri" w:hAnsi="Calibri" w:cs="Arial"/>
          <w:color w:val="000000"/>
          <w:sz w:val="22"/>
          <w:szCs w:val="22"/>
        </w:rPr>
      </w:pPr>
      <w:r w:rsidRPr="00205989">
        <w:rPr>
          <w:rFonts w:ascii="Calibri" w:hAnsi="Calibri" w:cs="Arial"/>
          <w:color w:val="000000"/>
          <w:sz w:val="22"/>
          <w:szCs w:val="22"/>
        </w:rPr>
        <w:t xml:space="preserve">Η σειρά παράδοσης των κεφαλαίων δύναται να τροποποιηθεί από τον εκάστοτε εκπαιδευτικό. </w:t>
      </w:r>
    </w:p>
    <w:p w:rsidR="0044679C" w:rsidRPr="00205989" w:rsidRDefault="0044679C" w:rsidP="00C547EB">
      <w:pPr>
        <w:pStyle w:val="Web"/>
        <w:numPr>
          <w:ilvl w:val="0"/>
          <w:numId w:val="20"/>
        </w:numPr>
        <w:spacing w:before="0" w:beforeAutospacing="0" w:after="0" w:afterAutospacing="0" w:line="312" w:lineRule="auto"/>
        <w:ind w:left="425" w:right="-569" w:hanging="283"/>
        <w:jc w:val="both"/>
        <w:textAlignment w:val="baseline"/>
        <w:rPr>
          <w:rFonts w:ascii="Calibri" w:hAnsi="Calibri" w:cs="Arial"/>
          <w:color w:val="000000"/>
          <w:sz w:val="22"/>
          <w:szCs w:val="22"/>
        </w:rPr>
      </w:pPr>
      <w:r w:rsidRPr="00205989">
        <w:rPr>
          <w:rFonts w:ascii="Calibri" w:hAnsi="Calibri" w:cs="Arial"/>
          <w:color w:val="000000"/>
          <w:sz w:val="22"/>
          <w:szCs w:val="22"/>
        </w:rPr>
        <w:t xml:space="preserve">Οι θεματικές ενότητες κάθε κεφαλαίου μπορούν να εμπλουτιστούν με καινοτόμες τεχνικές, γνώσεις και δεξιότητες. </w:t>
      </w:r>
    </w:p>
    <w:p w:rsidR="006554E0" w:rsidRDefault="006554E0">
      <w:pPr>
        <w:spacing w:after="0" w:line="240" w:lineRule="auto"/>
        <w:rPr>
          <w:b/>
          <w:u w:val="single"/>
        </w:rPr>
      </w:pPr>
      <w:r>
        <w:rPr>
          <w:b/>
          <w:u w:val="single"/>
        </w:rPr>
        <w:br w:type="page"/>
      </w:r>
    </w:p>
    <w:p w:rsidR="009C3FC6" w:rsidRPr="000F3E7F" w:rsidRDefault="009C3FC6" w:rsidP="00C547EB">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C547EB">
        <w:rPr>
          <w:rFonts w:eastAsia="Times New Roman"/>
          <w:b/>
          <w:bCs/>
          <w:sz w:val="24"/>
          <w:szCs w:val="24"/>
          <w:lang w:eastAsia="el-GR"/>
        </w:rPr>
        <w:lastRenderedPageBreak/>
        <w:t>ΜΑΘΗΜΑ:</w:t>
      </w:r>
      <w:r w:rsidR="00375CB4" w:rsidRPr="00C547EB">
        <w:rPr>
          <w:rFonts w:eastAsia="Times New Roman"/>
          <w:b/>
          <w:bCs/>
          <w:sz w:val="24"/>
          <w:szCs w:val="24"/>
          <w:lang w:eastAsia="el-GR"/>
        </w:rPr>
        <w:t xml:space="preserve"> </w:t>
      </w:r>
      <w:r w:rsidRPr="000F3E7F">
        <w:rPr>
          <w:rFonts w:eastAsia="Times New Roman"/>
          <w:b/>
          <w:bCs/>
          <w:caps/>
          <w:spacing w:val="20"/>
          <w:sz w:val="24"/>
          <w:szCs w:val="24"/>
          <w:u w:val="single"/>
          <w:lang w:eastAsia="el-GR"/>
        </w:rPr>
        <w:t>ΕΡΓΑΣΤΗΡΙΟ ΤΕΧΝΙΚΩΝ ΕΡΓΑΣΙΩΝ Ι</w:t>
      </w:r>
    </w:p>
    <w:p w:rsidR="00465ACC" w:rsidRDefault="00465ACC" w:rsidP="00C547EB">
      <w:pPr>
        <w:pStyle w:val="Web"/>
        <w:spacing w:before="0" w:beforeAutospacing="0" w:after="0" w:afterAutospacing="0" w:line="312" w:lineRule="auto"/>
        <w:ind w:right="-569"/>
        <w:jc w:val="center"/>
        <w:rPr>
          <w:rFonts w:ascii="Calibri" w:hAnsi="Calibri" w:cs="Arial"/>
          <w:b/>
          <w:bCs/>
          <w:color w:val="000000"/>
          <w:szCs w:val="22"/>
        </w:rPr>
      </w:pPr>
    </w:p>
    <w:p w:rsidR="00B17002" w:rsidRPr="000F3E7F" w:rsidRDefault="00B17002" w:rsidP="000F3E7F">
      <w:pPr>
        <w:shd w:val="pct20" w:color="auto" w:fill="auto"/>
        <w:spacing w:after="0" w:line="312" w:lineRule="auto"/>
        <w:ind w:right="-567"/>
        <w:jc w:val="center"/>
        <w:rPr>
          <w:b/>
          <w:sz w:val="26"/>
          <w:szCs w:val="26"/>
        </w:rPr>
      </w:pPr>
      <w:r w:rsidRPr="000F3E7F">
        <w:rPr>
          <w:b/>
          <w:sz w:val="26"/>
          <w:szCs w:val="26"/>
        </w:rPr>
        <w:t>Β΄ ΤΑΞΗ ΕΣΠΕΡΙΝΩΝ ΕΠΑ.Λ</w:t>
      </w:r>
      <w:r w:rsidR="00375CB4" w:rsidRPr="000F3E7F">
        <w:rPr>
          <w:b/>
          <w:sz w:val="26"/>
          <w:szCs w:val="26"/>
        </w:rPr>
        <w:t>.</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u w:val="single"/>
        </w:rPr>
        <w:t xml:space="preserve">Βιβλία: </w:t>
      </w:r>
      <w:r w:rsidRPr="00CC1BD6">
        <w:rPr>
          <w:rFonts w:ascii="Calibri" w:hAnsi="Calibri" w:cs="Arial"/>
          <w:b/>
          <w:bCs/>
          <w:color w:val="000000"/>
          <w:sz w:val="22"/>
          <w:szCs w:val="22"/>
        </w:rPr>
        <w:t> «ΕΡΓΑΣΤΗΡΙΟ ΚΟΜΜΩΤΙΚΗΣ Ι»</w:t>
      </w:r>
      <w:r w:rsidRPr="00CC1BD6">
        <w:rPr>
          <w:rFonts w:ascii="Calibri" w:hAnsi="Calibri" w:cs="Arial"/>
          <w:color w:val="000000"/>
          <w:sz w:val="22"/>
          <w:szCs w:val="22"/>
        </w:rPr>
        <w:t xml:space="preserve">                       </w:t>
      </w:r>
      <w:r w:rsidRPr="00CC1BD6">
        <w:rPr>
          <w:rStyle w:val="apple-tab-span"/>
          <w:rFonts w:ascii="Calibri" w:hAnsi="Calibri" w:cs="Arial"/>
          <w:color w:val="000000"/>
          <w:sz w:val="22"/>
          <w:szCs w:val="22"/>
        </w:rPr>
        <w:tab/>
      </w:r>
    </w:p>
    <w:p w:rsidR="00B17002" w:rsidRPr="00C547EB" w:rsidRDefault="00C547EB" w:rsidP="00C547EB">
      <w:pPr>
        <w:pStyle w:val="Web"/>
        <w:spacing w:before="0" w:beforeAutospacing="0" w:after="0" w:afterAutospacing="0" w:line="312" w:lineRule="auto"/>
        <w:ind w:right="-569"/>
        <w:jc w:val="both"/>
        <w:rPr>
          <w:rFonts w:asciiTheme="minorHAnsi" w:hAnsiTheme="minorHAnsi" w:cs="Arial"/>
          <w:color w:val="000000"/>
          <w:sz w:val="22"/>
          <w:szCs w:val="22"/>
        </w:rPr>
      </w:pPr>
      <w:r w:rsidRPr="00C547EB">
        <w:rPr>
          <w:rFonts w:asciiTheme="minorHAnsi" w:hAnsiTheme="minorHAnsi" w:cs="Arial"/>
          <w:color w:val="000000" w:themeColor="text1"/>
          <w:sz w:val="22"/>
          <w:szCs w:val="22"/>
        </w:rPr>
        <w:t>ΑΜΑΡΑΝΤΟΥ ΧΛΟΗ, ΜΑΝΙΑΣ ΚΩΝ/ΝΟΣ, ΠΑΠΑΘΑΝΑΣΙΟΥ ΔΗΜΗΤΡΑ</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i/>
          <w:iCs/>
          <w:color w:val="000000"/>
          <w:sz w:val="22"/>
          <w:szCs w:val="22"/>
        </w:rPr>
        <w:t>(Β΄ Τάξη ΤΕΕ 1</w:t>
      </w:r>
      <w:r w:rsidRPr="00CC1BD6">
        <w:rPr>
          <w:rFonts w:ascii="Calibri" w:hAnsi="Calibri" w:cs="Arial"/>
          <w:i/>
          <w:iCs/>
          <w:color w:val="000000"/>
          <w:sz w:val="22"/>
          <w:szCs w:val="22"/>
          <w:vertAlign w:val="superscript"/>
        </w:rPr>
        <w:t>ου</w:t>
      </w:r>
      <w:r w:rsidRPr="00CC1BD6">
        <w:rPr>
          <w:rFonts w:ascii="Calibri" w:hAnsi="Calibri" w:cs="Arial"/>
          <w:i/>
          <w:iCs/>
          <w:color w:val="000000"/>
          <w:sz w:val="22"/>
          <w:szCs w:val="22"/>
        </w:rPr>
        <w:t xml:space="preserve"> κύκλου -Τομέας Αισθητικής - Κομμωτικής).</w:t>
      </w:r>
    </w:p>
    <w:p w:rsidR="00B17002" w:rsidRPr="00CC1BD6" w:rsidRDefault="00B17002" w:rsidP="00C547EB">
      <w:pPr>
        <w:pStyle w:val="Web"/>
        <w:spacing w:before="0" w:beforeAutospacing="0" w:after="0" w:afterAutospacing="0" w:line="312" w:lineRule="auto"/>
        <w:ind w:right="-569" w:firstLine="280"/>
        <w:rPr>
          <w:rFonts w:ascii="Calibri" w:hAnsi="Calibri" w:cs="Arial"/>
          <w:color w:val="000000"/>
          <w:sz w:val="22"/>
          <w:szCs w:val="22"/>
        </w:rPr>
      </w:pPr>
    </w:p>
    <w:p w:rsidR="00B17002" w:rsidRPr="00CC1BD6" w:rsidRDefault="00B17002" w:rsidP="00C547EB">
      <w:pPr>
        <w:pStyle w:val="Web"/>
        <w:spacing w:before="0" w:beforeAutospacing="0" w:after="0" w:afterAutospacing="0" w:line="312" w:lineRule="auto"/>
        <w:ind w:right="-569"/>
        <w:rPr>
          <w:rFonts w:ascii="Calibri" w:hAnsi="Calibri" w:cs="Arial"/>
          <w:sz w:val="22"/>
          <w:szCs w:val="22"/>
        </w:rPr>
      </w:pPr>
      <w:r w:rsidRPr="00CC1BD6">
        <w:rPr>
          <w:rFonts w:ascii="Calibri" w:hAnsi="Calibri" w:cs="Arial"/>
          <w:color w:val="000000"/>
          <w:sz w:val="22"/>
          <w:szCs w:val="22"/>
        </w:rPr>
        <w:t xml:space="preserve">Το μάθημα περιλαμβάνει </w:t>
      </w:r>
      <w:r w:rsidRPr="00CC1BD6">
        <w:rPr>
          <w:rFonts w:ascii="Calibri" w:hAnsi="Calibri" w:cs="Arial"/>
          <w:b/>
          <w:bCs/>
          <w:color w:val="000000"/>
          <w:sz w:val="22"/>
          <w:szCs w:val="22"/>
        </w:rPr>
        <w:t>θεωρητικό και εργαστηριακό μέρος.</w:t>
      </w:r>
      <w:r w:rsidR="00CC1BD6">
        <w:rPr>
          <w:rFonts w:ascii="Calibri" w:hAnsi="Calibri" w:cs="Arial"/>
          <w:sz w:val="22"/>
          <w:szCs w:val="22"/>
        </w:rPr>
        <w:t xml:space="preserve">  </w:t>
      </w:r>
      <w:r w:rsidRPr="00CC1BD6">
        <w:rPr>
          <w:rFonts w:ascii="Calibri" w:hAnsi="Calibri" w:cs="Arial"/>
          <w:color w:val="000000"/>
          <w:sz w:val="22"/>
          <w:szCs w:val="22"/>
        </w:rPr>
        <w:t xml:space="preserve">Με βάση τις ενότητες του αναλυτικού προγράμματος του μαθήματος προτείνεται το παρακάτω </w:t>
      </w:r>
      <w:r w:rsidRPr="00CC1BD6">
        <w:rPr>
          <w:rFonts w:ascii="Calibri" w:hAnsi="Calibri" w:cs="Arial"/>
          <w:b/>
          <w:bCs/>
          <w:color w:val="000000"/>
          <w:sz w:val="22"/>
          <w:szCs w:val="22"/>
        </w:rPr>
        <w:t>ενδεικτικό</w:t>
      </w:r>
      <w:r w:rsidRPr="00CC1BD6">
        <w:rPr>
          <w:rFonts w:ascii="Calibri" w:hAnsi="Calibri" w:cs="Arial"/>
          <w:color w:val="000000"/>
          <w:sz w:val="22"/>
          <w:szCs w:val="22"/>
        </w:rPr>
        <w:t xml:space="preserve"> πρόγραμμα.</w:t>
      </w:r>
    </w:p>
    <w:p w:rsidR="00B17002" w:rsidRPr="00CC1BD6" w:rsidRDefault="00B17002" w:rsidP="00C547EB">
      <w:pPr>
        <w:pStyle w:val="Web"/>
        <w:spacing w:before="0" w:beforeAutospacing="0" w:after="0" w:afterAutospacing="0" w:line="312" w:lineRule="auto"/>
        <w:ind w:right="-569"/>
        <w:jc w:val="both"/>
        <w:rPr>
          <w:rFonts w:ascii="Calibri" w:hAnsi="Calibri" w:cs="Arial"/>
          <w:b/>
          <w:bCs/>
          <w:color w:val="000000"/>
          <w:sz w:val="22"/>
          <w:szCs w:val="22"/>
          <w:u w:val="single"/>
        </w:rPr>
      </w:pP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color w:val="000000"/>
          <w:sz w:val="22"/>
          <w:szCs w:val="22"/>
          <w:u w:val="single"/>
        </w:rPr>
        <w:t>Α. Θεωρία</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 xml:space="preserve">1.  Περμανάντ </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rPr>
        <w:t>Θα διδαχθεί από το βιβλίο «Εργαστήριο Κομμωτικής Ι» - κεφάλαιο 11 (σελ. 121-128)</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2.  Ισιωτική   </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rPr>
        <w:t>Θα διδαχθεί από το βιβλίο «Εργαστήριο Κομμωτικής Ι» - κεφάλαιο 12</w:t>
      </w:r>
      <w:r w:rsidRPr="00CC1BD6">
        <w:rPr>
          <w:rFonts w:ascii="Calibri" w:hAnsi="Calibri"/>
          <w:sz w:val="22"/>
          <w:szCs w:val="22"/>
        </w:rPr>
        <w:t xml:space="preserve"> </w:t>
      </w:r>
      <w:r w:rsidRPr="00CC1BD6">
        <w:rPr>
          <w:rFonts w:ascii="Calibri" w:hAnsi="Calibri" w:cs="Arial"/>
          <w:color w:val="000000"/>
          <w:sz w:val="22"/>
          <w:szCs w:val="22"/>
        </w:rPr>
        <w:t>(σελ. 131-134</w:t>
      </w:r>
      <w:r w:rsidRPr="00CC1BD6">
        <w:rPr>
          <w:rFonts w:ascii="Calibri" w:hAnsi="Calibri"/>
          <w:sz w:val="22"/>
          <w:szCs w:val="22"/>
        </w:rPr>
        <w:t>)</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 xml:space="preserve">3.  Μη οξειδωτικά είδη βαφών </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rPr>
        <w:t>Θα διδαχθεί από το βιβλίο «Εργαστήριο Κομμωτικής Ι» -  κεφάλαιο 15 (σελ. 149-156)</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4.  Προεργασίες βαφής και βαφή μαλλιών   </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rPr>
        <w:t>Θα διδαχθεί από το βιβλίο «Εργαστήριο Κομμωτικής Ι» - κεφάλαιο 15 (σελ. 149-156)</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5.  Ανταύγειες</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color w:val="000000"/>
          <w:sz w:val="22"/>
          <w:szCs w:val="22"/>
        </w:rPr>
        <w:t>Θα διδαχθεί από το βιβλίο «Εργαστήριο Κομμωτικής Ι» - κεφάλαιο 15 (σελ. 149-156)</w:t>
      </w:r>
    </w:p>
    <w:p w:rsidR="00B17002" w:rsidRPr="00CC1BD6" w:rsidRDefault="00B17002" w:rsidP="00C547EB">
      <w:pPr>
        <w:pStyle w:val="Web"/>
        <w:spacing w:before="0" w:beforeAutospacing="0" w:after="0" w:afterAutospacing="0" w:line="312" w:lineRule="auto"/>
        <w:ind w:right="-569"/>
        <w:jc w:val="both"/>
        <w:rPr>
          <w:rFonts w:ascii="Calibri" w:hAnsi="Calibri" w:cs="Arial"/>
          <w:b/>
          <w:bCs/>
          <w:color w:val="000000"/>
          <w:sz w:val="22"/>
          <w:szCs w:val="22"/>
          <w:u w:val="single"/>
        </w:rPr>
      </w:pP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color w:val="000000"/>
          <w:sz w:val="22"/>
          <w:szCs w:val="22"/>
          <w:u w:val="single"/>
        </w:rPr>
        <w:t>Β. Εργαστήριο</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 xml:space="preserve">1.  Περμανάντ </w:t>
      </w:r>
    </w:p>
    <w:p w:rsidR="00B17002" w:rsidRPr="00CC1BD6" w:rsidRDefault="00B17002" w:rsidP="00C547EB">
      <w:pPr>
        <w:pStyle w:val="Web"/>
        <w:spacing w:before="0" w:beforeAutospacing="0" w:after="0" w:afterAutospacing="0" w:line="312" w:lineRule="auto"/>
        <w:ind w:right="-569"/>
        <w:jc w:val="both"/>
        <w:rPr>
          <w:rFonts w:ascii="Calibri" w:hAnsi="Calibri" w:cs="Arial"/>
          <w:color w:val="000000"/>
          <w:sz w:val="22"/>
          <w:szCs w:val="22"/>
        </w:rPr>
      </w:pPr>
      <w:r w:rsidRPr="00CC1BD6">
        <w:rPr>
          <w:rFonts w:ascii="Calibri" w:hAnsi="Calibri" w:cs="Arial"/>
          <w:color w:val="000000"/>
          <w:sz w:val="22"/>
          <w:szCs w:val="22"/>
        </w:rPr>
        <w:t xml:space="preserve">Σύμφωνα με το ΑΠΣ Β΄  τάξης ΗΜΕΡΗΣΙΩΝ ΕΠΑ.Λ της ειδικότητας Κομμωτικής Τέχνης. </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2.  Ισιωτική  </w:t>
      </w:r>
      <w:r w:rsidRPr="00CC1BD6">
        <w:rPr>
          <w:rFonts w:ascii="Calibri" w:hAnsi="Calibri" w:cs="Arial"/>
          <w:color w:val="000000"/>
          <w:sz w:val="22"/>
          <w:szCs w:val="22"/>
        </w:rPr>
        <w:t> </w:t>
      </w:r>
    </w:p>
    <w:p w:rsidR="00B17002" w:rsidRPr="00CC1BD6" w:rsidRDefault="00B17002" w:rsidP="00C547EB">
      <w:pPr>
        <w:pStyle w:val="Web"/>
        <w:spacing w:before="0" w:beforeAutospacing="0" w:after="0" w:afterAutospacing="0" w:line="312" w:lineRule="auto"/>
        <w:ind w:right="-569"/>
        <w:jc w:val="both"/>
        <w:rPr>
          <w:rFonts w:ascii="Calibri" w:hAnsi="Calibri" w:cs="Arial"/>
          <w:color w:val="000000"/>
          <w:sz w:val="22"/>
          <w:szCs w:val="22"/>
        </w:rPr>
      </w:pPr>
      <w:r w:rsidRPr="00CC1BD6">
        <w:rPr>
          <w:rFonts w:ascii="Calibri" w:hAnsi="Calibri" w:cs="Arial"/>
          <w:color w:val="000000"/>
          <w:sz w:val="22"/>
          <w:szCs w:val="22"/>
        </w:rPr>
        <w:t xml:space="preserve">Σύμφωνα με το ΑΠΣ Β΄ τάξης ΗΜΕΡΗΣΙΩΝ ΕΠΑ.Λ της ειδικότητας Κομμωτικής Τέχνης. </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 xml:space="preserve">3.  Μη οξειδωτικά είδη βαφών </w:t>
      </w:r>
    </w:p>
    <w:p w:rsidR="00B17002" w:rsidRPr="00CC1BD6" w:rsidRDefault="00B17002" w:rsidP="00C547EB">
      <w:pPr>
        <w:pStyle w:val="Web"/>
        <w:spacing w:before="0" w:beforeAutospacing="0" w:after="0" w:afterAutospacing="0" w:line="312" w:lineRule="auto"/>
        <w:ind w:right="-569"/>
        <w:jc w:val="both"/>
        <w:rPr>
          <w:rFonts w:ascii="Calibri" w:hAnsi="Calibri" w:cs="Arial"/>
          <w:color w:val="000000"/>
          <w:sz w:val="22"/>
          <w:szCs w:val="22"/>
        </w:rPr>
      </w:pPr>
      <w:r w:rsidRPr="00CC1BD6">
        <w:rPr>
          <w:rFonts w:ascii="Calibri" w:hAnsi="Calibri" w:cs="Arial"/>
          <w:color w:val="000000"/>
          <w:sz w:val="22"/>
          <w:szCs w:val="22"/>
        </w:rPr>
        <w:t xml:space="preserve">Σύμφωνα με το ΑΠΣ Β΄  τάξης ΗΜΕΡΗΣΙΩΝ ΕΠΑ.Λ της ειδικότητας Κομμωτικής Τέχνης. </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4.  Προεργασίες βαφής και βαφή μαλλιών   </w:t>
      </w:r>
    </w:p>
    <w:p w:rsidR="00B17002" w:rsidRPr="00CC1BD6" w:rsidRDefault="00B17002" w:rsidP="00C547EB">
      <w:pPr>
        <w:pStyle w:val="Web"/>
        <w:spacing w:before="0" w:beforeAutospacing="0" w:after="0" w:afterAutospacing="0" w:line="312" w:lineRule="auto"/>
        <w:ind w:right="-569"/>
        <w:jc w:val="both"/>
        <w:rPr>
          <w:rFonts w:ascii="Calibri" w:hAnsi="Calibri" w:cs="Arial"/>
          <w:color w:val="000000"/>
          <w:sz w:val="22"/>
          <w:szCs w:val="22"/>
        </w:rPr>
      </w:pPr>
      <w:r w:rsidRPr="00CC1BD6">
        <w:rPr>
          <w:rFonts w:ascii="Calibri" w:hAnsi="Calibri" w:cs="Arial"/>
          <w:color w:val="000000"/>
          <w:sz w:val="22"/>
          <w:szCs w:val="22"/>
        </w:rPr>
        <w:t xml:space="preserve">Σύμφωνα με το ΑΠΣ Β΄  τάξης ΗΜΕΡΗΣΙΩΝ ΕΠΑ.Λ της ειδικότητας Κομμωτικής Τέχνης. </w:t>
      </w:r>
    </w:p>
    <w:p w:rsidR="00B17002" w:rsidRPr="00CC1BD6" w:rsidRDefault="00B17002" w:rsidP="00C547EB">
      <w:pPr>
        <w:pStyle w:val="Web"/>
        <w:spacing w:before="0" w:beforeAutospacing="0" w:after="0" w:afterAutospacing="0" w:line="312" w:lineRule="auto"/>
        <w:ind w:right="-569"/>
        <w:jc w:val="both"/>
        <w:rPr>
          <w:rFonts w:ascii="Calibri" w:hAnsi="Calibri" w:cs="Arial"/>
          <w:sz w:val="22"/>
          <w:szCs w:val="22"/>
        </w:rPr>
      </w:pPr>
      <w:r w:rsidRPr="00CC1BD6">
        <w:rPr>
          <w:rFonts w:ascii="Calibri" w:hAnsi="Calibri" w:cs="Arial"/>
          <w:b/>
          <w:bCs/>
          <w:i/>
          <w:iCs/>
          <w:color w:val="000000"/>
          <w:sz w:val="22"/>
          <w:szCs w:val="22"/>
        </w:rPr>
        <w:t>5.  Ανταύγειες</w:t>
      </w:r>
    </w:p>
    <w:p w:rsidR="00B17002" w:rsidRPr="00CC1BD6" w:rsidRDefault="00B17002" w:rsidP="00C547EB">
      <w:pPr>
        <w:pStyle w:val="Web"/>
        <w:spacing w:before="0" w:beforeAutospacing="0" w:after="0" w:afterAutospacing="0" w:line="312" w:lineRule="auto"/>
        <w:ind w:right="-569"/>
        <w:jc w:val="both"/>
        <w:rPr>
          <w:rFonts w:ascii="Calibri" w:hAnsi="Calibri" w:cs="Arial"/>
          <w:color w:val="000000"/>
          <w:sz w:val="22"/>
          <w:szCs w:val="22"/>
        </w:rPr>
      </w:pPr>
      <w:r w:rsidRPr="00CC1BD6">
        <w:rPr>
          <w:rFonts w:ascii="Calibri" w:hAnsi="Calibri" w:cs="Arial"/>
          <w:color w:val="000000"/>
          <w:sz w:val="22"/>
          <w:szCs w:val="22"/>
        </w:rPr>
        <w:t xml:space="preserve">Σύμφωνα με το ΑΠΣ Β΄ τάξης ΗΜΕΡΗΣΙΩΝ ΕΠΑ.Λ της ειδικότητας Κομμωτικής Τέχνης. </w:t>
      </w:r>
    </w:p>
    <w:p w:rsidR="00B17002" w:rsidRPr="00CC1BD6" w:rsidRDefault="00B17002" w:rsidP="00C547EB">
      <w:pPr>
        <w:pStyle w:val="Web"/>
        <w:spacing w:before="0" w:beforeAutospacing="0" w:after="0" w:afterAutospacing="0" w:line="312" w:lineRule="auto"/>
        <w:ind w:right="-569" w:firstLine="280"/>
        <w:rPr>
          <w:rFonts w:ascii="Calibri" w:hAnsi="Calibri" w:cs="Arial"/>
          <w:color w:val="000000"/>
          <w:sz w:val="22"/>
          <w:szCs w:val="22"/>
        </w:rPr>
      </w:pPr>
    </w:p>
    <w:p w:rsidR="00B17002" w:rsidRPr="00CC1BD6" w:rsidRDefault="00B17002" w:rsidP="00C547EB">
      <w:pPr>
        <w:pStyle w:val="Web"/>
        <w:spacing w:before="0" w:beforeAutospacing="0" w:after="0" w:afterAutospacing="0" w:line="312" w:lineRule="auto"/>
        <w:ind w:right="-569"/>
        <w:rPr>
          <w:rFonts w:ascii="Calibri" w:hAnsi="Calibri" w:cs="Arial"/>
          <w:color w:val="000000"/>
          <w:sz w:val="22"/>
          <w:szCs w:val="22"/>
        </w:rPr>
      </w:pPr>
      <w:r w:rsidRPr="00CC1BD6">
        <w:rPr>
          <w:rFonts w:ascii="Calibri" w:hAnsi="Calibri" w:cs="Arial"/>
          <w:color w:val="000000"/>
          <w:sz w:val="22"/>
          <w:szCs w:val="22"/>
        </w:rPr>
        <w:t>Διδακτικές ώρες κάθε ενότητας της θεωρίας και του εργαστηρίου με αναφορά στο Ανα</w:t>
      </w:r>
      <w:r w:rsidR="00CC1BD6">
        <w:rPr>
          <w:rFonts w:ascii="Calibri" w:hAnsi="Calibri" w:cs="Arial"/>
          <w:color w:val="000000"/>
          <w:sz w:val="22"/>
          <w:szCs w:val="22"/>
        </w:rPr>
        <w:t>λυτικό Πρόγραμμα (</w:t>
      </w:r>
      <w:r w:rsidRPr="00CC1BD6">
        <w:rPr>
          <w:rFonts w:ascii="Calibri" w:hAnsi="Calibri" w:cs="Arial"/>
          <w:color w:val="000000"/>
          <w:sz w:val="22"/>
          <w:szCs w:val="22"/>
        </w:rPr>
        <w:t>ενδεικτικά):</w:t>
      </w:r>
    </w:p>
    <w:p w:rsidR="006554E0" w:rsidRDefault="006554E0">
      <w:pPr>
        <w:spacing w:after="0" w:line="240" w:lineRule="auto"/>
        <w:rPr>
          <w:rFonts w:eastAsia="Times New Roman" w:cs="Arial"/>
          <w:lang w:eastAsia="el-GR"/>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501"/>
        <w:gridCol w:w="1380"/>
        <w:gridCol w:w="4469"/>
      </w:tblGrid>
      <w:tr w:rsidR="00B17002" w:rsidRPr="00C547EB" w:rsidTr="00C547EB">
        <w:trPr>
          <w:trHeight w:val="335"/>
        </w:trPr>
        <w:tc>
          <w:tcPr>
            <w:tcW w:w="1872" w:type="pct"/>
            <w:shd w:val="pct10" w:color="auto" w:fill="auto"/>
            <w:tcMar>
              <w:top w:w="140" w:type="dxa"/>
              <w:left w:w="140" w:type="dxa"/>
              <w:bottom w:w="140" w:type="dxa"/>
              <w:right w:w="140" w:type="dxa"/>
            </w:tcMar>
            <w:vAlign w:val="center"/>
          </w:tcPr>
          <w:p w:rsidR="00B17002" w:rsidRPr="00C547EB" w:rsidRDefault="00B17002" w:rsidP="00C547EB">
            <w:pPr>
              <w:pStyle w:val="Web"/>
              <w:spacing w:before="0" w:beforeAutospacing="0" w:after="0" w:afterAutospacing="0"/>
              <w:ind w:left="465" w:right="40"/>
              <w:jc w:val="center"/>
              <w:rPr>
                <w:rFonts w:ascii="Calibri" w:hAnsi="Calibri" w:cs="Arial"/>
                <w:b/>
                <w:bCs/>
                <w:color w:val="000000"/>
                <w:sz w:val="22"/>
                <w:szCs w:val="22"/>
              </w:rPr>
            </w:pPr>
            <w:r w:rsidRPr="00C547EB">
              <w:rPr>
                <w:rFonts w:ascii="Calibri" w:hAnsi="Calibri" w:cs="Arial"/>
                <w:b/>
                <w:bCs/>
                <w:color w:val="000000"/>
                <w:sz w:val="22"/>
                <w:szCs w:val="22"/>
              </w:rPr>
              <w:lastRenderedPageBreak/>
              <w:t>ΘΕΩΡΙΑ</w:t>
            </w:r>
          </w:p>
        </w:tc>
        <w:tc>
          <w:tcPr>
            <w:tcW w:w="738" w:type="pct"/>
            <w:shd w:val="pct10" w:color="auto" w:fill="auto"/>
            <w:tcMar>
              <w:top w:w="140" w:type="dxa"/>
              <w:left w:w="140" w:type="dxa"/>
              <w:bottom w:w="140" w:type="dxa"/>
              <w:right w:w="140" w:type="dxa"/>
            </w:tcMar>
            <w:vAlign w:val="center"/>
          </w:tcPr>
          <w:p w:rsidR="00B17002" w:rsidRPr="00C547EB" w:rsidRDefault="00B17002" w:rsidP="00C547EB">
            <w:pPr>
              <w:pStyle w:val="Web"/>
              <w:spacing w:before="0" w:beforeAutospacing="0" w:after="0" w:afterAutospacing="0"/>
              <w:ind w:left="160" w:right="40"/>
              <w:jc w:val="center"/>
              <w:rPr>
                <w:rFonts w:ascii="Calibri" w:hAnsi="Calibri" w:cs="Arial"/>
                <w:b/>
                <w:sz w:val="22"/>
                <w:szCs w:val="22"/>
              </w:rPr>
            </w:pPr>
            <w:r w:rsidRPr="00C547EB">
              <w:rPr>
                <w:rFonts w:ascii="Calibri" w:hAnsi="Calibri" w:cs="Arial"/>
                <w:b/>
                <w:color w:val="000000"/>
                <w:sz w:val="22"/>
                <w:szCs w:val="22"/>
              </w:rPr>
              <w:t>ΩΡΕΣ</w:t>
            </w:r>
          </w:p>
        </w:tc>
        <w:tc>
          <w:tcPr>
            <w:tcW w:w="2390" w:type="pct"/>
            <w:shd w:val="pct10" w:color="auto" w:fill="auto"/>
            <w:tcMar>
              <w:top w:w="140" w:type="dxa"/>
              <w:left w:w="140" w:type="dxa"/>
              <w:bottom w:w="140" w:type="dxa"/>
              <w:right w:w="140" w:type="dxa"/>
            </w:tcMar>
            <w:vAlign w:val="center"/>
          </w:tcPr>
          <w:p w:rsidR="00B17002" w:rsidRPr="00C547EB" w:rsidRDefault="00B17002" w:rsidP="00C547EB">
            <w:pPr>
              <w:pStyle w:val="Web"/>
              <w:spacing w:before="0" w:beforeAutospacing="0" w:after="0" w:afterAutospacing="0"/>
              <w:ind w:left="330" w:right="40"/>
              <w:jc w:val="center"/>
              <w:rPr>
                <w:rFonts w:ascii="Calibri" w:hAnsi="Calibri" w:cs="Arial"/>
                <w:b/>
                <w:sz w:val="22"/>
                <w:szCs w:val="22"/>
              </w:rPr>
            </w:pPr>
            <w:r w:rsidRPr="00C547EB">
              <w:rPr>
                <w:rFonts w:ascii="Calibri" w:hAnsi="Calibri" w:cs="Arial"/>
                <w:b/>
                <w:bCs/>
                <w:color w:val="000000"/>
                <w:sz w:val="22"/>
                <w:szCs w:val="22"/>
              </w:rPr>
              <w:t>ΕΡΓΑΣΤΗΡΙΑΚΕΣ  ΑΣΚΗΣΕΙΣ</w:t>
            </w:r>
          </w:p>
        </w:tc>
      </w:tr>
      <w:tr w:rsidR="00B17002" w:rsidRPr="00CC1BD6" w:rsidTr="00CB13D1">
        <w:tc>
          <w:tcPr>
            <w:tcW w:w="1872" w:type="pct"/>
            <w:tcMar>
              <w:top w:w="140" w:type="dxa"/>
              <w:left w:w="140" w:type="dxa"/>
              <w:bottom w:w="140" w:type="dxa"/>
              <w:right w:w="140" w:type="dxa"/>
            </w:tcMar>
          </w:tcPr>
          <w:p w:rsidR="00B17002" w:rsidRPr="00CC1BD6" w:rsidRDefault="00B17002" w:rsidP="00CB13D1">
            <w:pPr>
              <w:pStyle w:val="Web"/>
              <w:spacing w:before="0" w:beforeAutospacing="0" w:after="0" w:afterAutospacing="0"/>
              <w:ind w:left="1100" w:right="40" w:hanging="1055"/>
              <w:jc w:val="both"/>
              <w:rPr>
                <w:rFonts w:ascii="Calibri" w:hAnsi="Calibri" w:cs="Arial"/>
                <w:color w:val="000000"/>
                <w:sz w:val="22"/>
                <w:szCs w:val="22"/>
              </w:rPr>
            </w:pPr>
            <w:r w:rsidRPr="00CC1BD6">
              <w:rPr>
                <w:rFonts w:ascii="Calibri" w:hAnsi="Calibri" w:cs="Arial"/>
                <w:color w:val="000000"/>
                <w:sz w:val="22"/>
                <w:szCs w:val="22"/>
              </w:rPr>
              <w:t>Κεφάλαιο 1</w:t>
            </w:r>
          </w:p>
          <w:p w:rsidR="00B17002" w:rsidRPr="00CC1BD6" w:rsidRDefault="00B17002" w:rsidP="00CB13D1">
            <w:pPr>
              <w:pStyle w:val="Web"/>
              <w:spacing w:before="0" w:beforeAutospacing="0" w:after="0" w:afterAutospacing="0"/>
              <w:ind w:right="40"/>
              <w:rPr>
                <w:rFonts w:ascii="Calibri" w:hAnsi="Calibri" w:cs="Arial"/>
                <w:sz w:val="22"/>
                <w:szCs w:val="22"/>
              </w:rPr>
            </w:pPr>
            <w:r w:rsidRPr="00CC1BD6">
              <w:rPr>
                <w:rFonts w:ascii="Calibri" w:hAnsi="Calibri" w:cs="Arial"/>
                <w:color w:val="000000"/>
                <w:sz w:val="22"/>
                <w:szCs w:val="22"/>
              </w:rPr>
              <w:t>Περμανάντ  </w:t>
            </w:r>
          </w:p>
        </w:tc>
        <w:tc>
          <w:tcPr>
            <w:tcW w:w="738" w:type="pct"/>
            <w:tcMar>
              <w:top w:w="140" w:type="dxa"/>
              <w:left w:w="140" w:type="dxa"/>
              <w:bottom w:w="140" w:type="dxa"/>
              <w:right w:w="140" w:type="dxa"/>
            </w:tcMar>
          </w:tcPr>
          <w:p w:rsidR="00B17002" w:rsidRPr="00CC1BD6" w:rsidRDefault="00B17002" w:rsidP="00CB13D1">
            <w:pPr>
              <w:pStyle w:val="Web"/>
              <w:spacing w:before="0" w:beforeAutospacing="0" w:after="0" w:afterAutospacing="0" w:line="0" w:lineRule="atLeast"/>
              <w:ind w:left="160" w:right="40"/>
              <w:jc w:val="center"/>
              <w:rPr>
                <w:rFonts w:ascii="Calibri" w:hAnsi="Calibri" w:cs="Arial"/>
                <w:sz w:val="22"/>
                <w:szCs w:val="22"/>
              </w:rPr>
            </w:pPr>
            <w:r w:rsidRPr="00CC1BD6">
              <w:rPr>
                <w:rFonts w:ascii="Calibri" w:hAnsi="Calibri" w:cs="Arial"/>
                <w:color w:val="000000"/>
                <w:sz w:val="22"/>
                <w:szCs w:val="22"/>
              </w:rPr>
              <w:t>4</w:t>
            </w:r>
          </w:p>
        </w:tc>
        <w:tc>
          <w:tcPr>
            <w:tcW w:w="2390" w:type="pct"/>
            <w:vMerge w:val="restart"/>
            <w:tcMar>
              <w:top w:w="140" w:type="dxa"/>
              <w:left w:w="140" w:type="dxa"/>
              <w:bottom w:w="140" w:type="dxa"/>
              <w:right w:w="140" w:type="dxa"/>
            </w:tcMar>
          </w:tcPr>
          <w:p w:rsidR="00B17002" w:rsidRPr="00CC1BD6" w:rsidRDefault="00B17002" w:rsidP="00CB13D1">
            <w:pPr>
              <w:pStyle w:val="Web"/>
              <w:ind w:left="33" w:right="40"/>
              <w:rPr>
                <w:rFonts w:ascii="Calibri" w:hAnsi="Calibri" w:cs="Arial"/>
                <w:sz w:val="22"/>
                <w:szCs w:val="22"/>
              </w:rPr>
            </w:pPr>
          </w:p>
          <w:p w:rsidR="00B17002" w:rsidRPr="00CC1BD6" w:rsidRDefault="00B17002" w:rsidP="00CB13D1">
            <w:pPr>
              <w:pStyle w:val="Web"/>
              <w:ind w:left="33" w:right="40"/>
              <w:rPr>
                <w:rFonts w:ascii="Calibri" w:hAnsi="Calibri" w:cs="Arial"/>
                <w:sz w:val="22"/>
                <w:szCs w:val="22"/>
              </w:rPr>
            </w:pPr>
          </w:p>
          <w:p w:rsidR="00B17002" w:rsidRPr="00CC1BD6" w:rsidRDefault="00B17002" w:rsidP="00CB13D1">
            <w:pPr>
              <w:pStyle w:val="Web"/>
              <w:ind w:left="33" w:right="40"/>
              <w:jc w:val="both"/>
              <w:rPr>
                <w:rFonts w:ascii="Calibri" w:hAnsi="Calibri" w:cs="Arial"/>
                <w:sz w:val="22"/>
                <w:szCs w:val="22"/>
              </w:rPr>
            </w:pPr>
            <w:r w:rsidRPr="00CC1BD6">
              <w:rPr>
                <w:rFonts w:ascii="Calibri" w:hAnsi="Calibri" w:cs="Arial"/>
                <w:sz w:val="22"/>
                <w:szCs w:val="22"/>
              </w:rPr>
              <w:t>Ισχύει το Αναλυτικό Πρόγραμμα Σπουδών  του «ΕΡΓΑΣΤΗΡΙΟΥ ΤΕΧΝΙΚΩΝ ΕΡΓΑΣΙΩΝ Ι» της Β΄ τάξης Ημερησίων ΕΠΑ.Λ  με ανακατανομή των διδακτικών ωρών σύμφωνα, με το ωρολόγιο πρόγραμμα της Β΄ τάξης Εσπερινών ΕΠΑ.Λ από τον εκάστοτε εκπαιδευτικό.</w:t>
            </w:r>
          </w:p>
        </w:tc>
      </w:tr>
      <w:tr w:rsidR="00B17002" w:rsidRPr="00CC1BD6" w:rsidTr="00CB13D1">
        <w:tc>
          <w:tcPr>
            <w:tcW w:w="1872" w:type="pct"/>
            <w:tcMar>
              <w:top w:w="140" w:type="dxa"/>
              <w:left w:w="140" w:type="dxa"/>
              <w:bottom w:w="140" w:type="dxa"/>
              <w:right w:w="140" w:type="dxa"/>
            </w:tcMar>
          </w:tcPr>
          <w:p w:rsidR="00B17002" w:rsidRPr="00CC1BD6" w:rsidRDefault="00B17002" w:rsidP="00CB13D1">
            <w:pPr>
              <w:pStyle w:val="Web"/>
              <w:spacing w:before="0" w:beforeAutospacing="0" w:after="0" w:afterAutospacing="0"/>
              <w:ind w:left="1100" w:right="40" w:hanging="1055"/>
              <w:jc w:val="both"/>
              <w:rPr>
                <w:rFonts w:ascii="Calibri" w:hAnsi="Calibri" w:cs="Arial"/>
                <w:color w:val="000000"/>
                <w:sz w:val="22"/>
                <w:szCs w:val="22"/>
              </w:rPr>
            </w:pPr>
            <w:r w:rsidRPr="00CC1BD6">
              <w:rPr>
                <w:rFonts w:ascii="Calibri" w:hAnsi="Calibri" w:cs="Arial"/>
                <w:color w:val="000000"/>
                <w:sz w:val="22"/>
                <w:szCs w:val="22"/>
              </w:rPr>
              <w:t>Κεφάλαιο 2</w:t>
            </w:r>
          </w:p>
          <w:p w:rsidR="00B17002" w:rsidRPr="00CC1BD6" w:rsidRDefault="00B17002" w:rsidP="00CB13D1">
            <w:pPr>
              <w:pStyle w:val="Web"/>
              <w:spacing w:before="0" w:beforeAutospacing="0" w:after="0" w:afterAutospacing="0"/>
              <w:ind w:right="40"/>
              <w:rPr>
                <w:rFonts w:ascii="Calibri" w:hAnsi="Calibri" w:cs="Arial"/>
                <w:sz w:val="22"/>
                <w:szCs w:val="22"/>
              </w:rPr>
            </w:pPr>
            <w:r w:rsidRPr="00CC1BD6">
              <w:rPr>
                <w:rFonts w:ascii="Calibri" w:hAnsi="Calibri" w:cs="Arial"/>
                <w:color w:val="000000"/>
                <w:sz w:val="22"/>
                <w:szCs w:val="22"/>
              </w:rPr>
              <w:t>Ισιωτική   </w:t>
            </w:r>
          </w:p>
        </w:tc>
        <w:tc>
          <w:tcPr>
            <w:tcW w:w="738" w:type="pct"/>
            <w:tcMar>
              <w:top w:w="140" w:type="dxa"/>
              <w:left w:w="140" w:type="dxa"/>
              <w:bottom w:w="140" w:type="dxa"/>
              <w:right w:w="140" w:type="dxa"/>
            </w:tcMar>
          </w:tcPr>
          <w:p w:rsidR="00B17002" w:rsidRPr="00CC1BD6" w:rsidRDefault="00B17002" w:rsidP="00CB13D1">
            <w:pPr>
              <w:pStyle w:val="Web"/>
              <w:spacing w:before="0" w:beforeAutospacing="0" w:after="0" w:afterAutospacing="0" w:line="0" w:lineRule="atLeast"/>
              <w:ind w:left="160" w:right="40"/>
              <w:jc w:val="center"/>
              <w:rPr>
                <w:rFonts w:ascii="Calibri" w:hAnsi="Calibri" w:cs="Arial"/>
                <w:sz w:val="22"/>
                <w:szCs w:val="22"/>
              </w:rPr>
            </w:pPr>
            <w:r w:rsidRPr="00CC1BD6">
              <w:rPr>
                <w:rFonts w:ascii="Calibri" w:hAnsi="Calibri" w:cs="Arial"/>
                <w:color w:val="000000"/>
                <w:sz w:val="22"/>
                <w:szCs w:val="22"/>
              </w:rPr>
              <w:t>2</w:t>
            </w:r>
          </w:p>
        </w:tc>
        <w:tc>
          <w:tcPr>
            <w:tcW w:w="2390" w:type="pct"/>
            <w:vMerge/>
            <w:tcMar>
              <w:top w:w="140" w:type="dxa"/>
              <w:left w:w="140" w:type="dxa"/>
              <w:bottom w:w="140" w:type="dxa"/>
              <w:right w:w="140" w:type="dxa"/>
            </w:tcMar>
          </w:tcPr>
          <w:p w:rsidR="00B17002" w:rsidRPr="00CC1BD6" w:rsidRDefault="00B17002" w:rsidP="00CB13D1">
            <w:pPr>
              <w:pStyle w:val="Web"/>
              <w:ind w:left="33" w:right="40"/>
              <w:rPr>
                <w:rFonts w:ascii="Calibri" w:hAnsi="Calibri" w:cs="Arial"/>
                <w:color w:val="000000"/>
                <w:sz w:val="22"/>
                <w:szCs w:val="22"/>
              </w:rPr>
            </w:pPr>
          </w:p>
        </w:tc>
      </w:tr>
      <w:tr w:rsidR="00B17002" w:rsidRPr="00CC1BD6" w:rsidTr="00CB13D1">
        <w:tc>
          <w:tcPr>
            <w:tcW w:w="1872" w:type="pct"/>
            <w:tcMar>
              <w:top w:w="140" w:type="dxa"/>
              <w:left w:w="140" w:type="dxa"/>
              <w:bottom w:w="140" w:type="dxa"/>
              <w:right w:w="140" w:type="dxa"/>
            </w:tcMar>
          </w:tcPr>
          <w:p w:rsidR="00B17002" w:rsidRPr="00CC1BD6" w:rsidRDefault="00B17002" w:rsidP="00CB13D1">
            <w:pPr>
              <w:pStyle w:val="Web"/>
              <w:spacing w:before="0" w:beforeAutospacing="0" w:after="0" w:afterAutospacing="0"/>
              <w:ind w:left="1100" w:right="40" w:hanging="1055"/>
              <w:jc w:val="both"/>
              <w:rPr>
                <w:rFonts w:ascii="Calibri" w:hAnsi="Calibri" w:cs="Arial"/>
                <w:color w:val="000000"/>
                <w:sz w:val="22"/>
                <w:szCs w:val="22"/>
              </w:rPr>
            </w:pPr>
            <w:r w:rsidRPr="00CC1BD6">
              <w:rPr>
                <w:rFonts w:ascii="Calibri" w:hAnsi="Calibri" w:cs="Arial"/>
                <w:color w:val="000000"/>
                <w:sz w:val="22"/>
                <w:szCs w:val="22"/>
              </w:rPr>
              <w:t>Κεφάλαιο 3</w:t>
            </w:r>
          </w:p>
          <w:p w:rsidR="00B17002" w:rsidRPr="00CC1BD6" w:rsidRDefault="00B17002" w:rsidP="00CB13D1">
            <w:pPr>
              <w:pStyle w:val="Web"/>
              <w:spacing w:before="0" w:beforeAutospacing="0" w:after="0" w:afterAutospacing="0"/>
              <w:ind w:right="40"/>
              <w:rPr>
                <w:rFonts w:ascii="Calibri" w:hAnsi="Calibri" w:cs="Arial"/>
                <w:sz w:val="22"/>
                <w:szCs w:val="22"/>
              </w:rPr>
            </w:pPr>
            <w:r w:rsidRPr="00CC1BD6">
              <w:rPr>
                <w:rFonts w:ascii="Calibri" w:hAnsi="Calibri" w:cs="Arial"/>
                <w:color w:val="000000"/>
                <w:sz w:val="22"/>
                <w:szCs w:val="22"/>
              </w:rPr>
              <w:t xml:space="preserve">Μη οξειδωτικά είδη βαφών </w:t>
            </w:r>
          </w:p>
        </w:tc>
        <w:tc>
          <w:tcPr>
            <w:tcW w:w="738" w:type="pct"/>
            <w:tcMar>
              <w:top w:w="140" w:type="dxa"/>
              <w:left w:w="140" w:type="dxa"/>
              <w:bottom w:w="140" w:type="dxa"/>
              <w:right w:w="140" w:type="dxa"/>
            </w:tcMar>
          </w:tcPr>
          <w:p w:rsidR="00B17002" w:rsidRPr="00CC1BD6" w:rsidRDefault="00B17002" w:rsidP="00CB13D1">
            <w:pPr>
              <w:pStyle w:val="Web"/>
              <w:spacing w:before="0" w:beforeAutospacing="0" w:after="0" w:afterAutospacing="0" w:line="0" w:lineRule="atLeast"/>
              <w:ind w:left="160" w:right="40"/>
              <w:jc w:val="center"/>
              <w:rPr>
                <w:rFonts w:ascii="Calibri" w:hAnsi="Calibri" w:cs="Arial"/>
                <w:sz w:val="22"/>
                <w:szCs w:val="22"/>
              </w:rPr>
            </w:pPr>
            <w:r w:rsidRPr="00CC1BD6">
              <w:rPr>
                <w:rFonts w:ascii="Calibri" w:hAnsi="Calibri" w:cs="Arial"/>
                <w:color w:val="000000"/>
                <w:sz w:val="22"/>
                <w:szCs w:val="22"/>
              </w:rPr>
              <w:t>2</w:t>
            </w:r>
          </w:p>
        </w:tc>
        <w:tc>
          <w:tcPr>
            <w:tcW w:w="2390" w:type="pct"/>
            <w:vMerge/>
            <w:tcMar>
              <w:top w:w="140" w:type="dxa"/>
              <w:left w:w="140" w:type="dxa"/>
              <w:bottom w:w="140" w:type="dxa"/>
              <w:right w:w="140" w:type="dxa"/>
            </w:tcMar>
          </w:tcPr>
          <w:p w:rsidR="00B17002" w:rsidRPr="00CC1BD6" w:rsidRDefault="00B17002" w:rsidP="00CB13D1">
            <w:pPr>
              <w:pStyle w:val="Web"/>
              <w:ind w:left="33" w:right="40"/>
              <w:rPr>
                <w:rFonts w:ascii="Calibri" w:hAnsi="Calibri" w:cs="Arial"/>
                <w:sz w:val="22"/>
                <w:szCs w:val="22"/>
              </w:rPr>
            </w:pPr>
          </w:p>
        </w:tc>
      </w:tr>
      <w:tr w:rsidR="00B17002" w:rsidRPr="00CC1BD6" w:rsidTr="00CB13D1">
        <w:tc>
          <w:tcPr>
            <w:tcW w:w="1872" w:type="pct"/>
            <w:tcMar>
              <w:top w:w="140" w:type="dxa"/>
              <w:left w:w="140" w:type="dxa"/>
              <w:bottom w:w="140" w:type="dxa"/>
              <w:right w:w="140" w:type="dxa"/>
            </w:tcMar>
          </w:tcPr>
          <w:p w:rsidR="00B17002" w:rsidRPr="00CC1BD6" w:rsidRDefault="00B17002" w:rsidP="00CB13D1">
            <w:pPr>
              <w:pStyle w:val="Web"/>
              <w:spacing w:before="0" w:beforeAutospacing="0" w:after="0" w:afterAutospacing="0"/>
              <w:ind w:left="1100" w:right="40" w:hanging="1055"/>
              <w:jc w:val="both"/>
              <w:rPr>
                <w:rFonts w:ascii="Calibri" w:hAnsi="Calibri" w:cs="Arial"/>
                <w:color w:val="000000"/>
                <w:sz w:val="22"/>
                <w:szCs w:val="22"/>
              </w:rPr>
            </w:pPr>
            <w:r w:rsidRPr="00CC1BD6">
              <w:rPr>
                <w:rFonts w:ascii="Calibri" w:hAnsi="Calibri" w:cs="Arial"/>
                <w:color w:val="000000"/>
                <w:sz w:val="22"/>
                <w:szCs w:val="22"/>
              </w:rPr>
              <w:t>Κεφάλαιο 4</w:t>
            </w:r>
          </w:p>
          <w:p w:rsidR="00B17002" w:rsidRPr="00CC1BD6" w:rsidRDefault="00B17002" w:rsidP="00CB13D1">
            <w:pPr>
              <w:pStyle w:val="Web"/>
              <w:spacing w:before="0" w:beforeAutospacing="0" w:after="0" w:afterAutospacing="0"/>
              <w:ind w:right="40"/>
              <w:rPr>
                <w:rFonts w:ascii="Calibri" w:hAnsi="Calibri" w:cs="Arial"/>
                <w:sz w:val="22"/>
                <w:szCs w:val="22"/>
              </w:rPr>
            </w:pPr>
            <w:r w:rsidRPr="00CC1BD6">
              <w:rPr>
                <w:rFonts w:ascii="Calibri" w:hAnsi="Calibri" w:cs="Arial"/>
                <w:color w:val="000000"/>
                <w:sz w:val="22"/>
                <w:szCs w:val="22"/>
              </w:rPr>
              <w:t>Προεργασίες βαφής και βαφή μαλλιών</w:t>
            </w:r>
          </w:p>
        </w:tc>
        <w:tc>
          <w:tcPr>
            <w:tcW w:w="738" w:type="pct"/>
            <w:tcMar>
              <w:top w:w="140" w:type="dxa"/>
              <w:left w:w="140" w:type="dxa"/>
              <w:bottom w:w="140" w:type="dxa"/>
              <w:right w:w="140" w:type="dxa"/>
            </w:tcMar>
          </w:tcPr>
          <w:p w:rsidR="00B17002" w:rsidRPr="00CC1BD6" w:rsidRDefault="00B17002" w:rsidP="00CB13D1">
            <w:pPr>
              <w:pStyle w:val="Web"/>
              <w:spacing w:before="0" w:beforeAutospacing="0" w:after="0" w:afterAutospacing="0" w:line="0" w:lineRule="atLeast"/>
              <w:ind w:left="160" w:right="40"/>
              <w:jc w:val="center"/>
              <w:rPr>
                <w:rFonts w:ascii="Calibri" w:hAnsi="Calibri" w:cs="Arial"/>
                <w:sz w:val="22"/>
                <w:szCs w:val="22"/>
              </w:rPr>
            </w:pPr>
            <w:r w:rsidRPr="00CC1BD6">
              <w:rPr>
                <w:rFonts w:ascii="Calibri" w:hAnsi="Calibri" w:cs="Arial"/>
                <w:color w:val="000000"/>
                <w:sz w:val="22"/>
                <w:szCs w:val="22"/>
              </w:rPr>
              <w:t>8</w:t>
            </w:r>
          </w:p>
        </w:tc>
        <w:tc>
          <w:tcPr>
            <w:tcW w:w="2390" w:type="pct"/>
            <w:vMerge/>
            <w:tcMar>
              <w:top w:w="140" w:type="dxa"/>
              <w:left w:w="140" w:type="dxa"/>
              <w:bottom w:w="140" w:type="dxa"/>
              <w:right w:w="140" w:type="dxa"/>
            </w:tcMar>
          </w:tcPr>
          <w:p w:rsidR="00B17002" w:rsidRPr="00CC1BD6" w:rsidRDefault="00B17002" w:rsidP="00CB13D1">
            <w:pPr>
              <w:pStyle w:val="Web"/>
              <w:ind w:left="33" w:right="40"/>
              <w:rPr>
                <w:rFonts w:ascii="Calibri" w:hAnsi="Calibri" w:cs="Arial"/>
                <w:sz w:val="22"/>
                <w:szCs w:val="22"/>
              </w:rPr>
            </w:pPr>
          </w:p>
        </w:tc>
      </w:tr>
      <w:tr w:rsidR="00B17002" w:rsidRPr="00CC1BD6" w:rsidTr="00CB13D1">
        <w:trPr>
          <w:trHeight w:val="550"/>
        </w:trPr>
        <w:tc>
          <w:tcPr>
            <w:tcW w:w="1872" w:type="pct"/>
            <w:tcMar>
              <w:top w:w="140" w:type="dxa"/>
              <w:left w:w="140" w:type="dxa"/>
              <w:bottom w:w="140" w:type="dxa"/>
              <w:right w:w="140" w:type="dxa"/>
            </w:tcMar>
          </w:tcPr>
          <w:p w:rsidR="00B17002" w:rsidRPr="00CC1BD6" w:rsidRDefault="00B17002" w:rsidP="00CB13D1">
            <w:pPr>
              <w:pStyle w:val="Web"/>
              <w:spacing w:before="0" w:beforeAutospacing="0" w:after="0" w:afterAutospacing="0"/>
              <w:ind w:left="1100" w:right="40" w:hanging="1055"/>
              <w:jc w:val="both"/>
              <w:rPr>
                <w:rFonts w:ascii="Calibri" w:hAnsi="Calibri" w:cs="Arial"/>
                <w:color w:val="000000"/>
                <w:sz w:val="22"/>
                <w:szCs w:val="22"/>
              </w:rPr>
            </w:pPr>
            <w:r w:rsidRPr="00CC1BD6">
              <w:rPr>
                <w:rFonts w:ascii="Calibri" w:hAnsi="Calibri" w:cs="Arial"/>
                <w:color w:val="000000"/>
                <w:sz w:val="22"/>
                <w:szCs w:val="22"/>
              </w:rPr>
              <w:t>Κεφάλαιο 5</w:t>
            </w:r>
          </w:p>
          <w:p w:rsidR="00B17002" w:rsidRPr="00CC1BD6" w:rsidRDefault="00B17002" w:rsidP="00CB13D1">
            <w:pPr>
              <w:pStyle w:val="Web"/>
              <w:spacing w:before="0" w:beforeAutospacing="0" w:after="0" w:afterAutospacing="0"/>
              <w:ind w:right="40"/>
              <w:rPr>
                <w:rFonts w:ascii="Calibri" w:hAnsi="Calibri" w:cs="Arial"/>
                <w:sz w:val="22"/>
                <w:szCs w:val="22"/>
              </w:rPr>
            </w:pPr>
            <w:r w:rsidRPr="00CC1BD6">
              <w:rPr>
                <w:rFonts w:ascii="Calibri" w:hAnsi="Calibri" w:cs="Arial"/>
                <w:color w:val="000000"/>
                <w:sz w:val="22"/>
                <w:szCs w:val="22"/>
              </w:rPr>
              <w:t>Ανταύγειες</w:t>
            </w:r>
          </w:p>
        </w:tc>
        <w:tc>
          <w:tcPr>
            <w:tcW w:w="738" w:type="pct"/>
            <w:tcMar>
              <w:top w:w="140" w:type="dxa"/>
              <w:left w:w="140" w:type="dxa"/>
              <w:bottom w:w="140" w:type="dxa"/>
              <w:right w:w="140" w:type="dxa"/>
            </w:tcMar>
          </w:tcPr>
          <w:p w:rsidR="00B17002" w:rsidRPr="00CC1BD6" w:rsidRDefault="00B17002" w:rsidP="00CB13D1">
            <w:pPr>
              <w:pStyle w:val="Web"/>
              <w:spacing w:before="0" w:beforeAutospacing="0" w:after="0" w:afterAutospacing="0" w:line="0" w:lineRule="atLeast"/>
              <w:ind w:left="160" w:right="40"/>
              <w:jc w:val="center"/>
              <w:rPr>
                <w:rFonts w:ascii="Calibri" w:hAnsi="Calibri" w:cs="Arial"/>
                <w:sz w:val="22"/>
                <w:szCs w:val="22"/>
              </w:rPr>
            </w:pPr>
            <w:r w:rsidRPr="00CC1BD6">
              <w:rPr>
                <w:rFonts w:ascii="Calibri" w:hAnsi="Calibri" w:cs="Arial"/>
                <w:color w:val="000000"/>
                <w:sz w:val="22"/>
                <w:szCs w:val="22"/>
              </w:rPr>
              <w:t>9</w:t>
            </w:r>
          </w:p>
        </w:tc>
        <w:tc>
          <w:tcPr>
            <w:tcW w:w="2390" w:type="pct"/>
            <w:vMerge/>
            <w:tcMar>
              <w:top w:w="140" w:type="dxa"/>
              <w:left w:w="140" w:type="dxa"/>
              <w:bottom w:w="140" w:type="dxa"/>
              <w:right w:w="140" w:type="dxa"/>
            </w:tcMar>
          </w:tcPr>
          <w:p w:rsidR="00B17002" w:rsidRPr="00CC1BD6" w:rsidRDefault="00B17002" w:rsidP="00CB13D1">
            <w:pPr>
              <w:pStyle w:val="Web"/>
              <w:spacing w:before="0" w:beforeAutospacing="0" w:after="0" w:afterAutospacing="0"/>
              <w:ind w:left="33" w:right="40"/>
              <w:rPr>
                <w:rFonts w:ascii="Calibri" w:hAnsi="Calibri" w:cs="Arial"/>
                <w:sz w:val="22"/>
                <w:szCs w:val="22"/>
              </w:rPr>
            </w:pPr>
          </w:p>
        </w:tc>
      </w:tr>
    </w:tbl>
    <w:p w:rsidR="00B17002" w:rsidRPr="00CC1BD6" w:rsidRDefault="00B17002" w:rsidP="000F3E7F">
      <w:pPr>
        <w:pStyle w:val="Web"/>
        <w:spacing w:before="0" w:beforeAutospacing="0" w:after="0" w:afterAutospacing="0" w:line="312" w:lineRule="auto"/>
        <w:ind w:right="40"/>
        <w:jc w:val="both"/>
        <w:rPr>
          <w:rFonts w:ascii="Calibri" w:hAnsi="Calibri" w:cs="Arial"/>
          <w:sz w:val="22"/>
          <w:szCs w:val="22"/>
        </w:rPr>
      </w:pPr>
      <w:r w:rsidRPr="00CC1BD6">
        <w:rPr>
          <w:rFonts w:ascii="Calibri" w:hAnsi="Calibri" w:cs="Arial"/>
          <w:color w:val="000000"/>
          <w:sz w:val="22"/>
          <w:szCs w:val="22"/>
        </w:rPr>
        <w:t>     </w:t>
      </w:r>
      <w:r w:rsidRPr="00CC1BD6">
        <w:rPr>
          <w:rStyle w:val="apple-tab-span"/>
          <w:rFonts w:ascii="Calibri" w:hAnsi="Calibri" w:cs="Arial"/>
          <w:color w:val="000000"/>
          <w:sz w:val="22"/>
          <w:szCs w:val="22"/>
        </w:rPr>
        <w:tab/>
      </w:r>
    </w:p>
    <w:p w:rsidR="00B17002" w:rsidRDefault="00B17002" w:rsidP="000F3E7F">
      <w:pPr>
        <w:pStyle w:val="Web"/>
        <w:spacing w:before="0" w:beforeAutospacing="0" w:after="0" w:afterAutospacing="0" w:line="312" w:lineRule="auto"/>
        <w:ind w:right="40"/>
        <w:jc w:val="both"/>
        <w:rPr>
          <w:rFonts w:ascii="Arial" w:hAnsi="Arial" w:cs="Arial"/>
          <w:color w:val="000000"/>
          <w:lang w:val="en-US"/>
        </w:rPr>
      </w:pPr>
      <w:r w:rsidRPr="00CC1BD6">
        <w:rPr>
          <w:rFonts w:ascii="Calibri" w:hAnsi="Calibri" w:cs="Arial"/>
          <w:color w:val="000000"/>
          <w:sz w:val="22"/>
          <w:szCs w:val="22"/>
        </w:rPr>
        <w:t>                                                                                                                               </w:t>
      </w:r>
    </w:p>
    <w:p w:rsidR="00B17002" w:rsidRDefault="00B17002" w:rsidP="000F3E7F">
      <w:pPr>
        <w:pStyle w:val="Web"/>
        <w:spacing w:before="0" w:beforeAutospacing="0" w:after="0" w:afterAutospacing="0" w:line="312" w:lineRule="auto"/>
        <w:ind w:right="40"/>
        <w:jc w:val="both"/>
        <w:rPr>
          <w:rFonts w:ascii="Arial" w:hAnsi="Arial" w:cs="Arial"/>
          <w:color w:val="000000"/>
        </w:rPr>
      </w:pPr>
      <w:r w:rsidRPr="00ED41DB">
        <w:rPr>
          <w:rFonts w:ascii="Arial" w:hAnsi="Arial" w:cs="Arial"/>
          <w:color w:val="000000"/>
        </w:rPr>
        <w:t>               </w:t>
      </w:r>
    </w:p>
    <w:p w:rsidR="00D86FEF" w:rsidRPr="000F3E7F" w:rsidRDefault="00347866" w:rsidP="000F3E7F">
      <w:pPr>
        <w:shd w:val="clear" w:color="auto" w:fill="D9D9D9" w:themeFill="background1" w:themeFillShade="D9"/>
        <w:spacing w:after="0" w:line="312" w:lineRule="auto"/>
        <w:ind w:right="-567"/>
        <w:jc w:val="center"/>
        <w:rPr>
          <w:rFonts w:eastAsia="Times New Roman"/>
          <w:b/>
          <w:bCs/>
          <w:sz w:val="24"/>
          <w:szCs w:val="24"/>
          <w:lang w:eastAsia="el-GR"/>
        </w:rPr>
      </w:pPr>
      <w:r w:rsidRPr="000F3E7F">
        <w:rPr>
          <w:rFonts w:eastAsia="Times New Roman"/>
          <w:b/>
          <w:bCs/>
          <w:sz w:val="24"/>
          <w:szCs w:val="24"/>
          <w:lang w:eastAsia="el-GR"/>
        </w:rPr>
        <w:t xml:space="preserve">ΜΑΘΗΜΑ: </w:t>
      </w:r>
      <w:r w:rsidRPr="000F3E7F">
        <w:rPr>
          <w:rFonts w:eastAsia="Times New Roman"/>
          <w:b/>
          <w:bCs/>
          <w:caps/>
          <w:spacing w:val="20"/>
          <w:sz w:val="24"/>
          <w:szCs w:val="24"/>
          <w:u w:val="single"/>
          <w:lang w:eastAsia="el-GR"/>
        </w:rPr>
        <w:t>ΓΑΛΛΙΚΗ ΟΡΟΛΟΓΙΑ ΕΙΔΙΚΟΤΗΤΑΣ</w:t>
      </w:r>
    </w:p>
    <w:p w:rsidR="007E70AB" w:rsidRPr="00837AD4" w:rsidRDefault="005B6E58" w:rsidP="000F3E7F">
      <w:pPr>
        <w:spacing w:after="0" w:line="312" w:lineRule="auto"/>
        <w:ind w:right="-569"/>
        <w:jc w:val="both"/>
      </w:pPr>
      <w:r w:rsidRPr="005B6E58">
        <w:t>Οι εκπαιδευτικοί καλούνται να σχεδιάσουν και να υλοποιήσουν το μάθημά τους βάσει προσωπικών σημει</w:t>
      </w:r>
      <w:r>
        <w:t>ώσεων</w:t>
      </w:r>
      <w:r w:rsidRPr="005B6E58">
        <w:t xml:space="preserve">, λαμβάνοντας  υπόψη  τους ακόλουθους </w:t>
      </w:r>
      <w:r>
        <w:t xml:space="preserve">ενδεικτικούς </w:t>
      </w:r>
      <w:r w:rsidRPr="005B6E58">
        <w:t>θεματικούς άξονες, το επίπεδο γλωσσομάθειας και τις ανάγκες των μαθητών τους</w:t>
      </w:r>
      <w:r>
        <w:t>.</w:t>
      </w:r>
      <w:r w:rsidRPr="005B6E58">
        <w:t xml:space="preserve">  </w:t>
      </w:r>
    </w:p>
    <w:p w:rsidR="00837AD4" w:rsidRPr="005B6E58" w:rsidRDefault="00837AD4" w:rsidP="000F3E7F">
      <w:pPr>
        <w:spacing w:after="0" w:line="312" w:lineRule="auto"/>
        <w:ind w:right="-569"/>
        <w:jc w:val="both"/>
        <w:rPr>
          <w:rFonts w:cs="Arial"/>
        </w:rPr>
      </w:pPr>
      <w:r>
        <w:t>Ενδεικτικοί θεματικοί άξονες</w:t>
      </w:r>
      <w:r w:rsidRPr="005B6E58">
        <w:t xml:space="preserve"> </w:t>
      </w:r>
      <w:r>
        <w:t>διδασκαλίας του μαθήματος</w:t>
      </w:r>
      <w:r w:rsidRPr="005B6E58">
        <w:t xml:space="preserve"> είναι </w:t>
      </w:r>
      <w:r>
        <w:t>οι ακόλουθοι</w:t>
      </w:r>
      <w:r w:rsidRPr="005B6E58">
        <w:t>:</w:t>
      </w:r>
    </w:p>
    <w:p w:rsidR="00837AD4" w:rsidRPr="00837AD4" w:rsidRDefault="00837AD4" w:rsidP="000F3E7F">
      <w:pPr>
        <w:pStyle w:val="a8"/>
        <w:numPr>
          <w:ilvl w:val="0"/>
          <w:numId w:val="36"/>
        </w:numPr>
        <w:spacing w:line="312" w:lineRule="auto"/>
        <w:ind w:left="284" w:right="-569" w:firstLine="0"/>
      </w:pPr>
      <w:r w:rsidRPr="00837AD4">
        <w:t xml:space="preserve">Au </w:t>
      </w:r>
      <w:r w:rsidRPr="00837AD4">
        <w:rPr>
          <w:lang w:val="en-US"/>
        </w:rPr>
        <w:t>S</w:t>
      </w:r>
      <w:r w:rsidRPr="00837AD4">
        <w:t xml:space="preserve">alon de </w:t>
      </w:r>
      <w:r w:rsidRPr="00837AD4">
        <w:rPr>
          <w:lang w:val="en-US"/>
        </w:rPr>
        <w:t>C</w:t>
      </w:r>
      <w:r w:rsidRPr="00837AD4">
        <w:t>oiffure</w:t>
      </w:r>
    </w:p>
    <w:p w:rsidR="00837AD4" w:rsidRPr="00837AD4" w:rsidRDefault="00837AD4" w:rsidP="000F3E7F">
      <w:pPr>
        <w:pStyle w:val="a8"/>
        <w:numPr>
          <w:ilvl w:val="0"/>
          <w:numId w:val="36"/>
        </w:numPr>
        <w:spacing w:line="312" w:lineRule="auto"/>
        <w:ind w:left="284" w:right="-569" w:firstLine="0"/>
        <w:rPr>
          <w:lang w:val="fr-FR"/>
        </w:rPr>
      </w:pPr>
      <w:r w:rsidRPr="00837AD4">
        <w:rPr>
          <w:lang w:val="fr-FR"/>
        </w:rPr>
        <w:t>Les outils du Coiffeur (terminologie)</w:t>
      </w:r>
    </w:p>
    <w:p w:rsidR="00837AD4" w:rsidRPr="00837AD4" w:rsidRDefault="00837AD4" w:rsidP="000F3E7F">
      <w:pPr>
        <w:pStyle w:val="a8"/>
        <w:numPr>
          <w:ilvl w:val="0"/>
          <w:numId w:val="36"/>
        </w:numPr>
        <w:spacing w:line="312" w:lineRule="auto"/>
        <w:ind w:left="284" w:right="-569" w:firstLine="0"/>
        <w:rPr>
          <w:lang w:val="fr-FR"/>
        </w:rPr>
      </w:pPr>
      <w:r w:rsidRPr="00837AD4">
        <w:rPr>
          <w:lang w:val="fr-FR"/>
        </w:rPr>
        <w:t>Coiffures et Coupes de cheveux</w:t>
      </w:r>
    </w:p>
    <w:p w:rsidR="00837AD4" w:rsidRPr="00837AD4" w:rsidRDefault="00837AD4" w:rsidP="000F3E7F">
      <w:pPr>
        <w:pStyle w:val="a8"/>
        <w:numPr>
          <w:ilvl w:val="0"/>
          <w:numId w:val="36"/>
        </w:numPr>
        <w:spacing w:line="312" w:lineRule="auto"/>
        <w:ind w:left="284" w:right="-569" w:firstLine="0"/>
        <w:rPr>
          <w:lang w:val="fr-FR"/>
        </w:rPr>
      </w:pPr>
      <w:r w:rsidRPr="00837AD4">
        <w:rPr>
          <w:lang w:val="fr-FR"/>
        </w:rPr>
        <w:t>Coloration et Assortiment d’échantillons</w:t>
      </w:r>
    </w:p>
    <w:p w:rsidR="00837AD4" w:rsidRPr="00837AD4" w:rsidRDefault="00837AD4" w:rsidP="000F3E7F">
      <w:pPr>
        <w:pStyle w:val="a8"/>
        <w:numPr>
          <w:ilvl w:val="0"/>
          <w:numId w:val="36"/>
        </w:numPr>
        <w:spacing w:line="312" w:lineRule="auto"/>
        <w:ind w:left="284" w:right="-569" w:firstLine="0"/>
        <w:rPr>
          <w:lang w:val="fr-FR"/>
        </w:rPr>
      </w:pPr>
      <w:r w:rsidRPr="00837AD4">
        <w:rPr>
          <w:lang w:val="fr-FR"/>
        </w:rPr>
        <w:t>Séchage/Brushing/Styles de cheveux</w:t>
      </w:r>
    </w:p>
    <w:p w:rsidR="00837AD4" w:rsidRPr="00837AD4" w:rsidRDefault="00837AD4" w:rsidP="000F3E7F">
      <w:pPr>
        <w:pStyle w:val="a8"/>
        <w:numPr>
          <w:ilvl w:val="0"/>
          <w:numId w:val="36"/>
        </w:numPr>
        <w:spacing w:line="312" w:lineRule="auto"/>
        <w:ind w:left="284" w:right="-569" w:firstLine="0"/>
        <w:rPr>
          <w:lang w:val="fr-FR"/>
        </w:rPr>
      </w:pPr>
      <w:r w:rsidRPr="00837AD4">
        <w:rPr>
          <w:lang w:val="fr-FR"/>
        </w:rPr>
        <w:t>Conseils pour le Soin des Cheveux</w:t>
      </w:r>
    </w:p>
    <w:p w:rsidR="00837AD4" w:rsidRDefault="00837AD4" w:rsidP="000F3E7F">
      <w:pPr>
        <w:spacing w:after="0" w:line="312" w:lineRule="auto"/>
        <w:ind w:right="-1"/>
        <w:rPr>
          <w:b/>
          <w:u w:val="single"/>
          <w:lang w:val="fr-FR"/>
        </w:rPr>
      </w:pPr>
    </w:p>
    <w:p w:rsidR="006554E0" w:rsidRPr="00837AD4" w:rsidRDefault="006554E0" w:rsidP="000F3E7F">
      <w:pPr>
        <w:spacing w:after="0" w:line="312" w:lineRule="auto"/>
        <w:ind w:right="-1"/>
        <w:rPr>
          <w:b/>
          <w:u w:val="single"/>
          <w:lang w:val="fr-FR"/>
        </w:rPr>
      </w:pPr>
    </w:p>
    <w:p w:rsidR="006E76DC" w:rsidRPr="000F3E7F" w:rsidRDefault="00347866" w:rsidP="000F3E7F">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F3E7F">
        <w:rPr>
          <w:rFonts w:eastAsia="Times New Roman"/>
          <w:b/>
          <w:bCs/>
          <w:sz w:val="24"/>
          <w:szCs w:val="24"/>
          <w:lang w:eastAsia="el-GR"/>
        </w:rPr>
        <w:t xml:space="preserve">ΜΑΘΗΜΑ: </w:t>
      </w:r>
      <w:r w:rsidRPr="000F3E7F">
        <w:rPr>
          <w:rFonts w:eastAsia="Times New Roman"/>
          <w:b/>
          <w:bCs/>
          <w:caps/>
          <w:spacing w:val="20"/>
          <w:sz w:val="24"/>
          <w:szCs w:val="24"/>
          <w:u w:val="single"/>
          <w:lang w:eastAsia="el-GR"/>
        </w:rPr>
        <w:t>ΤΕΧΝΟΛΟΓΙΑ ΥΛΙΚΩΝ ΚΟΜΜΩΤΙΚΗΣ</w:t>
      </w:r>
    </w:p>
    <w:p w:rsidR="00697D00" w:rsidRPr="00697D00" w:rsidRDefault="00697D00" w:rsidP="000F3E7F">
      <w:pPr>
        <w:spacing w:after="0" w:line="312" w:lineRule="auto"/>
        <w:ind w:right="-569"/>
        <w:jc w:val="both"/>
        <w:rPr>
          <w:rFonts w:cs="Arial"/>
          <w:color w:val="000000"/>
        </w:rPr>
      </w:pPr>
      <w:r w:rsidRPr="001B69F6">
        <w:rPr>
          <w:rFonts w:cs="Arial"/>
          <w:color w:val="000000"/>
        </w:rPr>
        <w:t xml:space="preserve">Ισχύει το Πρόγραμμα Σπουδών του μαθήματος </w:t>
      </w:r>
      <w:r w:rsidR="000F3E7F">
        <w:rPr>
          <w:rFonts w:cs="Arial"/>
          <w:color w:val="000000"/>
        </w:rPr>
        <w:t>«</w:t>
      </w:r>
      <w:r w:rsidRPr="000F3E7F">
        <w:rPr>
          <w:rFonts w:cs="Arial"/>
          <w:b/>
          <w:color w:val="000000"/>
        </w:rPr>
        <w:t>Τεχνολογία Υλικών Κομμωτικής</w:t>
      </w:r>
      <w:r w:rsidR="000F3E7F">
        <w:rPr>
          <w:rFonts w:cs="Arial"/>
          <w:color w:val="000000"/>
        </w:rPr>
        <w:t>»</w:t>
      </w:r>
      <w:r w:rsidRPr="001B69F6">
        <w:rPr>
          <w:rFonts w:cs="Arial"/>
          <w:color w:val="000000"/>
        </w:rPr>
        <w:t xml:space="preserve"> 1ου Κύκλου ΤΕΕ της Α΄ Τάξης ειδικ. Κομμωτικής Τέχνης όπως αυτό αναφέρεται στο ΦΕΚ 1022/τ.Β΄/11-8-2000.</w:t>
      </w:r>
      <w:r w:rsidRPr="00697D00">
        <w:rPr>
          <w:rFonts w:cs="Arial"/>
          <w:color w:val="000000"/>
        </w:rPr>
        <w:t xml:space="preserve"> </w:t>
      </w:r>
    </w:p>
    <w:p w:rsidR="00697D00" w:rsidRPr="00697D00" w:rsidRDefault="00697D00" w:rsidP="000F3E7F">
      <w:pPr>
        <w:spacing w:after="0" w:line="312" w:lineRule="auto"/>
        <w:jc w:val="both"/>
        <w:rPr>
          <w:rFonts w:cs="Arial"/>
          <w:b/>
          <w:bCs/>
          <w:color w:val="000000"/>
          <w:shd w:val="clear" w:color="auto" w:fill="F3F3F3"/>
        </w:rPr>
      </w:pPr>
    </w:p>
    <w:tbl>
      <w:tblPr>
        <w:tblW w:w="5229" w:type="pct"/>
        <w:tblCellMar>
          <w:top w:w="15" w:type="dxa"/>
          <w:left w:w="15" w:type="dxa"/>
          <w:bottom w:w="15" w:type="dxa"/>
          <w:right w:w="15" w:type="dxa"/>
        </w:tblCellMar>
        <w:tblLook w:val="0000"/>
      </w:tblPr>
      <w:tblGrid>
        <w:gridCol w:w="7795"/>
        <w:gridCol w:w="1983"/>
      </w:tblGrid>
      <w:tr w:rsidR="00697D00" w:rsidRPr="000F3E7F" w:rsidTr="000F3E7F">
        <w:trPr>
          <w:trHeight w:val="25"/>
        </w:trPr>
        <w:tc>
          <w:tcPr>
            <w:tcW w:w="3986"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tcPr>
          <w:p w:rsidR="00697D00" w:rsidRPr="000F3E7F" w:rsidRDefault="00697D00" w:rsidP="00455FCC">
            <w:pPr>
              <w:pStyle w:v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b/>
                <w:bCs/>
                <w:color w:val="000000"/>
                <w:sz w:val="22"/>
                <w:szCs w:val="22"/>
              </w:rPr>
              <w:t xml:space="preserve">ΔΙΔΑΚΤΕΑ - ΕΞΕΤΑΣΤΕΑ ΥΛΗ </w:t>
            </w:r>
          </w:p>
        </w:tc>
        <w:tc>
          <w:tcPr>
            <w:tcW w:w="1014"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tcPr>
          <w:p w:rsidR="00697D00" w:rsidRPr="000F3E7F" w:rsidRDefault="00697D00" w:rsidP="00455FCC">
            <w:pPr>
              <w:pStyle w:v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b/>
                <w:bCs/>
                <w:color w:val="000000"/>
                <w:sz w:val="22"/>
                <w:szCs w:val="22"/>
              </w:rPr>
              <w:t>ΔΙΔΑΚΤΙΚΕΣ ΩΡΕΣ</w:t>
            </w:r>
          </w:p>
        </w:tc>
      </w:tr>
      <w:tr w:rsidR="00455FCC" w:rsidRPr="000F3E7F" w:rsidTr="000F3E7F">
        <w:trPr>
          <w:trHeight w:val="269"/>
        </w:trPr>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Web"/>
              <w:spacing w:before="0" w:beforeAutospacing="0" w:after="0" w:afterAutospacing="0"/>
              <w:ind w:right="40"/>
              <w:rPr>
                <w:rFonts w:asciiTheme="minorHAnsi" w:hAnsiTheme="minorHAnsi" w:cs="Arial"/>
                <w:sz w:val="22"/>
                <w:szCs w:val="22"/>
              </w:rPr>
            </w:pPr>
            <w:r w:rsidRPr="000F3E7F">
              <w:rPr>
                <w:rFonts w:asciiTheme="minorHAnsi" w:hAnsiTheme="minorHAnsi" w:cs="Arial"/>
                <w:sz w:val="22"/>
                <w:szCs w:val="22"/>
              </w:rPr>
              <w:t>ΚΕΦΑΛΑΙΟ 1o Βασικές έννοιες</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Web"/>
              <w:spacing w:before="0" w:beforeAutospacing="0" w:after="0" w:afterAutospacing="0"/>
              <w:ind w:right="40"/>
              <w:rPr>
                <w:rFonts w:asciiTheme="minorHAnsi" w:hAnsiTheme="minorHAnsi" w:cs="Arial"/>
                <w:sz w:val="22"/>
                <w:szCs w:val="22"/>
              </w:rPr>
            </w:pPr>
            <w:r w:rsidRPr="000F3E7F">
              <w:rPr>
                <w:rFonts w:asciiTheme="minorHAnsi" w:hAnsiTheme="minorHAnsi" w:cs="Arial"/>
                <w:sz w:val="22"/>
                <w:szCs w:val="22"/>
              </w:rPr>
              <w:t>ΚΕΦΑΛΑΙΟ 4ο  Πε-χά (ΡΗ)</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lastRenderedPageBreak/>
              <w:t>ΚΕΦΑΛΑΙΟ 8ο   Αμινοξέα-πρωτεΐνες- δομή και σύνθεση δέρματος και τρίχας</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9ο  Οξυζενέ</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10ο   Αμμωνία</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11ο   Νερό</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2</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12ο   Σαπούνια-σαμπουάν</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Web"/>
              <w:spacing w:before="0" w:beforeAutospacing="0" w:after="0" w:afterAutospacing="0"/>
              <w:ind w:right="40"/>
              <w:jc w:val="center"/>
              <w:rPr>
                <w:rFonts w:asciiTheme="minorHAnsi" w:hAnsiTheme="minorHAnsi" w:cs="Arial"/>
                <w:sz w:val="22"/>
                <w:szCs w:val="22"/>
              </w:rPr>
            </w:pPr>
            <w:r w:rsidRPr="000F3E7F">
              <w:rPr>
                <w:rFonts w:asciiTheme="minorHAnsi" w:hAnsiTheme="minorHAnsi" w:cs="Arial"/>
                <w:sz w:val="22"/>
                <w:szCs w:val="22"/>
              </w:rPr>
              <w:t>4</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13ο   Προϊόντα περμανάντ</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Web"/>
              <w:spacing w:before="0" w:beforeAutospacing="0" w:after="0" w:afterAutospacing="0"/>
              <w:ind w:right="40"/>
              <w:jc w:val="center"/>
              <w:rPr>
                <w:rFonts w:asciiTheme="minorHAnsi" w:hAnsiTheme="minorHAnsi" w:cs="Arial"/>
                <w:color w:val="000000"/>
                <w:sz w:val="22"/>
                <w:szCs w:val="22"/>
              </w:rPr>
            </w:pPr>
            <w:r w:rsidRPr="000F3E7F">
              <w:rPr>
                <w:rFonts w:asciiTheme="minorHAnsi" w:hAnsiTheme="minorHAnsi" w:cs="Arial"/>
                <w:color w:val="000000"/>
                <w:sz w:val="22"/>
                <w:szCs w:val="22"/>
              </w:rPr>
              <w:t>8</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14ο   Βαφές μαλλιών</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pStyle w:val="Web"/>
              <w:spacing w:before="0" w:beforeAutospacing="0" w:after="0" w:afterAutospacing="0"/>
              <w:ind w:right="40"/>
              <w:jc w:val="center"/>
              <w:rPr>
                <w:rFonts w:asciiTheme="minorHAnsi" w:hAnsiTheme="minorHAnsi" w:cs="Arial"/>
                <w:color w:val="000000"/>
                <w:sz w:val="22"/>
                <w:szCs w:val="22"/>
              </w:rPr>
            </w:pPr>
            <w:r w:rsidRPr="000F3E7F">
              <w:rPr>
                <w:rFonts w:asciiTheme="minorHAnsi" w:hAnsiTheme="minorHAnsi" w:cs="Arial"/>
                <w:color w:val="000000"/>
                <w:sz w:val="22"/>
                <w:szCs w:val="22"/>
              </w:rPr>
              <w:t>10</w:t>
            </w:r>
          </w:p>
        </w:tc>
      </w:tr>
      <w:tr w:rsidR="00455FCC" w:rsidRPr="000F3E7F"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455FCC" w:rsidRPr="000F3E7F" w:rsidRDefault="00455FCC" w:rsidP="00455FCC">
            <w:pPr>
              <w:spacing w:line="240" w:lineRule="auto"/>
              <w:rPr>
                <w:rFonts w:asciiTheme="minorHAnsi" w:hAnsiTheme="minorHAnsi" w:cs="Arial"/>
              </w:rPr>
            </w:pPr>
            <w:r w:rsidRPr="000F3E7F">
              <w:rPr>
                <w:rFonts w:asciiTheme="minorHAnsi" w:hAnsiTheme="minorHAnsi" w:cs="Arial"/>
                <w:lang w:eastAsia="el-GR"/>
              </w:rPr>
              <w:t>ΚΕΦΑΛΑΙΟ 15ο  Προϊόντα περιποίησης μαλλιών</w:t>
            </w:r>
          </w:p>
        </w:tc>
        <w:tc>
          <w:tcPr>
            <w:tcW w:w="1014"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455FCC" w:rsidRPr="000F3E7F" w:rsidRDefault="00986146" w:rsidP="00455FCC">
            <w:pPr>
              <w:pStyle w:val="Web"/>
              <w:spacing w:before="0" w:beforeAutospacing="0" w:after="0" w:afterAutospacing="0"/>
              <w:ind w:right="40"/>
              <w:jc w:val="center"/>
              <w:rPr>
                <w:rFonts w:asciiTheme="minorHAnsi" w:hAnsiTheme="minorHAnsi" w:cs="Arial"/>
                <w:color w:val="000000"/>
                <w:sz w:val="22"/>
                <w:szCs w:val="22"/>
                <w:lang w:val="en-US"/>
              </w:rPr>
            </w:pPr>
            <w:r w:rsidRPr="000F3E7F">
              <w:rPr>
                <w:rFonts w:asciiTheme="minorHAnsi" w:hAnsiTheme="minorHAnsi" w:cs="Arial"/>
                <w:color w:val="000000"/>
                <w:sz w:val="22"/>
                <w:szCs w:val="22"/>
                <w:lang w:val="en-US"/>
              </w:rPr>
              <w:t>8</w:t>
            </w:r>
          </w:p>
        </w:tc>
      </w:tr>
    </w:tbl>
    <w:p w:rsidR="00697D00" w:rsidRPr="00697D00" w:rsidRDefault="00697D00" w:rsidP="000F3E7F">
      <w:pPr>
        <w:pStyle w:val="Web"/>
        <w:spacing w:before="0" w:beforeAutospacing="0" w:after="0" w:afterAutospacing="0" w:line="312" w:lineRule="auto"/>
        <w:ind w:right="-569"/>
        <w:rPr>
          <w:rFonts w:ascii="Calibri" w:hAnsi="Calibri" w:cs="Arial"/>
          <w:sz w:val="22"/>
          <w:szCs w:val="22"/>
        </w:rPr>
      </w:pPr>
      <w:r w:rsidRPr="00697D00">
        <w:rPr>
          <w:rFonts w:ascii="Calibri" w:hAnsi="Calibri" w:cs="Arial"/>
          <w:color w:val="000000"/>
          <w:sz w:val="22"/>
          <w:szCs w:val="22"/>
        </w:rPr>
        <w:t>                                                                                                                                              </w:t>
      </w:r>
    </w:p>
    <w:p w:rsidR="00697D00" w:rsidRPr="00697D00" w:rsidRDefault="00697D00" w:rsidP="000F3E7F">
      <w:pPr>
        <w:pStyle w:val="Web"/>
        <w:numPr>
          <w:ilvl w:val="0"/>
          <w:numId w:val="38"/>
        </w:numPr>
        <w:tabs>
          <w:tab w:val="clear" w:pos="720"/>
          <w:tab w:val="num" w:pos="284"/>
        </w:tabs>
        <w:spacing w:before="0" w:beforeAutospacing="0" w:after="0" w:afterAutospacing="0" w:line="312" w:lineRule="auto"/>
        <w:ind w:left="284" w:right="-569" w:hanging="142"/>
        <w:jc w:val="both"/>
        <w:textAlignment w:val="baseline"/>
        <w:rPr>
          <w:rFonts w:ascii="Calibri" w:hAnsi="Calibri" w:cs="Arial"/>
          <w:color w:val="000000"/>
          <w:sz w:val="22"/>
          <w:szCs w:val="22"/>
        </w:rPr>
      </w:pPr>
      <w:r w:rsidRPr="00697D00">
        <w:rPr>
          <w:rFonts w:ascii="Calibri" w:hAnsi="Calibri" w:cs="Arial"/>
          <w:color w:val="000000"/>
          <w:sz w:val="22"/>
          <w:szCs w:val="22"/>
        </w:rPr>
        <w:t>Οι ώρες είναι ενδεικτικές και έχουν υπολογιστεί σύμφωνα με ετήσιο σχολικό προγραμματισμό ύλης 27 εβδομάδων.</w:t>
      </w:r>
    </w:p>
    <w:p w:rsidR="00697D00" w:rsidRPr="00697D00" w:rsidRDefault="00697D00" w:rsidP="000F3E7F">
      <w:pPr>
        <w:pStyle w:val="Web"/>
        <w:numPr>
          <w:ilvl w:val="0"/>
          <w:numId w:val="38"/>
        </w:numPr>
        <w:tabs>
          <w:tab w:val="clear" w:pos="720"/>
          <w:tab w:val="num" w:pos="284"/>
        </w:tabs>
        <w:spacing w:before="0" w:beforeAutospacing="0" w:after="0" w:afterAutospacing="0" w:line="312" w:lineRule="auto"/>
        <w:ind w:left="284" w:right="-569" w:hanging="142"/>
        <w:jc w:val="both"/>
        <w:textAlignment w:val="baseline"/>
        <w:rPr>
          <w:rFonts w:ascii="Calibri" w:hAnsi="Calibri" w:cs="Arial"/>
          <w:color w:val="000000"/>
          <w:sz w:val="22"/>
          <w:szCs w:val="22"/>
        </w:rPr>
      </w:pPr>
      <w:r w:rsidRPr="00697D00">
        <w:rPr>
          <w:rFonts w:ascii="Calibri" w:hAnsi="Calibri" w:cs="Arial"/>
          <w:color w:val="000000"/>
          <w:sz w:val="22"/>
          <w:szCs w:val="22"/>
        </w:rPr>
        <w:t>Η σειρά παράδοσης των κεφαλαίων δύναται να τροποποιηθεί από τον εκάστοτε εκπαιδευτικό.</w:t>
      </w:r>
    </w:p>
    <w:p w:rsidR="00697D00" w:rsidRPr="00F42510" w:rsidRDefault="00697D00" w:rsidP="000F3E7F">
      <w:pPr>
        <w:spacing w:after="0" w:line="312" w:lineRule="auto"/>
        <w:ind w:right="-569" w:firstLine="142"/>
        <w:rPr>
          <w:b/>
          <w:u w:val="single"/>
        </w:rPr>
      </w:pPr>
    </w:p>
    <w:p w:rsidR="00706523" w:rsidRDefault="00706523" w:rsidP="000F3E7F">
      <w:pPr>
        <w:spacing w:after="0" w:line="312" w:lineRule="auto"/>
        <w:ind w:right="-569"/>
        <w:rPr>
          <w:b/>
          <w:u w:val="single"/>
        </w:rPr>
      </w:pPr>
    </w:p>
    <w:p w:rsidR="00697D00" w:rsidRPr="000F3E7F" w:rsidRDefault="00347866" w:rsidP="000F3E7F">
      <w:pPr>
        <w:shd w:val="clear" w:color="auto" w:fill="D9D9D9" w:themeFill="background1" w:themeFillShade="D9"/>
        <w:spacing w:after="0" w:line="312" w:lineRule="auto"/>
        <w:ind w:right="-567"/>
        <w:jc w:val="center"/>
        <w:rPr>
          <w:rFonts w:eastAsia="Times New Roman"/>
          <w:b/>
          <w:bCs/>
          <w:sz w:val="24"/>
          <w:szCs w:val="24"/>
          <w:lang w:eastAsia="el-GR"/>
        </w:rPr>
      </w:pPr>
      <w:r w:rsidRPr="000F3E7F">
        <w:rPr>
          <w:rFonts w:eastAsia="Times New Roman"/>
          <w:b/>
          <w:bCs/>
          <w:sz w:val="24"/>
          <w:szCs w:val="24"/>
          <w:lang w:eastAsia="el-GR"/>
        </w:rPr>
        <w:t xml:space="preserve">ΜΑΘΗΜΑ: </w:t>
      </w:r>
      <w:r w:rsidRPr="000F3E7F">
        <w:rPr>
          <w:rFonts w:eastAsia="Times New Roman"/>
          <w:b/>
          <w:bCs/>
          <w:caps/>
          <w:spacing w:val="20"/>
          <w:sz w:val="24"/>
          <w:szCs w:val="24"/>
          <w:u w:val="single"/>
          <w:lang w:eastAsia="el-GR"/>
        </w:rPr>
        <w:t>ΥΓΙΕΙΝΗ ΚΟΜΗΣ ΤΡΙΧΩΤΟΥ ΚΕΦΑΛΗΣ-ΤΟΞΙΚΟΛΟΓΙΑ</w:t>
      </w:r>
    </w:p>
    <w:p w:rsidR="00465ACC" w:rsidRDefault="00465ACC" w:rsidP="000F3E7F">
      <w:pPr>
        <w:spacing w:after="0" w:line="312" w:lineRule="auto"/>
        <w:ind w:right="-569"/>
        <w:jc w:val="both"/>
        <w:rPr>
          <w:rFonts w:cs="Arial"/>
          <w:color w:val="000000"/>
        </w:rPr>
      </w:pPr>
    </w:p>
    <w:p w:rsidR="00697D00" w:rsidRDefault="00697D00" w:rsidP="000F3E7F">
      <w:pPr>
        <w:spacing w:after="0" w:line="312" w:lineRule="auto"/>
        <w:ind w:right="-569"/>
        <w:jc w:val="both"/>
        <w:rPr>
          <w:rFonts w:cs="Arial"/>
          <w:color w:val="000000"/>
        </w:rPr>
      </w:pPr>
      <w:r w:rsidRPr="001B69F6">
        <w:rPr>
          <w:rFonts w:cs="Arial"/>
          <w:color w:val="000000"/>
        </w:rPr>
        <w:t>Ισχύει το Πρόγραμμα Σπουδών  του μαθήματος Υγιεινή Κόμης και τριχωτού κεφαλής – Τοξικολογία, 1ου Κύκλου ΤΕΕ της Β΄ τάξης ειδικ. Κομμωτικής Τέχνης όπως αυτό αναφέρεται στο ΦΕΚ 1022/τ.Β΄/11-8-2000.</w:t>
      </w:r>
    </w:p>
    <w:p w:rsidR="000F3E7F" w:rsidRPr="00697D00" w:rsidRDefault="000F3E7F" w:rsidP="000F3E7F">
      <w:pPr>
        <w:spacing w:after="0" w:line="312" w:lineRule="auto"/>
        <w:ind w:right="-569"/>
        <w:jc w:val="both"/>
        <w:rPr>
          <w:rFonts w:cs="Arial"/>
          <w:color w:val="000000"/>
        </w:rPr>
      </w:pPr>
    </w:p>
    <w:tbl>
      <w:tblPr>
        <w:tblW w:w="5229" w:type="pct"/>
        <w:tblCellMar>
          <w:top w:w="15" w:type="dxa"/>
          <w:left w:w="15" w:type="dxa"/>
          <w:bottom w:w="15" w:type="dxa"/>
          <w:right w:w="15" w:type="dxa"/>
        </w:tblCellMar>
        <w:tblLook w:val="0000"/>
      </w:tblPr>
      <w:tblGrid>
        <w:gridCol w:w="7795"/>
        <w:gridCol w:w="1983"/>
      </w:tblGrid>
      <w:tr w:rsidR="00697D00" w:rsidRPr="00697D00" w:rsidTr="000F3E7F">
        <w:trPr>
          <w:trHeight w:val="25"/>
        </w:trPr>
        <w:tc>
          <w:tcPr>
            <w:tcW w:w="3986"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tcPr>
          <w:p w:rsidR="00697D00" w:rsidRPr="00697D00" w:rsidRDefault="00697D00" w:rsidP="001B69F6">
            <w:pPr>
              <w:pStyle w:val="Web"/>
              <w:spacing w:before="0" w:beforeAutospacing="0" w:after="0" w:afterAutospacing="0"/>
              <w:ind w:right="40"/>
              <w:jc w:val="center"/>
              <w:rPr>
                <w:rFonts w:ascii="Calibri" w:hAnsi="Calibri" w:cs="Arial"/>
                <w:sz w:val="22"/>
                <w:szCs w:val="22"/>
              </w:rPr>
            </w:pPr>
            <w:r w:rsidRPr="00697D00">
              <w:rPr>
                <w:rFonts w:ascii="Calibri" w:hAnsi="Calibri" w:cs="Arial"/>
                <w:b/>
                <w:bCs/>
                <w:color w:val="000000"/>
                <w:sz w:val="22"/>
                <w:szCs w:val="22"/>
              </w:rPr>
              <w:t xml:space="preserve">ΔΙΔΑΚΤΕΑ - ΕΞΕΤΑΣΤΕΑ ΥΛΗ </w:t>
            </w:r>
          </w:p>
        </w:tc>
        <w:tc>
          <w:tcPr>
            <w:tcW w:w="1014" w:type="pct"/>
            <w:tcBorders>
              <w:top w:val="single" w:sz="8" w:space="0" w:color="000000"/>
              <w:left w:val="single" w:sz="8" w:space="0" w:color="000000"/>
              <w:bottom w:val="single" w:sz="8" w:space="0" w:color="000000"/>
              <w:right w:val="single" w:sz="8" w:space="0" w:color="000000"/>
            </w:tcBorders>
            <w:shd w:val="pct10" w:color="auto" w:fill="auto"/>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sz w:val="22"/>
                <w:szCs w:val="22"/>
              </w:rPr>
            </w:pPr>
            <w:r w:rsidRPr="00697D00">
              <w:rPr>
                <w:rFonts w:ascii="Calibri" w:hAnsi="Calibri" w:cs="Arial"/>
                <w:b/>
                <w:bCs/>
                <w:color w:val="000000"/>
                <w:sz w:val="22"/>
                <w:szCs w:val="22"/>
              </w:rPr>
              <w:t>ΔΙΔΑΚΤΙΚΕΣ ΩΡΕΣ</w:t>
            </w:r>
          </w:p>
        </w:tc>
      </w:tr>
      <w:tr w:rsidR="00697D00" w:rsidRPr="00697D00" w:rsidTr="000F3E7F">
        <w:trPr>
          <w:trHeight w:val="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8F6485" w:rsidRPr="00697D00" w:rsidRDefault="008F6485" w:rsidP="00AD4542">
            <w:pPr>
              <w:pStyle w:val="Web"/>
              <w:spacing w:before="0" w:beforeAutospacing="0" w:after="0" w:afterAutospacing="0"/>
              <w:ind w:right="40"/>
              <w:jc w:val="center"/>
              <w:rPr>
                <w:rFonts w:ascii="Calibri" w:hAnsi="Calibri" w:cs="Arial"/>
                <w:b/>
                <w:bCs/>
                <w:color w:val="000000"/>
                <w:sz w:val="22"/>
                <w:szCs w:val="22"/>
              </w:rPr>
            </w:pPr>
            <w:r w:rsidRPr="008F6485">
              <w:rPr>
                <w:rFonts w:ascii="Calibri" w:hAnsi="Calibri" w:cs="Arial"/>
                <w:b/>
                <w:bCs/>
                <w:color w:val="000000"/>
                <w:sz w:val="22"/>
                <w:szCs w:val="22"/>
              </w:rPr>
              <w:t>ΥΓΙΕΙΝΗ ΚΟΜΗΣ ΚΑΙ ΤΡΙΧΩΤΟΥ ΤΗΣ ΚΕΦΑΛΗΣ  Α΄ ΜΕΡΟΣ</w:t>
            </w:r>
          </w:p>
        </w:tc>
      </w:tr>
      <w:tr w:rsidR="00697D00" w:rsidRPr="00697D00" w:rsidTr="000F3E7F">
        <w:trPr>
          <w:trHeight w:val="269"/>
        </w:trPr>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8D10C9" w:rsidRDefault="00697D00" w:rsidP="00AD4542">
            <w:pPr>
              <w:pStyle w:val="Web"/>
              <w:spacing w:before="0" w:beforeAutospacing="0" w:after="0" w:afterAutospacing="0"/>
              <w:ind w:right="40"/>
              <w:rPr>
                <w:rFonts w:ascii="Calibri" w:hAnsi="Calibri" w:cs="Arial"/>
                <w:sz w:val="22"/>
                <w:szCs w:val="22"/>
              </w:rPr>
            </w:pPr>
            <w:r w:rsidRPr="008D10C9">
              <w:rPr>
                <w:rFonts w:ascii="Calibri" w:hAnsi="Calibri" w:cs="Arial"/>
                <w:sz w:val="22"/>
                <w:szCs w:val="22"/>
              </w:rPr>
              <w:t xml:space="preserve">ΚΕΦΑΛΑΙΟ 1o ΝΟΣΟΙ ΤΟΥ ΤΡΙΧΩΤΟΥ ΤΗΣ ΚΕΦΑΛΗΣ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8D10C9" w:rsidRDefault="00697D00" w:rsidP="00AD4542">
            <w:pPr>
              <w:pStyle w:val="Web"/>
              <w:spacing w:before="0" w:beforeAutospacing="0" w:after="0" w:afterAutospacing="0"/>
              <w:ind w:right="40"/>
              <w:rPr>
                <w:rFonts w:ascii="Calibri" w:hAnsi="Calibri" w:cs="Arial"/>
                <w:sz w:val="22"/>
                <w:szCs w:val="22"/>
              </w:rPr>
            </w:pPr>
            <w:r w:rsidRPr="008D10C9">
              <w:rPr>
                <w:rFonts w:ascii="Calibri" w:hAnsi="Calibri" w:cs="Arial"/>
                <w:sz w:val="22"/>
                <w:szCs w:val="22"/>
              </w:rPr>
              <w:t xml:space="preserve">ΚΕΦΑΛΑΙΟ 4o ΦΘΕΙΡΙΑΣΗ ΤΟΥ ΤΡΙΧΩΤΟΥ ΤΗΣ ΚΕΦΑΛΗΣ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8D10C9" w:rsidRDefault="00697D00" w:rsidP="00AD4542">
            <w:pPr>
              <w:pStyle w:val="Web"/>
              <w:spacing w:before="0" w:beforeAutospacing="0" w:after="0" w:afterAutospacing="0"/>
              <w:ind w:right="40"/>
              <w:rPr>
                <w:rFonts w:ascii="Calibri" w:hAnsi="Calibri" w:cs="Arial"/>
                <w:sz w:val="22"/>
                <w:szCs w:val="22"/>
              </w:rPr>
            </w:pPr>
            <w:r w:rsidRPr="008D10C9">
              <w:rPr>
                <w:rFonts w:ascii="Calibri" w:hAnsi="Calibri" w:cs="Arial"/>
                <w:sz w:val="22"/>
                <w:szCs w:val="22"/>
              </w:rPr>
              <w:t xml:space="preserve">ΚΕΦΑΛΑΙΟ 5ο  ΠΙΤΥΡΙΑΣΗ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8D10C9" w:rsidRDefault="00697D00" w:rsidP="00AD4542">
            <w:pPr>
              <w:spacing w:after="0" w:line="240" w:lineRule="auto"/>
              <w:rPr>
                <w:rFonts w:cs="Arial"/>
              </w:rPr>
            </w:pPr>
            <w:r w:rsidRPr="008D10C9">
              <w:rPr>
                <w:rFonts w:cs="Arial"/>
                <w:lang w:eastAsia="el-GR"/>
              </w:rPr>
              <w:t>ΚΕΦΑΛΑΙΟ 8ο   ΑΛΛΕΡΓΙΚΗ ΔΕΡΜΑΤΙΤΙΔΑ</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8D10C9" w:rsidRDefault="00697D00" w:rsidP="00AD4542">
            <w:pPr>
              <w:spacing w:after="0" w:line="240" w:lineRule="auto"/>
              <w:rPr>
                <w:rFonts w:cs="Arial"/>
              </w:rPr>
            </w:pPr>
            <w:r w:rsidRPr="008D10C9">
              <w:rPr>
                <w:rFonts w:cs="Arial"/>
                <w:lang w:eastAsia="el-GR"/>
              </w:rPr>
              <w:lastRenderedPageBreak/>
              <w:t xml:space="preserve">ΚΕΦΑΛΑΙΟ 10ο   ΝΟΣΟΙ ΤΩΝ ΤΡΙΧΩΝ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ΚΕΦΑΛΑΙΟ 11ο   ΝΟΣΟΙ ΠΟΥ ΑΦΟΡΟΥΝ ΤΗΝ ΔΥΣΠΛΑΣΙΑ ΚΑΙ ΤΗΝ ΔΥΣΤΡΟΦΙΑ ΤΩΝ ΤΡΙΧΩΝ</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shd w:val="clear" w:color="auto" w:fill="auto"/>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 xml:space="preserve">ΚΕΦΑΛΑΙΟ 12ο   ΝΟΣΟΙ ΠΟΥ ΑΦΟΡΟΥΝ ΤΟ ΧΡΩΜΑ ΤΩΝ ΤΡΙΧΩΝ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sz w:val="22"/>
                <w:szCs w:val="22"/>
              </w:rPr>
            </w:pPr>
            <w:r w:rsidRPr="00697D00">
              <w:rPr>
                <w:rFonts w:ascii="Calibri" w:hAnsi="Calibri" w:cs="Arial"/>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 xml:space="preserve">ΚΕΦΑΛΑΙΟ 13ο   ΝΟΣΟΙ ΠΟΥ ΑΦΟΡΟΥΝ ΤΗΝ ΠΥΚΝΟΤΗΤΑ ΤΩΝ ΤΡΙΧΩΝ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 xml:space="preserve">ΚΕΦΑΛΑΙΟ 14ο   ΑΛΩΠΕΚΙΕΣ ΓΕΝΙΚΑ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ΚΕΦΑΛΑΙΟ 15ο  ΜΗ ΟΥΛΩΤΙΚΕΣ ΑΛΩΠΕΚΙΕΣ</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lang w:eastAsia="el-GR"/>
              </w:rPr>
            </w:pPr>
            <w:r w:rsidRPr="00697D00">
              <w:rPr>
                <w:rFonts w:cs="Arial"/>
                <w:lang w:eastAsia="el-GR"/>
              </w:rPr>
              <w:t>ΚΕΦΑΛΑΙΟ 16ο  ΑΝΔΡΙΚΟΥ ΤΥΠΟΥ ΑΛΩΠΕΚΙΑ</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 xml:space="preserve">ΚΕΦΑΛΑΙΟ 17ο  ΓΥΝΑΙΚΕΙΟΥ ΤΥΠΟΥ ΑΛΩΠΕΚΙΑ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 xml:space="preserve">ΚΕΦΑΛΑΙΟ 18ο  ΓΥΡΩΕΙΔΗΣ ΑΛΩΠΕΚΙΑ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rPr>
            </w:pPr>
            <w:r w:rsidRPr="00697D00">
              <w:rPr>
                <w:rFonts w:cs="Arial"/>
                <w:lang w:eastAsia="el-GR"/>
              </w:rPr>
              <w:t>ΚΕΦΑΛΑΙΟ 19ο  ΑΛΛΕΣ ΜΟΡΦΕΣ ΜΗ ΟΥΛΩΤΙΚΗΣ ΑΛΩΠΕΚΙΑΣ</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lang w:eastAsia="el-GR"/>
              </w:rPr>
            </w:pPr>
            <w:r w:rsidRPr="00697D00">
              <w:rPr>
                <w:rFonts w:cs="Arial"/>
                <w:lang w:eastAsia="el-GR"/>
              </w:rPr>
              <w:t xml:space="preserve">ΚΕΦΑΛΑΙΟ 20ο  ΟΥΛΩΤΙΚΗ ΑΛΩΠΕΚΙΑ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2</w:t>
            </w:r>
          </w:p>
        </w:tc>
      </w:tr>
      <w:tr w:rsidR="00697D00" w:rsidRPr="00697D00" w:rsidTr="000F3E7F">
        <w:tc>
          <w:tcPr>
            <w:tcW w:w="5000" w:type="pct"/>
            <w:gridSpan w:val="2"/>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8F6485" w:rsidRPr="008F6485" w:rsidRDefault="008F6485" w:rsidP="00AD4542">
            <w:pPr>
              <w:pStyle w:val="Web"/>
              <w:spacing w:before="0" w:beforeAutospacing="0" w:after="0" w:afterAutospacing="0"/>
              <w:ind w:right="40"/>
              <w:jc w:val="center"/>
              <w:rPr>
                <w:rFonts w:ascii="Calibri" w:hAnsi="Calibri" w:cs="Arial"/>
                <w:b/>
                <w:color w:val="000000"/>
                <w:sz w:val="22"/>
                <w:szCs w:val="22"/>
              </w:rPr>
            </w:pPr>
            <w:r w:rsidRPr="008F6485">
              <w:rPr>
                <w:rFonts w:ascii="Calibri" w:hAnsi="Calibri" w:cs="Arial"/>
                <w:b/>
                <w:color w:val="000000"/>
                <w:sz w:val="22"/>
                <w:szCs w:val="22"/>
              </w:rPr>
              <w:t>ΥΓΙΕΙΝΗ ΚΟΜΗΣ ΚΑΙ ΤΡΙΧΩΤΟΥ ΤΗΣ ΚΕΦΑΛΗΣ  Β΄ ΜΕΡΟΣ</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lang w:eastAsia="el-GR"/>
              </w:rPr>
            </w:pPr>
            <w:r w:rsidRPr="00697D00">
              <w:rPr>
                <w:rFonts w:cs="Arial"/>
                <w:lang w:eastAsia="el-GR"/>
              </w:rPr>
              <w:t xml:space="preserve">ΚΕΦΑΛΑΙΟ 2ο  ΒΑΦΕΣ </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12</w:t>
            </w:r>
          </w:p>
        </w:tc>
      </w:tr>
      <w:tr w:rsidR="00697D00" w:rsidRPr="00697D00" w:rsidTr="000F3E7F">
        <w:tc>
          <w:tcPr>
            <w:tcW w:w="3986"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spacing w:after="0" w:line="240" w:lineRule="auto"/>
              <w:rPr>
                <w:rFonts w:cs="Arial"/>
                <w:lang w:eastAsia="el-GR"/>
              </w:rPr>
            </w:pPr>
            <w:r w:rsidRPr="00697D00">
              <w:rPr>
                <w:rFonts w:cs="Arial"/>
                <w:lang w:eastAsia="el-GR"/>
              </w:rPr>
              <w:t>ΚΕΦΑΛΑΙΟ 3ο  ΠΕΡΜΑΝΑΝΤ</w:t>
            </w:r>
          </w:p>
        </w:tc>
        <w:tc>
          <w:tcPr>
            <w:tcW w:w="1014"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697D00" w:rsidRPr="00697D00" w:rsidRDefault="00697D00" w:rsidP="00AD4542">
            <w:pPr>
              <w:pStyle w:val="Web"/>
              <w:spacing w:before="0" w:beforeAutospacing="0" w:after="0" w:afterAutospacing="0"/>
              <w:ind w:right="40"/>
              <w:jc w:val="center"/>
              <w:rPr>
                <w:rFonts w:ascii="Calibri" w:hAnsi="Calibri" w:cs="Arial"/>
                <w:color w:val="000000"/>
                <w:sz w:val="22"/>
                <w:szCs w:val="22"/>
              </w:rPr>
            </w:pPr>
            <w:r w:rsidRPr="00697D00">
              <w:rPr>
                <w:rFonts w:ascii="Calibri" w:hAnsi="Calibri" w:cs="Arial"/>
                <w:color w:val="000000"/>
                <w:sz w:val="22"/>
                <w:szCs w:val="22"/>
              </w:rPr>
              <w:t>12</w:t>
            </w:r>
          </w:p>
        </w:tc>
      </w:tr>
    </w:tbl>
    <w:p w:rsidR="00697D00" w:rsidRPr="00697D00" w:rsidRDefault="00697D00" w:rsidP="000F3E7F">
      <w:pPr>
        <w:pStyle w:val="Web"/>
        <w:numPr>
          <w:ilvl w:val="0"/>
          <w:numId w:val="38"/>
        </w:numPr>
        <w:spacing w:before="0" w:beforeAutospacing="0" w:after="0" w:afterAutospacing="0" w:line="312" w:lineRule="auto"/>
        <w:ind w:left="426" w:right="-569" w:hanging="284"/>
        <w:jc w:val="both"/>
        <w:textAlignment w:val="baseline"/>
        <w:rPr>
          <w:rFonts w:ascii="Calibri" w:hAnsi="Calibri" w:cs="Arial"/>
          <w:color w:val="000000"/>
          <w:sz w:val="22"/>
          <w:szCs w:val="22"/>
        </w:rPr>
      </w:pPr>
      <w:r w:rsidRPr="00697D00">
        <w:rPr>
          <w:rFonts w:ascii="Calibri" w:hAnsi="Calibri" w:cs="Arial"/>
          <w:color w:val="000000"/>
          <w:sz w:val="22"/>
          <w:szCs w:val="22"/>
        </w:rPr>
        <w:t>Οι ώρες είναι ενδεικτικές και έχουν υπολογιστεί σύμφωνα με ετήσιο σχολικό προγραμματισμό ύλης 27 εβδομάδων.</w:t>
      </w:r>
    </w:p>
    <w:p w:rsidR="00697D00" w:rsidRDefault="00697D00" w:rsidP="000F3E7F">
      <w:pPr>
        <w:pStyle w:val="Web"/>
        <w:numPr>
          <w:ilvl w:val="0"/>
          <w:numId w:val="38"/>
        </w:numPr>
        <w:spacing w:before="0" w:beforeAutospacing="0" w:after="0" w:afterAutospacing="0" w:line="312" w:lineRule="auto"/>
        <w:ind w:left="426" w:right="-569" w:hanging="284"/>
        <w:jc w:val="both"/>
        <w:textAlignment w:val="baseline"/>
        <w:rPr>
          <w:rFonts w:ascii="Calibri" w:hAnsi="Calibri" w:cs="Arial"/>
          <w:color w:val="000000"/>
          <w:sz w:val="22"/>
          <w:szCs w:val="22"/>
        </w:rPr>
      </w:pPr>
      <w:r w:rsidRPr="00697D00">
        <w:rPr>
          <w:rFonts w:ascii="Calibri" w:hAnsi="Calibri" w:cs="Arial"/>
          <w:color w:val="000000"/>
          <w:sz w:val="22"/>
          <w:szCs w:val="22"/>
        </w:rPr>
        <w:t>Η σειρά παράδοσης των κεφαλαίων δύναται να τροποποιηθεί από τον εκάστοτε εκπαιδευτικό.</w:t>
      </w:r>
    </w:p>
    <w:p w:rsidR="00465ACC" w:rsidRDefault="00465ACC" w:rsidP="000F3E7F">
      <w:pPr>
        <w:pStyle w:val="Web"/>
        <w:spacing w:before="0" w:beforeAutospacing="0" w:after="0" w:afterAutospacing="0" w:line="312" w:lineRule="auto"/>
        <w:ind w:left="426" w:right="-569" w:hanging="284"/>
        <w:jc w:val="both"/>
        <w:textAlignment w:val="baseline"/>
        <w:rPr>
          <w:rFonts w:ascii="Calibri" w:hAnsi="Calibri" w:cs="Arial"/>
          <w:color w:val="000000"/>
          <w:sz w:val="22"/>
          <w:szCs w:val="22"/>
        </w:rPr>
      </w:pPr>
    </w:p>
    <w:p w:rsidR="00E84EBF" w:rsidRPr="00697D00" w:rsidRDefault="00E84EBF" w:rsidP="000F3E7F">
      <w:pPr>
        <w:pStyle w:val="Web"/>
        <w:spacing w:before="0" w:beforeAutospacing="0" w:after="0" w:afterAutospacing="0" w:line="312" w:lineRule="auto"/>
        <w:ind w:left="426" w:right="-569" w:hanging="284"/>
        <w:jc w:val="both"/>
        <w:textAlignment w:val="baseline"/>
        <w:rPr>
          <w:rFonts w:ascii="Calibri" w:hAnsi="Calibri" w:cs="Arial"/>
          <w:color w:val="000000"/>
          <w:sz w:val="22"/>
          <w:szCs w:val="22"/>
        </w:rPr>
      </w:pPr>
    </w:p>
    <w:p w:rsidR="006554E0" w:rsidRDefault="006554E0">
      <w:pPr>
        <w:spacing w:after="0" w:line="240" w:lineRule="auto"/>
        <w:rPr>
          <w:rFonts w:cs="MgHelveticaUCPol-Bold"/>
          <w:b/>
          <w:bCs/>
          <w:caps/>
          <w:u w:val="single"/>
          <w:lang w:eastAsia="el-GR"/>
        </w:rPr>
      </w:pPr>
      <w:r>
        <w:rPr>
          <w:rFonts w:cs="MgHelveticaUCPol-Bold"/>
          <w:b/>
          <w:bCs/>
          <w:caps/>
          <w:u w:val="single"/>
          <w:lang w:eastAsia="el-GR"/>
        </w:rPr>
        <w:br w:type="page"/>
      </w:r>
    </w:p>
    <w:p w:rsidR="000F3E7F" w:rsidRPr="00D9741E" w:rsidRDefault="000F3E7F" w:rsidP="000F3E7F">
      <w:pPr>
        <w:shd w:val="pct30" w:color="auto" w:fill="FFFFFF" w:themeFill="background1"/>
        <w:spacing w:after="0" w:line="312" w:lineRule="auto"/>
        <w:ind w:right="-567"/>
        <w:jc w:val="center"/>
        <w:rPr>
          <w:b/>
          <w:sz w:val="28"/>
        </w:rPr>
      </w:pPr>
      <w:r w:rsidRPr="00D9741E">
        <w:rPr>
          <w:b/>
          <w:sz w:val="28"/>
        </w:rPr>
        <w:lastRenderedPageBreak/>
        <w:t xml:space="preserve">ΟΜΑΔΑ ΠΡΟΣΑΝΑΤΟΛΙΣΜΟΥ </w:t>
      </w:r>
      <w:r w:rsidR="001A74AC">
        <w:rPr>
          <w:b/>
          <w:sz w:val="28"/>
        </w:rPr>
        <w:t>ΕΦΑΡΜΟΣΜΕΝΩΝ ΤΕΧΝΩΝ ΚΑΙ ΚΑΛΛΙΤΕΧΝΙΚΩΝ ΕΦΑΡΜΟΓΩΝ</w:t>
      </w:r>
    </w:p>
    <w:p w:rsidR="000F3E7F" w:rsidRPr="00266798" w:rsidRDefault="000F3E7F" w:rsidP="000F3E7F">
      <w:pPr>
        <w:spacing w:after="0" w:line="312" w:lineRule="auto"/>
        <w:ind w:right="-567"/>
        <w:jc w:val="center"/>
        <w:rPr>
          <w:b/>
        </w:rPr>
      </w:pPr>
    </w:p>
    <w:p w:rsidR="000F3E7F" w:rsidRPr="00A11EED" w:rsidRDefault="000F3E7F" w:rsidP="001A74AC">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sidR="001A74AC">
        <w:rPr>
          <w:rFonts w:cs="Arial"/>
          <w:b/>
          <w:spacing w:val="20"/>
          <w:sz w:val="24"/>
          <w:szCs w:val="24"/>
        </w:rPr>
        <w:t>ΕΦΑΡΜΟΣΜΕΝΩΝ ΤΕΧΝΩΝ</w:t>
      </w:r>
    </w:p>
    <w:p w:rsidR="000F3E7F" w:rsidRDefault="000F3E7F" w:rsidP="001A74AC">
      <w:pPr>
        <w:spacing w:after="0" w:line="312" w:lineRule="auto"/>
        <w:jc w:val="center"/>
        <w:rPr>
          <w:b/>
          <w:u w:val="single"/>
        </w:rPr>
      </w:pPr>
    </w:p>
    <w:p w:rsidR="000F3E7F" w:rsidRPr="00442646" w:rsidRDefault="000F3E7F" w:rsidP="001A74AC">
      <w:pPr>
        <w:shd w:val="clear" w:color="auto" w:fill="BFBFBF"/>
        <w:spacing w:after="0" w:line="312" w:lineRule="auto"/>
        <w:ind w:right="-567"/>
        <w:jc w:val="center"/>
        <w:rPr>
          <w:rFonts w:cs="Arial"/>
          <w:b/>
          <w:sz w:val="24"/>
          <w:szCs w:val="24"/>
          <w:u w:val="single"/>
        </w:rPr>
      </w:pPr>
      <w:r>
        <w:rPr>
          <w:b/>
          <w:sz w:val="28"/>
          <w:u w:val="single"/>
        </w:rPr>
        <w:t>ΕΙΔΙΚΟΤΗΤΑ</w:t>
      </w:r>
      <w:r w:rsidRPr="00442646">
        <w:rPr>
          <w:b/>
          <w:sz w:val="28"/>
        </w:rPr>
        <w:t xml:space="preserve">: </w:t>
      </w:r>
      <w:r w:rsidR="001A74AC">
        <w:rPr>
          <w:b/>
          <w:spacing w:val="20"/>
          <w:sz w:val="28"/>
        </w:rPr>
        <w:t>ΓΡΑΦΙΚΩΝ ΤΕΧΝΩΝ</w:t>
      </w:r>
    </w:p>
    <w:p w:rsidR="000F3E7F" w:rsidRDefault="000F3E7F" w:rsidP="001A74AC">
      <w:pPr>
        <w:spacing w:after="0" w:line="312" w:lineRule="auto"/>
        <w:ind w:right="-567"/>
        <w:rPr>
          <w:rFonts w:cs="Arial"/>
          <w:b/>
        </w:rPr>
      </w:pPr>
    </w:p>
    <w:p w:rsidR="000F3E7F" w:rsidRPr="00A026DF" w:rsidRDefault="000F3E7F" w:rsidP="001A74AC">
      <w:pPr>
        <w:shd w:val="pct20" w:color="auto" w:fill="auto"/>
        <w:spacing w:after="0" w:line="312" w:lineRule="auto"/>
        <w:ind w:right="-567"/>
        <w:jc w:val="center"/>
        <w:rPr>
          <w:b/>
          <w:sz w:val="26"/>
          <w:szCs w:val="26"/>
        </w:rPr>
      </w:pPr>
      <w:r w:rsidRPr="00A026DF">
        <w:rPr>
          <w:b/>
          <w:sz w:val="26"/>
          <w:szCs w:val="26"/>
        </w:rPr>
        <w:t>Β΄ ΤΑΞΗ ΗΜΕΡΗΣΙΟΥ ΕΠΑ.Λ.</w:t>
      </w:r>
    </w:p>
    <w:p w:rsidR="000F3E7F" w:rsidRDefault="000F3E7F" w:rsidP="001A74AC">
      <w:pPr>
        <w:spacing w:after="0" w:line="312" w:lineRule="auto"/>
        <w:jc w:val="center"/>
        <w:rPr>
          <w:b/>
        </w:rPr>
      </w:pPr>
    </w:p>
    <w:tbl>
      <w:tblPr>
        <w:tblW w:w="9647" w:type="dxa"/>
        <w:tblLayout w:type="fixed"/>
        <w:tblCellMar>
          <w:left w:w="0" w:type="dxa"/>
          <w:right w:w="0" w:type="dxa"/>
        </w:tblCellMar>
        <w:tblLook w:val="01E0"/>
      </w:tblPr>
      <w:tblGrid>
        <w:gridCol w:w="2269"/>
        <w:gridCol w:w="1000"/>
        <w:gridCol w:w="3111"/>
        <w:gridCol w:w="3267"/>
      </w:tblGrid>
      <w:tr w:rsidR="00946DF2" w:rsidRPr="00D656FA" w:rsidTr="001A74AC">
        <w:trPr>
          <w:trHeight w:hRule="exact" w:val="625"/>
        </w:trPr>
        <w:tc>
          <w:tcPr>
            <w:tcW w:w="2269" w:type="dxa"/>
            <w:tcBorders>
              <w:top w:val="single" w:sz="6" w:space="0" w:color="000000"/>
              <w:left w:val="single" w:sz="6" w:space="0" w:color="000000"/>
              <w:bottom w:val="single" w:sz="6" w:space="0" w:color="000000"/>
              <w:right w:val="single" w:sz="6" w:space="0" w:color="000000"/>
            </w:tcBorders>
            <w:shd w:val="pct10" w:color="auto" w:fill="auto"/>
            <w:vAlign w:val="center"/>
          </w:tcPr>
          <w:p w:rsidR="00946DF2" w:rsidRPr="00D656FA" w:rsidRDefault="00946DF2" w:rsidP="001A74AC">
            <w:pPr>
              <w:pStyle w:val="TableParagraph"/>
              <w:jc w:val="center"/>
              <w:rPr>
                <w:rFonts w:cs="Calibri"/>
                <w:sz w:val="24"/>
                <w:szCs w:val="24"/>
                <w:lang w:val="el-GR"/>
              </w:rPr>
            </w:pPr>
            <w:r w:rsidRPr="00D656FA">
              <w:rPr>
                <w:b/>
                <w:spacing w:val="-1"/>
                <w:sz w:val="24"/>
                <w:lang w:val="el-GR"/>
              </w:rPr>
              <w:t>ΜΑΘΗΜΑ</w:t>
            </w:r>
          </w:p>
        </w:tc>
        <w:tc>
          <w:tcPr>
            <w:tcW w:w="1000" w:type="dxa"/>
            <w:tcBorders>
              <w:top w:val="single" w:sz="6" w:space="0" w:color="000000"/>
              <w:left w:val="single" w:sz="6" w:space="0" w:color="000000"/>
              <w:bottom w:val="single" w:sz="6" w:space="0" w:color="000000"/>
              <w:right w:val="single" w:sz="6" w:space="0" w:color="000000"/>
            </w:tcBorders>
            <w:shd w:val="pct10" w:color="auto" w:fill="auto"/>
            <w:vAlign w:val="center"/>
          </w:tcPr>
          <w:p w:rsidR="00946DF2" w:rsidRPr="00D656FA" w:rsidRDefault="00946DF2" w:rsidP="001A74AC">
            <w:pPr>
              <w:pStyle w:val="TableParagraph"/>
              <w:jc w:val="center"/>
              <w:rPr>
                <w:rFonts w:cs="Calibri"/>
                <w:sz w:val="24"/>
                <w:szCs w:val="24"/>
                <w:lang w:val="el-GR"/>
              </w:rPr>
            </w:pPr>
            <w:r w:rsidRPr="00D656FA">
              <w:rPr>
                <w:b/>
                <w:spacing w:val="-1"/>
                <w:sz w:val="24"/>
                <w:lang w:val="el-GR"/>
              </w:rPr>
              <w:t>ΩΡΕΣ</w:t>
            </w:r>
          </w:p>
        </w:tc>
        <w:tc>
          <w:tcPr>
            <w:tcW w:w="3111" w:type="dxa"/>
            <w:tcBorders>
              <w:top w:val="single" w:sz="6" w:space="0" w:color="000000"/>
              <w:left w:val="single" w:sz="6" w:space="0" w:color="000000"/>
              <w:bottom w:val="single" w:sz="6" w:space="0" w:color="000000"/>
              <w:right w:val="single" w:sz="6" w:space="0" w:color="000000"/>
            </w:tcBorders>
            <w:shd w:val="pct10" w:color="auto" w:fill="auto"/>
            <w:vAlign w:val="center"/>
          </w:tcPr>
          <w:p w:rsidR="00946DF2" w:rsidRPr="00D656FA" w:rsidRDefault="00946DF2" w:rsidP="001A74AC">
            <w:pPr>
              <w:pStyle w:val="TableParagraph"/>
              <w:jc w:val="center"/>
              <w:rPr>
                <w:rFonts w:cs="Calibri"/>
                <w:sz w:val="24"/>
                <w:szCs w:val="24"/>
                <w:lang w:val="el-GR"/>
              </w:rPr>
            </w:pPr>
            <w:r w:rsidRPr="00D656FA">
              <w:rPr>
                <w:b/>
                <w:spacing w:val="-1"/>
                <w:sz w:val="24"/>
                <w:lang w:val="el-GR"/>
              </w:rPr>
              <w:t>ΒΙΒΛΙΟ</w:t>
            </w:r>
          </w:p>
        </w:tc>
        <w:tc>
          <w:tcPr>
            <w:tcW w:w="3267" w:type="dxa"/>
            <w:tcBorders>
              <w:top w:val="single" w:sz="6" w:space="0" w:color="000000"/>
              <w:left w:val="single" w:sz="6" w:space="0" w:color="000000"/>
              <w:bottom w:val="single" w:sz="6" w:space="0" w:color="000000"/>
              <w:right w:val="single" w:sz="6" w:space="0" w:color="000000"/>
            </w:tcBorders>
            <w:shd w:val="pct10" w:color="auto" w:fill="auto"/>
            <w:vAlign w:val="center"/>
          </w:tcPr>
          <w:p w:rsidR="00946DF2" w:rsidRPr="00D656FA" w:rsidRDefault="00946DF2" w:rsidP="001A74AC">
            <w:pPr>
              <w:pStyle w:val="TableParagraph"/>
              <w:jc w:val="center"/>
              <w:rPr>
                <w:rFonts w:cs="Calibri"/>
                <w:sz w:val="24"/>
                <w:szCs w:val="24"/>
                <w:lang w:val="el-GR"/>
              </w:rPr>
            </w:pPr>
            <w:r w:rsidRPr="00D656FA">
              <w:rPr>
                <w:b/>
                <w:spacing w:val="-1"/>
                <w:sz w:val="24"/>
                <w:lang w:val="el-GR"/>
              </w:rPr>
              <w:t>ΣΥΓΓΡΑΦΕΙΣ</w:t>
            </w:r>
          </w:p>
        </w:tc>
      </w:tr>
      <w:tr w:rsidR="00946DF2" w:rsidRPr="00953CBF" w:rsidTr="001A74AC">
        <w:trPr>
          <w:trHeight w:hRule="exact" w:val="885"/>
        </w:trPr>
        <w:tc>
          <w:tcPr>
            <w:tcW w:w="2269" w:type="dxa"/>
            <w:tcBorders>
              <w:top w:val="single" w:sz="6" w:space="0" w:color="000000"/>
              <w:left w:val="single" w:sz="5" w:space="0" w:color="000000"/>
              <w:bottom w:val="single" w:sz="5" w:space="0" w:color="000000"/>
              <w:right w:val="single" w:sz="5" w:space="0" w:color="000000"/>
            </w:tcBorders>
          </w:tcPr>
          <w:p w:rsidR="00946DF2" w:rsidRPr="00953CBF" w:rsidRDefault="00946DF2" w:rsidP="001A74AC">
            <w:pPr>
              <w:pStyle w:val="TableParagraph"/>
              <w:ind w:left="150" w:right="142"/>
              <w:rPr>
                <w:highlight w:val="yellow"/>
                <w:lang w:val="el-GR"/>
              </w:rPr>
            </w:pPr>
            <w:r w:rsidRPr="00953CBF">
              <w:rPr>
                <w:lang w:val="el-GR"/>
              </w:rPr>
              <w:t>1.Ιστορία Γραφικών Τεχνών</w:t>
            </w:r>
          </w:p>
        </w:tc>
        <w:tc>
          <w:tcPr>
            <w:tcW w:w="1000" w:type="dxa"/>
            <w:tcBorders>
              <w:top w:val="single" w:sz="6" w:space="0" w:color="000000"/>
              <w:left w:val="single" w:sz="5" w:space="0" w:color="000000"/>
              <w:bottom w:val="single" w:sz="5" w:space="0" w:color="000000"/>
              <w:right w:val="single" w:sz="5" w:space="0" w:color="000000"/>
            </w:tcBorders>
            <w:vAlign w:val="center"/>
          </w:tcPr>
          <w:p w:rsidR="00946DF2" w:rsidRPr="00953CBF" w:rsidRDefault="00946DF2" w:rsidP="001A74AC">
            <w:pPr>
              <w:pStyle w:val="TableParagraph"/>
              <w:ind w:right="11"/>
              <w:jc w:val="center"/>
              <w:rPr>
                <w:rFonts w:cs="Calibri"/>
                <w:highlight w:val="yellow"/>
                <w:lang w:val="el-GR"/>
              </w:rPr>
            </w:pPr>
            <w:r w:rsidRPr="00953CBF">
              <w:rPr>
                <w:lang w:val="el-GR"/>
              </w:rPr>
              <w:t xml:space="preserve">2 </w:t>
            </w:r>
            <w:r w:rsidRPr="00953CBF">
              <w:rPr>
                <w:spacing w:val="-1"/>
                <w:lang w:val="el-GR"/>
              </w:rPr>
              <w:t>(Θ)</w:t>
            </w:r>
          </w:p>
        </w:tc>
        <w:tc>
          <w:tcPr>
            <w:tcW w:w="3111" w:type="dxa"/>
            <w:tcBorders>
              <w:top w:val="single" w:sz="6" w:space="0" w:color="000000"/>
              <w:left w:val="single" w:sz="5" w:space="0" w:color="000000"/>
              <w:bottom w:val="single" w:sz="5" w:space="0" w:color="000000"/>
              <w:right w:val="single" w:sz="5" w:space="0" w:color="000000"/>
            </w:tcBorders>
          </w:tcPr>
          <w:p w:rsidR="00946DF2" w:rsidRPr="00953CBF" w:rsidRDefault="00946DF2" w:rsidP="001A74AC">
            <w:pPr>
              <w:pStyle w:val="TableParagraph"/>
              <w:ind w:left="142" w:right="11"/>
              <w:rPr>
                <w:rFonts w:cs="Calibri"/>
                <w:lang w:val="el-GR"/>
              </w:rPr>
            </w:pPr>
            <w:r w:rsidRPr="00953CBF">
              <w:rPr>
                <w:rFonts w:cs="Calibri"/>
                <w:lang w:val="el-GR"/>
              </w:rPr>
              <w:t>Ιστορία των Γραφικών Τεχνών</w:t>
            </w:r>
          </w:p>
          <w:p w:rsidR="00946DF2" w:rsidRPr="00953CBF" w:rsidRDefault="00946DF2" w:rsidP="001A74AC">
            <w:pPr>
              <w:pStyle w:val="TableParagraph"/>
              <w:ind w:left="142" w:right="11"/>
              <w:rPr>
                <w:rFonts w:cs="Calibri"/>
                <w:highlight w:val="yellow"/>
                <w:lang w:val="el-GR"/>
              </w:rPr>
            </w:pPr>
            <w:r w:rsidRPr="00953CBF">
              <w:rPr>
                <w:rFonts w:cs="Calibri"/>
                <w:lang w:val="el-GR"/>
              </w:rPr>
              <w:t xml:space="preserve"> όλο το βιβλίο</w:t>
            </w:r>
          </w:p>
        </w:tc>
        <w:tc>
          <w:tcPr>
            <w:tcW w:w="3267" w:type="dxa"/>
            <w:tcBorders>
              <w:top w:val="single" w:sz="6" w:space="0" w:color="000000"/>
              <w:left w:val="single" w:sz="5" w:space="0" w:color="000000"/>
              <w:bottom w:val="single" w:sz="5" w:space="0" w:color="000000"/>
              <w:right w:val="single" w:sz="5" w:space="0" w:color="000000"/>
            </w:tcBorders>
          </w:tcPr>
          <w:p w:rsidR="00946DF2" w:rsidRPr="00953CBF" w:rsidRDefault="00946DF2" w:rsidP="001A74AC">
            <w:pPr>
              <w:pStyle w:val="TableParagraph"/>
              <w:ind w:left="149" w:right="11"/>
              <w:rPr>
                <w:rFonts w:cs="Calibri"/>
                <w:highlight w:val="yellow"/>
                <w:lang w:val="el-GR"/>
              </w:rPr>
            </w:pPr>
            <w:r w:rsidRPr="00953CBF">
              <w:rPr>
                <w:rFonts w:cs="Calibri"/>
                <w:lang w:val="el-GR"/>
              </w:rPr>
              <w:t>Μανώλης Βιθυνός</w:t>
            </w:r>
          </w:p>
        </w:tc>
      </w:tr>
      <w:tr w:rsidR="007B7B74" w:rsidRPr="00953CBF" w:rsidTr="006F0075">
        <w:trPr>
          <w:trHeight w:hRule="exact" w:val="3555"/>
        </w:trPr>
        <w:tc>
          <w:tcPr>
            <w:tcW w:w="2269" w:type="dxa"/>
            <w:tcBorders>
              <w:top w:val="single" w:sz="5" w:space="0" w:color="000000"/>
              <w:left w:val="single" w:sz="5" w:space="0" w:color="000000"/>
              <w:bottom w:val="single" w:sz="5" w:space="0" w:color="000000"/>
              <w:right w:val="single" w:sz="5" w:space="0" w:color="000000"/>
            </w:tcBorders>
          </w:tcPr>
          <w:p w:rsidR="007B7B74" w:rsidRPr="007B7B74" w:rsidRDefault="007B7B74" w:rsidP="001A74AC">
            <w:pPr>
              <w:pStyle w:val="TableParagraph"/>
              <w:ind w:left="150" w:right="142"/>
              <w:rPr>
                <w:lang w:val="el-GR"/>
              </w:rPr>
            </w:pPr>
            <w:r w:rsidRPr="00E90798">
              <w:rPr>
                <w:lang w:val="el-GR"/>
              </w:rPr>
              <w:t>2. Αγγλικά ειδικότητας</w:t>
            </w: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7B7B74" w:rsidRDefault="007B7B74" w:rsidP="001A74AC">
            <w:pPr>
              <w:pStyle w:val="TableParagraph"/>
              <w:ind w:right="11"/>
              <w:jc w:val="center"/>
              <w:rPr>
                <w:lang w:val="el-GR"/>
              </w:rPr>
            </w:pPr>
            <w:r w:rsidRPr="007B7B74">
              <w:rPr>
                <w:lang w:val="el-GR"/>
              </w:rPr>
              <w:t>2 (Θ)</w:t>
            </w:r>
          </w:p>
        </w:tc>
        <w:tc>
          <w:tcPr>
            <w:tcW w:w="3111" w:type="dxa"/>
            <w:tcBorders>
              <w:top w:val="single" w:sz="5" w:space="0" w:color="000000"/>
              <w:left w:val="single" w:sz="5" w:space="0" w:color="000000"/>
              <w:bottom w:val="single" w:sz="5" w:space="0" w:color="000000"/>
              <w:right w:val="single" w:sz="5" w:space="0" w:color="000000"/>
            </w:tcBorders>
          </w:tcPr>
          <w:p w:rsidR="007B7B74" w:rsidRPr="007B7B74" w:rsidRDefault="00475024" w:rsidP="001A74AC">
            <w:pPr>
              <w:pStyle w:val="Web"/>
              <w:spacing w:before="0" w:beforeAutospacing="0" w:after="0" w:afterAutospacing="0"/>
              <w:ind w:left="142"/>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3267" w:type="dxa"/>
            <w:tcBorders>
              <w:top w:val="single" w:sz="5" w:space="0" w:color="000000"/>
              <w:left w:val="single" w:sz="5" w:space="0" w:color="000000"/>
              <w:bottom w:val="single" w:sz="5" w:space="0" w:color="000000"/>
              <w:right w:val="single" w:sz="5" w:space="0" w:color="000000"/>
            </w:tcBorders>
          </w:tcPr>
          <w:p w:rsidR="00475024" w:rsidRPr="00475024" w:rsidRDefault="00475024" w:rsidP="001A74AC">
            <w:pPr>
              <w:spacing w:before="60" w:after="60" w:line="240" w:lineRule="auto"/>
              <w:ind w:left="149" w:right="-1"/>
              <w:jc w:val="both"/>
              <w:rPr>
                <w:rFonts w:cs="Arial"/>
              </w:rPr>
            </w:pPr>
            <w:r w:rsidRPr="00475024">
              <w:t>Θεματικές ενότητες που θα διδαχθούν, είναι ενδεικτικά οι ακόλουθες:</w:t>
            </w:r>
          </w:p>
          <w:p w:rsidR="00475024" w:rsidRPr="00475024" w:rsidRDefault="00475024" w:rsidP="001A74AC">
            <w:pPr>
              <w:numPr>
                <w:ilvl w:val="3"/>
                <w:numId w:val="30"/>
              </w:numPr>
              <w:tabs>
                <w:tab w:val="left" w:pos="478"/>
              </w:tabs>
              <w:spacing w:before="60" w:after="60" w:line="240" w:lineRule="auto"/>
              <w:ind w:left="432" w:right="-1" w:hanging="283"/>
              <w:jc w:val="both"/>
              <w:rPr>
                <w:rFonts w:cs="Arial"/>
                <w:lang w:val="en-US"/>
              </w:rPr>
            </w:pPr>
            <w:r w:rsidRPr="00475024">
              <w:rPr>
                <w:rFonts w:cs="Arial"/>
                <w:lang w:val="en-US"/>
              </w:rPr>
              <w:t>Introduction to graphic design</w:t>
            </w:r>
          </w:p>
          <w:p w:rsidR="00475024" w:rsidRPr="00475024" w:rsidRDefault="00475024" w:rsidP="001A74AC">
            <w:pPr>
              <w:numPr>
                <w:ilvl w:val="3"/>
                <w:numId w:val="30"/>
              </w:numPr>
              <w:tabs>
                <w:tab w:val="left" w:pos="478"/>
              </w:tabs>
              <w:spacing w:before="60" w:after="60" w:line="240" w:lineRule="auto"/>
              <w:ind w:left="432" w:right="-1" w:hanging="283"/>
              <w:jc w:val="both"/>
              <w:rPr>
                <w:rFonts w:cs="Arial"/>
                <w:lang w:val="en-US"/>
              </w:rPr>
            </w:pPr>
            <w:r w:rsidRPr="00475024">
              <w:rPr>
                <w:rFonts w:cs="Arial"/>
                <w:lang w:val="en-US"/>
              </w:rPr>
              <w:t>Colour schemes</w:t>
            </w:r>
          </w:p>
          <w:p w:rsidR="00475024" w:rsidRPr="00475024" w:rsidRDefault="00475024" w:rsidP="001A74AC">
            <w:pPr>
              <w:numPr>
                <w:ilvl w:val="3"/>
                <w:numId w:val="30"/>
              </w:numPr>
              <w:tabs>
                <w:tab w:val="left" w:pos="478"/>
              </w:tabs>
              <w:spacing w:before="60" w:after="60" w:line="240" w:lineRule="auto"/>
              <w:ind w:left="432" w:right="-1" w:hanging="283"/>
              <w:jc w:val="both"/>
              <w:rPr>
                <w:rFonts w:cs="Arial"/>
                <w:lang w:val="en-US"/>
              </w:rPr>
            </w:pPr>
            <w:r w:rsidRPr="00475024">
              <w:rPr>
                <w:rFonts w:cs="Arial"/>
                <w:lang w:val="en-US"/>
              </w:rPr>
              <w:t>Design computing/digital layout</w:t>
            </w:r>
          </w:p>
          <w:p w:rsidR="00475024" w:rsidRPr="00475024" w:rsidRDefault="00475024" w:rsidP="001A74AC">
            <w:pPr>
              <w:numPr>
                <w:ilvl w:val="3"/>
                <w:numId w:val="30"/>
              </w:numPr>
              <w:tabs>
                <w:tab w:val="left" w:pos="478"/>
              </w:tabs>
              <w:spacing w:before="60" w:after="60" w:line="240" w:lineRule="auto"/>
              <w:ind w:left="432" w:right="-1" w:hanging="283"/>
              <w:jc w:val="both"/>
              <w:rPr>
                <w:rFonts w:cs="Arial"/>
                <w:lang w:val="en-US"/>
              </w:rPr>
            </w:pPr>
            <w:r w:rsidRPr="00475024">
              <w:rPr>
                <w:rFonts w:cs="Arial"/>
                <w:lang w:val="en-US"/>
              </w:rPr>
              <w:t>Typography</w:t>
            </w:r>
          </w:p>
          <w:p w:rsidR="00475024" w:rsidRPr="00475024" w:rsidRDefault="00475024" w:rsidP="001A74AC">
            <w:pPr>
              <w:numPr>
                <w:ilvl w:val="3"/>
                <w:numId w:val="30"/>
              </w:numPr>
              <w:tabs>
                <w:tab w:val="left" w:pos="478"/>
              </w:tabs>
              <w:spacing w:before="60" w:after="60" w:line="240" w:lineRule="auto"/>
              <w:ind w:left="432" w:right="-1" w:hanging="283"/>
              <w:jc w:val="both"/>
              <w:rPr>
                <w:rFonts w:cs="Arial"/>
                <w:lang w:val="en-US"/>
              </w:rPr>
            </w:pPr>
            <w:r w:rsidRPr="00475024">
              <w:rPr>
                <w:rFonts w:cs="Arial"/>
                <w:lang w:val="en-US"/>
              </w:rPr>
              <w:t>Freehand and line drawing</w:t>
            </w:r>
          </w:p>
          <w:p w:rsidR="007B7B74" w:rsidRPr="00953CBF" w:rsidRDefault="00475024" w:rsidP="001A74AC">
            <w:pPr>
              <w:numPr>
                <w:ilvl w:val="3"/>
                <w:numId w:val="30"/>
              </w:numPr>
              <w:tabs>
                <w:tab w:val="left" w:pos="478"/>
              </w:tabs>
              <w:spacing w:before="60" w:after="60" w:line="240" w:lineRule="auto"/>
              <w:ind w:left="432" w:right="-1" w:hanging="283"/>
              <w:jc w:val="both"/>
              <w:rPr>
                <w:rFonts w:cs="Calibri"/>
              </w:rPr>
            </w:pPr>
            <w:r w:rsidRPr="00475024">
              <w:rPr>
                <w:rFonts w:cs="Arial"/>
                <w:lang w:val="en-US"/>
              </w:rPr>
              <w:t>Visual arts theory</w:t>
            </w:r>
          </w:p>
        </w:tc>
      </w:tr>
      <w:tr w:rsidR="007B7B74" w:rsidRPr="00953CBF" w:rsidTr="001A74AC">
        <w:trPr>
          <w:trHeight w:hRule="exact" w:val="1492"/>
        </w:trPr>
        <w:tc>
          <w:tcPr>
            <w:tcW w:w="2269"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50" w:right="142"/>
              <w:rPr>
                <w:lang w:val="el-GR"/>
              </w:rPr>
            </w:pPr>
            <w:r w:rsidRPr="00953CBF">
              <w:rPr>
                <w:lang w:val="el-GR"/>
              </w:rPr>
              <w:t>3. Γραμματογραφία</w:t>
            </w:r>
          </w:p>
          <w:p w:rsidR="007B7B74" w:rsidRPr="00953CBF" w:rsidRDefault="007B7B74" w:rsidP="001A74AC">
            <w:pPr>
              <w:pStyle w:val="TableParagraph"/>
              <w:ind w:left="150" w:right="142"/>
              <w:rPr>
                <w:lang w:val="el-GR"/>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953CBF" w:rsidRDefault="006E76DC" w:rsidP="001A74AC">
            <w:pPr>
              <w:pStyle w:val="TableParagraph"/>
              <w:ind w:right="11"/>
              <w:jc w:val="center"/>
              <w:rPr>
                <w:rFonts w:cs="Calibri"/>
                <w:lang w:val="el-GR"/>
              </w:rPr>
            </w:pPr>
            <w:r>
              <w:rPr>
                <w:lang w:val="el-GR"/>
              </w:rPr>
              <w:t>2(Θ)+3(</w:t>
            </w:r>
            <w:r w:rsidR="007B7B74" w:rsidRPr="00953CBF">
              <w:rPr>
                <w:spacing w:val="-1"/>
                <w:lang w:val="el-GR"/>
              </w:rPr>
              <w:t>Ε)</w:t>
            </w:r>
          </w:p>
        </w:tc>
        <w:tc>
          <w:tcPr>
            <w:tcW w:w="3111"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41" w:right="11"/>
              <w:rPr>
                <w:spacing w:val="-1"/>
                <w:lang w:val="el-GR"/>
              </w:rPr>
            </w:pPr>
            <w:r w:rsidRPr="00953CBF">
              <w:rPr>
                <w:spacing w:val="-2"/>
                <w:lang w:val="el-GR"/>
              </w:rPr>
              <w:t>Γραμματογραφία</w:t>
            </w:r>
            <w:r w:rsidRPr="00953CBF">
              <w:rPr>
                <w:spacing w:val="26"/>
                <w:lang w:val="el-GR"/>
              </w:rPr>
              <w:t xml:space="preserve">, </w:t>
            </w:r>
            <w:r w:rsidRPr="00953CBF">
              <w:rPr>
                <w:spacing w:val="-1"/>
                <w:lang w:val="el-GR"/>
              </w:rPr>
              <w:t>ΤΕΕ</w:t>
            </w:r>
            <w:r w:rsidRPr="00953CBF">
              <w:rPr>
                <w:spacing w:val="-2"/>
                <w:lang w:val="el-GR"/>
              </w:rPr>
              <w:t xml:space="preserve"> </w:t>
            </w:r>
            <w:r w:rsidRPr="00953CBF">
              <w:rPr>
                <w:spacing w:val="-1"/>
                <w:lang w:val="el-GR"/>
              </w:rPr>
              <w:t>Β΄ Τάξη,</w:t>
            </w:r>
            <w:r w:rsidRPr="00953CBF">
              <w:rPr>
                <w:lang w:val="el-GR"/>
              </w:rPr>
              <w:t xml:space="preserve"> </w:t>
            </w:r>
            <w:r w:rsidRPr="00953CBF">
              <w:rPr>
                <w:spacing w:val="-1"/>
                <w:lang w:val="el-GR"/>
              </w:rPr>
              <w:t>1ου</w:t>
            </w:r>
            <w:r w:rsidRPr="00953CBF">
              <w:rPr>
                <w:spacing w:val="24"/>
                <w:lang w:val="el-GR"/>
              </w:rPr>
              <w:t xml:space="preserve"> </w:t>
            </w:r>
            <w:r w:rsidRPr="00953CBF">
              <w:rPr>
                <w:spacing w:val="-1"/>
                <w:lang w:val="el-GR"/>
              </w:rPr>
              <w:t>Κύκλου</w:t>
            </w:r>
          </w:p>
          <w:p w:rsidR="007B7B74" w:rsidRPr="00953CBF" w:rsidRDefault="007B7B74" w:rsidP="001A74AC">
            <w:pPr>
              <w:pStyle w:val="TableParagraph"/>
              <w:ind w:left="141" w:right="11"/>
              <w:rPr>
                <w:spacing w:val="-1"/>
                <w:lang w:val="el-GR"/>
              </w:rPr>
            </w:pPr>
          </w:p>
          <w:p w:rsidR="007B7B74" w:rsidRPr="00953CBF" w:rsidRDefault="007B7B74" w:rsidP="001A74AC">
            <w:pPr>
              <w:pStyle w:val="TableParagraph"/>
              <w:ind w:left="141" w:right="142"/>
              <w:rPr>
                <w:u w:val="single"/>
                <w:lang w:val="el-GR"/>
              </w:rPr>
            </w:pPr>
            <w:r w:rsidRPr="00953CBF">
              <w:rPr>
                <w:u w:val="single"/>
                <w:lang w:val="el-GR"/>
              </w:rPr>
              <w:t xml:space="preserve">(Κεφάλαια: 1-2-3-4-5-6-7-8) </w:t>
            </w:r>
          </w:p>
          <w:p w:rsidR="007B7B74" w:rsidRPr="00953CBF" w:rsidRDefault="007B7B74" w:rsidP="001A74AC">
            <w:pPr>
              <w:pStyle w:val="TableParagraph"/>
              <w:ind w:left="141" w:right="11"/>
              <w:rPr>
                <w:rFonts w:cs="Calibri"/>
                <w:lang w:val="el-GR"/>
              </w:rPr>
            </w:pPr>
            <w:r w:rsidRPr="00953CBF">
              <w:rPr>
                <w:u w:val="single"/>
                <w:lang w:val="el-GR"/>
              </w:rPr>
              <w:t>(Όλο το βιβλίο)</w:t>
            </w:r>
          </w:p>
        </w:tc>
        <w:tc>
          <w:tcPr>
            <w:tcW w:w="3267" w:type="dxa"/>
            <w:tcBorders>
              <w:top w:val="single" w:sz="5" w:space="0" w:color="000000"/>
              <w:left w:val="single" w:sz="5" w:space="0" w:color="000000"/>
              <w:bottom w:val="single" w:sz="5" w:space="0" w:color="000000"/>
              <w:right w:val="single" w:sz="5" w:space="0" w:color="000000"/>
            </w:tcBorders>
          </w:tcPr>
          <w:p w:rsidR="007B7B74" w:rsidRPr="00953CBF" w:rsidRDefault="007B7B74" w:rsidP="00272A25">
            <w:pPr>
              <w:pStyle w:val="TableParagraph"/>
              <w:ind w:left="149" w:right="11"/>
              <w:rPr>
                <w:spacing w:val="28"/>
                <w:lang w:val="el-GR"/>
              </w:rPr>
            </w:pPr>
            <w:r w:rsidRPr="00953CBF">
              <w:rPr>
                <w:spacing w:val="-1"/>
                <w:lang w:val="el-GR"/>
              </w:rPr>
              <w:t>Ελισάβετ</w:t>
            </w:r>
            <w:r w:rsidRPr="00953CBF">
              <w:rPr>
                <w:lang w:val="el-GR"/>
              </w:rPr>
              <w:t xml:space="preserve"> </w:t>
            </w:r>
            <w:r w:rsidRPr="00953CBF">
              <w:rPr>
                <w:spacing w:val="-2"/>
                <w:lang w:val="el-GR"/>
              </w:rPr>
              <w:t>Αλατσίδου</w:t>
            </w:r>
            <w:r w:rsidRPr="00953CBF">
              <w:rPr>
                <w:spacing w:val="28"/>
                <w:lang w:val="el-GR"/>
              </w:rPr>
              <w:t xml:space="preserve"> </w:t>
            </w:r>
          </w:p>
          <w:p w:rsidR="007B7B74" w:rsidRPr="00953CBF" w:rsidRDefault="007B7B74" w:rsidP="00272A25">
            <w:pPr>
              <w:pStyle w:val="TableParagraph"/>
              <w:ind w:left="149" w:right="11"/>
              <w:rPr>
                <w:spacing w:val="29"/>
                <w:lang w:val="el-GR"/>
              </w:rPr>
            </w:pPr>
            <w:r w:rsidRPr="00953CBF">
              <w:rPr>
                <w:spacing w:val="-1"/>
                <w:lang w:val="el-GR"/>
              </w:rPr>
              <w:t xml:space="preserve">Ελισάβετ </w:t>
            </w:r>
            <w:r w:rsidRPr="00953CBF">
              <w:rPr>
                <w:spacing w:val="-2"/>
                <w:lang w:val="el-GR"/>
              </w:rPr>
              <w:t>Γεωργιάδου</w:t>
            </w:r>
            <w:r w:rsidRPr="00953CBF">
              <w:rPr>
                <w:spacing w:val="29"/>
                <w:lang w:val="el-GR"/>
              </w:rPr>
              <w:t xml:space="preserve"> </w:t>
            </w:r>
          </w:p>
          <w:p w:rsidR="007B7B74" w:rsidRPr="00953CBF" w:rsidRDefault="007B7B74" w:rsidP="00272A25">
            <w:pPr>
              <w:pStyle w:val="TableParagraph"/>
              <w:ind w:left="149" w:right="11"/>
              <w:rPr>
                <w:rFonts w:cs="Calibri"/>
                <w:lang w:val="el-GR"/>
              </w:rPr>
            </w:pPr>
            <w:r w:rsidRPr="00953CBF">
              <w:rPr>
                <w:lang w:val="el-GR"/>
              </w:rPr>
              <w:t>Μυρτώ</w:t>
            </w:r>
            <w:r w:rsidRPr="00953CBF">
              <w:rPr>
                <w:spacing w:val="-1"/>
                <w:lang w:val="el-GR"/>
              </w:rPr>
              <w:t xml:space="preserve"> Ματζάρη</w:t>
            </w:r>
          </w:p>
        </w:tc>
      </w:tr>
      <w:tr w:rsidR="007B7B74" w:rsidRPr="00953CBF" w:rsidTr="001A74AC">
        <w:trPr>
          <w:trHeight w:hRule="exact" w:val="1714"/>
        </w:trPr>
        <w:tc>
          <w:tcPr>
            <w:tcW w:w="2269"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50" w:right="142"/>
              <w:rPr>
                <w:lang w:val="el-GR"/>
              </w:rPr>
            </w:pPr>
            <w:r w:rsidRPr="00953CBF">
              <w:rPr>
                <w:lang w:val="el-GR"/>
              </w:rPr>
              <w:t>4. Γραφιστικές Εφαρμογές Ι</w:t>
            </w: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953CBF" w:rsidRDefault="006E76DC" w:rsidP="001A74AC">
            <w:pPr>
              <w:pStyle w:val="TableParagraph"/>
              <w:ind w:right="11"/>
              <w:jc w:val="center"/>
              <w:rPr>
                <w:rFonts w:cs="Calibri"/>
              </w:rPr>
            </w:pPr>
            <w:r>
              <w:rPr>
                <w:lang w:val="el-GR"/>
              </w:rPr>
              <w:t>2(Θ)+3(</w:t>
            </w:r>
            <w:r w:rsidR="007B7B74" w:rsidRPr="00953CBF">
              <w:rPr>
                <w:spacing w:val="-1"/>
              </w:rPr>
              <w:t>Ε)</w:t>
            </w:r>
          </w:p>
        </w:tc>
        <w:tc>
          <w:tcPr>
            <w:tcW w:w="3111"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41" w:right="11"/>
              <w:rPr>
                <w:spacing w:val="-1"/>
                <w:lang w:val="el-GR"/>
              </w:rPr>
            </w:pPr>
            <w:r w:rsidRPr="00953CBF">
              <w:rPr>
                <w:spacing w:val="-1"/>
                <w:lang w:val="el-GR"/>
              </w:rPr>
              <w:t>Γραφιστικές</w:t>
            </w:r>
            <w:r w:rsidRPr="00953CBF">
              <w:rPr>
                <w:spacing w:val="-2"/>
                <w:lang w:val="el-GR"/>
              </w:rPr>
              <w:t xml:space="preserve"> </w:t>
            </w:r>
            <w:r w:rsidRPr="00953CBF">
              <w:rPr>
                <w:spacing w:val="-1"/>
                <w:lang w:val="el-GR"/>
              </w:rPr>
              <w:t xml:space="preserve">Εφαρμογές </w:t>
            </w:r>
            <w:r w:rsidRPr="00953CBF">
              <w:rPr>
                <w:lang w:val="el-GR"/>
              </w:rPr>
              <w:t>Ι</w:t>
            </w:r>
            <w:r w:rsidRPr="00953CBF">
              <w:rPr>
                <w:spacing w:val="23"/>
                <w:w w:val="99"/>
                <w:lang w:val="el-GR"/>
              </w:rPr>
              <w:t>,</w:t>
            </w:r>
            <w:r w:rsidRPr="00953CBF">
              <w:rPr>
                <w:spacing w:val="-1"/>
                <w:lang w:val="el-GR"/>
              </w:rPr>
              <w:t>ΤΕΕ,</w:t>
            </w:r>
            <w:r w:rsidRPr="00953CBF">
              <w:rPr>
                <w:spacing w:val="-2"/>
                <w:lang w:val="el-GR"/>
              </w:rPr>
              <w:t xml:space="preserve"> </w:t>
            </w:r>
            <w:r w:rsidRPr="00953CBF">
              <w:rPr>
                <w:spacing w:val="-1"/>
                <w:lang w:val="el-GR"/>
              </w:rPr>
              <w:t>Β΄ Τάξη</w:t>
            </w:r>
            <w:r w:rsidRPr="00953CBF">
              <w:rPr>
                <w:lang w:val="el-GR"/>
              </w:rPr>
              <w:t xml:space="preserve">  </w:t>
            </w:r>
            <w:r w:rsidRPr="00953CBF">
              <w:rPr>
                <w:spacing w:val="-1"/>
                <w:lang w:val="el-GR"/>
              </w:rPr>
              <w:t>1ου</w:t>
            </w:r>
            <w:r w:rsidRPr="00953CBF">
              <w:rPr>
                <w:spacing w:val="24"/>
                <w:lang w:val="el-GR"/>
              </w:rPr>
              <w:t xml:space="preserve"> </w:t>
            </w:r>
            <w:r w:rsidRPr="00953CBF">
              <w:rPr>
                <w:spacing w:val="-1"/>
                <w:lang w:val="el-GR"/>
              </w:rPr>
              <w:t>Κύκλου</w:t>
            </w:r>
          </w:p>
          <w:p w:rsidR="007B7B74" w:rsidRPr="00953CBF" w:rsidRDefault="007B7B74" w:rsidP="001A74AC">
            <w:pPr>
              <w:pStyle w:val="TableParagraph"/>
              <w:ind w:left="141" w:right="11"/>
              <w:rPr>
                <w:spacing w:val="-1"/>
                <w:lang w:val="el-GR"/>
              </w:rPr>
            </w:pPr>
          </w:p>
          <w:p w:rsidR="007B7B74" w:rsidRPr="00953CBF" w:rsidRDefault="007B7B74" w:rsidP="001A74AC">
            <w:pPr>
              <w:pStyle w:val="TableParagraph"/>
              <w:ind w:left="141" w:right="142"/>
              <w:rPr>
                <w:u w:val="single"/>
                <w:lang w:val="el-GR"/>
              </w:rPr>
            </w:pPr>
            <w:r w:rsidRPr="00953CBF">
              <w:rPr>
                <w:u w:val="single"/>
                <w:lang w:val="el-GR"/>
              </w:rPr>
              <w:t>(Κεφάλαια: 1-2-3-4-5-6-7-8-9-10-11-12)</w:t>
            </w:r>
          </w:p>
          <w:p w:rsidR="007B7B74" w:rsidRPr="00953CBF" w:rsidRDefault="007B7B74" w:rsidP="001A74AC">
            <w:pPr>
              <w:pStyle w:val="TableParagraph"/>
              <w:ind w:left="141" w:right="11"/>
              <w:rPr>
                <w:rFonts w:cs="Calibri"/>
                <w:lang w:val="el-GR"/>
              </w:rPr>
            </w:pPr>
            <w:r w:rsidRPr="00953CBF">
              <w:rPr>
                <w:u w:val="single"/>
                <w:lang w:val="el-GR"/>
              </w:rPr>
              <w:t>(Όλο το βιβλίο)</w:t>
            </w:r>
          </w:p>
        </w:tc>
        <w:tc>
          <w:tcPr>
            <w:tcW w:w="3267" w:type="dxa"/>
            <w:tcBorders>
              <w:top w:val="single" w:sz="5" w:space="0" w:color="000000"/>
              <w:left w:val="single" w:sz="5" w:space="0" w:color="000000"/>
              <w:bottom w:val="single" w:sz="5" w:space="0" w:color="000000"/>
              <w:right w:val="single" w:sz="5" w:space="0" w:color="000000"/>
            </w:tcBorders>
          </w:tcPr>
          <w:p w:rsidR="007B7B74" w:rsidRPr="00953CBF" w:rsidRDefault="007B7B74" w:rsidP="00272A25">
            <w:pPr>
              <w:pStyle w:val="TableParagraph"/>
              <w:ind w:left="149" w:right="11"/>
              <w:rPr>
                <w:rFonts w:cs="Calibri"/>
                <w:lang w:val="el-GR"/>
              </w:rPr>
            </w:pPr>
            <w:r w:rsidRPr="00953CBF">
              <w:rPr>
                <w:rFonts w:cs="Calibri"/>
                <w:spacing w:val="-1"/>
                <w:lang w:val="el-GR"/>
              </w:rPr>
              <w:t>Μαρία Ζουμπουνέλη‐</w:t>
            </w:r>
            <w:r w:rsidRPr="00953CBF">
              <w:rPr>
                <w:rFonts w:cs="Calibri"/>
                <w:spacing w:val="21"/>
                <w:lang w:val="el-GR"/>
              </w:rPr>
              <w:t xml:space="preserve"> </w:t>
            </w:r>
            <w:r w:rsidRPr="00953CBF">
              <w:rPr>
                <w:rFonts w:cs="Calibri"/>
                <w:spacing w:val="-1"/>
                <w:lang w:val="el-GR"/>
              </w:rPr>
              <w:t>Ροδοπούλου</w:t>
            </w:r>
            <w:r w:rsidRPr="00953CBF">
              <w:rPr>
                <w:rFonts w:cs="Calibri"/>
                <w:spacing w:val="20"/>
                <w:lang w:val="el-GR"/>
              </w:rPr>
              <w:t xml:space="preserve"> </w:t>
            </w:r>
            <w:r w:rsidRPr="00953CBF">
              <w:rPr>
                <w:rFonts w:cs="Calibri"/>
                <w:spacing w:val="-1"/>
                <w:lang w:val="el-GR"/>
              </w:rPr>
              <w:t>Κωνσταντίνος</w:t>
            </w:r>
            <w:r w:rsidRPr="00953CBF">
              <w:rPr>
                <w:rFonts w:cs="Calibri"/>
                <w:spacing w:val="28"/>
                <w:lang w:val="el-GR"/>
              </w:rPr>
              <w:t xml:space="preserve"> </w:t>
            </w:r>
            <w:r w:rsidRPr="00953CBF">
              <w:rPr>
                <w:rFonts w:cs="Calibri"/>
                <w:spacing w:val="-1"/>
                <w:lang w:val="el-GR"/>
              </w:rPr>
              <w:t>Παπασταμούλης</w:t>
            </w:r>
            <w:r w:rsidRPr="00953CBF">
              <w:rPr>
                <w:rFonts w:cs="Calibri"/>
                <w:spacing w:val="22"/>
                <w:w w:val="99"/>
                <w:lang w:val="el-GR"/>
              </w:rPr>
              <w:t xml:space="preserve"> </w:t>
            </w:r>
            <w:r w:rsidRPr="00953CBF">
              <w:rPr>
                <w:rFonts w:cs="Calibri"/>
                <w:lang w:val="el-GR"/>
              </w:rPr>
              <w:t xml:space="preserve">Δημήτριος </w:t>
            </w:r>
            <w:r w:rsidRPr="00953CBF">
              <w:rPr>
                <w:rFonts w:cs="Calibri"/>
                <w:spacing w:val="-1"/>
                <w:lang w:val="el-GR"/>
              </w:rPr>
              <w:t>Χρυσοβέργης</w:t>
            </w:r>
          </w:p>
        </w:tc>
      </w:tr>
      <w:tr w:rsidR="007B7B74" w:rsidRPr="00953CBF" w:rsidTr="001A74AC">
        <w:trPr>
          <w:trHeight w:hRule="exact" w:val="1694"/>
        </w:trPr>
        <w:tc>
          <w:tcPr>
            <w:tcW w:w="2269"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50" w:right="142"/>
              <w:rPr>
                <w:lang w:val="el-GR"/>
              </w:rPr>
            </w:pPr>
            <w:r w:rsidRPr="00953CBF">
              <w:rPr>
                <w:lang w:val="el-GR"/>
              </w:rPr>
              <w:t>5. Τεχνολογία των Εκτυπώσεων</w:t>
            </w:r>
          </w:p>
          <w:p w:rsidR="007B7B74" w:rsidRPr="00953CBF" w:rsidRDefault="007B7B74" w:rsidP="001A74AC">
            <w:pPr>
              <w:pStyle w:val="TableParagraph"/>
              <w:ind w:left="150" w:right="142"/>
              <w:rPr>
                <w:lang w:val="el-GR"/>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953CBF" w:rsidRDefault="006E76DC" w:rsidP="001A74AC">
            <w:pPr>
              <w:pStyle w:val="TableParagraph"/>
              <w:ind w:right="11"/>
              <w:jc w:val="center"/>
              <w:rPr>
                <w:rFonts w:cs="Calibri"/>
                <w:lang w:val="el-GR"/>
              </w:rPr>
            </w:pPr>
            <w:r>
              <w:rPr>
                <w:lang w:val="el-GR"/>
              </w:rPr>
              <w:t>2(Θ)+3(</w:t>
            </w:r>
            <w:r w:rsidRPr="00953CBF">
              <w:rPr>
                <w:spacing w:val="-1"/>
              </w:rPr>
              <w:t>Ε)</w:t>
            </w:r>
          </w:p>
        </w:tc>
        <w:tc>
          <w:tcPr>
            <w:tcW w:w="3111"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41" w:right="11"/>
              <w:rPr>
                <w:spacing w:val="-1"/>
                <w:lang w:val="el-GR"/>
              </w:rPr>
            </w:pPr>
            <w:r w:rsidRPr="00953CBF">
              <w:rPr>
                <w:spacing w:val="-1"/>
                <w:lang w:val="el-GR"/>
              </w:rPr>
              <w:t>Τεχνολογία των</w:t>
            </w:r>
            <w:r w:rsidRPr="00953CBF">
              <w:rPr>
                <w:spacing w:val="22"/>
                <w:w w:val="99"/>
                <w:lang w:val="el-GR"/>
              </w:rPr>
              <w:t xml:space="preserve"> </w:t>
            </w:r>
            <w:r w:rsidRPr="00953CBF">
              <w:rPr>
                <w:spacing w:val="-1"/>
                <w:lang w:val="el-GR"/>
              </w:rPr>
              <w:t>Εκτυπώσεων</w:t>
            </w:r>
            <w:r w:rsidRPr="00953CBF">
              <w:rPr>
                <w:rFonts w:cs="Calibri"/>
                <w:lang w:val="el-GR"/>
              </w:rPr>
              <w:t>,</w:t>
            </w:r>
            <w:r w:rsidRPr="00953CBF">
              <w:rPr>
                <w:spacing w:val="-1"/>
                <w:lang w:val="el-GR"/>
              </w:rPr>
              <w:t>ΤΕΕ</w:t>
            </w:r>
            <w:r w:rsidRPr="00953CBF">
              <w:rPr>
                <w:spacing w:val="-2"/>
                <w:lang w:val="el-GR"/>
              </w:rPr>
              <w:t xml:space="preserve"> </w:t>
            </w:r>
            <w:r w:rsidRPr="00953CBF">
              <w:rPr>
                <w:spacing w:val="-1"/>
                <w:lang w:val="el-GR"/>
              </w:rPr>
              <w:t>Β΄ Τάξη</w:t>
            </w:r>
            <w:r w:rsidRPr="00953CBF">
              <w:rPr>
                <w:lang w:val="el-GR"/>
              </w:rPr>
              <w:t xml:space="preserve">  </w:t>
            </w:r>
            <w:r w:rsidRPr="00953CBF">
              <w:rPr>
                <w:spacing w:val="-1"/>
                <w:lang w:val="el-GR"/>
              </w:rPr>
              <w:t>1ου</w:t>
            </w:r>
            <w:r w:rsidRPr="00953CBF">
              <w:rPr>
                <w:spacing w:val="24"/>
                <w:lang w:val="el-GR"/>
              </w:rPr>
              <w:t xml:space="preserve"> </w:t>
            </w:r>
            <w:r w:rsidRPr="00953CBF">
              <w:rPr>
                <w:spacing w:val="-1"/>
                <w:lang w:val="el-GR"/>
              </w:rPr>
              <w:t>Κύκλου</w:t>
            </w:r>
          </w:p>
          <w:p w:rsidR="007B7B74" w:rsidRPr="00953CBF" w:rsidRDefault="007B7B74" w:rsidP="001A74AC">
            <w:pPr>
              <w:pStyle w:val="TableParagraph"/>
              <w:ind w:left="141" w:right="11"/>
              <w:rPr>
                <w:spacing w:val="-1"/>
                <w:lang w:val="el-GR"/>
              </w:rPr>
            </w:pPr>
          </w:p>
          <w:p w:rsidR="007B7B74" w:rsidRPr="00953CBF" w:rsidRDefault="007B7B74" w:rsidP="001A74AC">
            <w:pPr>
              <w:pStyle w:val="TableParagraph"/>
              <w:ind w:left="141" w:right="142"/>
              <w:rPr>
                <w:u w:val="single"/>
                <w:lang w:val="el-GR"/>
              </w:rPr>
            </w:pPr>
            <w:r w:rsidRPr="00953CBF">
              <w:rPr>
                <w:u w:val="single"/>
                <w:lang w:val="el-GR"/>
              </w:rPr>
              <w:t>(Κεφάλαια: 1-2-3-4-5-6-7-8-9-10-11-12-13-14-15)</w:t>
            </w:r>
          </w:p>
          <w:p w:rsidR="007B7B74" w:rsidRPr="00953CBF" w:rsidRDefault="007B7B74" w:rsidP="001A74AC">
            <w:pPr>
              <w:pStyle w:val="TableParagraph"/>
              <w:ind w:left="141" w:right="11"/>
              <w:rPr>
                <w:rFonts w:cs="Calibri"/>
                <w:lang w:val="el-GR"/>
              </w:rPr>
            </w:pPr>
            <w:r w:rsidRPr="00953CBF">
              <w:rPr>
                <w:u w:val="single"/>
                <w:lang w:val="el-GR"/>
              </w:rPr>
              <w:t>(Όλο το βιβλίο)</w:t>
            </w:r>
          </w:p>
        </w:tc>
        <w:tc>
          <w:tcPr>
            <w:tcW w:w="3267" w:type="dxa"/>
            <w:tcBorders>
              <w:top w:val="single" w:sz="5" w:space="0" w:color="000000"/>
              <w:left w:val="single" w:sz="5" w:space="0" w:color="000000"/>
              <w:bottom w:val="single" w:sz="5" w:space="0" w:color="000000"/>
              <w:right w:val="single" w:sz="5" w:space="0" w:color="000000"/>
            </w:tcBorders>
          </w:tcPr>
          <w:p w:rsidR="007B7B74" w:rsidRPr="00272A25" w:rsidRDefault="007B7B74" w:rsidP="00272A25">
            <w:pPr>
              <w:pStyle w:val="TableParagraph"/>
              <w:ind w:left="149" w:right="11"/>
              <w:rPr>
                <w:lang w:val="el-GR"/>
              </w:rPr>
            </w:pPr>
            <w:r w:rsidRPr="00272A25">
              <w:rPr>
                <w:lang w:val="el-GR"/>
              </w:rPr>
              <w:t>Όλγα Απέργη</w:t>
            </w:r>
          </w:p>
          <w:p w:rsidR="007B7B74" w:rsidRPr="00953CBF" w:rsidRDefault="007B7B74" w:rsidP="00272A25">
            <w:pPr>
              <w:pStyle w:val="TableParagraph"/>
              <w:ind w:left="149" w:right="11"/>
              <w:rPr>
                <w:rFonts w:cs="Calibri"/>
                <w:lang w:val="el-GR"/>
              </w:rPr>
            </w:pPr>
            <w:r w:rsidRPr="00272A25">
              <w:rPr>
                <w:lang w:val="el-GR"/>
              </w:rPr>
              <w:t xml:space="preserve"> Δημήτρης Μπιτζένης</w:t>
            </w:r>
          </w:p>
        </w:tc>
      </w:tr>
      <w:tr w:rsidR="007B7B74" w:rsidRPr="00953CBF" w:rsidTr="001A74AC">
        <w:trPr>
          <w:trHeight w:hRule="exact" w:val="5691"/>
        </w:trPr>
        <w:tc>
          <w:tcPr>
            <w:tcW w:w="2269"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50" w:right="142"/>
              <w:rPr>
                <w:lang w:val="el-GR"/>
              </w:rPr>
            </w:pPr>
            <w:r w:rsidRPr="00953CBF">
              <w:rPr>
                <w:lang w:val="el-GR"/>
              </w:rPr>
              <w:lastRenderedPageBreak/>
              <w:t>6. Φωτογραφία και Ηλεκτρονική Επεξεργασία Εικόνας</w:t>
            </w:r>
          </w:p>
          <w:p w:rsidR="007B7B74" w:rsidRPr="00953CBF" w:rsidRDefault="007B7B74" w:rsidP="00AD4542">
            <w:pPr>
              <w:pStyle w:val="TableParagraph"/>
              <w:ind w:right="142"/>
              <w:rPr>
                <w:lang w:val="el-GR"/>
              </w:rPr>
            </w:pPr>
          </w:p>
          <w:p w:rsidR="007B7B74" w:rsidRPr="00953CBF" w:rsidRDefault="007B7B74" w:rsidP="00AD4542">
            <w:pPr>
              <w:tabs>
                <w:tab w:val="left" w:pos="303"/>
              </w:tabs>
              <w:spacing w:after="0" w:line="240" w:lineRule="auto"/>
              <w:ind w:right="11"/>
              <w:rPr>
                <w:rFonts w:cs="Calibri"/>
              </w:rPr>
            </w:pPr>
            <w:r w:rsidRPr="00953CBF">
              <w:rPr>
                <w:spacing w:val="-1"/>
              </w:rPr>
              <w:t xml:space="preserve">    </w:t>
            </w:r>
          </w:p>
          <w:p w:rsidR="007B7B74" w:rsidRPr="00953CBF" w:rsidRDefault="007B7B74" w:rsidP="00AD4542">
            <w:pPr>
              <w:pStyle w:val="TableParagraph"/>
              <w:ind w:right="142"/>
              <w:rPr>
                <w:u w:val="single"/>
                <w:lang w:val="el-GR"/>
              </w:rPr>
            </w:pPr>
          </w:p>
          <w:p w:rsidR="007B7B74" w:rsidRPr="00953CBF" w:rsidRDefault="007B7B74" w:rsidP="00AD4542">
            <w:pPr>
              <w:pStyle w:val="TableParagraph"/>
              <w:ind w:right="142"/>
              <w:rPr>
                <w:lang w:val="el-GR"/>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953CBF" w:rsidRDefault="007B7B74" w:rsidP="001A74AC">
            <w:pPr>
              <w:pStyle w:val="TableParagraph"/>
              <w:ind w:right="11"/>
              <w:jc w:val="center"/>
              <w:rPr>
                <w:rFonts w:cs="Calibri"/>
                <w:lang w:val="el-GR"/>
              </w:rPr>
            </w:pPr>
            <w:r w:rsidRPr="00953CBF">
              <w:rPr>
                <w:lang w:val="el-GR"/>
              </w:rPr>
              <w:t xml:space="preserve">5 </w:t>
            </w:r>
            <w:r w:rsidRPr="00953CBF">
              <w:rPr>
                <w:spacing w:val="-1"/>
                <w:lang w:val="el-GR"/>
              </w:rPr>
              <w:t>(Ε)</w:t>
            </w:r>
          </w:p>
        </w:tc>
        <w:tc>
          <w:tcPr>
            <w:tcW w:w="3111"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a8"/>
              <w:widowControl w:val="0"/>
              <w:numPr>
                <w:ilvl w:val="0"/>
                <w:numId w:val="41"/>
              </w:numPr>
              <w:tabs>
                <w:tab w:val="left" w:pos="303"/>
              </w:tabs>
              <w:ind w:left="141" w:right="11" w:firstLine="0"/>
              <w:contextualSpacing w:val="0"/>
              <w:jc w:val="left"/>
              <w:rPr>
                <w:rFonts w:cs="Calibri"/>
              </w:rPr>
            </w:pPr>
            <w:r w:rsidRPr="00953CBF">
              <w:rPr>
                <w:spacing w:val="-1"/>
              </w:rPr>
              <w:t>Φωτογραφία</w:t>
            </w:r>
            <w:r w:rsidRPr="00953CBF">
              <w:rPr>
                <w:spacing w:val="-2"/>
              </w:rPr>
              <w:t xml:space="preserve"> </w:t>
            </w:r>
            <w:r w:rsidRPr="00953CBF">
              <w:t>Ι</w:t>
            </w:r>
          </w:p>
          <w:p w:rsidR="007B7B74" w:rsidRPr="00953CBF" w:rsidRDefault="007B7B74" w:rsidP="001A74AC">
            <w:pPr>
              <w:pStyle w:val="TableParagraph"/>
              <w:ind w:left="141" w:right="11"/>
              <w:rPr>
                <w:rFonts w:cs="Calibri"/>
                <w:lang w:val="el-GR"/>
              </w:rPr>
            </w:pPr>
            <w:r w:rsidRPr="00953CBF">
              <w:rPr>
                <w:rFonts w:cs="Calibri"/>
                <w:lang w:val="el-GR"/>
              </w:rPr>
              <w:t>ΤΕΕ, Β</w:t>
            </w:r>
            <w:r w:rsidRPr="00953CBF">
              <w:rPr>
                <w:rFonts w:cs="Calibri"/>
                <w:spacing w:val="-1"/>
                <w:lang w:val="el-GR"/>
              </w:rPr>
              <w:t xml:space="preserve"> </w:t>
            </w:r>
            <w:r w:rsidRPr="00953CBF">
              <w:rPr>
                <w:rFonts w:cs="Calibri"/>
                <w:lang w:val="el-GR"/>
              </w:rPr>
              <w:t xml:space="preserve">Τάξη </w:t>
            </w:r>
            <w:r w:rsidRPr="00953CBF">
              <w:rPr>
                <w:rFonts w:cs="Calibri"/>
                <w:spacing w:val="-1"/>
                <w:lang w:val="el-GR"/>
              </w:rPr>
              <w:t>1ου Κύκλου‐</w:t>
            </w:r>
            <w:r w:rsidRPr="00953CBF">
              <w:rPr>
                <w:rFonts w:cs="Calibri"/>
                <w:spacing w:val="21"/>
                <w:lang w:val="el-GR"/>
              </w:rPr>
              <w:t xml:space="preserve"> </w:t>
            </w:r>
            <w:r w:rsidRPr="00953CBF">
              <w:rPr>
                <w:rFonts w:cs="Calibri"/>
                <w:spacing w:val="-1"/>
                <w:lang w:val="el-GR"/>
              </w:rPr>
              <w:t>Σχεδιασμός Εσωτερικών</w:t>
            </w:r>
            <w:r w:rsidRPr="00953CBF">
              <w:rPr>
                <w:rFonts w:cs="Calibri"/>
                <w:spacing w:val="21"/>
                <w:lang w:val="el-GR"/>
              </w:rPr>
              <w:t xml:space="preserve"> </w:t>
            </w:r>
            <w:r w:rsidRPr="00953CBF">
              <w:rPr>
                <w:rFonts w:cs="Calibri"/>
                <w:spacing w:val="-1"/>
                <w:lang w:val="el-GR"/>
              </w:rPr>
              <w:t>Έργων</w:t>
            </w:r>
          </w:p>
          <w:p w:rsidR="007B7B74" w:rsidRPr="00953CBF" w:rsidRDefault="007B7B74" w:rsidP="001A74AC">
            <w:pPr>
              <w:pStyle w:val="TableParagraph"/>
              <w:ind w:left="141" w:right="11"/>
              <w:rPr>
                <w:spacing w:val="-1"/>
                <w:lang w:val="el-GR"/>
              </w:rPr>
            </w:pPr>
            <w:r w:rsidRPr="00953CBF">
              <w:rPr>
                <w:lang w:val="el-GR"/>
              </w:rPr>
              <w:t>(Γραφικές</w:t>
            </w:r>
            <w:r w:rsidRPr="00953CBF">
              <w:rPr>
                <w:spacing w:val="-2"/>
                <w:lang w:val="el-GR"/>
              </w:rPr>
              <w:t xml:space="preserve"> </w:t>
            </w:r>
            <w:r w:rsidRPr="00953CBF">
              <w:rPr>
                <w:spacing w:val="-1"/>
                <w:lang w:val="el-GR"/>
              </w:rPr>
              <w:t>Τέχνες</w:t>
            </w:r>
            <w:r w:rsidRPr="00953CBF">
              <w:rPr>
                <w:spacing w:val="23"/>
                <w:w w:val="99"/>
                <w:lang w:val="el-GR"/>
              </w:rPr>
              <w:t xml:space="preserve"> </w:t>
            </w:r>
            <w:r w:rsidRPr="00953CBF">
              <w:rPr>
                <w:spacing w:val="-1"/>
                <w:lang w:val="el-GR"/>
              </w:rPr>
              <w:t>Συντήρηση</w:t>
            </w:r>
            <w:r w:rsidRPr="00953CBF">
              <w:rPr>
                <w:spacing w:val="-2"/>
                <w:lang w:val="el-GR"/>
              </w:rPr>
              <w:t xml:space="preserve"> </w:t>
            </w:r>
            <w:r w:rsidRPr="00953CBF">
              <w:rPr>
                <w:spacing w:val="-1"/>
                <w:lang w:val="el-GR"/>
              </w:rPr>
              <w:t>Έργων</w:t>
            </w:r>
            <w:r w:rsidRPr="00953CBF">
              <w:rPr>
                <w:lang w:val="el-GR"/>
              </w:rPr>
              <w:t xml:space="preserve"> Τέχνης</w:t>
            </w:r>
            <w:r w:rsidRPr="00953CBF">
              <w:rPr>
                <w:spacing w:val="29"/>
                <w:lang w:val="el-GR"/>
              </w:rPr>
              <w:t xml:space="preserve"> </w:t>
            </w:r>
            <w:r w:rsidRPr="00953CBF">
              <w:rPr>
                <w:spacing w:val="-1"/>
                <w:lang w:val="el-GR"/>
              </w:rPr>
              <w:t>Αποκατάστασης)</w:t>
            </w:r>
          </w:p>
          <w:p w:rsidR="007B7B74" w:rsidRPr="00953CBF" w:rsidRDefault="007B7B74" w:rsidP="001A74AC">
            <w:pPr>
              <w:pStyle w:val="TableParagraph"/>
              <w:ind w:left="141" w:right="142"/>
              <w:rPr>
                <w:u w:val="single"/>
                <w:lang w:val="el-GR"/>
              </w:rPr>
            </w:pPr>
            <w:r w:rsidRPr="00953CBF">
              <w:rPr>
                <w:u w:val="single"/>
                <w:lang w:val="el-GR"/>
              </w:rPr>
              <w:t>(Κεφάλαια: 1-2-3-4-5-6-7-8)</w:t>
            </w:r>
          </w:p>
          <w:p w:rsidR="007B7B74" w:rsidRPr="00953CBF" w:rsidRDefault="007B7B74" w:rsidP="001A74AC">
            <w:pPr>
              <w:pStyle w:val="TableParagraph"/>
              <w:ind w:left="141" w:right="142"/>
              <w:rPr>
                <w:u w:val="single"/>
                <w:lang w:val="el-GR"/>
              </w:rPr>
            </w:pPr>
            <w:r w:rsidRPr="00953CBF">
              <w:rPr>
                <w:u w:val="single"/>
                <w:lang w:val="el-GR"/>
              </w:rPr>
              <w:t>(Όλο το βιβλίο)</w:t>
            </w:r>
          </w:p>
          <w:p w:rsidR="007B7B74" w:rsidRPr="00953CBF" w:rsidRDefault="007B7B74" w:rsidP="001A74AC">
            <w:pPr>
              <w:pStyle w:val="TableParagraph"/>
              <w:ind w:left="141" w:right="11"/>
              <w:rPr>
                <w:rFonts w:cs="Calibri"/>
                <w:lang w:val="el-GR"/>
              </w:rPr>
            </w:pPr>
          </w:p>
          <w:p w:rsidR="007B7B74" w:rsidRPr="00F93947" w:rsidRDefault="007B7B74" w:rsidP="001A74AC">
            <w:pPr>
              <w:pStyle w:val="a8"/>
              <w:widowControl w:val="0"/>
              <w:numPr>
                <w:ilvl w:val="0"/>
                <w:numId w:val="41"/>
              </w:numPr>
              <w:tabs>
                <w:tab w:val="left" w:pos="304"/>
              </w:tabs>
              <w:ind w:left="141" w:right="11" w:firstLine="0"/>
              <w:contextualSpacing w:val="0"/>
              <w:jc w:val="left"/>
              <w:rPr>
                <w:rFonts w:cs="Calibri"/>
              </w:rPr>
            </w:pPr>
            <w:r w:rsidRPr="00953CBF">
              <w:rPr>
                <w:spacing w:val="-1"/>
              </w:rPr>
              <w:t>Εφαρμογές</w:t>
            </w:r>
            <w:r w:rsidRPr="00953CBF">
              <w:rPr>
                <w:spacing w:val="44"/>
              </w:rPr>
              <w:t xml:space="preserve"> </w:t>
            </w:r>
            <w:r w:rsidRPr="00953CBF">
              <w:rPr>
                <w:spacing w:val="-1"/>
              </w:rPr>
              <w:t>Ηλεκτρονικού</w:t>
            </w:r>
            <w:r w:rsidRPr="00953CBF">
              <w:rPr>
                <w:spacing w:val="21"/>
              </w:rPr>
              <w:t xml:space="preserve"> </w:t>
            </w:r>
            <w:r w:rsidRPr="00953CBF">
              <w:rPr>
                <w:spacing w:val="-1"/>
              </w:rPr>
              <w:t>Υπολογιστή</w:t>
            </w:r>
            <w:r w:rsidRPr="00F93947">
              <w:rPr>
                <w:rFonts w:cs="Calibri"/>
                <w:spacing w:val="-1"/>
              </w:rPr>
              <w:t>,</w:t>
            </w:r>
            <w:r w:rsidR="00F93947">
              <w:rPr>
                <w:rFonts w:cs="Calibri"/>
                <w:spacing w:val="-1"/>
              </w:rPr>
              <w:t xml:space="preserve"> </w:t>
            </w:r>
            <w:r w:rsidRPr="00F93947">
              <w:rPr>
                <w:rFonts w:cs="Calibri"/>
                <w:spacing w:val="-1"/>
              </w:rPr>
              <w:t xml:space="preserve">ΤΕΕ, </w:t>
            </w:r>
            <w:r w:rsidRPr="00F93947">
              <w:rPr>
                <w:rFonts w:cs="Calibri"/>
              </w:rPr>
              <w:t>Β</w:t>
            </w:r>
            <w:r w:rsidRPr="00F93947">
              <w:rPr>
                <w:rFonts w:cs="Calibri"/>
                <w:spacing w:val="-1"/>
              </w:rPr>
              <w:t xml:space="preserve"> Τάξη, 1ου</w:t>
            </w:r>
            <w:r w:rsidRPr="00F93947">
              <w:rPr>
                <w:rFonts w:cs="Calibri"/>
                <w:spacing w:val="24"/>
              </w:rPr>
              <w:t xml:space="preserve"> </w:t>
            </w:r>
            <w:r w:rsidRPr="00F93947">
              <w:rPr>
                <w:rFonts w:cs="Calibri"/>
                <w:spacing w:val="-1"/>
              </w:rPr>
              <w:t xml:space="preserve">Κύκλου </w:t>
            </w:r>
            <w:r w:rsidRPr="00F93947">
              <w:rPr>
                <w:rFonts w:cs="Calibri"/>
              </w:rPr>
              <w:t>‐</w:t>
            </w:r>
            <w:r w:rsidRPr="00F93947">
              <w:rPr>
                <w:rFonts w:cs="Calibri"/>
                <w:spacing w:val="21"/>
              </w:rPr>
              <w:t xml:space="preserve"> (</w:t>
            </w:r>
            <w:r w:rsidRPr="00F93947">
              <w:rPr>
                <w:rFonts w:cs="Calibri"/>
                <w:spacing w:val="-1"/>
              </w:rPr>
              <w:t>Γραφικές</w:t>
            </w:r>
            <w:r w:rsidRPr="00F93947">
              <w:rPr>
                <w:rFonts w:cs="Calibri"/>
                <w:spacing w:val="-3"/>
              </w:rPr>
              <w:t xml:space="preserve"> </w:t>
            </w:r>
            <w:r w:rsidRPr="00F93947">
              <w:rPr>
                <w:rFonts w:cs="Calibri"/>
                <w:spacing w:val="-1"/>
              </w:rPr>
              <w:t>Τέχνες)</w:t>
            </w:r>
          </w:p>
          <w:p w:rsidR="007B7B74" w:rsidRPr="00953CBF" w:rsidRDefault="007B7B74" w:rsidP="001A74AC">
            <w:pPr>
              <w:pStyle w:val="TableParagraph"/>
              <w:ind w:left="141" w:right="11"/>
              <w:rPr>
                <w:rFonts w:cs="Calibri"/>
                <w:spacing w:val="-1"/>
                <w:lang w:val="el-GR"/>
              </w:rPr>
            </w:pPr>
          </w:p>
          <w:p w:rsidR="007B7B74" w:rsidRPr="00953CBF" w:rsidRDefault="007B7B74" w:rsidP="001A74AC">
            <w:pPr>
              <w:pStyle w:val="TableParagraph"/>
              <w:ind w:left="141" w:right="142"/>
              <w:rPr>
                <w:u w:val="single"/>
                <w:lang w:val="el-GR"/>
              </w:rPr>
            </w:pPr>
            <w:r w:rsidRPr="00953CBF">
              <w:rPr>
                <w:u w:val="single"/>
                <w:lang w:val="el-GR"/>
              </w:rPr>
              <w:t>(Κεφάλαια: 1-2-3-4-5-6)</w:t>
            </w:r>
          </w:p>
          <w:p w:rsidR="007B7B74" w:rsidRPr="00953CBF" w:rsidRDefault="007B7B74" w:rsidP="001A74AC">
            <w:pPr>
              <w:pStyle w:val="TableParagraph"/>
              <w:ind w:left="141" w:right="142"/>
              <w:rPr>
                <w:u w:val="single"/>
                <w:lang w:val="el-GR"/>
              </w:rPr>
            </w:pPr>
            <w:r w:rsidRPr="00953CBF">
              <w:rPr>
                <w:u w:val="single"/>
                <w:lang w:val="el-GR"/>
              </w:rPr>
              <w:t>(</w:t>
            </w:r>
            <w:r w:rsidRPr="00953CBF">
              <w:rPr>
                <w:u w:val="single"/>
              </w:rPr>
              <w:t xml:space="preserve"> </w:t>
            </w:r>
            <w:r w:rsidRPr="00953CBF">
              <w:rPr>
                <w:u w:val="single"/>
                <w:lang w:val="el-GR"/>
              </w:rPr>
              <w:t>έως σελ.93)</w:t>
            </w:r>
          </w:p>
          <w:p w:rsidR="007B7B74" w:rsidRPr="00953CBF" w:rsidRDefault="007B7B74" w:rsidP="001A74AC">
            <w:pPr>
              <w:pStyle w:val="TableParagraph"/>
              <w:ind w:left="141" w:right="11"/>
              <w:rPr>
                <w:rFonts w:cs="Calibri"/>
                <w:lang w:val="el-GR"/>
              </w:rPr>
            </w:pPr>
          </w:p>
          <w:p w:rsidR="007B7B74" w:rsidRPr="00F93947" w:rsidRDefault="007B7B74" w:rsidP="001A74AC">
            <w:pPr>
              <w:pStyle w:val="a8"/>
              <w:widowControl w:val="0"/>
              <w:numPr>
                <w:ilvl w:val="0"/>
                <w:numId w:val="41"/>
              </w:numPr>
              <w:tabs>
                <w:tab w:val="left" w:pos="301"/>
              </w:tabs>
              <w:ind w:left="141" w:right="11" w:firstLine="0"/>
              <w:contextualSpacing w:val="0"/>
              <w:jc w:val="left"/>
              <w:rPr>
                <w:rFonts w:cs="Calibri"/>
              </w:rPr>
            </w:pPr>
            <w:r w:rsidRPr="00953CBF">
              <w:rPr>
                <w:spacing w:val="-1"/>
              </w:rPr>
              <w:t>Εφαρμογές</w:t>
            </w:r>
            <w:r w:rsidRPr="00953CBF">
              <w:rPr>
                <w:spacing w:val="43"/>
              </w:rPr>
              <w:t xml:space="preserve"> </w:t>
            </w:r>
            <w:r w:rsidRPr="00953CBF">
              <w:rPr>
                <w:spacing w:val="-1"/>
              </w:rPr>
              <w:t>Ηλεκτρονικού</w:t>
            </w:r>
            <w:r w:rsidRPr="00953CBF">
              <w:rPr>
                <w:spacing w:val="29"/>
              </w:rPr>
              <w:t xml:space="preserve"> </w:t>
            </w:r>
            <w:r w:rsidRPr="00953CBF">
              <w:rPr>
                <w:spacing w:val="-1"/>
              </w:rPr>
              <w:t>Υπολογιστή</w:t>
            </w:r>
            <w:r w:rsidRPr="00F93947">
              <w:rPr>
                <w:rFonts w:cs="Calibri"/>
                <w:spacing w:val="-1"/>
              </w:rPr>
              <w:t>,</w:t>
            </w:r>
            <w:r w:rsidR="00F93947">
              <w:rPr>
                <w:rFonts w:cs="Calibri"/>
                <w:spacing w:val="-1"/>
              </w:rPr>
              <w:t xml:space="preserve"> </w:t>
            </w:r>
            <w:r w:rsidRPr="00F93947">
              <w:rPr>
                <w:rFonts w:cs="Calibri"/>
                <w:spacing w:val="-1"/>
              </w:rPr>
              <w:t>ΤΕΕ,</w:t>
            </w:r>
            <w:r w:rsidRPr="00F93947">
              <w:rPr>
                <w:rFonts w:cs="Calibri"/>
                <w:spacing w:val="-3"/>
              </w:rPr>
              <w:t xml:space="preserve"> </w:t>
            </w:r>
            <w:r w:rsidRPr="00F93947">
              <w:rPr>
                <w:rFonts w:cs="Calibri"/>
                <w:spacing w:val="-1"/>
              </w:rPr>
              <w:t>2ος</w:t>
            </w:r>
            <w:r w:rsidRPr="00F93947">
              <w:rPr>
                <w:rFonts w:cs="Calibri"/>
              </w:rPr>
              <w:t xml:space="preserve"> </w:t>
            </w:r>
            <w:r w:rsidRPr="00F93947">
              <w:rPr>
                <w:rFonts w:cs="Calibri"/>
                <w:spacing w:val="-1"/>
              </w:rPr>
              <w:t>Κύκλος‐</w:t>
            </w:r>
            <w:r w:rsidRPr="00F93947">
              <w:rPr>
                <w:rFonts w:cs="Calibri"/>
                <w:spacing w:val="29"/>
              </w:rPr>
              <w:t xml:space="preserve"> (</w:t>
            </w:r>
            <w:r w:rsidRPr="00F93947">
              <w:rPr>
                <w:rFonts w:cs="Calibri"/>
                <w:spacing w:val="-1"/>
              </w:rPr>
              <w:t>Γραφικές</w:t>
            </w:r>
            <w:r w:rsidRPr="00F93947">
              <w:rPr>
                <w:rFonts w:cs="Calibri"/>
                <w:spacing w:val="-4"/>
              </w:rPr>
              <w:t xml:space="preserve"> </w:t>
            </w:r>
            <w:r w:rsidRPr="00F93947">
              <w:rPr>
                <w:rFonts w:cs="Calibri"/>
              </w:rPr>
              <w:t>Τέχνες)</w:t>
            </w:r>
          </w:p>
          <w:p w:rsidR="007B7B74" w:rsidRPr="00953CBF" w:rsidRDefault="007B7B74" w:rsidP="001A74AC">
            <w:pPr>
              <w:pStyle w:val="TableParagraph"/>
              <w:ind w:left="141" w:right="11"/>
              <w:rPr>
                <w:rFonts w:ascii="Times New Roman" w:eastAsia="Times New Roman" w:hAnsi="Times New Roman"/>
                <w:lang w:val="el-GR"/>
              </w:rPr>
            </w:pPr>
          </w:p>
          <w:p w:rsidR="007B7B74" w:rsidRPr="00953CBF" w:rsidRDefault="007B7B74" w:rsidP="001A74AC">
            <w:pPr>
              <w:pStyle w:val="TableParagraph"/>
              <w:ind w:left="141" w:right="142"/>
              <w:rPr>
                <w:u w:val="single"/>
                <w:lang w:val="el-GR"/>
              </w:rPr>
            </w:pPr>
            <w:r w:rsidRPr="00953CBF">
              <w:rPr>
                <w:u w:val="single"/>
                <w:lang w:val="el-GR"/>
              </w:rPr>
              <w:t>(Κεφάλαια: 1-2-3-4-5-6)</w:t>
            </w:r>
          </w:p>
          <w:p w:rsidR="007B7B74" w:rsidRPr="00953CBF" w:rsidRDefault="007B7B74" w:rsidP="001A74AC">
            <w:pPr>
              <w:pStyle w:val="TableParagraph"/>
              <w:ind w:left="141" w:right="142"/>
              <w:rPr>
                <w:rFonts w:cs="Calibri"/>
                <w:lang w:val="el-GR"/>
              </w:rPr>
            </w:pPr>
            <w:r w:rsidRPr="00953CBF">
              <w:rPr>
                <w:u w:val="single"/>
                <w:lang w:val="el-GR"/>
              </w:rPr>
              <w:t>(</w:t>
            </w:r>
            <w:r w:rsidRPr="00953CBF">
              <w:rPr>
                <w:u w:val="single"/>
              </w:rPr>
              <w:t xml:space="preserve"> </w:t>
            </w:r>
            <w:r w:rsidRPr="00953CBF">
              <w:rPr>
                <w:u w:val="single"/>
                <w:lang w:val="el-GR"/>
              </w:rPr>
              <w:t>έως σελ.78)</w:t>
            </w:r>
          </w:p>
        </w:tc>
        <w:tc>
          <w:tcPr>
            <w:tcW w:w="3267" w:type="dxa"/>
            <w:tcBorders>
              <w:top w:val="single" w:sz="5" w:space="0" w:color="000000"/>
              <w:left w:val="single" w:sz="5" w:space="0" w:color="000000"/>
              <w:bottom w:val="single" w:sz="5" w:space="0" w:color="000000"/>
              <w:right w:val="single" w:sz="5" w:space="0" w:color="000000"/>
            </w:tcBorders>
          </w:tcPr>
          <w:p w:rsidR="007B7B74" w:rsidRPr="00953CBF" w:rsidRDefault="007B7B74" w:rsidP="001A74AC">
            <w:pPr>
              <w:pStyle w:val="TableParagraph"/>
              <w:ind w:left="149" w:right="11"/>
              <w:rPr>
                <w:spacing w:val="25"/>
                <w:lang w:val="el-GR"/>
              </w:rPr>
            </w:pPr>
            <w:r w:rsidRPr="00953CBF">
              <w:rPr>
                <w:spacing w:val="-1"/>
                <w:lang w:val="el-GR"/>
              </w:rPr>
              <w:t>1.Γιώργος</w:t>
            </w:r>
            <w:r w:rsidRPr="00953CBF">
              <w:rPr>
                <w:spacing w:val="-2"/>
                <w:lang w:val="el-GR"/>
              </w:rPr>
              <w:t xml:space="preserve"> </w:t>
            </w:r>
            <w:r w:rsidRPr="00953CBF">
              <w:rPr>
                <w:spacing w:val="-1"/>
                <w:lang w:val="el-GR"/>
              </w:rPr>
              <w:t>Βρεττάκος</w:t>
            </w:r>
            <w:r w:rsidRPr="00953CBF">
              <w:rPr>
                <w:spacing w:val="25"/>
                <w:lang w:val="el-GR"/>
              </w:rPr>
              <w:t xml:space="preserve"> </w:t>
            </w:r>
          </w:p>
          <w:p w:rsidR="007B7B74" w:rsidRPr="00953CBF" w:rsidRDefault="007B7B74" w:rsidP="001A74AC">
            <w:pPr>
              <w:pStyle w:val="TableParagraph"/>
              <w:ind w:left="149" w:right="11"/>
              <w:rPr>
                <w:spacing w:val="28"/>
                <w:w w:val="99"/>
                <w:lang w:val="el-GR"/>
              </w:rPr>
            </w:pPr>
            <w:r w:rsidRPr="00953CBF">
              <w:rPr>
                <w:spacing w:val="-1"/>
                <w:lang w:val="el-GR"/>
              </w:rPr>
              <w:t>Αντώνης</w:t>
            </w:r>
            <w:r w:rsidRPr="00953CBF">
              <w:rPr>
                <w:spacing w:val="-3"/>
                <w:lang w:val="el-GR"/>
              </w:rPr>
              <w:t xml:space="preserve"> </w:t>
            </w:r>
            <w:r w:rsidRPr="00953CBF">
              <w:rPr>
                <w:spacing w:val="-1"/>
                <w:lang w:val="el-GR"/>
              </w:rPr>
              <w:t>Ζήβας</w:t>
            </w:r>
            <w:r w:rsidRPr="00953CBF">
              <w:rPr>
                <w:spacing w:val="28"/>
                <w:w w:val="99"/>
                <w:lang w:val="el-GR"/>
              </w:rPr>
              <w:t xml:space="preserve"> </w:t>
            </w:r>
          </w:p>
          <w:p w:rsidR="007B7B74" w:rsidRPr="00953CBF" w:rsidRDefault="007B7B74" w:rsidP="001A74AC">
            <w:pPr>
              <w:pStyle w:val="TableParagraph"/>
              <w:ind w:left="149" w:right="11"/>
              <w:rPr>
                <w:rFonts w:cs="Calibri"/>
                <w:lang w:val="el-GR"/>
              </w:rPr>
            </w:pPr>
            <w:r w:rsidRPr="00953CBF">
              <w:rPr>
                <w:spacing w:val="-1"/>
                <w:lang w:val="el-GR"/>
              </w:rPr>
              <w:t>Νίκος</w:t>
            </w:r>
            <w:r w:rsidRPr="00953CBF">
              <w:rPr>
                <w:spacing w:val="-3"/>
                <w:lang w:val="el-GR"/>
              </w:rPr>
              <w:t xml:space="preserve"> </w:t>
            </w:r>
            <w:r w:rsidRPr="00953CBF">
              <w:rPr>
                <w:spacing w:val="-1"/>
                <w:lang w:val="el-GR"/>
              </w:rPr>
              <w:t>Πολέμης</w:t>
            </w: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lang w:val="el-GR"/>
              </w:rPr>
            </w:pPr>
            <w:r w:rsidRPr="00953CBF">
              <w:rPr>
                <w:lang w:val="el-GR"/>
              </w:rPr>
              <w:t>2.Βίκτωρ</w:t>
            </w:r>
            <w:r w:rsidRPr="00953CBF">
              <w:rPr>
                <w:spacing w:val="-1"/>
                <w:lang w:val="el-GR"/>
              </w:rPr>
              <w:t xml:space="preserve"> </w:t>
            </w:r>
            <w:r w:rsidRPr="00953CBF">
              <w:rPr>
                <w:lang w:val="el-GR"/>
              </w:rPr>
              <w:t xml:space="preserve">Καλαντζής </w:t>
            </w:r>
          </w:p>
          <w:p w:rsidR="007B7B74" w:rsidRPr="00953CBF" w:rsidRDefault="007B7B74" w:rsidP="001A74AC">
            <w:pPr>
              <w:pStyle w:val="TableParagraph"/>
              <w:ind w:left="149" w:right="11"/>
              <w:rPr>
                <w:spacing w:val="21"/>
                <w:lang w:val="el-GR"/>
              </w:rPr>
            </w:pPr>
            <w:r w:rsidRPr="00953CBF">
              <w:rPr>
                <w:spacing w:val="-1"/>
                <w:lang w:val="el-GR"/>
              </w:rPr>
              <w:t>Νίκος Παπαμανώλης</w:t>
            </w:r>
            <w:r w:rsidRPr="00953CBF">
              <w:rPr>
                <w:spacing w:val="21"/>
                <w:lang w:val="el-GR"/>
              </w:rPr>
              <w:t xml:space="preserve"> </w:t>
            </w:r>
          </w:p>
          <w:p w:rsidR="007B7B74" w:rsidRPr="00953CBF" w:rsidRDefault="007B7B74" w:rsidP="001A74AC">
            <w:pPr>
              <w:pStyle w:val="TableParagraph"/>
              <w:ind w:left="149" w:right="11"/>
              <w:rPr>
                <w:rFonts w:cs="Calibri"/>
                <w:lang w:val="el-GR"/>
              </w:rPr>
            </w:pPr>
            <w:r w:rsidRPr="00953CBF">
              <w:rPr>
                <w:spacing w:val="-1"/>
                <w:lang w:val="el-GR"/>
              </w:rPr>
              <w:t>Χρήστος Τερζίδης</w:t>
            </w: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rFonts w:ascii="Times New Roman" w:eastAsia="Times New Roman" w:hAnsi="Times New Roman"/>
                <w:lang w:val="el-GR"/>
              </w:rPr>
            </w:pPr>
          </w:p>
          <w:p w:rsidR="007B7B74" w:rsidRPr="00953CBF" w:rsidRDefault="007B7B74" w:rsidP="001A74AC">
            <w:pPr>
              <w:pStyle w:val="TableParagraph"/>
              <w:ind w:left="149" w:right="11"/>
              <w:rPr>
                <w:lang w:val="el-GR"/>
              </w:rPr>
            </w:pPr>
            <w:r w:rsidRPr="00953CBF">
              <w:rPr>
                <w:lang w:val="el-GR"/>
              </w:rPr>
              <w:t xml:space="preserve">3.Βίκτωρ Καλαντζής </w:t>
            </w:r>
          </w:p>
          <w:p w:rsidR="007B7B74" w:rsidRPr="00953CBF" w:rsidRDefault="007B7B74" w:rsidP="001A74AC">
            <w:pPr>
              <w:pStyle w:val="TableParagraph"/>
              <w:ind w:left="149" w:right="11"/>
              <w:rPr>
                <w:lang w:val="el-GR"/>
              </w:rPr>
            </w:pPr>
            <w:r w:rsidRPr="00953CBF">
              <w:rPr>
                <w:lang w:val="el-GR"/>
              </w:rPr>
              <w:t xml:space="preserve">Νίκος Παπαμανώλης </w:t>
            </w:r>
          </w:p>
          <w:p w:rsidR="007B7B74" w:rsidRPr="00953CBF" w:rsidRDefault="007B7B74" w:rsidP="001A74AC">
            <w:pPr>
              <w:pStyle w:val="TableParagraph"/>
              <w:ind w:left="149" w:right="11"/>
              <w:rPr>
                <w:rFonts w:cs="Calibri"/>
                <w:lang w:val="el-GR"/>
              </w:rPr>
            </w:pPr>
            <w:r w:rsidRPr="00953CBF">
              <w:rPr>
                <w:lang w:val="el-GR"/>
              </w:rPr>
              <w:t>Χρήστος</w:t>
            </w:r>
            <w:r w:rsidRPr="00953CBF">
              <w:rPr>
                <w:spacing w:val="-1"/>
                <w:lang w:val="el-GR"/>
              </w:rPr>
              <w:t xml:space="preserve"> Τερζίδης</w:t>
            </w:r>
          </w:p>
        </w:tc>
      </w:tr>
      <w:tr w:rsidR="007B7B74" w:rsidRPr="001A74AC" w:rsidTr="001A74AC">
        <w:trPr>
          <w:trHeight w:hRule="exact" w:val="492"/>
        </w:trPr>
        <w:tc>
          <w:tcPr>
            <w:tcW w:w="2269" w:type="dxa"/>
            <w:tcBorders>
              <w:top w:val="single" w:sz="5" w:space="0" w:color="000000"/>
              <w:left w:val="single" w:sz="5" w:space="0" w:color="000000"/>
              <w:bottom w:val="single" w:sz="5" w:space="0" w:color="000000"/>
              <w:right w:val="single" w:sz="5" w:space="0" w:color="000000"/>
            </w:tcBorders>
            <w:vAlign w:val="center"/>
          </w:tcPr>
          <w:p w:rsidR="007B7B74" w:rsidRPr="001A74AC" w:rsidRDefault="007B7B74" w:rsidP="001A74AC">
            <w:pPr>
              <w:pStyle w:val="TableParagraph"/>
              <w:ind w:right="142"/>
              <w:jc w:val="center"/>
              <w:rPr>
                <w:b/>
                <w:lang w:val="el-GR"/>
              </w:rPr>
            </w:pPr>
            <w:r w:rsidRPr="001A74AC">
              <w:rPr>
                <w:b/>
                <w:lang w:val="el-GR"/>
              </w:rPr>
              <w:t>ΣΥΝΟΛΟ ΩΡΩΝ</w:t>
            </w:r>
          </w:p>
        </w:tc>
        <w:tc>
          <w:tcPr>
            <w:tcW w:w="1000" w:type="dxa"/>
            <w:tcBorders>
              <w:top w:val="single" w:sz="5" w:space="0" w:color="000000"/>
              <w:left w:val="single" w:sz="5" w:space="0" w:color="000000"/>
              <w:bottom w:val="single" w:sz="5" w:space="0" w:color="000000"/>
              <w:right w:val="single" w:sz="5" w:space="0" w:color="000000"/>
            </w:tcBorders>
            <w:vAlign w:val="center"/>
          </w:tcPr>
          <w:p w:rsidR="007B7B74" w:rsidRPr="001A74AC" w:rsidRDefault="007B7B74" w:rsidP="001A74AC">
            <w:pPr>
              <w:pStyle w:val="TableParagraph"/>
              <w:jc w:val="center"/>
              <w:rPr>
                <w:rFonts w:cs="Calibri"/>
                <w:b/>
                <w:sz w:val="20"/>
                <w:szCs w:val="20"/>
              </w:rPr>
            </w:pPr>
            <w:r w:rsidRPr="001A74AC">
              <w:rPr>
                <w:b/>
                <w:sz w:val="20"/>
              </w:rPr>
              <w:t>23</w:t>
            </w:r>
          </w:p>
        </w:tc>
        <w:tc>
          <w:tcPr>
            <w:tcW w:w="3111" w:type="dxa"/>
            <w:tcBorders>
              <w:top w:val="single" w:sz="5" w:space="0" w:color="000000"/>
              <w:left w:val="single" w:sz="5" w:space="0" w:color="000000"/>
              <w:bottom w:val="single" w:sz="5" w:space="0" w:color="000000"/>
              <w:right w:val="single" w:sz="5" w:space="0" w:color="000000"/>
            </w:tcBorders>
            <w:vAlign w:val="center"/>
          </w:tcPr>
          <w:p w:rsidR="007B7B74" w:rsidRPr="001A74AC" w:rsidRDefault="007B7B74" w:rsidP="001A74AC">
            <w:pPr>
              <w:spacing w:after="0" w:line="240" w:lineRule="auto"/>
              <w:jc w:val="center"/>
              <w:rPr>
                <w:b/>
              </w:rPr>
            </w:pPr>
          </w:p>
        </w:tc>
        <w:tc>
          <w:tcPr>
            <w:tcW w:w="3267" w:type="dxa"/>
            <w:tcBorders>
              <w:top w:val="single" w:sz="5" w:space="0" w:color="000000"/>
              <w:left w:val="single" w:sz="5" w:space="0" w:color="000000"/>
              <w:bottom w:val="single" w:sz="5" w:space="0" w:color="000000"/>
              <w:right w:val="single" w:sz="5" w:space="0" w:color="000000"/>
            </w:tcBorders>
            <w:vAlign w:val="center"/>
          </w:tcPr>
          <w:p w:rsidR="007B7B74" w:rsidRPr="001A74AC" w:rsidRDefault="007B7B74" w:rsidP="001A74AC">
            <w:pPr>
              <w:spacing w:after="0" w:line="240" w:lineRule="auto"/>
              <w:jc w:val="center"/>
              <w:rPr>
                <w:b/>
              </w:rPr>
            </w:pPr>
          </w:p>
        </w:tc>
      </w:tr>
    </w:tbl>
    <w:p w:rsidR="00946DF2" w:rsidRDefault="00946DF2" w:rsidP="001A74AC">
      <w:pPr>
        <w:spacing w:after="0" w:line="312" w:lineRule="auto"/>
        <w:jc w:val="center"/>
        <w:rPr>
          <w:b/>
          <w:sz w:val="28"/>
          <w:szCs w:val="28"/>
        </w:rPr>
      </w:pPr>
    </w:p>
    <w:p w:rsidR="00272A25" w:rsidRDefault="00272A25">
      <w:pPr>
        <w:spacing w:after="0" w:line="240" w:lineRule="auto"/>
        <w:rPr>
          <w:b/>
          <w:sz w:val="28"/>
          <w:szCs w:val="28"/>
        </w:rPr>
      </w:pPr>
    </w:p>
    <w:p w:rsidR="000D067B" w:rsidRPr="001A74AC" w:rsidRDefault="000D067B" w:rsidP="001A74AC">
      <w:pPr>
        <w:shd w:val="clear" w:color="auto" w:fill="BFBFBF"/>
        <w:spacing w:after="0" w:line="312" w:lineRule="auto"/>
        <w:ind w:right="-567"/>
        <w:jc w:val="center"/>
        <w:rPr>
          <w:b/>
          <w:sz w:val="28"/>
          <w:u w:val="single"/>
        </w:rPr>
      </w:pPr>
      <w:r w:rsidRPr="001A74AC">
        <w:rPr>
          <w:b/>
          <w:sz w:val="28"/>
          <w:u w:val="single"/>
        </w:rPr>
        <w:t>ΕΙΔΙΚΟΤΗΤΑ</w:t>
      </w:r>
      <w:r w:rsidR="001A74AC">
        <w:rPr>
          <w:b/>
          <w:spacing w:val="20"/>
          <w:sz w:val="28"/>
        </w:rPr>
        <w:t>:</w:t>
      </w:r>
      <w:r w:rsidRPr="001A74AC">
        <w:rPr>
          <w:b/>
          <w:spacing w:val="20"/>
          <w:sz w:val="28"/>
        </w:rPr>
        <w:t xml:space="preserve"> ΣΥΝΤΗΡΗΣΗ ΕΡΓΩΝ ΤΕΧΝΗΣ –ΑΠΟΚΑΤΑΣΤΑΣΗ</w:t>
      </w:r>
    </w:p>
    <w:p w:rsidR="00890D17" w:rsidRDefault="00890D17" w:rsidP="001A74AC">
      <w:pPr>
        <w:spacing w:after="0" w:line="312" w:lineRule="auto"/>
        <w:jc w:val="center"/>
        <w:rPr>
          <w:rFonts w:cs="MgHelveticaUCPol-Bold"/>
          <w:b/>
          <w:bCs/>
          <w:caps/>
          <w:sz w:val="24"/>
          <w:lang w:eastAsia="el-GR"/>
        </w:rPr>
      </w:pPr>
    </w:p>
    <w:p w:rsidR="006E76DC" w:rsidRPr="001A74AC" w:rsidRDefault="000D067B" w:rsidP="001A74AC">
      <w:pPr>
        <w:shd w:val="pct20" w:color="auto" w:fill="auto"/>
        <w:spacing w:after="0" w:line="312" w:lineRule="auto"/>
        <w:ind w:right="-567"/>
        <w:jc w:val="center"/>
        <w:rPr>
          <w:b/>
          <w:sz w:val="26"/>
          <w:szCs w:val="26"/>
        </w:rPr>
      </w:pPr>
      <w:r w:rsidRPr="001A74AC">
        <w:rPr>
          <w:b/>
          <w:sz w:val="26"/>
          <w:szCs w:val="26"/>
        </w:rPr>
        <w:t>Β’ ΤΑΞΗ ΗΜΕΡΗΣΙΟΥ ΕΠΑΛ</w:t>
      </w:r>
    </w:p>
    <w:p w:rsidR="001A74AC" w:rsidRPr="00465ACC" w:rsidRDefault="001A74AC" w:rsidP="001A74AC">
      <w:pPr>
        <w:spacing w:after="0" w:line="312" w:lineRule="auto"/>
        <w:jc w:val="center"/>
        <w:rPr>
          <w:rFonts w:cs="MgHelveticaUCPol-Bold"/>
          <w:b/>
          <w:bCs/>
          <w:caps/>
          <w:sz w:val="24"/>
          <w:lang w:eastAsia="el-GR"/>
        </w:rPr>
      </w:pPr>
    </w:p>
    <w:tbl>
      <w:tblPr>
        <w:tblW w:w="10214" w:type="dxa"/>
        <w:tblLayout w:type="fixed"/>
        <w:tblCellMar>
          <w:left w:w="0" w:type="dxa"/>
          <w:right w:w="0" w:type="dxa"/>
        </w:tblCellMar>
        <w:tblLook w:val="01E0"/>
      </w:tblPr>
      <w:tblGrid>
        <w:gridCol w:w="607"/>
        <w:gridCol w:w="2278"/>
        <w:gridCol w:w="3827"/>
        <w:gridCol w:w="2977"/>
        <w:gridCol w:w="525"/>
      </w:tblGrid>
      <w:tr w:rsidR="00946DF2" w:rsidRPr="00383EBD" w:rsidTr="00957EC1">
        <w:trPr>
          <w:gridAfter w:val="1"/>
          <w:wAfter w:w="525" w:type="dxa"/>
          <w:trHeight w:hRule="exact" w:val="401"/>
        </w:trPr>
        <w:tc>
          <w:tcPr>
            <w:tcW w:w="607" w:type="dxa"/>
            <w:tcBorders>
              <w:top w:val="single" w:sz="6" w:space="0" w:color="000000"/>
              <w:left w:val="single" w:sz="6" w:space="0" w:color="000000"/>
              <w:bottom w:val="single" w:sz="6" w:space="0" w:color="000000"/>
              <w:right w:val="single" w:sz="6" w:space="0" w:color="000000"/>
            </w:tcBorders>
            <w:shd w:val="pct10" w:color="auto" w:fill="FFFFFF"/>
          </w:tcPr>
          <w:p w:rsidR="00946DF2" w:rsidRPr="00383EBD" w:rsidRDefault="00946DF2" w:rsidP="00957EC1">
            <w:pPr>
              <w:pStyle w:val="TableParagraph"/>
              <w:jc w:val="center"/>
              <w:rPr>
                <w:rFonts w:cs="Calibri"/>
              </w:rPr>
            </w:pPr>
            <w:r w:rsidRPr="00383EBD">
              <w:rPr>
                <w:b/>
                <w:spacing w:val="-1"/>
              </w:rPr>
              <w:t>Α/Α</w:t>
            </w:r>
          </w:p>
        </w:tc>
        <w:tc>
          <w:tcPr>
            <w:tcW w:w="2278" w:type="dxa"/>
            <w:tcBorders>
              <w:top w:val="single" w:sz="6" w:space="0" w:color="000000"/>
              <w:left w:val="single" w:sz="6" w:space="0" w:color="000000"/>
              <w:bottom w:val="single" w:sz="6" w:space="0" w:color="000000"/>
              <w:right w:val="single" w:sz="6" w:space="0" w:color="000000"/>
            </w:tcBorders>
            <w:shd w:val="pct10" w:color="auto" w:fill="FFFFFF"/>
            <w:vAlign w:val="center"/>
          </w:tcPr>
          <w:p w:rsidR="00946DF2" w:rsidRPr="00383EBD" w:rsidRDefault="00946DF2" w:rsidP="00957EC1">
            <w:pPr>
              <w:pStyle w:val="TableParagraph"/>
              <w:jc w:val="center"/>
              <w:rPr>
                <w:rFonts w:cs="Calibri"/>
              </w:rPr>
            </w:pPr>
            <w:r w:rsidRPr="00383EBD">
              <w:rPr>
                <w:b/>
                <w:spacing w:val="-1"/>
              </w:rPr>
              <w:t>ΜΑΘΗΜΑΤΑ</w:t>
            </w:r>
          </w:p>
        </w:tc>
        <w:tc>
          <w:tcPr>
            <w:tcW w:w="3827" w:type="dxa"/>
            <w:tcBorders>
              <w:top w:val="single" w:sz="6" w:space="0" w:color="000000"/>
              <w:left w:val="single" w:sz="6" w:space="0" w:color="000000"/>
              <w:bottom w:val="single" w:sz="6" w:space="0" w:color="000000"/>
              <w:right w:val="single" w:sz="6" w:space="0" w:color="000000"/>
            </w:tcBorders>
            <w:shd w:val="pct10" w:color="auto" w:fill="FFFFFF"/>
            <w:vAlign w:val="center"/>
          </w:tcPr>
          <w:p w:rsidR="00946DF2" w:rsidRPr="00383EBD" w:rsidRDefault="00946DF2" w:rsidP="00957EC1">
            <w:pPr>
              <w:pStyle w:val="TableParagraph"/>
              <w:ind w:right="1"/>
              <w:jc w:val="center"/>
              <w:rPr>
                <w:rFonts w:cs="Calibri"/>
              </w:rPr>
            </w:pPr>
            <w:r w:rsidRPr="00383EBD">
              <w:rPr>
                <w:b/>
                <w:spacing w:val="-1"/>
              </w:rPr>
              <w:t>ΒΙΒΛΙΟ</w:t>
            </w:r>
          </w:p>
        </w:tc>
        <w:tc>
          <w:tcPr>
            <w:tcW w:w="2977" w:type="dxa"/>
            <w:tcBorders>
              <w:top w:val="single" w:sz="6" w:space="0" w:color="000000"/>
              <w:left w:val="single" w:sz="6" w:space="0" w:color="000000"/>
              <w:bottom w:val="single" w:sz="6" w:space="0" w:color="000000"/>
              <w:right w:val="single" w:sz="6" w:space="0" w:color="000000"/>
            </w:tcBorders>
            <w:shd w:val="pct10" w:color="auto" w:fill="FFFFFF"/>
            <w:vAlign w:val="center"/>
          </w:tcPr>
          <w:p w:rsidR="00946DF2" w:rsidRPr="00383EBD" w:rsidRDefault="00946DF2" w:rsidP="00957EC1">
            <w:pPr>
              <w:pStyle w:val="TableParagraph"/>
              <w:jc w:val="center"/>
              <w:rPr>
                <w:rFonts w:cs="Calibri"/>
              </w:rPr>
            </w:pPr>
            <w:r w:rsidRPr="00383EBD">
              <w:rPr>
                <w:b/>
                <w:spacing w:val="-1"/>
              </w:rPr>
              <w:t>ΣΥΓΓΡΑΦΕΙΣ</w:t>
            </w:r>
          </w:p>
        </w:tc>
      </w:tr>
      <w:tr w:rsidR="00946DF2" w:rsidRPr="008D09B9" w:rsidTr="00957EC1">
        <w:trPr>
          <w:trHeight w:hRule="exact" w:val="1636"/>
        </w:trPr>
        <w:tc>
          <w:tcPr>
            <w:tcW w:w="607" w:type="dxa"/>
            <w:tcBorders>
              <w:top w:val="single" w:sz="6" w:space="0" w:color="000000"/>
              <w:left w:val="single" w:sz="5" w:space="0" w:color="000000"/>
              <w:bottom w:val="single" w:sz="4" w:space="0" w:color="auto"/>
              <w:right w:val="single" w:sz="5" w:space="0" w:color="000000"/>
            </w:tcBorders>
          </w:tcPr>
          <w:p w:rsidR="00946DF2" w:rsidRPr="008D09B9" w:rsidRDefault="00946DF2" w:rsidP="00957EC1">
            <w:pPr>
              <w:pStyle w:val="TableParagraph"/>
              <w:jc w:val="center"/>
              <w:rPr>
                <w:rFonts w:cs="Calibri"/>
              </w:rPr>
            </w:pPr>
            <w:r w:rsidRPr="008D09B9">
              <w:rPr>
                <w:spacing w:val="-1"/>
              </w:rPr>
              <w:t>1.</w:t>
            </w:r>
          </w:p>
        </w:tc>
        <w:tc>
          <w:tcPr>
            <w:tcW w:w="2278" w:type="dxa"/>
            <w:tcBorders>
              <w:top w:val="single" w:sz="6" w:space="0" w:color="000000"/>
              <w:left w:val="single" w:sz="5" w:space="0" w:color="000000"/>
              <w:bottom w:val="single" w:sz="4" w:space="0" w:color="auto"/>
              <w:right w:val="single" w:sz="5" w:space="0" w:color="000000"/>
            </w:tcBorders>
          </w:tcPr>
          <w:p w:rsidR="00946DF2" w:rsidRPr="00953CBF" w:rsidRDefault="00946DF2" w:rsidP="00957EC1">
            <w:pPr>
              <w:pStyle w:val="TableParagraph"/>
              <w:ind w:left="110" w:right="142"/>
              <w:rPr>
                <w:lang w:val="el-GR"/>
              </w:rPr>
            </w:pPr>
            <w:r w:rsidRPr="00953CBF">
              <w:rPr>
                <w:lang w:val="el-GR"/>
              </w:rPr>
              <w:t>Ιστορία των Τεχνών ‐ Έργα και Δημιουργοί</w:t>
            </w:r>
            <w:r w:rsidR="006914AA">
              <w:rPr>
                <w:lang w:val="el-GR"/>
              </w:rPr>
              <w:t xml:space="preserve"> (2Θ)</w:t>
            </w:r>
          </w:p>
        </w:tc>
        <w:tc>
          <w:tcPr>
            <w:tcW w:w="3827" w:type="dxa"/>
            <w:tcBorders>
              <w:top w:val="single" w:sz="6" w:space="0" w:color="000000"/>
              <w:left w:val="single" w:sz="5" w:space="0" w:color="000000"/>
              <w:bottom w:val="single" w:sz="4" w:space="0" w:color="auto"/>
              <w:right w:val="single" w:sz="5" w:space="0" w:color="000000"/>
            </w:tcBorders>
          </w:tcPr>
          <w:p w:rsidR="00946DF2" w:rsidRPr="00953CBF" w:rsidRDefault="00946DF2" w:rsidP="00957EC1">
            <w:pPr>
              <w:pStyle w:val="TableParagraph"/>
              <w:ind w:left="100" w:right="11"/>
              <w:rPr>
                <w:rFonts w:cs="Calibri"/>
                <w:lang w:val="el-GR"/>
              </w:rPr>
            </w:pPr>
            <w:r w:rsidRPr="00953CBF">
              <w:rPr>
                <w:rFonts w:cs="Calibri"/>
                <w:spacing w:val="-1"/>
                <w:lang w:val="el-GR"/>
              </w:rPr>
              <w:t>Ιστορία</w:t>
            </w:r>
            <w:r w:rsidRPr="00953CBF">
              <w:rPr>
                <w:rFonts w:cs="Calibri"/>
                <w:lang w:val="el-GR"/>
              </w:rPr>
              <w:t xml:space="preserve"> </w:t>
            </w:r>
            <w:r w:rsidRPr="00953CBF">
              <w:rPr>
                <w:rFonts w:cs="Calibri"/>
                <w:spacing w:val="-1"/>
                <w:lang w:val="el-GR"/>
              </w:rPr>
              <w:t>Τεχνών‐Έργα</w:t>
            </w:r>
            <w:r w:rsidRPr="00953CBF">
              <w:rPr>
                <w:rFonts w:cs="Calibri"/>
                <w:lang w:val="el-GR"/>
              </w:rPr>
              <w:t xml:space="preserve"> και</w:t>
            </w:r>
            <w:r w:rsidRPr="00953CBF">
              <w:rPr>
                <w:rFonts w:cs="Calibri"/>
                <w:spacing w:val="31"/>
                <w:lang w:val="el-GR"/>
              </w:rPr>
              <w:t xml:space="preserve"> </w:t>
            </w:r>
            <w:r w:rsidRPr="00953CBF">
              <w:rPr>
                <w:rFonts w:cs="Calibri"/>
                <w:spacing w:val="-1"/>
                <w:lang w:val="el-GR"/>
              </w:rPr>
              <w:t>δημιουργοί</w:t>
            </w:r>
            <w:r w:rsidRPr="00953CBF">
              <w:rPr>
                <w:rFonts w:cs="Calibri"/>
                <w:lang w:val="el-GR"/>
              </w:rPr>
              <w:t xml:space="preserve"> </w:t>
            </w:r>
            <w:r w:rsidRPr="00953CBF">
              <w:rPr>
                <w:rFonts w:cs="Calibri"/>
                <w:spacing w:val="-1"/>
                <w:lang w:val="el-GR"/>
              </w:rPr>
              <w:t>(Α΄</w:t>
            </w:r>
            <w:r w:rsidRPr="00953CBF">
              <w:rPr>
                <w:rFonts w:cs="Calibri"/>
                <w:spacing w:val="-2"/>
                <w:lang w:val="el-GR"/>
              </w:rPr>
              <w:t xml:space="preserve"> </w:t>
            </w:r>
            <w:r w:rsidRPr="00953CBF">
              <w:rPr>
                <w:rFonts w:cs="Calibri"/>
                <w:spacing w:val="-1"/>
                <w:lang w:val="el-GR"/>
              </w:rPr>
              <w:t>ΜΕΡΟΣ)</w:t>
            </w:r>
            <w:r w:rsidRPr="00953CBF">
              <w:rPr>
                <w:rFonts w:cs="Calibri"/>
                <w:lang w:val="el-GR"/>
              </w:rPr>
              <w:t>,</w:t>
            </w:r>
            <w:r w:rsidRPr="00953CBF">
              <w:rPr>
                <w:rFonts w:cs="Calibri"/>
                <w:spacing w:val="29"/>
                <w:lang w:val="el-GR"/>
              </w:rPr>
              <w:t xml:space="preserve"> </w:t>
            </w:r>
            <w:r w:rsidRPr="00953CBF">
              <w:rPr>
                <w:rFonts w:cs="Calibri"/>
                <w:lang w:val="el-GR"/>
              </w:rPr>
              <w:t xml:space="preserve">ΤΕΕ </w:t>
            </w:r>
            <w:r w:rsidRPr="00953CBF">
              <w:rPr>
                <w:rFonts w:cs="Calibri"/>
                <w:spacing w:val="-1"/>
                <w:lang w:val="el-GR"/>
              </w:rPr>
              <w:t>Β΄Τάξη 1ου Κύκλου‐</w:t>
            </w:r>
            <w:r w:rsidRPr="00953CBF">
              <w:rPr>
                <w:rFonts w:cs="Calibri"/>
                <w:spacing w:val="26"/>
                <w:lang w:val="el-GR"/>
              </w:rPr>
              <w:t xml:space="preserve"> </w:t>
            </w:r>
            <w:r w:rsidRPr="00953CBF">
              <w:rPr>
                <w:rFonts w:cs="Calibri"/>
                <w:spacing w:val="-1"/>
                <w:lang w:val="el-GR"/>
              </w:rPr>
              <w:t>Σχεδιασμός Εσωτερικών</w:t>
            </w:r>
            <w:r w:rsidRPr="00953CBF">
              <w:rPr>
                <w:rFonts w:cs="Calibri"/>
                <w:spacing w:val="21"/>
                <w:lang w:val="el-GR"/>
              </w:rPr>
              <w:t xml:space="preserve"> </w:t>
            </w:r>
            <w:r w:rsidRPr="00953CBF">
              <w:rPr>
                <w:rFonts w:cs="Calibri"/>
                <w:spacing w:val="-1"/>
                <w:lang w:val="el-GR"/>
              </w:rPr>
              <w:t>Χώρων</w:t>
            </w:r>
          </w:p>
          <w:p w:rsidR="00946DF2" w:rsidRPr="00953CBF" w:rsidRDefault="00946DF2" w:rsidP="00957EC1">
            <w:pPr>
              <w:pStyle w:val="TableParagraph"/>
              <w:ind w:left="100" w:right="11"/>
              <w:rPr>
                <w:spacing w:val="-1"/>
                <w:lang w:val="el-GR"/>
              </w:rPr>
            </w:pPr>
            <w:r w:rsidRPr="00953CBF">
              <w:rPr>
                <w:spacing w:val="-1"/>
                <w:lang w:val="el-GR"/>
              </w:rPr>
              <w:t>(Γραφικές Τέχνες</w:t>
            </w:r>
            <w:r w:rsidRPr="00953CBF">
              <w:rPr>
                <w:spacing w:val="21"/>
                <w:lang w:val="el-GR"/>
              </w:rPr>
              <w:t xml:space="preserve"> </w:t>
            </w:r>
            <w:r w:rsidRPr="00953CBF">
              <w:rPr>
                <w:spacing w:val="-1"/>
                <w:lang w:val="el-GR"/>
              </w:rPr>
              <w:t>Συντήρηση</w:t>
            </w:r>
            <w:r w:rsidRPr="00953CBF">
              <w:rPr>
                <w:spacing w:val="-2"/>
                <w:lang w:val="el-GR"/>
              </w:rPr>
              <w:t xml:space="preserve"> </w:t>
            </w:r>
            <w:r w:rsidRPr="00953CBF">
              <w:rPr>
                <w:spacing w:val="-1"/>
                <w:lang w:val="el-GR"/>
              </w:rPr>
              <w:t>Έργων</w:t>
            </w:r>
            <w:r w:rsidRPr="00953CBF">
              <w:rPr>
                <w:lang w:val="el-GR"/>
              </w:rPr>
              <w:t xml:space="preserve"> Τέχνης</w:t>
            </w:r>
            <w:r w:rsidRPr="00953CBF">
              <w:rPr>
                <w:spacing w:val="29"/>
                <w:lang w:val="el-GR"/>
              </w:rPr>
              <w:t xml:space="preserve"> </w:t>
            </w:r>
            <w:r w:rsidRPr="00953CBF">
              <w:rPr>
                <w:spacing w:val="-1"/>
                <w:lang w:val="el-GR"/>
              </w:rPr>
              <w:t>Αποκατάστασης)</w:t>
            </w:r>
          </w:p>
          <w:p w:rsidR="00946DF2" w:rsidRPr="00953CBF" w:rsidRDefault="00946DF2" w:rsidP="00957EC1">
            <w:pPr>
              <w:pStyle w:val="TableParagraph"/>
              <w:ind w:left="100" w:right="11"/>
              <w:rPr>
                <w:rFonts w:cs="Calibri"/>
                <w:lang w:val="el-GR"/>
              </w:rPr>
            </w:pPr>
            <w:r w:rsidRPr="00953CBF">
              <w:rPr>
                <w:rFonts w:cs="Calibri"/>
                <w:spacing w:val="-1"/>
                <w:lang w:val="el-GR"/>
              </w:rPr>
              <w:t>Κεφάλαια 1-11, Σελίδες 1-210</w:t>
            </w:r>
          </w:p>
        </w:tc>
        <w:tc>
          <w:tcPr>
            <w:tcW w:w="2977" w:type="dxa"/>
            <w:tcBorders>
              <w:top w:val="single" w:sz="6" w:space="0" w:color="000000"/>
              <w:left w:val="single" w:sz="5" w:space="0" w:color="000000"/>
              <w:bottom w:val="single" w:sz="4" w:space="0" w:color="auto"/>
              <w:right w:val="single" w:sz="5" w:space="0" w:color="000000"/>
            </w:tcBorders>
          </w:tcPr>
          <w:p w:rsidR="00946DF2" w:rsidRPr="00953CBF" w:rsidRDefault="00946DF2" w:rsidP="00957EC1">
            <w:pPr>
              <w:pStyle w:val="TableParagraph"/>
              <w:ind w:left="100" w:right="11"/>
              <w:rPr>
                <w:spacing w:val="20"/>
                <w:lang w:val="el-GR"/>
              </w:rPr>
            </w:pPr>
            <w:r w:rsidRPr="00953CBF">
              <w:rPr>
                <w:spacing w:val="-1"/>
                <w:lang w:val="el-GR"/>
              </w:rPr>
              <w:t>Δημήτρης</w:t>
            </w:r>
            <w:r w:rsidRPr="00953CBF">
              <w:rPr>
                <w:spacing w:val="20"/>
                <w:lang w:val="el-GR"/>
              </w:rPr>
              <w:t xml:space="preserve"> </w:t>
            </w:r>
            <w:r w:rsidRPr="00953CBF">
              <w:rPr>
                <w:spacing w:val="-1"/>
                <w:lang w:val="el-GR"/>
              </w:rPr>
              <w:t>Παυλόπουλος</w:t>
            </w:r>
            <w:r w:rsidRPr="00953CBF">
              <w:rPr>
                <w:spacing w:val="20"/>
                <w:lang w:val="el-GR"/>
              </w:rPr>
              <w:t xml:space="preserve"> </w:t>
            </w:r>
          </w:p>
          <w:p w:rsidR="00946DF2" w:rsidRPr="00953CBF" w:rsidRDefault="00946DF2" w:rsidP="00957EC1">
            <w:pPr>
              <w:pStyle w:val="TableParagraph"/>
              <w:ind w:left="100" w:right="11"/>
              <w:rPr>
                <w:spacing w:val="27"/>
                <w:lang w:val="el-GR"/>
              </w:rPr>
            </w:pPr>
            <w:r w:rsidRPr="00953CBF">
              <w:rPr>
                <w:spacing w:val="-1"/>
                <w:lang w:val="el-GR"/>
              </w:rPr>
              <w:t>Βασιλική</w:t>
            </w:r>
            <w:r w:rsidRPr="00953CBF">
              <w:rPr>
                <w:lang w:val="el-GR"/>
              </w:rPr>
              <w:t xml:space="preserve"> </w:t>
            </w:r>
            <w:r w:rsidRPr="00953CBF">
              <w:rPr>
                <w:spacing w:val="-2"/>
                <w:lang w:val="el-GR"/>
              </w:rPr>
              <w:t>Πετρίδου</w:t>
            </w:r>
            <w:r w:rsidRPr="00953CBF">
              <w:rPr>
                <w:spacing w:val="27"/>
                <w:lang w:val="el-GR"/>
              </w:rPr>
              <w:t xml:space="preserve"> </w:t>
            </w:r>
          </w:p>
          <w:p w:rsidR="00946DF2" w:rsidRPr="00953CBF" w:rsidRDefault="00946DF2" w:rsidP="00957EC1">
            <w:pPr>
              <w:pStyle w:val="TableParagraph"/>
              <w:ind w:left="100" w:right="11"/>
              <w:rPr>
                <w:spacing w:val="21"/>
                <w:lang w:val="el-GR"/>
              </w:rPr>
            </w:pPr>
            <w:r w:rsidRPr="00953CBF">
              <w:rPr>
                <w:spacing w:val="-1"/>
                <w:lang w:val="el-GR"/>
              </w:rPr>
              <w:t>Γιάννης Ρηγόπουλος</w:t>
            </w:r>
            <w:r w:rsidRPr="00953CBF">
              <w:rPr>
                <w:spacing w:val="21"/>
                <w:lang w:val="el-GR"/>
              </w:rPr>
              <w:t xml:space="preserve"> </w:t>
            </w:r>
          </w:p>
          <w:p w:rsidR="00946DF2" w:rsidRPr="00953CBF" w:rsidRDefault="00946DF2" w:rsidP="00957EC1">
            <w:pPr>
              <w:pStyle w:val="TableParagraph"/>
              <w:ind w:left="100" w:right="11"/>
              <w:rPr>
                <w:rFonts w:cs="Calibri"/>
                <w:lang w:val="el-GR"/>
              </w:rPr>
            </w:pPr>
            <w:r w:rsidRPr="00953CBF">
              <w:rPr>
                <w:spacing w:val="-1"/>
                <w:lang w:val="el-GR"/>
              </w:rPr>
              <w:t>Εύη Σαμπανίκου</w:t>
            </w:r>
          </w:p>
        </w:tc>
        <w:tc>
          <w:tcPr>
            <w:tcW w:w="525" w:type="dxa"/>
          </w:tcPr>
          <w:p w:rsidR="00946DF2" w:rsidRPr="008D09B9" w:rsidRDefault="00946DF2" w:rsidP="00AD4542">
            <w:pPr>
              <w:pStyle w:val="TableParagraph"/>
              <w:ind w:right="11"/>
              <w:rPr>
                <w:rFonts w:cs="Calibri"/>
                <w:lang w:val="el-GR"/>
              </w:rPr>
            </w:pPr>
          </w:p>
        </w:tc>
      </w:tr>
      <w:tr w:rsidR="00946DF2" w:rsidRPr="008D09B9" w:rsidTr="00957EC1">
        <w:trPr>
          <w:gridAfter w:val="1"/>
          <w:wAfter w:w="525" w:type="dxa"/>
          <w:trHeight w:hRule="exact" w:val="1401"/>
        </w:trPr>
        <w:tc>
          <w:tcPr>
            <w:tcW w:w="607" w:type="dxa"/>
            <w:vMerge w:val="restart"/>
            <w:tcBorders>
              <w:top w:val="single" w:sz="4" w:space="0" w:color="auto"/>
              <w:left w:val="single" w:sz="4" w:space="0" w:color="auto"/>
              <w:bottom w:val="single" w:sz="4" w:space="0" w:color="auto"/>
              <w:right w:val="single" w:sz="4" w:space="0" w:color="auto"/>
            </w:tcBorders>
          </w:tcPr>
          <w:p w:rsidR="00946DF2" w:rsidRPr="008D09B9" w:rsidRDefault="00946DF2" w:rsidP="00957EC1">
            <w:pPr>
              <w:pStyle w:val="TableParagraph"/>
              <w:jc w:val="center"/>
              <w:rPr>
                <w:rFonts w:cs="Calibri"/>
              </w:rPr>
            </w:pPr>
            <w:r w:rsidRPr="008D09B9">
              <w:rPr>
                <w:spacing w:val="-1"/>
              </w:rPr>
              <w:t>2.</w:t>
            </w:r>
          </w:p>
        </w:tc>
        <w:tc>
          <w:tcPr>
            <w:tcW w:w="2278" w:type="dxa"/>
            <w:vMerge w:val="restart"/>
            <w:tcBorders>
              <w:top w:val="single" w:sz="4" w:space="0" w:color="auto"/>
              <w:left w:val="single" w:sz="4" w:space="0" w:color="auto"/>
              <w:bottom w:val="single" w:sz="4" w:space="0" w:color="auto"/>
              <w:right w:val="single" w:sz="4" w:space="0" w:color="auto"/>
            </w:tcBorders>
          </w:tcPr>
          <w:p w:rsidR="00946DF2" w:rsidRPr="00953CBF" w:rsidRDefault="00946DF2" w:rsidP="00957EC1">
            <w:pPr>
              <w:pStyle w:val="TableParagraph"/>
              <w:ind w:left="110" w:right="142"/>
              <w:rPr>
                <w:lang w:val="el-GR"/>
              </w:rPr>
            </w:pPr>
            <w:r w:rsidRPr="00953CBF">
              <w:rPr>
                <w:lang w:val="el-GR"/>
              </w:rPr>
              <w:t>Φωτογραφική</w:t>
            </w:r>
            <w:r w:rsidRPr="00957EC1">
              <w:rPr>
                <w:lang w:val="el-GR"/>
              </w:rPr>
              <w:t xml:space="preserve"> </w:t>
            </w:r>
            <w:r w:rsidRPr="00953CBF">
              <w:rPr>
                <w:lang w:val="el-GR"/>
              </w:rPr>
              <w:t>τεκμηρίωση</w:t>
            </w:r>
            <w:r w:rsidRPr="00957EC1">
              <w:rPr>
                <w:lang w:val="el-GR"/>
              </w:rPr>
              <w:t xml:space="preserve"> </w:t>
            </w:r>
            <w:r w:rsidRPr="00953CBF">
              <w:rPr>
                <w:lang w:val="el-GR"/>
              </w:rPr>
              <w:t>έργων</w:t>
            </w:r>
            <w:r w:rsidRPr="00957EC1">
              <w:rPr>
                <w:lang w:val="el-GR"/>
              </w:rPr>
              <w:t xml:space="preserve"> </w:t>
            </w:r>
            <w:r w:rsidRPr="00953CBF">
              <w:rPr>
                <w:lang w:val="el-GR"/>
              </w:rPr>
              <w:t>τέχνης</w:t>
            </w:r>
            <w:r w:rsidR="006914AA">
              <w:rPr>
                <w:lang w:val="el-GR"/>
              </w:rPr>
              <w:t xml:space="preserve"> (4Ε)</w:t>
            </w:r>
          </w:p>
          <w:p w:rsidR="00946DF2" w:rsidRPr="00953CBF" w:rsidRDefault="00946DF2" w:rsidP="00957EC1">
            <w:pPr>
              <w:pStyle w:val="TableParagraph"/>
              <w:ind w:left="110" w:right="142"/>
              <w:rPr>
                <w:lang w:val="el-GR"/>
              </w:rPr>
            </w:pPr>
          </w:p>
          <w:p w:rsidR="00946DF2" w:rsidRPr="00957EC1" w:rsidRDefault="00946DF2" w:rsidP="00957EC1">
            <w:pPr>
              <w:pStyle w:val="TableParagraph"/>
              <w:ind w:left="110" w:right="142"/>
              <w:rPr>
                <w:lang w:val="el-GR"/>
              </w:rPr>
            </w:pPr>
            <w:r w:rsidRPr="00953CBF">
              <w:rPr>
                <w:lang w:val="el-GR"/>
              </w:rPr>
              <w:t>ΝΕΟ</w:t>
            </w:r>
          </w:p>
        </w:tc>
        <w:tc>
          <w:tcPr>
            <w:tcW w:w="3827" w:type="dxa"/>
            <w:tcBorders>
              <w:top w:val="single" w:sz="4" w:space="0" w:color="auto"/>
              <w:left w:val="single" w:sz="4" w:space="0" w:color="auto"/>
              <w:bottom w:val="single" w:sz="4" w:space="0" w:color="auto"/>
              <w:right w:val="single" w:sz="4" w:space="0" w:color="auto"/>
            </w:tcBorders>
          </w:tcPr>
          <w:p w:rsidR="00946DF2" w:rsidRPr="00953CBF" w:rsidRDefault="00946DF2" w:rsidP="00957EC1">
            <w:pPr>
              <w:pStyle w:val="TableParagraph"/>
              <w:ind w:left="100"/>
              <w:rPr>
                <w:rFonts w:cs="Calibri"/>
                <w:lang w:val="el-GR"/>
              </w:rPr>
            </w:pPr>
            <w:r w:rsidRPr="00953CBF">
              <w:rPr>
                <w:spacing w:val="-1"/>
                <w:lang w:val="el-GR"/>
              </w:rPr>
              <w:t xml:space="preserve">«Φωτογραφία </w:t>
            </w:r>
            <w:r w:rsidRPr="00953CBF">
              <w:rPr>
                <w:lang w:val="el-GR"/>
              </w:rPr>
              <w:t>Ι»</w:t>
            </w:r>
            <w:r w:rsidRPr="00953CBF">
              <w:rPr>
                <w:spacing w:val="44"/>
                <w:lang w:val="el-GR"/>
              </w:rPr>
              <w:t>,</w:t>
            </w:r>
            <w:r w:rsidRPr="00953CBF">
              <w:rPr>
                <w:spacing w:val="-1"/>
                <w:lang w:val="el-GR"/>
              </w:rPr>
              <w:t>1</w:t>
            </w:r>
            <w:r w:rsidRPr="00953CBF">
              <w:rPr>
                <w:spacing w:val="-1"/>
                <w:vertAlign w:val="superscript"/>
                <w:lang w:val="el-GR"/>
              </w:rPr>
              <w:t>ος</w:t>
            </w:r>
            <w:r w:rsidRPr="00953CBF">
              <w:rPr>
                <w:spacing w:val="-1"/>
                <w:lang w:val="el-GR"/>
              </w:rPr>
              <w:t xml:space="preserve"> </w:t>
            </w:r>
            <w:r w:rsidRPr="00953CBF">
              <w:rPr>
                <w:spacing w:val="-1"/>
                <w:position w:val="10"/>
                <w:lang w:val="el-GR"/>
              </w:rPr>
              <w:t xml:space="preserve"> </w:t>
            </w:r>
            <w:r w:rsidRPr="00953CBF">
              <w:rPr>
                <w:lang w:val="el-GR"/>
              </w:rPr>
              <w:t>Κύκλος, Β</w:t>
            </w:r>
            <w:r w:rsidRPr="00953CBF">
              <w:rPr>
                <w:spacing w:val="-2"/>
                <w:lang w:val="el-GR"/>
              </w:rPr>
              <w:t xml:space="preserve"> </w:t>
            </w:r>
            <w:r w:rsidRPr="00953CBF">
              <w:rPr>
                <w:spacing w:val="-1"/>
                <w:lang w:val="el-GR"/>
              </w:rPr>
              <w:t>Τάξη</w:t>
            </w:r>
            <w:r w:rsidRPr="00953CBF">
              <w:rPr>
                <w:lang w:val="el-GR"/>
              </w:rPr>
              <w:t xml:space="preserve"> ΤΕΕ </w:t>
            </w:r>
          </w:p>
          <w:p w:rsidR="00946DF2" w:rsidRPr="00953CBF" w:rsidRDefault="00946DF2" w:rsidP="00957EC1">
            <w:pPr>
              <w:pStyle w:val="TableParagraph"/>
              <w:ind w:left="100" w:right="344"/>
              <w:rPr>
                <w:rFonts w:cs="Calibri"/>
                <w:spacing w:val="-1"/>
                <w:lang w:val="el-GR"/>
              </w:rPr>
            </w:pPr>
            <w:r w:rsidRPr="00953CBF">
              <w:rPr>
                <w:rFonts w:cs="Calibri"/>
                <w:spacing w:val="-1"/>
                <w:lang w:val="el-GR"/>
              </w:rPr>
              <w:t>(Ειδικότητα:</w:t>
            </w:r>
            <w:r w:rsidRPr="00953CBF">
              <w:rPr>
                <w:rFonts w:cs="Calibri"/>
                <w:spacing w:val="-2"/>
                <w:lang w:val="el-GR"/>
              </w:rPr>
              <w:t xml:space="preserve"> </w:t>
            </w:r>
            <w:r w:rsidRPr="00953CBF">
              <w:rPr>
                <w:rFonts w:cs="Calibri"/>
                <w:spacing w:val="-1"/>
                <w:lang w:val="el-GR"/>
              </w:rPr>
              <w:t>Σχεδιασμός εσωτερικών χώρων/</w:t>
            </w:r>
            <w:r w:rsidRPr="00953CBF">
              <w:rPr>
                <w:rFonts w:cs="Calibri"/>
                <w:spacing w:val="49"/>
                <w:lang w:val="el-GR"/>
              </w:rPr>
              <w:t xml:space="preserve"> </w:t>
            </w:r>
            <w:r w:rsidRPr="00953CBF">
              <w:rPr>
                <w:rFonts w:cs="Calibri"/>
                <w:spacing w:val="-1"/>
                <w:lang w:val="el-GR"/>
              </w:rPr>
              <w:t>Γραφικές</w:t>
            </w:r>
            <w:r w:rsidRPr="00953CBF">
              <w:rPr>
                <w:rFonts w:cs="Calibri"/>
                <w:spacing w:val="-2"/>
                <w:lang w:val="el-GR"/>
              </w:rPr>
              <w:t xml:space="preserve"> </w:t>
            </w:r>
            <w:r w:rsidRPr="00953CBF">
              <w:rPr>
                <w:rFonts w:cs="Calibri"/>
                <w:spacing w:val="-1"/>
                <w:lang w:val="el-GR"/>
              </w:rPr>
              <w:t>τέχνες/ Συντήρηση Έργων</w:t>
            </w:r>
            <w:r w:rsidRPr="00953CBF">
              <w:rPr>
                <w:rFonts w:cs="Calibri"/>
                <w:lang w:val="el-GR"/>
              </w:rPr>
              <w:t xml:space="preserve"> </w:t>
            </w:r>
            <w:r w:rsidRPr="00953CBF">
              <w:rPr>
                <w:rFonts w:cs="Calibri"/>
                <w:spacing w:val="-1"/>
                <w:lang w:val="el-GR"/>
              </w:rPr>
              <w:t>τέχνης‐</w:t>
            </w:r>
            <w:r w:rsidRPr="00953CBF">
              <w:rPr>
                <w:rFonts w:cs="Calibri"/>
                <w:spacing w:val="31"/>
                <w:lang w:val="el-GR"/>
              </w:rPr>
              <w:t xml:space="preserve"> </w:t>
            </w:r>
            <w:r w:rsidRPr="00953CBF">
              <w:rPr>
                <w:rFonts w:cs="Calibri"/>
                <w:spacing w:val="-1"/>
                <w:lang w:val="el-GR"/>
              </w:rPr>
              <w:t>Αποκατάσταση)</w:t>
            </w:r>
          </w:p>
          <w:p w:rsidR="00946DF2" w:rsidRPr="00953CBF" w:rsidRDefault="00946DF2" w:rsidP="00957EC1">
            <w:pPr>
              <w:pStyle w:val="TableParagraph"/>
              <w:ind w:left="100" w:right="344"/>
              <w:rPr>
                <w:rFonts w:cs="Calibri"/>
                <w:lang w:val="el-GR"/>
              </w:rPr>
            </w:pPr>
            <w:r w:rsidRPr="00953CBF">
              <w:rPr>
                <w:rFonts w:cs="Calibri"/>
                <w:spacing w:val="-1"/>
                <w:lang w:val="el-GR"/>
              </w:rPr>
              <w:t>Κεφάλαια 1-11, Σελίδες 1-207</w:t>
            </w:r>
          </w:p>
        </w:tc>
        <w:tc>
          <w:tcPr>
            <w:tcW w:w="2977" w:type="dxa"/>
            <w:tcBorders>
              <w:top w:val="single" w:sz="4" w:space="0" w:color="auto"/>
              <w:left w:val="single" w:sz="4" w:space="0" w:color="auto"/>
              <w:bottom w:val="single" w:sz="4" w:space="0" w:color="auto"/>
              <w:right w:val="single" w:sz="4" w:space="0" w:color="auto"/>
            </w:tcBorders>
          </w:tcPr>
          <w:p w:rsidR="00946DF2" w:rsidRPr="00953CBF" w:rsidRDefault="00946DF2" w:rsidP="00957EC1">
            <w:pPr>
              <w:pStyle w:val="TableParagraph"/>
              <w:ind w:left="100" w:right="323"/>
              <w:rPr>
                <w:spacing w:val="-1"/>
                <w:lang w:val="el-GR"/>
              </w:rPr>
            </w:pPr>
            <w:r w:rsidRPr="00953CBF">
              <w:rPr>
                <w:spacing w:val="-1"/>
                <w:lang w:val="el-GR"/>
              </w:rPr>
              <w:t>Γ.</w:t>
            </w:r>
            <w:r w:rsidRPr="00953CBF">
              <w:rPr>
                <w:spacing w:val="-2"/>
                <w:lang w:val="el-GR"/>
              </w:rPr>
              <w:t xml:space="preserve"> </w:t>
            </w:r>
            <w:r w:rsidRPr="00953CBF">
              <w:rPr>
                <w:spacing w:val="-1"/>
                <w:lang w:val="el-GR"/>
              </w:rPr>
              <w:t>Βρεττάκος,</w:t>
            </w:r>
          </w:p>
          <w:p w:rsidR="00946DF2" w:rsidRPr="00953CBF" w:rsidRDefault="00946DF2" w:rsidP="00957EC1">
            <w:pPr>
              <w:pStyle w:val="TableParagraph"/>
              <w:ind w:left="100" w:right="323"/>
              <w:rPr>
                <w:spacing w:val="-1"/>
                <w:lang w:val="el-GR"/>
              </w:rPr>
            </w:pPr>
            <w:r w:rsidRPr="00953CBF">
              <w:rPr>
                <w:spacing w:val="-1"/>
                <w:lang w:val="el-GR"/>
              </w:rPr>
              <w:t>Α.</w:t>
            </w:r>
            <w:r w:rsidRPr="00953CBF">
              <w:rPr>
                <w:spacing w:val="29"/>
                <w:lang w:val="el-GR"/>
              </w:rPr>
              <w:t xml:space="preserve"> </w:t>
            </w:r>
            <w:r w:rsidRPr="00953CBF">
              <w:rPr>
                <w:spacing w:val="-1"/>
                <w:lang w:val="el-GR"/>
              </w:rPr>
              <w:t>Ζήβας,</w:t>
            </w:r>
          </w:p>
          <w:p w:rsidR="00946DF2" w:rsidRPr="00953CBF" w:rsidRDefault="00946DF2" w:rsidP="00957EC1">
            <w:pPr>
              <w:pStyle w:val="TableParagraph"/>
              <w:ind w:left="100" w:right="323"/>
              <w:rPr>
                <w:rFonts w:cs="Calibri"/>
                <w:lang w:val="el-GR"/>
              </w:rPr>
            </w:pPr>
            <w:r w:rsidRPr="00953CBF">
              <w:rPr>
                <w:spacing w:val="-1"/>
                <w:lang w:val="el-GR"/>
              </w:rPr>
              <w:t>Ν.</w:t>
            </w:r>
            <w:r w:rsidRPr="00953CBF">
              <w:rPr>
                <w:spacing w:val="45"/>
                <w:lang w:val="el-GR"/>
              </w:rPr>
              <w:t xml:space="preserve"> </w:t>
            </w:r>
            <w:r w:rsidRPr="00953CBF">
              <w:rPr>
                <w:spacing w:val="-1"/>
                <w:lang w:val="el-GR"/>
              </w:rPr>
              <w:t>Πολέμης</w:t>
            </w:r>
          </w:p>
        </w:tc>
      </w:tr>
      <w:tr w:rsidR="00946DF2" w:rsidRPr="008D09B9" w:rsidTr="00FF3CDF">
        <w:trPr>
          <w:gridAfter w:val="1"/>
          <w:wAfter w:w="525" w:type="dxa"/>
          <w:trHeight w:hRule="exact" w:val="1755"/>
        </w:trPr>
        <w:tc>
          <w:tcPr>
            <w:tcW w:w="607" w:type="dxa"/>
            <w:vMerge/>
            <w:tcBorders>
              <w:top w:val="single" w:sz="4" w:space="0" w:color="auto"/>
              <w:left w:val="single" w:sz="5" w:space="0" w:color="000000"/>
              <w:bottom w:val="single" w:sz="5" w:space="0" w:color="000000"/>
              <w:right w:val="single" w:sz="5" w:space="0" w:color="000000"/>
            </w:tcBorders>
          </w:tcPr>
          <w:p w:rsidR="00946DF2" w:rsidRPr="008D09B9" w:rsidRDefault="00946DF2" w:rsidP="00957EC1">
            <w:pPr>
              <w:spacing w:after="0" w:line="240" w:lineRule="auto"/>
              <w:jc w:val="center"/>
            </w:pPr>
          </w:p>
        </w:tc>
        <w:tc>
          <w:tcPr>
            <w:tcW w:w="2278" w:type="dxa"/>
            <w:vMerge/>
            <w:tcBorders>
              <w:top w:val="single" w:sz="4" w:space="0" w:color="auto"/>
              <w:left w:val="single" w:sz="5" w:space="0" w:color="000000"/>
              <w:bottom w:val="single" w:sz="5" w:space="0" w:color="000000"/>
              <w:right w:val="single" w:sz="5" w:space="0" w:color="000000"/>
            </w:tcBorders>
          </w:tcPr>
          <w:p w:rsidR="00946DF2" w:rsidRPr="00957EC1" w:rsidRDefault="00946DF2" w:rsidP="00957EC1">
            <w:pPr>
              <w:pStyle w:val="TableParagraph"/>
              <w:ind w:left="110" w:right="142"/>
              <w:rPr>
                <w:lang w:val="el-GR"/>
              </w:rPr>
            </w:pPr>
          </w:p>
        </w:tc>
        <w:tc>
          <w:tcPr>
            <w:tcW w:w="3827" w:type="dxa"/>
            <w:tcBorders>
              <w:top w:val="single" w:sz="4" w:space="0" w:color="auto"/>
              <w:left w:val="single" w:sz="5" w:space="0" w:color="000000"/>
              <w:bottom w:val="single" w:sz="5" w:space="0" w:color="000000"/>
              <w:right w:val="single" w:sz="5" w:space="0" w:color="000000"/>
            </w:tcBorders>
          </w:tcPr>
          <w:p w:rsidR="00946DF2" w:rsidRPr="00953CBF" w:rsidRDefault="00946DF2" w:rsidP="00957EC1">
            <w:pPr>
              <w:pStyle w:val="TableParagraph"/>
              <w:ind w:left="100"/>
              <w:rPr>
                <w:rFonts w:cs="Calibri"/>
                <w:lang w:val="el-GR"/>
              </w:rPr>
            </w:pPr>
            <w:r w:rsidRPr="00953CBF">
              <w:rPr>
                <w:spacing w:val="-1"/>
                <w:lang w:val="el-GR"/>
              </w:rPr>
              <w:t xml:space="preserve">«Φωτογραφία </w:t>
            </w:r>
            <w:r w:rsidRPr="00953CBF">
              <w:rPr>
                <w:lang w:val="el-GR"/>
              </w:rPr>
              <w:t>ΙΙ»</w:t>
            </w:r>
            <w:r w:rsidRPr="00953CBF">
              <w:rPr>
                <w:spacing w:val="45"/>
                <w:lang w:val="el-GR"/>
              </w:rPr>
              <w:t>,</w:t>
            </w:r>
            <w:r w:rsidRPr="00953CBF">
              <w:rPr>
                <w:spacing w:val="-1"/>
                <w:lang w:val="el-GR"/>
              </w:rPr>
              <w:t>2</w:t>
            </w:r>
            <w:r w:rsidRPr="00953CBF">
              <w:rPr>
                <w:spacing w:val="-1"/>
                <w:vertAlign w:val="superscript"/>
                <w:lang w:val="el-GR"/>
              </w:rPr>
              <w:t xml:space="preserve">ος </w:t>
            </w:r>
            <w:r w:rsidRPr="00953CBF">
              <w:rPr>
                <w:spacing w:val="-2"/>
                <w:position w:val="10"/>
                <w:lang w:val="el-GR"/>
              </w:rPr>
              <w:t xml:space="preserve"> </w:t>
            </w:r>
            <w:r w:rsidRPr="00953CBF">
              <w:rPr>
                <w:lang w:val="el-GR"/>
              </w:rPr>
              <w:t>Κύκλος</w:t>
            </w:r>
            <w:r w:rsidRPr="00953CBF">
              <w:rPr>
                <w:spacing w:val="-1"/>
                <w:lang w:val="el-GR"/>
              </w:rPr>
              <w:t xml:space="preserve"> </w:t>
            </w:r>
            <w:r w:rsidRPr="00953CBF">
              <w:rPr>
                <w:lang w:val="el-GR"/>
              </w:rPr>
              <w:t xml:space="preserve">Α </w:t>
            </w:r>
            <w:r w:rsidRPr="00953CBF">
              <w:rPr>
                <w:spacing w:val="-1"/>
                <w:lang w:val="el-GR"/>
              </w:rPr>
              <w:t>Τάξη ΤΕΕ,</w:t>
            </w:r>
          </w:p>
          <w:p w:rsidR="00946DF2" w:rsidRPr="00953CBF" w:rsidRDefault="00946DF2" w:rsidP="00957EC1">
            <w:pPr>
              <w:pStyle w:val="TableParagraph"/>
              <w:ind w:left="100" w:right="344"/>
              <w:rPr>
                <w:rFonts w:cs="Calibri"/>
                <w:spacing w:val="-1"/>
                <w:lang w:val="el-GR"/>
              </w:rPr>
            </w:pPr>
            <w:r w:rsidRPr="00953CBF">
              <w:rPr>
                <w:rFonts w:cs="Calibri"/>
                <w:spacing w:val="-1"/>
                <w:lang w:val="el-GR"/>
              </w:rPr>
              <w:t>(Ειδικότητα:</w:t>
            </w:r>
            <w:r w:rsidRPr="00953CBF">
              <w:rPr>
                <w:rFonts w:cs="Calibri"/>
                <w:spacing w:val="-2"/>
                <w:lang w:val="el-GR"/>
              </w:rPr>
              <w:t xml:space="preserve"> </w:t>
            </w:r>
            <w:r w:rsidRPr="00953CBF">
              <w:rPr>
                <w:rFonts w:cs="Calibri"/>
                <w:spacing w:val="-1"/>
                <w:lang w:val="el-GR"/>
              </w:rPr>
              <w:t>Σχεδιασμός εσωτερικών χώρων/</w:t>
            </w:r>
            <w:r w:rsidRPr="00953CBF">
              <w:rPr>
                <w:rFonts w:cs="Calibri"/>
                <w:spacing w:val="49"/>
                <w:lang w:val="el-GR"/>
              </w:rPr>
              <w:t xml:space="preserve"> </w:t>
            </w:r>
            <w:r w:rsidRPr="00953CBF">
              <w:rPr>
                <w:rFonts w:cs="Calibri"/>
                <w:spacing w:val="-1"/>
                <w:lang w:val="el-GR"/>
              </w:rPr>
              <w:t>Γραφικές</w:t>
            </w:r>
            <w:r w:rsidRPr="00953CBF">
              <w:rPr>
                <w:rFonts w:cs="Calibri"/>
                <w:spacing w:val="-2"/>
                <w:lang w:val="el-GR"/>
              </w:rPr>
              <w:t xml:space="preserve"> </w:t>
            </w:r>
            <w:r w:rsidRPr="00953CBF">
              <w:rPr>
                <w:rFonts w:cs="Calibri"/>
                <w:spacing w:val="-1"/>
                <w:lang w:val="el-GR"/>
              </w:rPr>
              <w:t>τέχνες/ Συντήρηση Έργων</w:t>
            </w:r>
            <w:r w:rsidRPr="00953CBF">
              <w:rPr>
                <w:rFonts w:cs="Calibri"/>
                <w:lang w:val="el-GR"/>
              </w:rPr>
              <w:t xml:space="preserve"> </w:t>
            </w:r>
            <w:r w:rsidRPr="00953CBF">
              <w:rPr>
                <w:rFonts w:cs="Calibri"/>
                <w:spacing w:val="-1"/>
                <w:lang w:val="el-GR"/>
              </w:rPr>
              <w:t>τέχνης‐</w:t>
            </w:r>
            <w:r w:rsidRPr="00953CBF">
              <w:rPr>
                <w:rFonts w:cs="Calibri"/>
                <w:spacing w:val="31"/>
                <w:lang w:val="el-GR"/>
              </w:rPr>
              <w:t xml:space="preserve"> </w:t>
            </w:r>
            <w:r w:rsidRPr="00953CBF">
              <w:rPr>
                <w:rFonts w:cs="Calibri"/>
                <w:spacing w:val="-1"/>
                <w:lang w:val="el-GR"/>
              </w:rPr>
              <w:t>Αποκατάσταση)</w:t>
            </w:r>
          </w:p>
          <w:p w:rsidR="00946DF2" w:rsidRPr="00953CBF" w:rsidRDefault="00946DF2" w:rsidP="00957EC1">
            <w:pPr>
              <w:pStyle w:val="TableParagraph"/>
              <w:ind w:left="100" w:right="344"/>
              <w:rPr>
                <w:rFonts w:cs="Calibri"/>
                <w:lang w:val="el-GR"/>
              </w:rPr>
            </w:pPr>
            <w:r w:rsidRPr="00953CBF">
              <w:rPr>
                <w:rFonts w:cs="Calibri"/>
                <w:spacing w:val="-1"/>
                <w:lang w:val="el-GR"/>
              </w:rPr>
              <w:t xml:space="preserve">Κεφάλαια 2,3,4 και 5, </w:t>
            </w:r>
            <w:r w:rsidRPr="00953CBF">
              <w:rPr>
                <w:lang w:val="el-GR"/>
              </w:rPr>
              <w:t>Σελίδες 41-117 και 135-181</w:t>
            </w:r>
          </w:p>
        </w:tc>
        <w:tc>
          <w:tcPr>
            <w:tcW w:w="2977" w:type="dxa"/>
            <w:tcBorders>
              <w:top w:val="single" w:sz="4" w:space="0" w:color="auto"/>
              <w:left w:val="single" w:sz="5" w:space="0" w:color="000000"/>
              <w:bottom w:val="single" w:sz="5" w:space="0" w:color="000000"/>
              <w:right w:val="single" w:sz="5" w:space="0" w:color="000000"/>
            </w:tcBorders>
          </w:tcPr>
          <w:p w:rsidR="00946DF2" w:rsidRPr="00953CBF" w:rsidRDefault="00946DF2" w:rsidP="00957EC1">
            <w:pPr>
              <w:pStyle w:val="TableParagraph"/>
              <w:ind w:left="100" w:right="447"/>
              <w:rPr>
                <w:spacing w:val="-1"/>
                <w:lang w:val="el-GR"/>
              </w:rPr>
            </w:pPr>
            <w:r w:rsidRPr="00953CBF">
              <w:rPr>
                <w:lang w:val="el-GR"/>
              </w:rPr>
              <w:t>Ι.</w:t>
            </w:r>
            <w:r w:rsidRPr="00953CBF">
              <w:rPr>
                <w:spacing w:val="-2"/>
                <w:lang w:val="el-GR"/>
              </w:rPr>
              <w:t xml:space="preserve"> </w:t>
            </w:r>
            <w:r w:rsidRPr="00953CBF">
              <w:rPr>
                <w:spacing w:val="-1"/>
                <w:lang w:val="el-GR"/>
              </w:rPr>
              <w:t>Αξαόπουλος,</w:t>
            </w:r>
          </w:p>
          <w:p w:rsidR="00946DF2" w:rsidRPr="00953CBF" w:rsidRDefault="00946DF2" w:rsidP="00957EC1">
            <w:pPr>
              <w:pStyle w:val="TableParagraph"/>
              <w:ind w:left="100" w:right="447"/>
              <w:rPr>
                <w:spacing w:val="-1"/>
                <w:lang w:val="el-GR"/>
              </w:rPr>
            </w:pPr>
            <w:r w:rsidRPr="00953CBF">
              <w:rPr>
                <w:spacing w:val="-1"/>
                <w:lang w:val="el-GR"/>
              </w:rPr>
              <w:t>Ν.</w:t>
            </w:r>
            <w:r w:rsidRPr="00953CBF">
              <w:rPr>
                <w:spacing w:val="25"/>
                <w:lang w:val="el-GR"/>
              </w:rPr>
              <w:t xml:space="preserve"> </w:t>
            </w:r>
            <w:r w:rsidRPr="00953CBF">
              <w:rPr>
                <w:spacing w:val="-1"/>
                <w:lang w:val="el-GR"/>
              </w:rPr>
              <w:t xml:space="preserve">Μπάκα, </w:t>
            </w:r>
          </w:p>
          <w:p w:rsidR="00946DF2" w:rsidRPr="00953CBF" w:rsidRDefault="00946DF2" w:rsidP="00957EC1">
            <w:pPr>
              <w:pStyle w:val="TableParagraph"/>
              <w:ind w:left="100" w:right="447"/>
              <w:rPr>
                <w:rFonts w:cs="Calibri"/>
                <w:lang w:val="el-GR"/>
              </w:rPr>
            </w:pPr>
            <w:r w:rsidRPr="00953CBF">
              <w:rPr>
                <w:lang w:val="el-GR"/>
              </w:rPr>
              <w:t>Μ.</w:t>
            </w:r>
            <w:r w:rsidRPr="00953CBF">
              <w:rPr>
                <w:spacing w:val="24"/>
                <w:lang w:val="el-GR"/>
              </w:rPr>
              <w:t xml:space="preserve"> </w:t>
            </w:r>
            <w:r w:rsidRPr="00953CBF">
              <w:rPr>
                <w:spacing w:val="-1"/>
                <w:lang w:val="el-GR"/>
              </w:rPr>
              <w:t>Τσαταλμπασίδου</w:t>
            </w:r>
          </w:p>
        </w:tc>
      </w:tr>
      <w:tr w:rsidR="00946DF2" w:rsidRPr="008D09B9" w:rsidTr="00957EC1">
        <w:trPr>
          <w:gridAfter w:val="1"/>
          <w:wAfter w:w="525" w:type="dxa"/>
          <w:trHeight w:hRule="exact" w:val="1520"/>
        </w:trPr>
        <w:tc>
          <w:tcPr>
            <w:tcW w:w="607" w:type="dxa"/>
            <w:tcBorders>
              <w:top w:val="single" w:sz="5" w:space="0" w:color="000000"/>
              <w:left w:val="single" w:sz="5" w:space="0" w:color="000000"/>
              <w:bottom w:val="single" w:sz="5" w:space="0" w:color="000000"/>
              <w:right w:val="single" w:sz="5" w:space="0" w:color="000000"/>
            </w:tcBorders>
          </w:tcPr>
          <w:p w:rsidR="00946DF2" w:rsidRPr="008D09B9" w:rsidRDefault="00946DF2" w:rsidP="00957EC1">
            <w:pPr>
              <w:pStyle w:val="TableParagraph"/>
              <w:jc w:val="center"/>
              <w:rPr>
                <w:rFonts w:cs="Calibri"/>
              </w:rPr>
            </w:pPr>
            <w:r w:rsidRPr="008D09B9">
              <w:rPr>
                <w:spacing w:val="-1"/>
              </w:rPr>
              <w:lastRenderedPageBreak/>
              <w:t>3.</w:t>
            </w:r>
          </w:p>
        </w:tc>
        <w:tc>
          <w:tcPr>
            <w:tcW w:w="2278" w:type="dxa"/>
            <w:tcBorders>
              <w:top w:val="single" w:sz="5" w:space="0" w:color="000000"/>
              <w:left w:val="single" w:sz="5" w:space="0" w:color="000000"/>
              <w:bottom w:val="single" w:sz="5" w:space="0" w:color="000000"/>
              <w:right w:val="single" w:sz="5" w:space="0" w:color="000000"/>
            </w:tcBorders>
          </w:tcPr>
          <w:p w:rsidR="00946DF2" w:rsidRPr="00957EC1" w:rsidRDefault="00946DF2" w:rsidP="00957EC1">
            <w:pPr>
              <w:pStyle w:val="TableParagraph"/>
              <w:ind w:left="110" w:right="142"/>
              <w:rPr>
                <w:lang w:val="el-GR"/>
              </w:rPr>
            </w:pPr>
            <w:r w:rsidRPr="00957EC1">
              <w:rPr>
                <w:lang w:val="el-GR"/>
              </w:rPr>
              <w:t>Προστασία Πολιτιστικής Κληρονομιάς</w:t>
            </w:r>
            <w:r w:rsidR="006914AA" w:rsidRPr="00957EC1">
              <w:rPr>
                <w:lang w:val="el-GR"/>
              </w:rPr>
              <w:t xml:space="preserve"> (3Θ)</w:t>
            </w:r>
          </w:p>
        </w:tc>
        <w:tc>
          <w:tcPr>
            <w:tcW w:w="382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586"/>
              <w:rPr>
                <w:rFonts w:cs="Calibri"/>
                <w:spacing w:val="-1"/>
                <w:lang w:val="el-GR"/>
              </w:rPr>
            </w:pPr>
            <w:r w:rsidRPr="00953CBF">
              <w:rPr>
                <w:rFonts w:cs="Calibri"/>
                <w:bCs/>
                <w:spacing w:val="-1"/>
                <w:lang w:val="el-GR"/>
              </w:rPr>
              <w:t>«Προστασία Πολιτιστικής Κληρονομιάς»,</w:t>
            </w:r>
            <w:r w:rsidRPr="00953CBF">
              <w:rPr>
                <w:rFonts w:cs="Calibri"/>
                <w:bCs/>
                <w:spacing w:val="27"/>
                <w:lang w:val="el-GR"/>
              </w:rPr>
              <w:t xml:space="preserve"> </w:t>
            </w:r>
            <w:r w:rsidRPr="00953CBF">
              <w:rPr>
                <w:rFonts w:cs="Calibri"/>
                <w:spacing w:val="-1"/>
                <w:lang w:val="el-GR"/>
              </w:rPr>
              <w:t>2</w:t>
            </w:r>
            <w:r w:rsidRPr="00953CBF">
              <w:rPr>
                <w:rFonts w:cs="Calibri"/>
                <w:spacing w:val="-1"/>
                <w:position w:val="10"/>
                <w:lang w:val="el-GR"/>
              </w:rPr>
              <w:t>ος</w:t>
            </w:r>
            <w:r w:rsidRPr="00953CBF">
              <w:rPr>
                <w:rFonts w:cs="Calibri"/>
                <w:spacing w:val="29"/>
                <w:position w:val="10"/>
                <w:lang w:val="el-GR"/>
              </w:rPr>
              <w:t xml:space="preserve"> </w:t>
            </w:r>
            <w:r w:rsidRPr="00953CBF">
              <w:rPr>
                <w:rFonts w:cs="Calibri"/>
                <w:lang w:val="el-GR"/>
              </w:rPr>
              <w:t>Κύκλος,</w:t>
            </w:r>
            <w:r w:rsidRPr="00953CBF">
              <w:rPr>
                <w:rFonts w:cs="Calibri"/>
                <w:spacing w:val="-1"/>
                <w:lang w:val="el-GR"/>
              </w:rPr>
              <w:t xml:space="preserve"> </w:t>
            </w:r>
            <w:r w:rsidRPr="00953CBF">
              <w:rPr>
                <w:rFonts w:cs="Calibri"/>
                <w:lang w:val="el-GR"/>
              </w:rPr>
              <w:t xml:space="preserve">Α </w:t>
            </w:r>
            <w:r w:rsidRPr="00953CBF">
              <w:rPr>
                <w:rFonts w:cs="Calibri"/>
                <w:spacing w:val="-1"/>
                <w:lang w:val="el-GR"/>
              </w:rPr>
              <w:t xml:space="preserve">Τάξη </w:t>
            </w:r>
            <w:r w:rsidRPr="00953CBF">
              <w:rPr>
                <w:rFonts w:cs="Calibri"/>
                <w:lang w:val="el-GR"/>
              </w:rPr>
              <w:t>ΤΕΕ</w:t>
            </w:r>
            <w:r w:rsidRPr="00953CBF">
              <w:rPr>
                <w:rFonts w:cs="Calibri"/>
                <w:spacing w:val="1"/>
                <w:lang w:val="el-GR"/>
              </w:rPr>
              <w:t xml:space="preserve"> </w:t>
            </w:r>
            <w:r w:rsidRPr="00953CBF">
              <w:rPr>
                <w:rFonts w:cs="Calibri"/>
                <w:lang w:val="el-GR"/>
              </w:rPr>
              <w:t>(</w:t>
            </w:r>
            <w:r w:rsidRPr="00953CBF">
              <w:rPr>
                <w:rFonts w:cs="Calibri"/>
                <w:spacing w:val="-1"/>
                <w:lang w:val="el-GR"/>
              </w:rPr>
              <w:t>Ειδικότητα:</w:t>
            </w:r>
            <w:r w:rsidRPr="00953CBF">
              <w:rPr>
                <w:rFonts w:cs="Calibri"/>
                <w:spacing w:val="25"/>
                <w:lang w:val="el-GR"/>
              </w:rPr>
              <w:t xml:space="preserve"> </w:t>
            </w:r>
            <w:r w:rsidRPr="00953CBF">
              <w:rPr>
                <w:rFonts w:cs="Calibri"/>
                <w:spacing w:val="-1"/>
                <w:lang w:val="el-GR"/>
              </w:rPr>
              <w:t>Συντήρηση</w:t>
            </w:r>
            <w:r w:rsidRPr="00953CBF">
              <w:rPr>
                <w:rFonts w:cs="Calibri"/>
                <w:spacing w:val="-2"/>
                <w:lang w:val="el-GR"/>
              </w:rPr>
              <w:t xml:space="preserve"> </w:t>
            </w:r>
            <w:r w:rsidRPr="00953CBF">
              <w:rPr>
                <w:rFonts w:cs="Calibri"/>
                <w:spacing w:val="-1"/>
                <w:lang w:val="el-GR"/>
              </w:rPr>
              <w:t xml:space="preserve">Έργων τέχνης‐ Αποκατάσταση) </w:t>
            </w:r>
          </w:p>
          <w:p w:rsidR="00946DF2" w:rsidRPr="00953CBF" w:rsidRDefault="00946DF2" w:rsidP="00957EC1">
            <w:pPr>
              <w:pStyle w:val="TableParagraph"/>
              <w:ind w:left="100" w:right="586"/>
              <w:rPr>
                <w:rFonts w:cs="Calibri"/>
                <w:spacing w:val="-1"/>
                <w:lang w:val="el-GR"/>
              </w:rPr>
            </w:pPr>
            <w:r w:rsidRPr="00953CBF">
              <w:rPr>
                <w:rFonts w:cs="Calibri"/>
                <w:spacing w:val="-1"/>
                <w:lang w:val="el-GR"/>
              </w:rPr>
              <w:t>Κεφάλαια 1-7, Σελίδες 1-158</w:t>
            </w:r>
          </w:p>
          <w:p w:rsidR="00946DF2" w:rsidRPr="00953CBF" w:rsidRDefault="00946DF2" w:rsidP="00957EC1">
            <w:pPr>
              <w:pStyle w:val="TableParagraph"/>
              <w:ind w:left="100" w:right="586"/>
              <w:rPr>
                <w:rFonts w:cs="Calibri"/>
                <w:lang w:val="el-GR"/>
              </w:rPr>
            </w:pPr>
          </w:p>
        </w:tc>
        <w:tc>
          <w:tcPr>
            <w:tcW w:w="297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208"/>
              <w:rPr>
                <w:spacing w:val="-1"/>
                <w:lang w:val="el-GR"/>
              </w:rPr>
            </w:pPr>
            <w:r w:rsidRPr="00953CBF">
              <w:rPr>
                <w:lang w:val="el-GR"/>
              </w:rPr>
              <w:t>Μ.</w:t>
            </w:r>
            <w:r w:rsidRPr="00953CBF">
              <w:rPr>
                <w:spacing w:val="-1"/>
                <w:lang w:val="el-GR"/>
              </w:rPr>
              <w:t xml:space="preserve"> Μαρμαράς, </w:t>
            </w:r>
          </w:p>
          <w:p w:rsidR="00946DF2" w:rsidRPr="00953CBF" w:rsidRDefault="00946DF2" w:rsidP="00957EC1">
            <w:pPr>
              <w:pStyle w:val="TableParagraph"/>
              <w:ind w:left="100" w:right="208"/>
              <w:rPr>
                <w:spacing w:val="-1"/>
                <w:lang w:val="el-GR"/>
              </w:rPr>
            </w:pPr>
            <w:r w:rsidRPr="00953CBF">
              <w:rPr>
                <w:lang w:val="el-GR"/>
              </w:rPr>
              <w:t>Σ.</w:t>
            </w:r>
            <w:r w:rsidRPr="00953CBF">
              <w:rPr>
                <w:spacing w:val="25"/>
                <w:lang w:val="el-GR"/>
              </w:rPr>
              <w:t xml:space="preserve"> </w:t>
            </w:r>
            <w:r w:rsidRPr="00953CBF">
              <w:rPr>
                <w:spacing w:val="-1"/>
                <w:lang w:val="el-GR"/>
              </w:rPr>
              <w:t xml:space="preserve">Ράπτη, </w:t>
            </w:r>
          </w:p>
          <w:p w:rsidR="00946DF2" w:rsidRPr="00953CBF" w:rsidRDefault="00946DF2" w:rsidP="00957EC1">
            <w:pPr>
              <w:pStyle w:val="TableParagraph"/>
              <w:ind w:left="100" w:right="208"/>
              <w:rPr>
                <w:rFonts w:cs="Calibri"/>
                <w:lang w:val="el-GR"/>
              </w:rPr>
            </w:pPr>
            <w:r w:rsidRPr="00953CBF">
              <w:rPr>
                <w:lang w:val="el-GR"/>
              </w:rPr>
              <w:t xml:space="preserve">Ε. </w:t>
            </w:r>
            <w:r w:rsidRPr="00953CBF">
              <w:rPr>
                <w:spacing w:val="-1"/>
                <w:lang w:val="el-GR"/>
              </w:rPr>
              <w:t>Σταματίου</w:t>
            </w:r>
          </w:p>
        </w:tc>
      </w:tr>
      <w:tr w:rsidR="00946DF2" w:rsidRPr="008D09B9" w:rsidTr="00957EC1">
        <w:trPr>
          <w:gridAfter w:val="1"/>
          <w:wAfter w:w="525" w:type="dxa"/>
          <w:trHeight w:hRule="exact" w:val="1760"/>
        </w:trPr>
        <w:tc>
          <w:tcPr>
            <w:tcW w:w="607" w:type="dxa"/>
            <w:tcBorders>
              <w:top w:val="single" w:sz="5" w:space="0" w:color="000000"/>
              <w:left w:val="single" w:sz="5" w:space="0" w:color="000000"/>
              <w:bottom w:val="single" w:sz="5" w:space="0" w:color="000000"/>
              <w:right w:val="single" w:sz="5" w:space="0" w:color="000000"/>
            </w:tcBorders>
          </w:tcPr>
          <w:p w:rsidR="00946DF2" w:rsidRPr="008D09B9" w:rsidRDefault="00946DF2" w:rsidP="00957EC1">
            <w:pPr>
              <w:pStyle w:val="TableParagraph"/>
              <w:jc w:val="center"/>
              <w:rPr>
                <w:spacing w:val="-1"/>
              </w:rPr>
            </w:pPr>
            <w:r w:rsidRPr="008D09B9">
              <w:rPr>
                <w:spacing w:val="-1"/>
              </w:rPr>
              <w:t>4.</w:t>
            </w:r>
          </w:p>
        </w:tc>
        <w:tc>
          <w:tcPr>
            <w:tcW w:w="2278" w:type="dxa"/>
            <w:tcBorders>
              <w:top w:val="single" w:sz="5" w:space="0" w:color="000000"/>
              <w:left w:val="single" w:sz="5" w:space="0" w:color="000000"/>
              <w:bottom w:val="single" w:sz="5" w:space="0" w:color="000000"/>
              <w:right w:val="single" w:sz="5" w:space="0" w:color="000000"/>
            </w:tcBorders>
          </w:tcPr>
          <w:p w:rsidR="00946DF2" w:rsidRPr="006914AA" w:rsidRDefault="00946DF2" w:rsidP="00957EC1">
            <w:pPr>
              <w:pStyle w:val="TableParagraph"/>
              <w:ind w:left="110" w:right="142"/>
              <w:rPr>
                <w:lang w:val="el-GR"/>
              </w:rPr>
            </w:pPr>
            <w:r w:rsidRPr="00957EC1">
              <w:rPr>
                <w:lang w:val="el-GR"/>
              </w:rPr>
              <w:t>Αντίγραφο Έργων Τέχνης</w:t>
            </w:r>
            <w:r w:rsidR="006914AA">
              <w:rPr>
                <w:lang w:val="el-GR"/>
              </w:rPr>
              <w:t xml:space="preserve"> (5Ε)</w:t>
            </w:r>
          </w:p>
        </w:tc>
        <w:tc>
          <w:tcPr>
            <w:tcW w:w="382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586"/>
              <w:rPr>
                <w:rFonts w:cs="Calibri"/>
                <w:bCs/>
                <w:spacing w:val="-1"/>
                <w:lang w:val="el-GR"/>
              </w:rPr>
            </w:pPr>
            <w:r w:rsidRPr="00953CBF">
              <w:rPr>
                <w:rFonts w:cs="Calibri"/>
                <w:bCs/>
                <w:spacing w:val="-1"/>
                <w:lang w:val="el-GR"/>
              </w:rPr>
              <w:t>«Αντίγραφο – Αισθητική αποκατάσταση» ,1ος Κύκλος, Β Τάξη, και 2ος Κύκλος, Α Τάξη ΤΕΕ  (Ειδικότητα: Συντήρηση Έργων τέχνης‐ Αποκατάσταση)</w:t>
            </w:r>
          </w:p>
          <w:p w:rsidR="00946DF2" w:rsidRPr="00953CBF" w:rsidRDefault="00946DF2" w:rsidP="00957EC1">
            <w:pPr>
              <w:pStyle w:val="TableParagraph"/>
              <w:ind w:left="100" w:right="586"/>
              <w:rPr>
                <w:rFonts w:cs="Calibri"/>
                <w:bCs/>
                <w:spacing w:val="-1"/>
                <w:lang w:val="el-GR"/>
              </w:rPr>
            </w:pPr>
            <w:r w:rsidRPr="00953CBF">
              <w:rPr>
                <w:rFonts w:cs="Calibri"/>
                <w:spacing w:val="-1"/>
                <w:lang w:val="el-GR"/>
              </w:rPr>
              <w:t>Κεφάλαια 1-3, Σελίδες 1-120</w:t>
            </w:r>
          </w:p>
        </w:tc>
        <w:tc>
          <w:tcPr>
            <w:tcW w:w="297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208"/>
              <w:rPr>
                <w:lang w:val="el-GR"/>
              </w:rPr>
            </w:pPr>
            <w:r w:rsidRPr="00953CBF">
              <w:rPr>
                <w:lang w:val="el-GR"/>
              </w:rPr>
              <w:t xml:space="preserve">Σ. Μαρίνης, </w:t>
            </w:r>
          </w:p>
          <w:p w:rsidR="00946DF2" w:rsidRPr="00953CBF" w:rsidRDefault="00946DF2" w:rsidP="00957EC1">
            <w:pPr>
              <w:pStyle w:val="TableParagraph"/>
              <w:ind w:left="100" w:right="208"/>
              <w:rPr>
                <w:lang w:val="el-GR"/>
              </w:rPr>
            </w:pPr>
            <w:r w:rsidRPr="00953CBF">
              <w:rPr>
                <w:lang w:val="el-GR"/>
              </w:rPr>
              <w:t xml:space="preserve">Σ. Κωσταλάς, </w:t>
            </w:r>
          </w:p>
          <w:p w:rsidR="00946DF2" w:rsidRPr="00953CBF" w:rsidRDefault="00946DF2" w:rsidP="00957EC1">
            <w:pPr>
              <w:pStyle w:val="TableParagraph"/>
              <w:ind w:left="100" w:right="208"/>
              <w:rPr>
                <w:lang w:val="el-GR"/>
              </w:rPr>
            </w:pPr>
            <w:r w:rsidRPr="00953CBF">
              <w:rPr>
                <w:lang w:val="el-GR"/>
              </w:rPr>
              <w:t>Α. Χιώτης</w:t>
            </w:r>
          </w:p>
        </w:tc>
      </w:tr>
      <w:tr w:rsidR="00946DF2" w:rsidRPr="008D09B9" w:rsidTr="00957EC1">
        <w:trPr>
          <w:gridAfter w:val="1"/>
          <w:wAfter w:w="525" w:type="dxa"/>
          <w:trHeight w:hRule="exact" w:val="1701"/>
        </w:trPr>
        <w:tc>
          <w:tcPr>
            <w:tcW w:w="607" w:type="dxa"/>
            <w:tcBorders>
              <w:top w:val="single" w:sz="5" w:space="0" w:color="000000"/>
              <w:left w:val="single" w:sz="5" w:space="0" w:color="000000"/>
              <w:bottom w:val="single" w:sz="5" w:space="0" w:color="000000"/>
              <w:right w:val="single" w:sz="5" w:space="0" w:color="000000"/>
            </w:tcBorders>
          </w:tcPr>
          <w:p w:rsidR="00946DF2" w:rsidRPr="008D09B9" w:rsidRDefault="00946DF2" w:rsidP="00957EC1">
            <w:pPr>
              <w:pStyle w:val="TableParagraph"/>
              <w:jc w:val="center"/>
              <w:rPr>
                <w:spacing w:val="-1"/>
              </w:rPr>
            </w:pPr>
            <w:r w:rsidRPr="008D09B9">
              <w:rPr>
                <w:spacing w:val="-1"/>
              </w:rPr>
              <w:t>5.</w:t>
            </w:r>
          </w:p>
        </w:tc>
        <w:tc>
          <w:tcPr>
            <w:tcW w:w="2278" w:type="dxa"/>
            <w:tcBorders>
              <w:top w:val="single" w:sz="5" w:space="0" w:color="000000"/>
              <w:left w:val="single" w:sz="5" w:space="0" w:color="000000"/>
              <w:bottom w:val="single" w:sz="5" w:space="0" w:color="000000"/>
              <w:right w:val="single" w:sz="5" w:space="0" w:color="000000"/>
            </w:tcBorders>
          </w:tcPr>
          <w:p w:rsidR="00946DF2" w:rsidRPr="006914AA" w:rsidRDefault="00946DF2" w:rsidP="00957EC1">
            <w:pPr>
              <w:pStyle w:val="TableParagraph"/>
              <w:ind w:left="110" w:right="142"/>
              <w:rPr>
                <w:lang w:val="el-GR"/>
              </w:rPr>
            </w:pPr>
            <w:r w:rsidRPr="006914AA">
              <w:rPr>
                <w:lang w:val="el-GR"/>
              </w:rPr>
              <w:t>Συντήρηση Έργων Τέχνης</w:t>
            </w:r>
            <w:r w:rsidR="006914AA">
              <w:rPr>
                <w:lang w:val="el-GR"/>
              </w:rPr>
              <w:t xml:space="preserve"> (2Θ+5Ε)</w:t>
            </w:r>
          </w:p>
        </w:tc>
        <w:tc>
          <w:tcPr>
            <w:tcW w:w="382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586"/>
              <w:rPr>
                <w:rFonts w:cs="Calibri"/>
                <w:bCs/>
                <w:spacing w:val="-1"/>
                <w:lang w:val="el-GR"/>
              </w:rPr>
            </w:pPr>
            <w:r w:rsidRPr="00953CBF">
              <w:rPr>
                <w:rFonts w:cs="Calibri"/>
                <w:bCs/>
                <w:spacing w:val="-1"/>
                <w:lang w:val="el-GR"/>
              </w:rPr>
              <w:t>«Συντήρηση Έργων Τέχνης», Τόμος 1ος, 1ος Κύκλος, Β Τάξη και 2ος Κύκλος Α Τάξη ΤΕΕ</w:t>
            </w:r>
          </w:p>
          <w:p w:rsidR="00946DF2" w:rsidRPr="00953CBF" w:rsidRDefault="00946DF2" w:rsidP="00957EC1">
            <w:pPr>
              <w:pStyle w:val="TableParagraph"/>
              <w:ind w:left="100" w:right="586"/>
              <w:rPr>
                <w:rFonts w:cs="Calibri"/>
                <w:bCs/>
                <w:spacing w:val="-1"/>
                <w:lang w:val="el-GR"/>
              </w:rPr>
            </w:pPr>
            <w:r w:rsidRPr="00953CBF">
              <w:rPr>
                <w:rFonts w:cs="Calibri"/>
                <w:bCs/>
                <w:spacing w:val="-1"/>
                <w:lang w:val="el-GR"/>
              </w:rPr>
              <w:t>(Ειδικότητα: Συντήρηση Έργων τέχνης‐ Αποκατάσταση)</w:t>
            </w:r>
          </w:p>
          <w:p w:rsidR="00946DF2" w:rsidRPr="00953CBF" w:rsidRDefault="00946DF2" w:rsidP="00957EC1">
            <w:pPr>
              <w:pStyle w:val="TableParagraph"/>
              <w:ind w:left="100" w:right="586"/>
              <w:rPr>
                <w:rFonts w:cs="Calibri"/>
                <w:bCs/>
                <w:spacing w:val="-1"/>
                <w:lang w:val="el-GR"/>
              </w:rPr>
            </w:pPr>
            <w:r w:rsidRPr="00953CBF">
              <w:rPr>
                <w:rFonts w:cs="Calibri"/>
                <w:spacing w:val="-1"/>
                <w:lang w:val="el-GR"/>
              </w:rPr>
              <w:t>Κεφάλαια 1-5, Σελίδες 1-287</w:t>
            </w:r>
          </w:p>
        </w:tc>
        <w:tc>
          <w:tcPr>
            <w:tcW w:w="2977" w:type="dxa"/>
            <w:tcBorders>
              <w:top w:val="single" w:sz="5" w:space="0" w:color="000000"/>
              <w:left w:val="single" w:sz="5" w:space="0" w:color="000000"/>
              <w:bottom w:val="single" w:sz="5" w:space="0" w:color="000000"/>
              <w:right w:val="single" w:sz="5" w:space="0" w:color="000000"/>
            </w:tcBorders>
          </w:tcPr>
          <w:p w:rsidR="00946DF2" w:rsidRPr="00953CBF" w:rsidRDefault="00946DF2" w:rsidP="00957EC1">
            <w:pPr>
              <w:pStyle w:val="TableParagraph"/>
              <w:ind w:left="100" w:right="208"/>
              <w:rPr>
                <w:lang w:val="el-GR"/>
              </w:rPr>
            </w:pPr>
            <w:r w:rsidRPr="00953CBF">
              <w:rPr>
                <w:lang w:val="el-GR"/>
              </w:rPr>
              <w:t xml:space="preserve">Β. Λαμπρόπουλος, </w:t>
            </w:r>
          </w:p>
          <w:p w:rsidR="00946DF2" w:rsidRPr="00953CBF" w:rsidRDefault="00946DF2" w:rsidP="00957EC1">
            <w:pPr>
              <w:pStyle w:val="TableParagraph"/>
              <w:ind w:left="100" w:right="208"/>
              <w:rPr>
                <w:lang w:val="el-GR"/>
              </w:rPr>
            </w:pPr>
            <w:r w:rsidRPr="00953CBF">
              <w:rPr>
                <w:lang w:val="el-GR"/>
              </w:rPr>
              <w:t xml:space="preserve">Ε. Νταλούκα, </w:t>
            </w:r>
          </w:p>
          <w:p w:rsidR="00946DF2" w:rsidRPr="00953CBF" w:rsidRDefault="00946DF2" w:rsidP="00957EC1">
            <w:pPr>
              <w:pStyle w:val="TableParagraph"/>
              <w:ind w:left="100" w:right="208"/>
              <w:rPr>
                <w:lang w:val="el-GR"/>
              </w:rPr>
            </w:pPr>
            <w:r w:rsidRPr="00953CBF">
              <w:rPr>
                <w:lang w:val="el-GR"/>
              </w:rPr>
              <w:t xml:space="preserve">Θ. Παπαθανασίου, </w:t>
            </w:r>
          </w:p>
          <w:p w:rsidR="00946DF2" w:rsidRPr="00953CBF" w:rsidRDefault="00946DF2" w:rsidP="00957EC1">
            <w:pPr>
              <w:pStyle w:val="TableParagraph"/>
              <w:ind w:left="100" w:right="208"/>
              <w:rPr>
                <w:lang w:val="el-GR"/>
              </w:rPr>
            </w:pPr>
            <w:r w:rsidRPr="00953CBF">
              <w:rPr>
                <w:lang w:val="el-GR"/>
              </w:rPr>
              <w:t>Μ. Χατζηδάκη</w:t>
            </w:r>
          </w:p>
        </w:tc>
      </w:tr>
      <w:tr w:rsidR="007B7B74" w:rsidRPr="008D09B9" w:rsidTr="00957EC1">
        <w:trPr>
          <w:gridAfter w:val="1"/>
          <w:wAfter w:w="525" w:type="dxa"/>
          <w:trHeight w:hRule="exact" w:val="3100"/>
        </w:trPr>
        <w:tc>
          <w:tcPr>
            <w:tcW w:w="607" w:type="dxa"/>
            <w:tcBorders>
              <w:top w:val="single" w:sz="5" w:space="0" w:color="000000"/>
              <w:left w:val="single" w:sz="5" w:space="0" w:color="000000"/>
              <w:bottom w:val="single" w:sz="5" w:space="0" w:color="000000"/>
              <w:right w:val="single" w:sz="5" w:space="0" w:color="000000"/>
            </w:tcBorders>
          </w:tcPr>
          <w:p w:rsidR="007B7B74" w:rsidRPr="008D09B9" w:rsidRDefault="007B7B74" w:rsidP="00957EC1">
            <w:pPr>
              <w:pStyle w:val="TableParagraph"/>
              <w:jc w:val="center"/>
              <w:rPr>
                <w:spacing w:val="-1"/>
              </w:rPr>
            </w:pPr>
            <w:r w:rsidRPr="008D09B9">
              <w:rPr>
                <w:spacing w:val="-1"/>
              </w:rPr>
              <w:t>6.</w:t>
            </w:r>
          </w:p>
        </w:tc>
        <w:tc>
          <w:tcPr>
            <w:tcW w:w="2278" w:type="dxa"/>
            <w:tcBorders>
              <w:top w:val="single" w:sz="5" w:space="0" w:color="000000"/>
              <w:left w:val="single" w:sz="5" w:space="0" w:color="000000"/>
              <w:bottom w:val="single" w:sz="5" w:space="0" w:color="000000"/>
              <w:right w:val="single" w:sz="5" w:space="0" w:color="000000"/>
            </w:tcBorders>
          </w:tcPr>
          <w:p w:rsidR="007B7B74" w:rsidRPr="00957EC1" w:rsidRDefault="007B7B74" w:rsidP="00957EC1">
            <w:pPr>
              <w:pStyle w:val="TableParagraph"/>
              <w:ind w:left="110" w:right="142"/>
              <w:rPr>
                <w:lang w:val="el-GR"/>
              </w:rPr>
            </w:pPr>
            <w:r w:rsidRPr="00957EC1">
              <w:rPr>
                <w:lang w:val="el-GR"/>
              </w:rPr>
              <w:t>Αγγλικά Ειδικότητας</w:t>
            </w:r>
            <w:r w:rsidR="006914AA" w:rsidRPr="00957EC1">
              <w:rPr>
                <w:lang w:val="el-GR"/>
              </w:rPr>
              <w:t xml:space="preserve"> (2Θ)</w:t>
            </w:r>
          </w:p>
        </w:tc>
        <w:tc>
          <w:tcPr>
            <w:tcW w:w="3827" w:type="dxa"/>
            <w:tcBorders>
              <w:top w:val="single" w:sz="5" w:space="0" w:color="000000"/>
              <w:left w:val="single" w:sz="5" w:space="0" w:color="000000"/>
              <w:bottom w:val="single" w:sz="5" w:space="0" w:color="000000"/>
              <w:right w:val="single" w:sz="5" w:space="0" w:color="000000"/>
            </w:tcBorders>
          </w:tcPr>
          <w:p w:rsidR="00475024" w:rsidRPr="006C245A" w:rsidRDefault="00475024" w:rsidP="00957EC1">
            <w:pPr>
              <w:pStyle w:val="Web"/>
              <w:spacing w:before="0" w:beforeAutospacing="0" w:after="0" w:afterAutospacing="0"/>
              <w:ind w:left="100"/>
              <w:rPr>
                <w:rFonts w:ascii="Calibri" w:hAnsi="Calibri" w:cs="Arial"/>
                <w:sz w:val="22"/>
                <w:szCs w:val="22"/>
              </w:rPr>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7B7B74" w:rsidRPr="007B7B74" w:rsidRDefault="007B7B74" w:rsidP="00957EC1">
            <w:pPr>
              <w:spacing w:after="0" w:line="240" w:lineRule="auto"/>
              <w:ind w:left="100"/>
              <w:rPr>
                <w:rFonts w:eastAsia="Times New Roman"/>
                <w:lang w:eastAsia="el-GR"/>
              </w:rPr>
            </w:pPr>
          </w:p>
        </w:tc>
        <w:tc>
          <w:tcPr>
            <w:tcW w:w="2977" w:type="dxa"/>
            <w:tcBorders>
              <w:top w:val="single" w:sz="5" w:space="0" w:color="000000"/>
              <w:left w:val="single" w:sz="5" w:space="0" w:color="000000"/>
              <w:bottom w:val="single" w:sz="5" w:space="0" w:color="000000"/>
              <w:right w:val="single" w:sz="5" w:space="0" w:color="000000"/>
            </w:tcBorders>
          </w:tcPr>
          <w:p w:rsidR="00475024" w:rsidRPr="00475024" w:rsidRDefault="00475024" w:rsidP="00957EC1">
            <w:pPr>
              <w:spacing w:before="60" w:after="60" w:line="240" w:lineRule="auto"/>
              <w:ind w:left="100" w:right="-1"/>
              <w:rPr>
                <w:rFonts w:cs="Arial"/>
              </w:rPr>
            </w:pPr>
            <w:r w:rsidRPr="00475024">
              <w:t>Θεματικές ενότητες που θα διδαχθούν, είναι ενδεικτικά οι ακόλουθες:</w:t>
            </w:r>
          </w:p>
          <w:p w:rsidR="00475024" w:rsidRPr="00475024" w:rsidRDefault="00475024" w:rsidP="00957EC1">
            <w:pPr>
              <w:numPr>
                <w:ilvl w:val="3"/>
                <w:numId w:val="32"/>
              </w:numPr>
              <w:tabs>
                <w:tab w:val="left" w:pos="284"/>
              </w:tabs>
              <w:spacing w:before="60" w:after="60" w:line="240" w:lineRule="auto"/>
              <w:ind w:left="242" w:right="-1" w:hanging="142"/>
              <w:rPr>
                <w:rFonts w:cs="Arial"/>
                <w:lang w:val="en-US"/>
              </w:rPr>
            </w:pPr>
            <w:r w:rsidRPr="00475024">
              <w:rPr>
                <w:rFonts w:cs="Arial"/>
                <w:lang w:val="en-US"/>
              </w:rPr>
              <w:t>Basic maintenance elements of materials</w:t>
            </w:r>
          </w:p>
          <w:p w:rsidR="00475024" w:rsidRPr="00475024" w:rsidRDefault="00475024" w:rsidP="00957EC1">
            <w:pPr>
              <w:numPr>
                <w:ilvl w:val="3"/>
                <w:numId w:val="32"/>
              </w:numPr>
              <w:tabs>
                <w:tab w:val="left" w:pos="284"/>
              </w:tabs>
              <w:spacing w:before="60" w:after="60" w:line="240" w:lineRule="auto"/>
              <w:ind w:left="242" w:right="-1" w:hanging="142"/>
              <w:rPr>
                <w:rFonts w:cs="Arial"/>
                <w:lang w:val="en-US"/>
              </w:rPr>
            </w:pPr>
            <w:r w:rsidRPr="00475024">
              <w:rPr>
                <w:rFonts w:cs="Arial"/>
                <w:lang w:val="en-US"/>
              </w:rPr>
              <w:t>Art and Culture history</w:t>
            </w:r>
          </w:p>
          <w:p w:rsidR="00475024" w:rsidRPr="00475024" w:rsidRDefault="00475024" w:rsidP="00957EC1">
            <w:pPr>
              <w:numPr>
                <w:ilvl w:val="3"/>
                <w:numId w:val="32"/>
              </w:numPr>
              <w:tabs>
                <w:tab w:val="left" w:pos="284"/>
              </w:tabs>
              <w:spacing w:before="60" w:after="60" w:line="240" w:lineRule="auto"/>
              <w:ind w:left="242" w:right="-1" w:hanging="142"/>
              <w:rPr>
                <w:rFonts w:cs="Arial"/>
                <w:lang w:val="en-US"/>
              </w:rPr>
            </w:pPr>
            <w:r w:rsidRPr="00475024">
              <w:rPr>
                <w:rFonts w:cs="Arial"/>
                <w:lang w:val="en-US"/>
              </w:rPr>
              <w:t>Technical/survey Design</w:t>
            </w:r>
          </w:p>
          <w:p w:rsidR="00475024" w:rsidRPr="00475024" w:rsidRDefault="00475024" w:rsidP="00957EC1">
            <w:pPr>
              <w:numPr>
                <w:ilvl w:val="3"/>
                <w:numId w:val="32"/>
              </w:numPr>
              <w:tabs>
                <w:tab w:val="left" w:pos="284"/>
              </w:tabs>
              <w:spacing w:before="60" w:after="60" w:line="240" w:lineRule="auto"/>
              <w:ind w:left="242" w:right="-1" w:hanging="142"/>
              <w:rPr>
                <w:rFonts w:cs="Arial"/>
                <w:lang w:val="en-US"/>
              </w:rPr>
            </w:pPr>
            <w:r w:rsidRPr="00475024">
              <w:rPr>
                <w:rFonts w:cs="Arial"/>
                <w:lang w:val="en-US"/>
              </w:rPr>
              <w:t>Colours</w:t>
            </w:r>
          </w:p>
          <w:p w:rsidR="00475024" w:rsidRPr="00475024" w:rsidRDefault="00475024" w:rsidP="00957EC1">
            <w:pPr>
              <w:numPr>
                <w:ilvl w:val="3"/>
                <w:numId w:val="32"/>
              </w:numPr>
              <w:tabs>
                <w:tab w:val="left" w:pos="284"/>
              </w:tabs>
              <w:spacing w:before="60" w:after="60" w:line="240" w:lineRule="auto"/>
              <w:ind w:left="242" w:right="-1" w:hanging="142"/>
              <w:rPr>
                <w:rFonts w:cs="Arial"/>
                <w:lang w:val="en-US"/>
              </w:rPr>
            </w:pPr>
            <w:r w:rsidRPr="00475024">
              <w:rPr>
                <w:rFonts w:cs="Arial"/>
                <w:lang w:val="en-US"/>
              </w:rPr>
              <w:t>Freehand and line drawing</w:t>
            </w:r>
          </w:p>
          <w:p w:rsidR="00475024" w:rsidRPr="00D64F73" w:rsidRDefault="00475024" w:rsidP="00AD4542">
            <w:pPr>
              <w:spacing w:before="60" w:after="60" w:line="240" w:lineRule="auto"/>
              <w:ind w:right="-1"/>
              <w:rPr>
                <w:rFonts w:cs="Arial"/>
                <w:b/>
                <w:lang w:val="en-US"/>
              </w:rPr>
            </w:pPr>
          </w:p>
          <w:p w:rsidR="007B7B74" w:rsidRPr="00953CBF" w:rsidRDefault="007B7B74" w:rsidP="00AD4542">
            <w:pPr>
              <w:pStyle w:val="TableParagraph"/>
              <w:ind w:right="208"/>
              <w:rPr>
                <w:lang w:val="el-GR"/>
              </w:rPr>
            </w:pPr>
          </w:p>
        </w:tc>
      </w:tr>
    </w:tbl>
    <w:p w:rsidR="00946DF2" w:rsidRPr="008D09B9" w:rsidRDefault="00946DF2" w:rsidP="00AD4542">
      <w:pPr>
        <w:tabs>
          <w:tab w:val="left" w:pos="2520"/>
        </w:tabs>
        <w:spacing w:after="0" w:line="240" w:lineRule="auto"/>
      </w:pPr>
    </w:p>
    <w:p w:rsidR="008E4664" w:rsidRDefault="008E4664" w:rsidP="00AD4542">
      <w:pPr>
        <w:spacing w:after="0" w:line="240" w:lineRule="auto"/>
        <w:ind w:right="-694"/>
        <w:jc w:val="center"/>
        <w:rPr>
          <w:rFonts w:cs="Calibri"/>
          <w:b/>
        </w:rPr>
      </w:pPr>
    </w:p>
    <w:p w:rsidR="00FF3CDF" w:rsidRDefault="00FF3CDF" w:rsidP="00AD4542">
      <w:pPr>
        <w:spacing w:after="0" w:line="240" w:lineRule="auto"/>
        <w:ind w:right="-694"/>
        <w:jc w:val="center"/>
        <w:rPr>
          <w:rFonts w:cs="Calibri"/>
          <w:b/>
        </w:rPr>
      </w:pPr>
    </w:p>
    <w:p w:rsidR="00946DF2" w:rsidRPr="00957EC1" w:rsidRDefault="00946DF2" w:rsidP="00957EC1">
      <w:pPr>
        <w:shd w:val="clear" w:color="auto" w:fill="BFBFBF"/>
        <w:spacing w:after="0" w:line="312" w:lineRule="auto"/>
        <w:ind w:right="-567"/>
        <w:jc w:val="center"/>
        <w:rPr>
          <w:b/>
          <w:spacing w:val="20"/>
          <w:sz w:val="28"/>
        </w:rPr>
      </w:pPr>
      <w:r w:rsidRPr="00957EC1">
        <w:rPr>
          <w:b/>
          <w:sz w:val="28"/>
          <w:u w:val="single"/>
        </w:rPr>
        <w:t>ΕΙΔΙΚΟΤΗΤΑ</w:t>
      </w:r>
      <w:r w:rsidR="00957EC1" w:rsidRPr="00957EC1">
        <w:rPr>
          <w:b/>
          <w:sz w:val="28"/>
        </w:rPr>
        <w:t>:</w:t>
      </w:r>
      <w:r w:rsidRPr="00957EC1">
        <w:rPr>
          <w:b/>
          <w:sz w:val="28"/>
        </w:rPr>
        <w:t xml:space="preserve"> </w:t>
      </w:r>
      <w:r w:rsidRPr="00957EC1">
        <w:rPr>
          <w:b/>
          <w:spacing w:val="20"/>
          <w:sz w:val="28"/>
        </w:rPr>
        <w:t>ΣΧΕΔΙΑΣΜΟΥ ΕΣΩΤΕΡΙΚΩΝ ΧΩΡΩΝ</w:t>
      </w:r>
    </w:p>
    <w:p w:rsidR="00465ACC" w:rsidRPr="00465ACC" w:rsidRDefault="00465ACC" w:rsidP="00957EC1">
      <w:pPr>
        <w:spacing w:after="0" w:line="312" w:lineRule="auto"/>
        <w:ind w:right="-694"/>
        <w:jc w:val="center"/>
        <w:rPr>
          <w:rFonts w:cs="MgHelveticaUCPol-Bold"/>
          <w:b/>
          <w:bCs/>
          <w:caps/>
          <w:lang w:eastAsia="el-GR"/>
        </w:rPr>
      </w:pPr>
    </w:p>
    <w:p w:rsidR="007E70AB" w:rsidRPr="00957EC1" w:rsidRDefault="00FD3E16" w:rsidP="00957EC1">
      <w:pPr>
        <w:shd w:val="pct20" w:color="auto" w:fill="auto"/>
        <w:spacing w:after="0" w:line="312" w:lineRule="auto"/>
        <w:ind w:right="-567"/>
        <w:jc w:val="center"/>
        <w:rPr>
          <w:b/>
          <w:sz w:val="26"/>
          <w:szCs w:val="26"/>
        </w:rPr>
      </w:pPr>
      <w:r w:rsidRPr="00957EC1">
        <w:rPr>
          <w:b/>
          <w:sz w:val="26"/>
          <w:szCs w:val="26"/>
        </w:rPr>
        <w:t>Β’ ΤΑΞΗ ΗΜΕΡΗΣΙΟΥ ΕΠΑΛ</w:t>
      </w:r>
    </w:p>
    <w:p w:rsidR="00BA4AA4" w:rsidRDefault="00BA4AA4" w:rsidP="00957EC1">
      <w:pPr>
        <w:spacing w:after="0" w:line="312" w:lineRule="auto"/>
        <w:rPr>
          <w:b/>
        </w:rPr>
      </w:pPr>
    </w:p>
    <w:p w:rsidR="00BA4AA4"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sidRPr="00C37686">
        <w:rPr>
          <w:rFonts w:eastAsia="Times New Roman"/>
          <w:b/>
          <w:bCs/>
          <w:sz w:val="24"/>
          <w:szCs w:val="24"/>
          <w:lang w:eastAsia="el-GR"/>
        </w:rPr>
        <w:t xml:space="preserve">ΜΑΘΗΜΑ: </w:t>
      </w:r>
      <w:r w:rsidR="00946DF2" w:rsidRPr="00C37686">
        <w:rPr>
          <w:rFonts w:eastAsia="Times New Roman"/>
          <w:b/>
          <w:bCs/>
          <w:caps/>
          <w:spacing w:val="20"/>
          <w:sz w:val="24"/>
          <w:szCs w:val="24"/>
          <w:u w:val="single"/>
          <w:lang w:eastAsia="el-GR"/>
        </w:rPr>
        <w:t>ΑΡΧΙΤΕΚΤΟΝΙΚΟ ΣΧΕΔΙΟ &amp; ΨΗΦΙΑΚΗ ΣΧΕΔΙΑΣΗ Ι</w:t>
      </w:r>
      <w:r w:rsidR="00946DF2" w:rsidRPr="00C37686">
        <w:rPr>
          <w:rFonts w:eastAsia="Times New Roman"/>
          <w:b/>
          <w:bCs/>
          <w:sz w:val="24"/>
          <w:szCs w:val="24"/>
          <w:lang w:eastAsia="el-GR"/>
        </w:rPr>
        <w:t xml:space="preserve"> </w:t>
      </w:r>
      <w:r w:rsidR="006914AA" w:rsidRPr="00C37686">
        <w:rPr>
          <w:rFonts w:eastAsia="Times New Roman"/>
          <w:b/>
          <w:bCs/>
          <w:sz w:val="24"/>
          <w:szCs w:val="24"/>
          <w:lang w:eastAsia="el-GR"/>
        </w:rPr>
        <w:t xml:space="preserve"> (3Σ+3Ε)</w:t>
      </w:r>
    </w:p>
    <w:p w:rsidR="00C37686" w:rsidRDefault="00C37686" w:rsidP="00C37686">
      <w:pPr>
        <w:spacing w:after="0" w:line="312" w:lineRule="auto"/>
        <w:ind w:right="-569"/>
        <w:jc w:val="both"/>
        <w:rPr>
          <w:b/>
        </w:rPr>
      </w:pPr>
      <w:r>
        <w:rPr>
          <w:b/>
        </w:rPr>
        <w:t>Βιβλία:</w:t>
      </w:r>
    </w:p>
    <w:p w:rsidR="00946DF2" w:rsidRPr="007E70AB" w:rsidRDefault="00946DF2" w:rsidP="00C37686">
      <w:pPr>
        <w:spacing w:after="0" w:line="312" w:lineRule="auto"/>
        <w:ind w:right="-569"/>
        <w:jc w:val="both"/>
        <w:rPr>
          <w:i/>
        </w:rPr>
      </w:pPr>
      <w:r w:rsidRPr="007E70AB">
        <w:rPr>
          <w:b/>
        </w:rPr>
        <w:t>1.«Αρχιτεκτονικό Σχέδιο»</w:t>
      </w:r>
      <w:r w:rsidRPr="007E70AB">
        <w:rPr>
          <w:i/>
        </w:rPr>
        <w:t xml:space="preserve"> / Γ’τάξη Ε.Λ / </w:t>
      </w:r>
      <w:r w:rsidRPr="007E70AB">
        <w:t xml:space="preserve"> </w:t>
      </w:r>
      <w:r w:rsidR="00C37686">
        <w:t>(</w:t>
      </w:r>
      <w:r w:rsidR="00C37686" w:rsidRPr="0072220C">
        <w:rPr>
          <w:color w:val="000000" w:themeColor="text1"/>
          <w:sz w:val="20"/>
          <w:szCs w:val="20"/>
        </w:rPr>
        <w:t>ΕΦΕΣΙΟΥ Ε., ΜΟΝΕΜΒΑΣΙΤΟΥ Α.,</w:t>
      </w:r>
      <w:r w:rsidR="00C37686">
        <w:rPr>
          <w:color w:val="000000" w:themeColor="text1"/>
          <w:sz w:val="20"/>
          <w:szCs w:val="20"/>
        </w:rPr>
        <w:t xml:space="preserve"> </w:t>
      </w:r>
      <w:r w:rsidR="00C37686" w:rsidRPr="0072220C">
        <w:rPr>
          <w:color w:val="000000" w:themeColor="text1"/>
          <w:sz w:val="20"/>
          <w:szCs w:val="20"/>
        </w:rPr>
        <w:t>ΠΑΥΛΙΔΗΣ Γ. ΠΑΥΛΙΔΟΥ Α.</w:t>
      </w:r>
      <w:r w:rsidR="00C37686" w:rsidRPr="00C37686">
        <w:t>)</w:t>
      </w:r>
    </w:p>
    <w:p w:rsidR="00946DF2" w:rsidRPr="007E70AB" w:rsidRDefault="00946DF2" w:rsidP="00C37686">
      <w:pPr>
        <w:spacing w:after="0" w:line="312" w:lineRule="auto"/>
        <w:ind w:right="-569"/>
        <w:jc w:val="both"/>
        <w:rPr>
          <w:b/>
        </w:rPr>
      </w:pPr>
      <w:r w:rsidRPr="007E70AB">
        <w:rPr>
          <w:b/>
        </w:rPr>
        <w:t>(Όλο το βιβλίο)</w:t>
      </w:r>
    </w:p>
    <w:p w:rsidR="00946DF2" w:rsidRPr="007E70AB" w:rsidRDefault="00946DF2" w:rsidP="00C37686">
      <w:pPr>
        <w:spacing w:after="0" w:line="312" w:lineRule="auto"/>
        <w:ind w:right="-569"/>
        <w:jc w:val="both"/>
      </w:pPr>
      <w:r w:rsidRPr="007E70AB">
        <w:rPr>
          <w:b/>
        </w:rPr>
        <w:t>2.«Σχέδιο με Ηλεκτρονικό Υπολογιστή»</w:t>
      </w:r>
      <w:r w:rsidRPr="007E70AB">
        <w:rPr>
          <w:i/>
        </w:rPr>
        <w:t xml:space="preserve"> / Β’Τάξη 1</w:t>
      </w:r>
      <w:r w:rsidRPr="007E70AB">
        <w:rPr>
          <w:i/>
          <w:vertAlign w:val="superscript"/>
        </w:rPr>
        <w:t>ου</w:t>
      </w:r>
      <w:r w:rsidRPr="007E70AB">
        <w:rPr>
          <w:i/>
        </w:rPr>
        <w:t xml:space="preserve"> Κύκλου και Α’ Τάξη 2</w:t>
      </w:r>
      <w:r w:rsidRPr="007E70AB">
        <w:rPr>
          <w:i/>
          <w:vertAlign w:val="superscript"/>
        </w:rPr>
        <w:t>ου</w:t>
      </w:r>
      <w:r w:rsidRPr="007E70AB">
        <w:rPr>
          <w:i/>
        </w:rPr>
        <w:t xml:space="preserve"> Κύκλου / ΤΕΕ / Τομέας Εφαρμ. Τεχνών / Ειδικότητα: Σχεδιασμός εσωτερικών χώρων / </w:t>
      </w:r>
      <w:r w:rsidRPr="007E70AB">
        <w:t xml:space="preserve"> </w:t>
      </w:r>
      <w:r w:rsidR="00C37686">
        <w:t>(</w:t>
      </w:r>
      <w:r w:rsidR="00C37686" w:rsidRPr="0072220C">
        <w:rPr>
          <w:color w:val="000000" w:themeColor="text1"/>
          <w:sz w:val="20"/>
          <w:szCs w:val="20"/>
        </w:rPr>
        <w:t>ΚΑΜΕΝΟΠΟΥΛΟΥ ΜΑΡΩ, ΡΗΓΟΠΟΥΛΟΣ ΔΙΟΝΥΣΗΣ</w:t>
      </w:r>
      <w:r w:rsidR="00C37686" w:rsidRPr="00C37686">
        <w:t>)</w:t>
      </w:r>
    </w:p>
    <w:p w:rsidR="00946DF2" w:rsidRDefault="00946DF2" w:rsidP="00C37686">
      <w:pPr>
        <w:spacing w:after="0" w:line="312" w:lineRule="auto"/>
        <w:ind w:right="-569"/>
        <w:jc w:val="both"/>
        <w:rPr>
          <w:b/>
        </w:rPr>
      </w:pPr>
      <w:r w:rsidRPr="007E70AB">
        <w:rPr>
          <w:b/>
        </w:rPr>
        <w:t>Κεφάλαια: 1 έως και 16 (Από την αρχή έως σελ. 212)</w:t>
      </w:r>
    </w:p>
    <w:p w:rsidR="006554E0" w:rsidRDefault="006554E0">
      <w:pPr>
        <w:spacing w:after="0" w:line="240" w:lineRule="auto"/>
        <w:rPr>
          <w:b/>
        </w:rPr>
      </w:pPr>
      <w:r>
        <w:rPr>
          <w:b/>
        </w:rPr>
        <w:br w:type="page"/>
      </w:r>
    </w:p>
    <w:p w:rsidR="00BA4AA4"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lastRenderedPageBreak/>
        <w:t xml:space="preserve">ΜΑΘΗΜΑ: </w:t>
      </w:r>
      <w:r w:rsidR="00946DF2" w:rsidRPr="00C37686">
        <w:rPr>
          <w:rFonts w:eastAsia="Times New Roman"/>
          <w:b/>
          <w:bCs/>
          <w:caps/>
          <w:spacing w:val="20"/>
          <w:sz w:val="24"/>
          <w:szCs w:val="24"/>
          <w:u w:val="single"/>
          <w:lang w:eastAsia="el-GR"/>
        </w:rPr>
        <w:t>ΕΛΕΥΘΕΡΟ ΣΧΕΔΙΟ</w:t>
      </w:r>
      <w:r w:rsidR="00946DF2" w:rsidRPr="00C37686">
        <w:rPr>
          <w:rFonts w:eastAsia="Times New Roman"/>
          <w:b/>
          <w:bCs/>
          <w:sz w:val="24"/>
          <w:szCs w:val="24"/>
          <w:lang w:eastAsia="el-GR"/>
        </w:rPr>
        <w:t xml:space="preserve"> </w:t>
      </w:r>
      <w:r w:rsidR="006914AA" w:rsidRPr="00C37686">
        <w:rPr>
          <w:rFonts w:eastAsia="Times New Roman"/>
          <w:b/>
          <w:bCs/>
          <w:sz w:val="24"/>
          <w:szCs w:val="24"/>
          <w:lang w:eastAsia="el-GR"/>
        </w:rPr>
        <w:t xml:space="preserve"> (3Σ)</w:t>
      </w:r>
    </w:p>
    <w:p w:rsidR="00946DF2" w:rsidRPr="007E70AB" w:rsidRDefault="00C37686" w:rsidP="00C37686">
      <w:pPr>
        <w:pStyle w:val="Default"/>
        <w:spacing w:line="312" w:lineRule="auto"/>
        <w:ind w:right="-569"/>
        <w:rPr>
          <w:i/>
          <w:sz w:val="22"/>
          <w:szCs w:val="22"/>
        </w:rPr>
      </w:pPr>
      <w:r w:rsidRPr="00C37686">
        <w:t>Βιβλίο</w:t>
      </w:r>
      <w:r>
        <w:rPr>
          <w:b/>
        </w:rPr>
        <w:t xml:space="preserve">: </w:t>
      </w:r>
      <w:r>
        <w:rPr>
          <w:b/>
          <w:sz w:val="22"/>
          <w:szCs w:val="22"/>
        </w:rPr>
        <w:t>«</w:t>
      </w:r>
      <w:r w:rsidR="00946DF2" w:rsidRPr="007E70AB">
        <w:rPr>
          <w:b/>
          <w:sz w:val="22"/>
          <w:szCs w:val="22"/>
        </w:rPr>
        <w:t>Ελεύθερο σχέδιο»</w:t>
      </w:r>
      <w:r w:rsidR="00946DF2" w:rsidRPr="007E70AB">
        <w:rPr>
          <w:i/>
          <w:sz w:val="22"/>
          <w:szCs w:val="22"/>
        </w:rPr>
        <w:t xml:space="preserve"> / Α’ και Β’ Τάξη / 1</w:t>
      </w:r>
      <w:r w:rsidR="00946DF2" w:rsidRPr="007E70AB">
        <w:rPr>
          <w:i/>
          <w:sz w:val="22"/>
          <w:szCs w:val="22"/>
          <w:vertAlign w:val="superscript"/>
        </w:rPr>
        <w:t>ου</w:t>
      </w:r>
      <w:r w:rsidR="00946DF2" w:rsidRPr="007E70AB">
        <w:rPr>
          <w:i/>
          <w:sz w:val="22"/>
          <w:szCs w:val="22"/>
        </w:rPr>
        <w:t xml:space="preserve"> Κύκλου / ΤΕΕ / Τομέας Εφαρμοσμένων Τεχνών / Ειδικότητες: Σχεδιασμός εσωτερικών χώρων, Γραφικές τέχνες, Συντήρηση έργων τέχνης ‐ Αποκατάστασης / </w:t>
      </w:r>
      <w:r w:rsidR="00946DF2" w:rsidRPr="007E70AB">
        <w:rPr>
          <w:b/>
          <w:sz w:val="22"/>
          <w:szCs w:val="22"/>
        </w:rPr>
        <w:t xml:space="preserve"> Κ. Κούρτης, Ν. Αντωνοπούλου, Χ.Παπαδάκης.</w:t>
      </w:r>
    </w:p>
    <w:p w:rsidR="00946DF2" w:rsidRDefault="00946DF2" w:rsidP="00C37686">
      <w:pPr>
        <w:spacing w:after="0" w:line="312" w:lineRule="auto"/>
        <w:ind w:right="-569"/>
        <w:rPr>
          <w:b/>
        </w:rPr>
      </w:pPr>
      <w:r w:rsidRPr="007E70AB">
        <w:rPr>
          <w:b/>
        </w:rPr>
        <w:t>Μέρος Β’ Τάξης (Από σελ. 115 έως το τέλος)</w:t>
      </w:r>
    </w:p>
    <w:p w:rsidR="00953CBF" w:rsidRPr="007E70AB" w:rsidRDefault="00953CBF" w:rsidP="00957EC1">
      <w:pPr>
        <w:spacing w:after="0" w:line="312" w:lineRule="auto"/>
        <w:rPr>
          <w:b/>
        </w:rPr>
      </w:pPr>
    </w:p>
    <w:p w:rsidR="00BA4AA4"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Pr>
          <w:rFonts w:eastAsia="Times New Roman"/>
          <w:b/>
          <w:bCs/>
          <w:sz w:val="24"/>
          <w:szCs w:val="24"/>
          <w:lang w:eastAsia="el-GR"/>
        </w:rPr>
        <w:t xml:space="preserve">ΜΑΘΗΜΑ: </w:t>
      </w:r>
      <w:r w:rsidR="00946DF2" w:rsidRPr="00C37686">
        <w:rPr>
          <w:rFonts w:eastAsia="Times New Roman"/>
          <w:b/>
          <w:bCs/>
          <w:caps/>
          <w:spacing w:val="20"/>
          <w:sz w:val="24"/>
          <w:szCs w:val="24"/>
          <w:u w:val="single"/>
          <w:lang w:eastAsia="el-GR"/>
        </w:rPr>
        <w:t>ΙΣΤΟΡΙΑ ΔΙΑΚΟΣΜΗΤΙΚΩΝ ΤΕΧΝΩΝ</w:t>
      </w:r>
      <w:r w:rsidR="006914AA" w:rsidRPr="00C37686">
        <w:rPr>
          <w:rFonts w:eastAsia="Times New Roman"/>
          <w:b/>
          <w:bCs/>
          <w:sz w:val="24"/>
          <w:szCs w:val="24"/>
          <w:lang w:eastAsia="el-GR"/>
        </w:rPr>
        <w:t xml:space="preserve"> (2Θ)</w:t>
      </w:r>
    </w:p>
    <w:p w:rsidR="00C37686" w:rsidRDefault="00C37686" w:rsidP="00C37686">
      <w:pPr>
        <w:spacing w:after="0" w:line="312" w:lineRule="auto"/>
        <w:ind w:right="-569"/>
        <w:jc w:val="both"/>
        <w:rPr>
          <w:i/>
        </w:rPr>
      </w:pPr>
      <w:r w:rsidRPr="00C37686">
        <w:t>Βιβλίο</w:t>
      </w:r>
      <w:r>
        <w:rPr>
          <w:b/>
        </w:rPr>
        <w:t xml:space="preserve">: </w:t>
      </w:r>
      <w:r w:rsidR="00946DF2" w:rsidRPr="007E70AB">
        <w:rPr>
          <w:b/>
        </w:rPr>
        <w:t>«Ιστορία Διακοσμητικών Τεχνών»</w:t>
      </w:r>
      <w:r w:rsidR="00946DF2" w:rsidRPr="007E70AB">
        <w:rPr>
          <w:i/>
        </w:rPr>
        <w:t xml:space="preserve"> / Α’Τάξη 2</w:t>
      </w:r>
      <w:r w:rsidR="00946DF2" w:rsidRPr="007E70AB">
        <w:rPr>
          <w:i/>
          <w:vertAlign w:val="superscript"/>
        </w:rPr>
        <w:t>ου</w:t>
      </w:r>
      <w:r w:rsidR="00946DF2" w:rsidRPr="007E70AB">
        <w:rPr>
          <w:i/>
        </w:rPr>
        <w:t xml:space="preserve"> Κύκλου / ΤΕΕ / Τομέας Εφαρμοσμένων Τεχνών / Ειδικότητα: Σχεδιασμός εσωτερικών χώρων / </w:t>
      </w:r>
      <w:r w:rsidR="00946DF2" w:rsidRPr="007E70AB">
        <w:rPr>
          <w:b/>
        </w:rPr>
        <w:t xml:space="preserve"> </w:t>
      </w:r>
      <w:r w:rsidRPr="00C37686">
        <w:t>(</w:t>
      </w:r>
      <w:r w:rsidRPr="0072220C">
        <w:rPr>
          <w:color w:val="000000" w:themeColor="text1"/>
          <w:sz w:val="20"/>
          <w:szCs w:val="20"/>
        </w:rPr>
        <w:t>ΓΕΩΡΓΟΥΣΟΠΟΥΛΟΣ ΕΥΑΓΓΕΛΟΣ, ΔΑΦΝΟΣ ΕΛΕΥΘΕΡΙΟΣ, ΚΩΝΣΤΑΝΤΟΠΟΥΛΟΣ ΗΛΙΑΣ</w:t>
      </w:r>
      <w:r w:rsidRPr="00C37686">
        <w:t>)</w:t>
      </w:r>
      <w:r w:rsidR="005B5BDA">
        <w:rPr>
          <w:i/>
        </w:rPr>
        <w:t xml:space="preserve"> </w:t>
      </w:r>
    </w:p>
    <w:p w:rsidR="00946DF2" w:rsidRPr="001A702D" w:rsidRDefault="00946DF2" w:rsidP="00C37686">
      <w:pPr>
        <w:spacing w:after="0" w:line="312" w:lineRule="auto"/>
        <w:ind w:right="-569"/>
        <w:jc w:val="both"/>
        <w:rPr>
          <w:b/>
        </w:rPr>
      </w:pPr>
      <w:r w:rsidRPr="007E70AB">
        <w:rPr>
          <w:b/>
        </w:rPr>
        <w:t>( Όλο το βιβλίο)</w:t>
      </w:r>
    </w:p>
    <w:p w:rsidR="006554E0" w:rsidRPr="001A702D" w:rsidRDefault="006554E0" w:rsidP="00C37686">
      <w:pPr>
        <w:spacing w:after="0" w:line="312" w:lineRule="auto"/>
        <w:ind w:right="-569"/>
        <w:jc w:val="both"/>
        <w:rPr>
          <w:i/>
        </w:rPr>
      </w:pPr>
    </w:p>
    <w:p w:rsidR="00BA4AA4"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sidRPr="00C37686">
        <w:rPr>
          <w:rFonts w:eastAsia="Times New Roman"/>
          <w:b/>
          <w:bCs/>
          <w:sz w:val="24"/>
          <w:szCs w:val="24"/>
          <w:lang w:eastAsia="el-GR"/>
        </w:rPr>
        <w:t xml:space="preserve">ΜΑΘΗΜΑ: </w:t>
      </w:r>
      <w:r w:rsidR="00946DF2" w:rsidRPr="00C37686">
        <w:rPr>
          <w:rFonts w:eastAsia="Times New Roman"/>
          <w:b/>
          <w:bCs/>
          <w:caps/>
          <w:spacing w:val="20"/>
          <w:sz w:val="24"/>
          <w:szCs w:val="24"/>
          <w:u w:val="single"/>
          <w:lang w:eastAsia="el-GR"/>
        </w:rPr>
        <w:t>ΔΙΑΚΟΣΜΗΤΙΚΗ ΣΥΝΘΕΣΗ Ι</w:t>
      </w:r>
      <w:r w:rsidR="00946DF2" w:rsidRPr="00C37686">
        <w:rPr>
          <w:rFonts w:eastAsia="Times New Roman"/>
          <w:b/>
          <w:bCs/>
          <w:sz w:val="24"/>
          <w:szCs w:val="24"/>
          <w:lang w:eastAsia="el-GR"/>
        </w:rPr>
        <w:t xml:space="preserve"> </w:t>
      </w:r>
      <w:r w:rsidR="006914AA" w:rsidRPr="00C37686">
        <w:rPr>
          <w:rFonts w:eastAsia="Times New Roman"/>
          <w:b/>
          <w:bCs/>
          <w:sz w:val="24"/>
          <w:szCs w:val="24"/>
          <w:lang w:eastAsia="el-GR"/>
        </w:rPr>
        <w:t xml:space="preserve"> (5(1Θ+4Ε))</w:t>
      </w:r>
    </w:p>
    <w:p w:rsidR="00946DF2" w:rsidRPr="007E70AB" w:rsidRDefault="00C37686" w:rsidP="00C37686">
      <w:pPr>
        <w:spacing w:after="0" w:line="312" w:lineRule="auto"/>
        <w:ind w:right="-569"/>
        <w:jc w:val="both"/>
        <w:rPr>
          <w:i/>
        </w:rPr>
      </w:pPr>
      <w:r w:rsidRPr="00C37686">
        <w:t>Βιβλίο:</w:t>
      </w:r>
      <w:r>
        <w:rPr>
          <w:b/>
        </w:rPr>
        <w:t xml:space="preserve"> </w:t>
      </w:r>
      <w:r w:rsidR="00946DF2" w:rsidRPr="007E70AB">
        <w:rPr>
          <w:b/>
        </w:rPr>
        <w:t>«Διακοσμητική Σύνθεση Μακέτα»</w:t>
      </w:r>
      <w:r w:rsidR="00946DF2" w:rsidRPr="007E70AB">
        <w:rPr>
          <w:i/>
        </w:rPr>
        <w:t xml:space="preserve"> / Α’Τάξη 2</w:t>
      </w:r>
      <w:r w:rsidR="00946DF2" w:rsidRPr="007E70AB">
        <w:rPr>
          <w:i/>
          <w:vertAlign w:val="superscript"/>
        </w:rPr>
        <w:t>ου</w:t>
      </w:r>
      <w:r w:rsidR="00946DF2" w:rsidRPr="007E70AB">
        <w:rPr>
          <w:i/>
        </w:rPr>
        <w:t xml:space="preserve"> Κύκλου / ΤΕΕ / Τομέας Εφαρμοσμένων Τεχνών / Ειδικότητα: Σχεδιασμού Εσωτερικών Χώρων / </w:t>
      </w:r>
      <w:r w:rsidRPr="00C37686">
        <w:t>(</w:t>
      </w:r>
      <w:r w:rsidRPr="0072220C">
        <w:rPr>
          <w:color w:val="000000" w:themeColor="text1"/>
          <w:sz w:val="20"/>
          <w:szCs w:val="20"/>
        </w:rPr>
        <w:t>ΘΕΟΔΩΡΙΔΟΥ ΑΛΕΞΑΝΔΡΑ, ΚΥΡΙΑΚΙΔΟΥ ΑΝΑΤΟΛΗ, ΣΥΡΜΟΓΛΟΥ ΠΟΛΥΞΕΝΗ</w:t>
      </w:r>
      <w:r w:rsidRPr="00C37686">
        <w:t>)</w:t>
      </w:r>
    </w:p>
    <w:p w:rsidR="00946DF2" w:rsidRDefault="00946DF2" w:rsidP="00C37686">
      <w:pPr>
        <w:spacing w:after="0" w:line="312" w:lineRule="auto"/>
        <w:ind w:right="-569"/>
        <w:jc w:val="both"/>
        <w:rPr>
          <w:b/>
        </w:rPr>
      </w:pPr>
      <w:r w:rsidRPr="007E70AB">
        <w:rPr>
          <w:b/>
        </w:rPr>
        <w:t xml:space="preserve">(Βιβλίο αναφοράς, </w:t>
      </w:r>
      <w:r w:rsidRPr="007E70AB">
        <w:rPr>
          <w:i/>
        </w:rPr>
        <w:t>στο αναλυτικό αναφέρονται συγκεκριμένα τα κεφάλαια και οι αντίστοιχες σελίδες από άλλα εγκεκριμένα διδακτικά βιβλία της ειδικότητας, τα οποία είτε υπάρχουν, είτε μπορούν να αναρτηθούν στο διαδίκτυο με μορφή ηλεκτρονικού βιβλίου</w:t>
      </w:r>
      <w:r w:rsidRPr="007E70AB">
        <w:rPr>
          <w:b/>
        </w:rPr>
        <w:t>)</w:t>
      </w:r>
    </w:p>
    <w:p w:rsidR="00953CBF" w:rsidRPr="007E70AB" w:rsidRDefault="00953CBF" w:rsidP="00957EC1">
      <w:pPr>
        <w:spacing w:after="0" w:line="312" w:lineRule="auto"/>
        <w:rPr>
          <w:b/>
        </w:rPr>
      </w:pPr>
    </w:p>
    <w:p w:rsidR="00585A73"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sidRPr="00C37686">
        <w:rPr>
          <w:rFonts w:eastAsia="Times New Roman"/>
          <w:b/>
          <w:bCs/>
          <w:sz w:val="24"/>
          <w:szCs w:val="24"/>
          <w:lang w:eastAsia="el-GR"/>
        </w:rPr>
        <w:t xml:space="preserve">ΜΑΘΗΜΑ: </w:t>
      </w:r>
      <w:r w:rsidR="00946DF2" w:rsidRPr="00C37686">
        <w:rPr>
          <w:rFonts w:eastAsia="Times New Roman"/>
          <w:b/>
          <w:bCs/>
          <w:caps/>
          <w:spacing w:val="20"/>
          <w:sz w:val="24"/>
          <w:szCs w:val="24"/>
          <w:u w:val="single"/>
          <w:lang w:eastAsia="el-GR"/>
        </w:rPr>
        <w:t>ΔΙΑΜΟΡΦΩΣΗ ΕΣΩΤΕΡΙΚΩΝ ΧΩΡΩΝ Ι</w:t>
      </w:r>
      <w:r w:rsidR="00946DF2" w:rsidRPr="00C37686">
        <w:rPr>
          <w:rFonts w:eastAsia="Times New Roman"/>
          <w:b/>
          <w:bCs/>
          <w:sz w:val="24"/>
          <w:szCs w:val="24"/>
          <w:lang w:eastAsia="el-GR"/>
        </w:rPr>
        <w:t xml:space="preserve"> </w:t>
      </w:r>
      <w:r w:rsidR="006914AA" w:rsidRPr="00C37686">
        <w:rPr>
          <w:rFonts w:eastAsia="Times New Roman"/>
          <w:b/>
          <w:bCs/>
          <w:sz w:val="24"/>
          <w:szCs w:val="24"/>
          <w:lang w:eastAsia="el-GR"/>
        </w:rPr>
        <w:t xml:space="preserve"> (5(1Θ+4Ε))</w:t>
      </w:r>
    </w:p>
    <w:p w:rsidR="00946DF2" w:rsidRPr="007E70AB" w:rsidRDefault="00C37686" w:rsidP="00C37686">
      <w:pPr>
        <w:spacing w:after="0" w:line="312" w:lineRule="auto"/>
        <w:ind w:right="-569"/>
        <w:jc w:val="both"/>
        <w:rPr>
          <w:i/>
        </w:rPr>
      </w:pPr>
      <w:r>
        <w:t xml:space="preserve">Βιβλίο: </w:t>
      </w:r>
      <w:r w:rsidR="00946DF2" w:rsidRPr="007E70AB">
        <w:rPr>
          <w:b/>
        </w:rPr>
        <w:t>«Σχεδιασμός Εσωτερικών Χώρων»</w:t>
      </w:r>
      <w:r w:rsidR="00946DF2" w:rsidRPr="007E70AB">
        <w:rPr>
          <w:i/>
        </w:rPr>
        <w:t xml:space="preserve"> / Β’Τάξη 1</w:t>
      </w:r>
      <w:r w:rsidR="00946DF2" w:rsidRPr="007E70AB">
        <w:rPr>
          <w:i/>
          <w:vertAlign w:val="superscript"/>
        </w:rPr>
        <w:t>ου</w:t>
      </w:r>
      <w:r w:rsidR="00946DF2" w:rsidRPr="007E70AB">
        <w:rPr>
          <w:i/>
        </w:rPr>
        <w:t xml:space="preserve"> Κύκλου / ΤΕΕ / Τομέας Εφαρμ. Τεχνών / Ειδικότητα: Σχεδιασμός Εσωτερικών Χώρων /</w:t>
      </w:r>
      <w:r>
        <w:rPr>
          <w:i/>
        </w:rPr>
        <w:t>(</w:t>
      </w:r>
      <w:r w:rsidR="00946DF2" w:rsidRPr="007E70AB">
        <w:rPr>
          <w:i/>
        </w:rPr>
        <w:t xml:space="preserve"> </w:t>
      </w:r>
      <w:r w:rsidRPr="0072220C">
        <w:rPr>
          <w:color w:val="000000" w:themeColor="text1"/>
          <w:sz w:val="20"/>
          <w:szCs w:val="20"/>
        </w:rPr>
        <w:t>ΑΥΓΕΡΙΝΟΥ-ΚΟΛΩΝΙΑ ΣΟΦΙΑ, ΚΑΠΑΡΕΛΙΩΤΗΣ ΙΩΑΝΝΗΣ, ΚΑΡΑΛΗ ΜΑΧΗ</w:t>
      </w:r>
      <w:r w:rsidRPr="00C37686">
        <w:t>)</w:t>
      </w:r>
    </w:p>
    <w:p w:rsidR="00946DF2" w:rsidRPr="007E70AB" w:rsidRDefault="00946DF2" w:rsidP="00C37686">
      <w:pPr>
        <w:spacing w:after="0" w:line="312" w:lineRule="auto"/>
        <w:ind w:right="-569"/>
        <w:jc w:val="both"/>
        <w:rPr>
          <w:b/>
        </w:rPr>
      </w:pPr>
      <w:r w:rsidRPr="007E70AB">
        <w:rPr>
          <w:b/>
        </w:rPr>
        <w:t xml:space="preserve">( Όλο το βιβλίο, </w:t>
      </w:r>
      <w:r w:rsidRPr="007E70AB">
        <w:rPr>
          <w:i/>
        </w:rPr>
        <w:t>στο αναλυτικό αναφέρονται συγκεκριμένα τα κεφάλαια και οι αντίστοιχες σελίδες.</w:t>
      </w:r>
      <w:r w:rsidRPr="007E70AB">
        <w:rPr>
          <w:b/>
        </w:rPr>
        <w:t>)</w:t>
      </w:r>
    </w:p>
    <w:p w:rsidR="00946DF2" w:rsidRPr="007E70AB" w:rsidRDefault="00946DF2" w:rsidP="00957EC1">
      <w:pPr>
        <w:spacing w:after="0" w:line="312" w:lineRule="auto"/>
      </w:pPr>
    </w:p>
    <w:p w:rsidR="00946DF2" w:rsidRPr="007E70AB" w:rsidRDefault="00946DF2" w:rsidP="00957EC1">
      <w:pPr>
        <w:spacing w:after="0" w:line="312" w:lineRule="auto"/>
        <w:ind w:right="-694"/>
        <w:jc w:val="center"/>
        <w:rPr>
          <w:rFonts w:cs="Calibri"/>
          <w:b/>
          <w:u w:val="single"/>
        </w:rPr>
      </w:pPr>
    </w:p>
    <w:p w:rsidR="00953CBF" w:rsidRPr="00C37686" w:rsidRDefault="00C37686" w:rsidP="00C37686">
      <w:pPr>
        <w:shd w:val="clear" w:color="auto" w:fill="D9D9D9" w:themeFill="background1" w:themeFillShade="D9"/>
        <w:spacing w:after="0" w:line="312" w:lineRule="auto"/>
        <w:ind w:right="-567"/>
        <w:jc w:val="center"/>
        <w:rPr>
          <w:rFonts w:eastAsia="Times New Roman"/>
          <w:b/>
          <w:bCs/>
          <w:sz w:val="24"/>
          <w:szCs w:val="24"/>
          <w:lang w:eastAsia="el-GR"/>
        </w:rPr>
      </w:pPr>
      <w:r w:rsidRPr="00C37686">
        <w:rPr>
          <w:rFonts w:eastAsia="Times New Roman"/>
          <w:b/>
          <w:bCs/>
          <w:sz w:val="24"/>
          <w:szCs w:val="24"/>
          <w:lang w:eastAsia="el-GR"/>
        </w:rPr>
        <w:t xml:space="preserve">ΜΑΘΗΜΑ: </w:t>
      </w:r>
      <w:r w:rsidR="00953CBF" w:rsidRPr="00C37686">
        <w:rPr>
          <w:rFonts w:eastAsia="Times New Roman"/>
          <w:b/>
          <w:bCs/>
          <w:caps/>
          <w:spacing w:val="20"/>
          <w:sz w:val="24"/>
          <w:szCs w:val="24"/>
          <w:u w:val="single"/>
          <w:lang w:eastAsia="el-GR"/>
        </w:rPr>
        <w:t>ΑΓΓΛΙΚΑ ΕΙΔΙΚΟΤΗΤΑΣ</w:t>
      </w:r>
      <w:r w:rsidR="006914AA" w:rsidRPr="00C37686">
        <w:rPr>
          <w:rFonts w:eastAsia="Times New Roman"/>
          <w:b/>
          <w:bCs/>
          <w:sz w:val="24"/>
          <w:szCs w:val="24"/>
          <w:lang w:eastAsia="el-GR"/>
        </w:rPr>
        <w:t xml:space="preserve"> (2Θ)</w:t>
      </w:r>
    </w:p>
    <w:p w:rsidR="00475024" w:rsidRPr="00A12362" w:rsidRDefault="00475024" w:rsidP="00C37686">
      <w:pPr>
        <w:pStyle w:val="Web"/>
        <w:spacing w:before="0" w:beforeAutospacing="0" w:after="0" w:afterAutospacing="0" w:line="312" w:lineRule="auto"/>
        <w:ind w:right="-569"/>
        <w:jc w:val="both"/>
        <w:rPr>
          <w:rFonts w:ascii="Calibri" w:hAnsi="Calibri" w:cs="Arial"/>
          <w:sz w:val="22"/>
          <w:szCs w:val="22"/>
        </w:rPr>
      </w:pPr>
      <w:r w:rsidRPr="00A12362">
        <w:rPr>
          <w:rFonts w:ascii="Calibri" w:hAnsi="Calibri" w:cs="Arial"/>
          <w:sz w:val="22"/>
          <w:szCs w:val="22"/>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475024" w:rsidRPr="00A12362" w:rsidRDefault="00475024" w:rsidP="00C37686">
      <w:pPr>
        <w:spacing w:after="0" w:line="312" w:lineRule="auto"/>
        <w:ind w:right="-569"/>
        <w:jc w:val="both"/>
        <w:rPr>
          <w:rFonts w:cs="Arial"/>
        </w:rPr>
      </w:pPr>
      <w:r w:rsidRPr="00A12362">
        <w:t>Θεματικές ενότητες που θα διδαχθούν, είναι ενδεικτικά οι ακόλουθες:</w:t>
      </w:r>
    </w:p>
    <w:p w:rsidR="00475024" w:rsidRPr="00A12362" w:rsidRDefault="00475024" w:rsidP="00C37686">
      <w:pPr>
        <w:numPr>
          <w:ilvl w:val="3"/>
          <w:numId w:val="31"/>
        </w:numPr>
        <w:tabs>
          <w:tab w:val="left" w:pos="284"/>
        </w:tabs>
        <w:spacing w:after="0" w:line="312" w:lineRule="auto"/>
        <w:ind w:left="426" w:right="-569" w:firstLine="0"/>
        <w:jc w:val="both"/>
        <w:rPr>
          <w:rFonts w:eastAsia="Times New Roman" w:cs="Arial"/>
          <w:lang w:eastAsia="el-GR"/>
        </w:rPr>
      </w:pPr>
      <w:r w:rsidRPr="00A12362">
        <w:rPr>
          <w:rFonts w:eastAsia="Times New Roman" w:cs="Arial"/>
          <w:lang w:eastAsia="el-GR"/>
        </w:rPr>
        <w:t>Architectural/Interior design</w:t>
      </w:r>
    </w:p>
    <w:p w:rsidR="00475024" w:rsidRPr="00475024" w:rsidRDefault="00475024" w:rsidP="00C37686">
      <w:pPr>
        <w:numPr>
          <w:ilvl w:val="3"/>
          <w:numId w:val="31"/>
        </w:numPr>
        <w:tabs>
          <w:tab w:val="left" w:pos="284"/>
        </w:tabs>
        <w:spacing w:after="0" w:line="312" w:lineRule="auto"/>
        <w:ind w:left="426" w:right="-569" w:firstLine="0"/>
        <w:jc w:val="both"/>
        <w:rPr>
          <w:rFonts w:eastAsia="Times New Roman" w:cs="Arial"/>
          <w:lang w:eastAsia="el-GR"/>
        </w:rPr>
      </w:pPr>
      <w:r w:rsidRPr="00475024">
        <w:rPr>
          <w:rFonts w:eastAsia="Times New Roman" w:cs="Arial"/>
          <w:lang w:eastAsia="el-GR"/>
        </w:rPr>
        <w:t>Popular home styles</w:t>
      </w:r>
    </w:p>
    <w:p w:rsidR="00475024" w:rsidRPr="00475024" w:rsidRDefault="00475024" w:rsidP="00C37686">
      <w:pPr>
        <w:numPr>
          <w:ilvl w:val="3"/>
          <w:numId w:val="31"/>
        </w:numPr>
        <w:tabs>
          <w:tab w:val="left" w:pos="284"/>
        </w:tabs>
        <w:spacing w:after="0" w:line="312" w:lineRule="auto"/>
        <w:ind w:left="426" w:right="-569" w:firstLine="0"/>
        <w:jc w:val="both"/>
        <w:rPr>
          <w:rFonts w:eastAsia="Times New Roman" w:cs="Arial"/>
          <w:lang w:eastAsia="el-GR"/>
        </w:rPr>
      </w:pPr>
      <w:r w:rsidRPr="00475024">
        <w:rPr>
          <w:rFonts w:eastAsia="Times New Roman" w:cs="Arial"/>
          <w:lang w:eastAsia="el-GR"/>
        </w:rPr>
        <w:t>Colour schemes</w:t>
      </w:r>
    </w:p>
    <w:p w:rsidR="00475024" w:rsidRPr="00475024" w:rsidRDefault="00475024" w:rsidP="00C37686">
      <w:pPr>
        <w:numPr>
          <w:ilvl w:val="3"/>
          <w:numId w:val="31"/>
        </w:numPr>
        <w:tabs>
          <w:tab w:val="left" w:pos="284"/>
        </w:tabs>
        <w:spacing w:after="0" w:line="312" w:lineRule="auto"/>
        <w:ind w:left="426" w:right="-569" w:firstLine="0"/>
        <w:jc w:val="both"/>
        <w:rPr>
          <w:rFonts w:eastAsia="Times New Roman" w:cs="Arial"/>
          <w:lang w:eastAsia="el-GR"/>
        </w:rPr>
      </w:pPr>
      <w:r w:rsidRPr="00475024">
        <w:rPr>
          <w:rFonts w:eastAsia="Times New Roman" w:cs="Arial"/>
          <w:lang w:eastAsia="el-GR"/>
        </w:rPr>
        <w:t>Design computing</w:t>
      </w:r>
    </w:p>
    <w:p w:rsidR="00475024" w:rsidRDefault="00475024" w:rsidP="00C37686">
      <w:pPr>
        <w:numPr>
          <w:ilvl w:val="3"/>
          <w:numId w:val="31"/>
        </w:numPr>
        <w:tabs>
          <w:tab w:val="left" w:pos="284"/>
        </w:tabs>
        <w:spacing w:after="0" w:line="312" w:lineRule="auto"/>
        <w:ind w:left="426" w:right="-569" w:firstLine="0"/>
        <w:jc w:val="both"/>
        <w:rPr>
          <w:rFonts w:eastAsia="Times New Roman" w:cs="Arial"/>
          <w:lang w:eastAsia="el-GR"/>
        </w:rPr>
      </w:pPr>
      <w:r w:rsidRPr="00475024">
        <w:rPr>
          <w:rFonts w:eastAsia="Times New Roman" w:cs="Arial"/>
          <w:lang w:eastAsia="el-GR"/>
        </w:rPr>
        <w:t>Photography</w:t>
      </w:r>
    </w:p>
    <w:p w:rsidR="006554E0" w:rsidRDefault="006554E0">
      <w:pPr>
        <w:spacing w:after="0" w:line="240" w:lineRule="auto"/>
        <w:rPr>
          <w:rFonts w:eastAsia="Times New Roman" w:cs="Arial"/>
          <w:lang w:eastAsia="el-GR"/>
        </w:rPr>
      </w:pPr>
      <w:r>
        <w:rPr>
          <w:rFonts w:eastAsia="Times New Roman" w:cs="Arial"/>
          <w:lang w:eastAsia="el-GR"/>
        </w:rPr>
        <w:br w:type="page"/>
      </w:r>
    </w:p>
    <w:p w:rsidR="00C37686" w:rsidRPr="00957EC1" w:rsidRDefault="00C37686" w:rsidP="00C37686">
      <w:pPr>
        <w:shd w:val="clear" w:color="auto" w:fill="BFBFBF"/>
        <w:spacing w:after="0" w:line="312" w:lineRule="auto"/>
        <w:ind w:right="-567"/>
        <w:jc w:val="center"/>
        <w:rPr>
          <w:b/>
          <w:spacing w:val="20"/>
          <w:sz w:val="28"/>
        </w:rPr>
      </w:pPr>
      <w:r w:rsidRPr="00957EC1">
        <w:rPr>
          <w:b/>
          <w:sz w:val="28"/>
          <w:u w:val="single"/>
        </w:rPr>
        <w:lastRenderedPageBreak/>
        <w:t>ΕΙΔΙΚΟΤΗΤΑ</w:t>
      </w:r>
      <w:r w:rsidRPr="00957EC1">
        <w:rPr>
          <w:b/>
          <w:sz w:val="28"/>
        </w:rPr>
        <w:t xml:space="preserve">: </w:t>
      </w:r>
      <w:r w:rsidRPr="00C37686">
        <w:rPr>
          <w:b/>
          <w:spacing w:val="20"/>
          <w:sz w:val="28"/>
        </w:rPr>
        <w:t>ΑΡΓΥΡΟΧΡΥΣΟΧΟΪΑΣ</w:t>
      </w:r>
    </w:p>
    <w:p w:rsidR="00C37686" w:rsidRPr="00465ACC" w:rsidRDefault="00C37686" w:rsidP="00C37686">
      <w:pPr>
        <w:spacing w:after="0" w:line="312" w:lineRule="auto"/>
        <w:ind w:right="-694"/>
        <w:jc w:val="center"/>
        <w:rPr>
          <w:rFonts w:cs="MgHelveticaUCPol-Bold"/>
          <w:b/>
          <w:bCs/>
          <w:caps/>
          <w:lang w:eastAsia="el-GR"/>
        </w:rPr>
      </w:pPr>
    </w:p>
    <w:p w:rsidR="00C37686" w:rsidRPr="00957EC1" w:rsidRDefault="00C37686" w:rsidP="00C37686">
      <w:pPr>
        <w:shd w:val="pct20" w:color="auto" w:fill="auto"/>
        <w:spacing w:after="0" w:line="312" w:lineRule="auto"/>
        <w:ind w:right="-567"/>
        <w:jc w:val="center"/>
        <w:rPr>
          <w:b/>
          <w:sz w:val="26"/>
          <w:szCs w:val="26"/>
        </w:rPr>
      </w:pPr>
      <w:r w:rsidRPr="00957EC1">
        <w:rPr>
          <w:b/>
          <w:sz w:val="26"/>
          <w:szCs w:val="26"/>
        </w:rPr>
        <w:t>Β’ ΤΑΞΗ ΗΜΕΡΗΣΙΟΥ ΕΠΑΛ</w:t>
      </w:r>
    </w:p>
    <w:p w:rsidR="00C37686" w:rsidRDefault="00C37686" w:rsidP="00C37686">
      <w:pPr>
        <w:spacing w:after="0" w:line="312" w:lineRule="auto"/>
        <w:rPr>
          <w:b/>
        </w:rPr>
      </w:pPr>
    </w:p>
    <w:p w:rsidR="00946DF2" w:rsidRPr="007E70AB" w:rsidRDefault="00946DF2" w:rsidP="00E056E9">
      <w:pPr>
        <w:spacing w:after="0" w:line="312" w:lineRule="auto"/>
        <w:ind w:right="-692"/>
        <w:rPr>
          <w:rFonts w:cs="Calibri"/>
        </w:rPr>
      </w:pPr>
      <w:r w:rsidRPr="002674C2">
        <w:rPr>
          <w:rFonts w:cs="Calibri"/>
          <w:b/>
        </w:rPr>
        <w:t>Μάθημα: Εργαστήριο Χαρακτικής</w:t>
      </w:r>
      <w:r w:rsidR="006914AA">
        <w:rPr>
          <w:rFonts w:cs="Calibri"/>
          <w:b/>
        </w:rPr>
        <w:t xml:space="preserve"> (3Ε)</w:t>
      </w:r>
      <w:r w:rsidRPr="007E70AB">
        <w:rPr>
          <w:rFonts w:cs="Calibri"/>
        </w:rPr>
        <w:t xml:space="preserve"> Επιλογή βιβλίου από το εμπόριο</w:t>
      </w:r>
    </w:p>
    <w:p w:rsidR="00946DF2" w:rsidRPr="007E70AB" w:rsidRDefault="00946DF2" w:rsidP="00E056E9">
      <w:pPr>
        <w:spacing w:after="0" w:line="312" w:lineRule="auto"/>
        <w:ind w:right="-692"/>
        <w:rPr>
          <w:rFonts w:cs="Calibri"/>
        </w:rPr>
      </w:pPr>
      <w:r w:rsidRPr="002674C2">
        <w:rPr>
          <w:rFonts w:cs="Calibri"/>
          <w:b/>
        </w:rPr>
        <w:t xml:space="preserve">Μάθημα: Σχέδιο </w:t>
      </w:r>
      <w:r w:rsidR="00E056E9" w:rsidRPr="002674C2">
        <w:rPr>
          <w:rFonts w:cs="Calibri"/>
          <w:b/>
        </w:rPr>
        <w:t>Αργυροχρυσοχοΐας</w:t>
      </w:r>
      <w:r w:rsidR="006914AA">
        <w:rPr>
          <w:rFonts w:cs="Calibri"/>
          <w:b/>
        </w:rPr>
        <w:t xml:space="preserve"> (3Σ)</w:t>
      </w:r>
      <w:r w:rsidRPr="007E70AB">
        <w:rPr>
          <w:rFonts w:cs="Calibri"/>
        </w:rPr>
        <w:t>, Γιώτα Βόγλη, Ντανιέλ Πουαριέ. Β΄τάξη 1</w:t>
      </w:r>
      <w:r w:rsidRPr="007E70AB">
        <w:rPr>
          <w:rFonts w:cs="Calibri"/>
          <w:vertAlign w:val="superscript"/>
        </w:rPr>
        <w:t>ου</w:t>
      </w:r>
      <w:r w:rsidRPr="007E70AB">
        <w:rPr>
          <w:rFonts w:cs="Calibri"/>
        </w:rPr>
        <w:t xml:space="preserve"> κύκλου ΤΕΕ. Τομέας Εφαρμοσμένων Τεχνών</w:t>
      </w:r>
    </w:p>
    <w:p w:rsidR="00946DF2" w:rsidRPr="007E70AB" w:rsidRDefault="00946DF2" w:rsidP="00E056E9">
      <w:pPr>
        <w:spacing w:after="0" w:line="312" w:lineRule="auto"/>
        <w:ind w:right="-692"/>
        <w:rPr>
          <w:rFonts w:cs="Calibri"/>
        </w:rPr>
      </w:pPr>
      <w:r w:rsidRPr="002674C2">
        <w:rPr>
          <w:rFonts w:cs="Calibri"/>
          <w:b/>
        </w:rPr>
        <w:t xml:space="preserve">Μάθημα: Εργαστήριο </w:t>
      </w:r>
      <w:r w:rsidR="00E056E9" w:rsidRPr="002674C2">
        <w:rPr>
          <w:rFonts w:cs="Calibri"/>
          <w:b/>
        </w:rPr>
        <w:t>Αργυροχρυσοχοΐας</w:t>
      </w:r>
      <w:r w:rsidRPr="002674C2">
        <w:rPr>
          <w:rFonts w:cs="Calibri"/>
          <w:b/>
        </w:rPr>
        <w:t xml:space="preserve"> </w:t>
      </w:r>
      <w:r w:rsidR="007977E4">
        <w:rPr>
          <w:rFonts w:cs="Calibri"/>
          <w:b/>
        </w:rPr>
        <w:t>Ι</w:t>
      </w:r>
      <w:r w:rsidR="006914AA">
        <w:rPr>
          <w:rFonts w:cs="Calibri"/>
          <w:b/>
        </w:rPr>
        <w:t xml:space="preserve"> </w:t>
      </w:r>
      <w:r w:rsidRPr="006914AA">
        <w:rPr>
          <w:rFonts w:cs="Calibri"/>
          <w:b/>
        </w:rPr>
        <w:t>(Χειροπο</w:t>
      </w:r>
      <w:r w:rsidR="00E056E9">
        <w:rPr>
          <w:rFonts w:cs="Calibri"/>
          <w:b/>
        </w:rPr>
        <w:t>ί</w:t>
      </w:r>
      <w:r w:rsidRPr="006914AA">
        <w:rPr>
          <w:rFonts w:cs="Calibri"/>
          <w:b/>
        </w:rPr>
        <w:t>ητο)</w:t>
      </w:r>
      <w:r w:rsidR="006914AA" w:rsidRPr="006914AA">
        <w:rPr>
          <w:rFonts w:cs="Calibri"/>
          <w:b/>
        </w:rPr>
        <w:t xml:space="preserve"> (2Θ+7Ε)</w:t>
      </w:r>
      <w:r w:rsidRPr="006914AA">
        <w:rPr>
          <w:rFonts w:cs="Calibri"/>
          <w:b/>
        </w:rPr>
        <w:t>.</w:t>
      </w:r>
      <w:r w:rsidRPr="007E70AB">
        <w:rPr>
          <w:rFonts w:cs="Calibri"/>
        </w:rPr>
        <w:t xml:space="preserve"> Επιλογή βιβλίου από το εμπόριο</w:t>
      </w:r>
    </w:p>
    <w:p w:rsidR="007977E4" w:rsidRDefault="00946DF2" w:rsidP="00E056E9">
      <w:pPr>
        <w:spacing w:after="0" w:line="312" w:lineRule="auto"/>
        <w:ind w:right="-692"/>
        <w:rPr>
          <w:rFonts w:cs="Calibri"/>
        </w:rPr>
      </w:pPr>
      <w:r w:rsidRPr="002674C2">
        <w:rPr>
          <w:rFonts w:cs="Calibri"/>
          <w:b/>
        </w:rPr>
        <w:t>Μάθημα: Εργαστήριο Πλαστικής</w:t>
      </w:r>
      <w:r w:rsidR="006914AA">
        <w:rPr>
          <w:rFonts w:cs="Calibri"/>
          <w:b/>
        </w:rPr>
        <w:t xml:space="preserve"> (3Ε)</w:t>
      </w:r>
      <w:r w:rsidRPr="007E70AB">
        <w:rPr>
          <w:rFonts w:cs="Calibri"/>
        </w:rPr>
        <w:t xml:space="preserve"> Επιλογή βιβλίου από το εμπόριο</w:t>
      </w:r>
    </w:p>
    <w:p w:rsidR="002674C2" w:rsidRDefault="00946DF2" w:rsidP="00E056E9">
      <w:pPr>
        <w:spacing w:after="0" w:line="312" w:lineRule="auto"/>
        <w:ind w:right="-692"/>
        <w:rPr>
          <w:rFonts w:cs="Calibri"/>
        </w:rPr>
      </w:pPr>
      <w:r w:rsidRPr="002674C2">
        <w:rPr>
          <w:rFonts w:cs="Calibri"/>
          <w:b/>
        </w:rPr>
        <w:t xml:space="preserve">Μάθημα: Εργαστήριο </w:t>
      </w:r>
      <w:r w:rsidR="00E056E9" w:rsidRPr="002674C2">
        <w:rPr>
          <w:rFonts w:cs="Calibri"/>
          <w:b/>
        </w:rPr>
        <w:t>Αργυροχρυσοχοΐας</w:t>
      </w:r>
      <w:r w:rsidR="007977E4">
        <w:rPr>
          <w:rFonts w:cs="Calibri"/>
        </w:rPr>
        <w:t xml:space="preserve"> </w:t>
      </w:r>
      <w:r w:rsidR="007977E4" w:rsidRPr="007977E4">
        <w:rPr>
          <w:rFonts w:cs="Calibri"/>
          <w:b/>
        </w:rPr>
        <w:t>ΙΙ</w:t>
      </w:r>
      <w:r w:rsidR="006914AA">
        <w:rPr>
          <w:rFonts w:cs="Calibri"/>
          <w:b/>
        </w:rPr>
        <w:t xml:space="preserve"> </w:t>
      </w:r>
      <w:r w:rsidRPr="007E70AB">
        <w:rPr>
          <w:rFonts w:cs="Calibri"/>
        </w:rPr>
        <w:t xml:space="preserve"> (Σμάλτο-Χυτόπρεσσα)</w:t>
      </w:r>
      <w:r w:rsidR="006914AA">
        <w:rPr>
          <w:rFonts w:cs="Calibri"/>
        </w:rPr>
        <w:t xml:space="preserve"> </w:t>
      </w:r>
      <w:r w:rsidR="006914AA" w:rsidRPr="006914AA">
        <w:rPr>
          <w:rFonts w:cs="Calibri"/>
          <w:b/>
        </w:rPr>
        <w:t>(3Ε)</w:t>
      </w:r>
      <w:r w:rsidRPr="007E70AB">
        <w:rPr>
          <w:rFonts w:cs="Calibri"/>
        </w:rPr>
        <w:t>. Επιλογή βιβλίου από το εμπόριο</w:t>
      </w:r>
    </w:p>
    <w:p w:rsidR="002674C2" w:rsidRPr="00460853" w:rsidRDefault="002674C2" w:rsidP="00E056E9">
      <w:pPr>
        <w:spacing w:after="0" w:line="312" w:lineRule="auto"/>
        <w:ind w:right="-692"/>
        <w:rPr>
          <w:rFonts w:cs="Calibri"/>
        </w:rPr>
      </w:pPr>
      <w:r w:rsidRPr="00460853">
        <w:rPr>
          <w:b/>
        </w:rPr>
        <w:t>Μάθημα : Γαλλικά Ειδικότητας</w:t>
      </w:r>
      <w:r w:rsidR="006914AA">
        <w:rPr>
          <w:b/>
        </w:rPr>
        <w:t xml:space="preserve"> (2Θ)</w:t>
      </w:r>
    </w:p>
    <w:p w:rsidR="002674C2" w:rsidRPr="00F055BB" w:rsidRDefault="002674C2" w:rsidP="003F5D7B">
      <w:pPr>
        <w:spacing w:after="0" w:line="312" w:lineRule="auto"/>
        <w:ind w:right="-569"/>
        <w:jc w:val="both"/>
      </w:pPr>
      <w:r w:rsidRPr="005B6E58">
        <w:t>Οι εκπαιδευτικοί καλούνται να σχεδιάσουν και να υλοποιήσουν το μάθημά τους βάσει προσωπικών σημει</w:t>
      </w:r>
      <w:r>
        <w:t>ώσεων</w:t>
      </w:r>
      <w:r w:rsidRPr="005B6E58">
        <w:t xml:space="preserve">, λαμβάνοντας  υπόψη  τους ακόλουθους </w:t>
      </w:r>
      <w:r>
        <w:t xml:space="preserve">ενδεικτικούς </w:t>
      </w:r>
      <w:r w:rsidRPr="005B6E58">
        <w:t>θεματικούς άξονες, το επίπεδο γλωσσομάθειας και τις ανάγκες των μαθητών τους</w:t>
      </w:r>
      <w:r>
        <w:t>.</w:t>
      </w:r>
      <w:r w:rsidRPr="005B6E58">
        <w:t xml:space="preserve">  </w:t>
      </w:r>
    </w:p>
    <w:p w:rsidR="00837AD4" w:rsidRDefault="00837AD4" w:rsidP="00E056E9">
      <w:pPr>
        <w:spacing w:after="0" w:line="312" w:lineRule="auto"/>
        <w:ind w:right="-692"/>
        <w:jc w:val="both"/>
      </w:pPr>
      <w:r w:rsidRPr="002674C2">
        <w:t>Ενδεικτικοί θεματικοί άξονες διδασκαλίας του μαθήματος είναι οι ακόλουθοι:</w:t>
      </w:r>
    </w:p>
    <w:p w:rsidR="00837AD4" w:rsidRPr="00F055BB" w:rsidRDefault="00837AD4" w:rsidP="00E056E9">
      <w:pPr>
        <w:pStyle w:val="a8"/>
        <w:numPr>
          <w:ilvl w:val="0"/>
          <w:numId w:val="37"/>
        </w:numPr>
        <w:tabs>
          <w:tab w:val="left" w:pos="426"/>
        </w:tabs>
        <w:spacing w:line="312" w:lineRule="auto"/>
        <w:ind w:left="284" w:right="-692" w:firstLine="0"/>
        <w:rPr>
          <w:lang w:val="en-US"/>
        </w:rPr>
      </w:pPr>
      <w:r w:rsidRPr="00F055BB">
        <w:rPr>
          <w:lang w:val="en-US"/>
        </w:rPr>
        <w:t>Moyens, Techniques et Matériaux de l’Argenterie</w:t>
      </w:r>
    </w:p>
    <w:p w:rsidR="00837AD4" w:rsidRPr="00837AD4" w:rsidRDefault="00837AD4" w:rsidP="00E056E9">
      <w:pPr>
        <w:pStyle w:val="a8"/>
        <w:numPr>
          <w:ilvl w:val="0"/>
          <w:numId w:val="37"/>
        </w:numPr>
        <w:tabs>
          <w:tab w:val="left" w:pos="426"/>
        </w:tabs>
        <w:spacing w:line="312" w:lineRule="auto"/>
        <w:ind w:left="284" w:right="-692" w:firstLine="0"/>
      </w:pPr>
      <w:r w:rsidRPr="00837AD4">
        <w:t>Construction de motifs/modèles</w:t>
      </w:r>
    </w:p>
    <w:p w:rsidR="00837AD4" w:rsidRPr="00837AD4" w:rsidRDefault="00837AD4" w:rsidP="00E056E9">
      <w:pPr>
        <w:pStyle w:val="a8"/>
        <w:numPr>
          <w:ilvl w:val="0"/>
          <w:numId w:val="37"/>
        </w:numPr>
        <w:tabs>
          <w:tab w:val="left" w:pos="426"/>
        </w:tabs>
        <w:spacing w:line="312" w:lineRule="auto"/>
        <w:ind w:left="284" w:right="-692" w:firstLine="0"/>
      </w:pPr>
      <w:r w:rsidRPr="00837AD4">
        <w:t>Bijouterie, Joaillerie, Orfèvrerie</w:t>
      </w:r>
    </w:p>
    <w:p w:rsidR="00837AD4" w:rsidRPr="00837AD4" w:rsidRDefault="00837AD4" w:rsidP="00E056E9">
      <w:pPr>
        <w:pStyle w:val="a8"/>
        <w:numPr>
          <w:ilvl w:val="0"/>
          <w:numId w:val="37"/>
        </w:numPr>
        <w:tabs>
          <w:tab w:val="left" w:pos="426"/>
        </w:tabs>
        <w:spacing w:line="312" w:lineRule="auto"/>
        <w:ind w:left="284" w:right="-692" w:firstLine="0"/>
      </w:pPr>
      <w:r w:rsidRPr="00837AD4">
        <w:t>processus de Soudage de métaux</w:t>
      </w:r>
    </w:p>
    <w:p w:rsidR="00837AD4" w:rsidRPr="004159BE" w:rsidRDefault="00837AD4" w:rsidP="00E056E9">
      <w:pPr>
        <w:pStyle w:val="a8"/>
        <w:numPr>
          <w:ilvl w:val="0"/>
          <w:numId w:val="37"/>
        </w:numPr>
        <w:tabs>
          <w:tab w:val="left" w:pos="426"/>
        </w:tabs>
        <w:spacing w:line="312" w:lineRule="auto"/>
        <w:ind w:left="284" w:right="-692" w:firstLine="0"/>
        <w:rPr>
          <w:lang w:val="en-US"/>
        </w:rPr>
      </w:pPr>
      <w:r w:rsidRPr="003D28A9">
        <w:rPr>
          <w:lang w:val="en-US"/>
        </w:rPr>
        <w:t>Coupage-Finition de métaux</w:t>
      </w:r>
      <w:r w:rsidR="003D28A9" w:rsidRPr="003D28A9">
        <w:rPr>
          <w:lang w:val="en-US"/>
        </w:rPr>
        <w:t xml:space="preserve"> </w:t>
      </w:r>
      <w:r w:rsidRPr="003D28A9">
        <w:rPr>
          <w:lang w:val="en-US"/>
        </w:rPr>
        <w:t>etc.</w:t>
      </w:r>
    </w:p>
    <w:p w:rsidR="00465ACC" w:rsidRPr="00BF1B3B" w:rsidRDefault="00465ACC" w:rsidP="00957EC1">
      <w:pPr>
        <w:tabs>
          <w:tab w:val="left" w:pos="90"/>
          <w:tab w:val="center" w:pos="4140"/>
        </w:tabs>
        <w:spacing w:after="0" w:line="312" w:lineRule="auto"/>
        <w:ind w:right="-694"/>
        <w:rPr>
          <w:rFonts w:cs="Calibri"/>
          <w:b/>
          <w:lang w:val="en-US"/>
        </w:rPr>
      </w:pPr>
    </w:p>
    <w:p w:rsidR="00E056E9" w:rsidRPr="00BF1B3B" w:rsidRDefault="00E056E9" w:rsidP="00957EC1">
      <w:pPr>
        <w:tabs>
          <w:tab w:val="left" w:pos="90"/>
          <w:tab w:val="center" w:pos="4140"/>
        </w:tabs>
        <w:spacing w:after="0" w:line="312" w:lineRule="auto"/>
        <w:ind w:right="-694"/>
        <w:rPr>
          <w:rFonts w:cs="Calibri"/>
          <w:b/>
          <w:lang w:val="en-US"/>
        </w:rPr>
      </w:pPr>
    </w:p>
    <w:p w:rsidR="00E056E9" w:rsidRPr="00BF1B3B" w:rsidRDefault="00E056E9" w:rsidP="00957EC1">
      <w:pPr>
        <w:tabs>
          <w:tab w:val="left" w:pos="90"/>
          <w:tab w:val="center" w:pos="4140"/>
        </w:tabs>
        <w:spacing w:after="0" w:line="312" w:lineRule="auto"/>
        <w:ind w:right="-694"/>
        <w:rPr>
          <w:rFonts w:cs="Calibri"/>
          <w:b/>
          <w:lang w:val="en-US"/>
        </w:rPr>
      </w:pPr>
    </w:p>
    <w:p w:rsidR="00946DF2" w:rsidRPr="00E056E9" w:rsidRDefault="00946DF2" w:rsidP="00E056E9">
      <w:pPr>
        <w:shd w:val="clear" w:color="auto" w:fill="BFBFBF"/>
        <w:spacing w:after="0" w:line="312" w:lineRule="auto"/>
        <w:ind w:right="-567"/>
        <w:jc w:val="center"/>
        <w:rPr>
          <w:b/>
          <w:sz w:val="28"/>
          <w:u w:val="single"/>
        </w:rPr>
      </w:pPr>
      <w:r w:rsidRPr="00E056E9">
        <w:rPr>
          <w:b/>
          <w:sz w:val="28"/>
          <w:u w:val="single"/>
        </w:rPr>
        <w:t>ΕΙΔΙΚΟΤΗΤΑ</w:t>
      </w:r>
      <w:r w:rsidR="00E056E9">
        <w:rPr>
          <w:b/>
          <w:sz w:val="28"/>
          <w:u w:val="single"/>
        </w:rPr>
        <w:t>:</w:t>
      </w:r>
      <w:r w:rsidRPr="00E056E9">
        <w:rPr>
          <w:b/>
          <w:sz w:val="28"/>
        </w:rPr>
        <w:t xml:space="preserve"> </w:t>
      </w:r>
      <w:r w:rsidRPr="00E056E9">
        <w:rPr>
          <w:b/>
          <w:spacing w:val="20"/>
          <w:sz w:val="28"/>
        </w:rPr>
        <w:t>ΨΗΦΙΔΟΓΡΑΦΙΑ</w:t>
      </w:r>
      <w:r w:rsidR="007E70AB" w:rsidRPr="00E056E9">
        <w:rPr>
          <w:b/>
          <w:spacing w:val="20"/>
          <w:sz w:val="28"/>
        </w:rPr>
        <w:t>Σ</w:t>
      </w:r>
      <w:r w:rsidRPr="00E056E9">
        <w:rPr>
          <w:b/>
          <w:spacing w:val="20"/>
          <w:sz w:val="28"/>
        </w:rPr>
        <w:t>-ΥΑΛΟΓΡΑΦΙΑ</w:t>
      </w:r>
      <w:r w:rsidR="007E70AB" w:rsidRPr="00E056E9">
        <w:rPr>
          <w:b/>
          <w:spacing w:val="20"/>
          <w:sz w:val="28"/>
        </w:rPr>
        <w:t>Σ</w:t>
      </w:r>
    </w:p>
    <w:p w:rsidR="00465ACC" w:rsidRDefault="00465ACC" w:rsidP="00957EC1">
      <w:pPr>
        <w:spacing w:after="0" w:line="312" w:lineRule="auto"/>
        <w:ind w:right="-694"/>
        <w:jc w:val="center"/>
        <w:rPr>
          <w:rFonts w:cs="MgHelveticaUCPol-Bold"/>
          <w:b/>
          <w:bCs/>
          <w:caps/>
          <w:sz w:val="24"/>
          <w:u w:val="single"/>
          <w:lang w:eastAsia="el-GR"/>
        </w:rPr>
      </w:pPr>
    </w:p>
    <w:p w:rsidR="00FD3E16" w:rsidRDefault="00FD3E16" w:rsidP="00E056E9">
      <w:pPr>
        <w:shd w:val="pct20" w:color="auto" w:fill="auto"/>
        <w:spacing w:after="0" w:line="312" w:lineRule="auto"/>
        <w:ind w:right="-567"/>
        <w:jc w:val="center"/>
        <w:rPr>
          <w:b/>
          <w:sz w:val="26"/>
          <w:szCs w:val="26"/>
        </w:rPr>
      </w:pPr>
      <w:r w:rsidRPr="00E056E9">
        <w:rPr>
          <w:b/>
          <w:sz w:val="26"/>
          <w:szCs w:val="26"/>
        </w:rPr>
        <w:t>Β’ ΤΑΞΗ ΗΜΕΡΗΣΙΟΥ ΕΠΑΛ</w:t>
      </w:r>
    </w:p>
    <w:p w:rsidR="00E056E9" w:rsidRPr="00E056E9" w:rsidRDefault="00E056E9" w:rsidP="00E056E9">
      <w:pPr>
        <w:spacing w:after="0" w:line="312" w:lineRule="auto"/>
        <w:ind w:right="-694"/>
        <w:jc w:val="center"/>
        <w:rPr>
          <w:rFonts w:cs="MgHelveticaUCPol-Bold"/>
          <w:b/>
          <w:bCs/>
          <w:caps/>
          <w:sz w:val="24"/>
          <w:u w:val="single"/>
          <w:lang w:eastAsia="el-GR"/>
        </w:rPr>
      </w:pPr>
    </w:p>
    <w:p w:rsidR="00946DF2" w:rsidRPr="007E70AB" w:rsidRDefault="00946DF2" w:rsidP="00E056E9">
      <w:pPr>
        <w:widowControl w:val="0"/>
        <w:numPr>
          <w:ilvl w:val="0"/>
          <w:numId w:val="39"/>
        </w:numPr>
        <w:tabs>
          <w:tab w:val="num" w:pos="-540"/>
          <w:tab w:val="left" w:pos="284"/>
        </w:tabs>
        <w:suppressAutoHyphens/>
        <w:spacing w:after="0" w:line="312" w:lineRule="auto"/>
        <w:ind w:left="142" w:right="-694" w:firstLine="0"/>
        <w:jc w:val="both"/>
        <w:rPr>
          <w:b/>
          <w:spacing w:val="-1"/>
        </w:rPr>
      </w:pPr>
      <w:r w:rsidRPr="00475024">
        <w:rPr>
          <w:b/>
          <w:spacing w:val="-1"/>
        </w:rPr>
        <w:t xml:space="preserve">Μάθημα: </w:t>
      </w:r>
      <w:r w:rsidRPr="00475024">
        <w:rPr>
          <w:rFonts w:cs="Calibri"/>
          <w:b/>
          <w:spacing w:val="-1"/>
        </w:rPr>
        <w:t>Ιστορία</w:t>
      </w:r>
      <w:r w:rsidRPr="00475024">
        <w:rPr>
          <w:rFonts w:cs="Calibri"/>
          <w:b/>
        </w:rPr>
        <w:t xml:space="preserve"> </w:t>
      </w:r>
      <w:r w:rsidRPr="00475024">
        <w:rPr>
          <w:rFonts w:cs="Calibri"/>
          <w:b/>
          <w:spacing w:val="-1"/>
        </w:rPr>
        <w:t>Τεχνών - Έργα</w:t>
      </w:r>
      <w:r w:rsidRPr="00475024">
        <w:rPr>
          <w:rFonts w:cs="Calibri"/>
          <w:b/>
        </w:rPr>
        <w:t xml:space="preserve"> και</w:t>
      </w:r>
      <w:r w:rsidRPr="00475024">
        <w:rPr>
          <w:rFonts w:cs="Calibri"/>
          <w:b/>
          <w:spacing w:val="31"/>
        </w:rPr>
        <w:t xml:space="preserve"> </w:t>
      </w:r>
      <w:r w:rsidRPr="00475024">
        <w:rPr>
          <w:rFonts w:cs="Calibri"/>
          <w:b/>
          <w:spacing w:val="-1"/>
        </w:rPr>
        <w:t>δημιουργοί</w:t>
      </w:r>
      <w:r w:rsidR="006914AA">
        <w:rPr>
          <w:rFonts w:cs="Calibri"/>
          <w:b/>
          <w:spacing w:val="-1"/>
        </w:rPr>
        <w:t xml:space="preserve"> (2Θ)</w:t>
      </w:r>
      <w:r w:rsidRPr="007E70AB">
        <w:rPr>
          <w:spacing w:val="-1"/>
        </w:rPr>
        <w:t>,</w:t>
      </w:r>
      <w:r w:rsidRPr="007E70AB">
        <w:rPr>
          <w:b/>
          <w:spacing w:val="-1"/>
        </w:rPr>
        <w:t xml:space="preserve"> </w:t>
      </w:r>
      <w:r w:rsidRPr="007E70AB">
        <w:rPr>
          <w:spacing w:val="-1"/>
        </w:rPr>
        <w:t>το βιβλίο</w:t>
      </w:r>
      <w:r w:rsidRPr="007E70AB">
        <w:rPr>
          <w:b/>
        </w:rPr>
        <w:t xml:space="preserve"> </w:t>
      </w:r>
      <w:r w:rsidRPr="007E70AB">
        <w:t>«</w:t>
      </w:r>
      <w:r w:rsidRPr="007E70AB">
        <w:rPr>
          <w:rFonts w:cs="Calibri"/>
          <w:spacing w:val="-1"/>
        </w:rPr>
        <w:t>Ιστορία</w:t>
      </w:r>
      <w:r w:rsidRPr="007E70AB">
        <w:rPr>
          <w:rFonts w:cs="Calibri"/>
        </w:rPr>
        <w:t xml:space="preserve"> </w:t>
      </w:r>
      <w:r w:rsidRPr="007E70AB">
        <w:rPr>
          <w:rFonts w:cs="Calibri"/>
          <w:spacing w:val="-1"/>
        </w:rPr>
        <w:t>Τεχνών - Έργα</w:t>
      </w:r>
      <w:r w:rsidRPr="007E70AB">
        <w:rPr>
          <w:rFonts w:cs="Calibri"/>
        </w:rPr>
        <w:t xml:space="preserve"> και</w:t>
      </w:r>
      <w:r w:rsidRPr="007E70AB">
        <w:rPr>
          <w:rFonts w:cs="Calibri"/>
          <w:spacing w:val="31"/>
        </w:rPr>
        <w:t xml:space="preserve"> </w:t>
      </w:r>
      <w:r w:rsidRPr="007E70AB">
        <w:rPr>
          <w:rFonts w:cs="Calibri"/>
          <w:spacing w:val="-1"/>
        </w:rPr>
        <w:t>δημιουργοί»</w:t>
      </w:r>
      <w:r w:rsidRPr="007E70AB">
        <w:rPr>
          <w:rFonts w:cs="Calibri"/>
        </w:rPr>
        <w:t xml:space="preserve"> </w:t>
      </w:r>
      <w:r w:rsidRPr="007E70AB">
        <w:rPr>
          <w:rFonts w:cs="Calibri"/>
          <w:spacing w:val="-1"/>
        </w:rPr>
        <w:t>(Α΄</w:t>
      </w:r>
      <w:r w:rsidRPr="007E70AB">
        <w:rPr>
          <w:rFonts w:cs="Calibri"/>
          <w:spacing w:val="-2"/>
        </w:rPr>
        <w:t xml:space="preserve"> </w:t>
      </w:r>
      <w:r w:rsidRPr="007E70AB">
        <w:rPr>
          <w:rFonts w:cs="Calibri"/>
          <w:spacing w:val="-1"/>
        </w:rPr>
        <w:t>ΜΕΡΟΣ)</w:t>
      </w:r>
      <w:r w:rsidRPr="007E70AB">
        <w:rPr>
          <w:rFonts w:cs="Calibri"/>
        </w:rPr>
        <w:t>,</w:t>
      </w:r>
      <w:r w:rsidRPr="007E70AB">
        <w:rPr>
          <w:rFonts w:cs="Calibri"/>
          <w:spacing w:val="29"/>
        </w:rPr>
        <w:t xml:space="preserve"> </w:t>
      </w:r>
      <w:r w:rsidRPr="007E70AB">
        <w:rPr>
          <w:rFonts w:cs="Calibri"/>
        </w:rPr>
        <w:t xml:space="preserve">ΤΕΕ </w:t>
      </w:r>
      <w:r w:rsidRPr="007E70AB">
        <w:rPr>
          <w:rFonts w:cs="Calibri"/>
          <w:spacing w:val="-1"/>
        </w:rPr>
        <w:t>Β΄ Τάξη 1ου Κύκλου</w:t>
      </w:r>
      <w:r w:rsidRPr="007E70AB">
        <w:rPr>
          <w:spacing w:val="-1"/>
        </w:rPr>
        <w:t>,</w:t>
      </w:r>
      <w:r w:rsidRPr="007E70AB">
        <w:t xml:space="preserve"> σελ. </w:t>
      </w:r>
      <w:r w:rsidRPr="007E70AB">
        <w:rPr>
          <w:b/>
        </w:rPr>
        <w:t>11-210</w:t>
      </w:r>
      <w:r w:rsidRPr="007E70AB">
        <w:t xml:space="preserve">, κεφ. </w:t>
      </w:r>
      <w:r w:rsidRPr="007E70AB">
        <w:rPr>
          <w:b/>
        </w:rPr>
        <w:t>1-11</w:t>
      </w:r>
    </w:p>
    <w:p w:rsidR="00946DF2" w:rsidRPr="007E70AB" w:rsidRDefault="00946DF2" w:rsidP="00E056E9">
      <w:pPr>
        <w:widowControl w:val="0"/>
        <w:numPr>
          <w:ilvl w:val="0"/>
          <w:numId w:val="39"/>
        </w:numPr>
        <w:tabs>
          <w:tab w:val="num" w:pos="-540"/>
          <w:tab w:val="left" w:pos="284"/>
        </w:tabs>
        <w:suppressAutoHyphens/>
        <w:spacing w:after="0" w:line="312" w:lineRule="auto"/>
        <w:ind w:left="142" w:right="-694" w:firstLine="0"/>
        <w:jc w:val="both"/>
        <w:rPr>
          <w:b/>
          <w:spacing w:val="-1"/>
        </w:rPr>
      </w:pPr>
      <w:r w:rsidRPr="00475024">
        <w:rPr>
          <w:b/>
          <w:spacing w:val="-1"/>
        </w:rPr>
        <w:t>Μάθημα: Ελεύθερο</w:t>
      </w:r>
      <w:r w:rsidRPr="00475024">
        <w:rPr>
          <w:b/>
          <w:spacing w:val="-17"/>
        </w:rPr>
        <w:t xml:space="preserve"> </w:t>
      </w:r>
      <w:r w:rsidRPr="00475024">
        <w:rPr>
          <w:b/>
          <w:spacing w:val="-1"/>
        </w:rPr>
        <w:t>Σχέδιο</w:t>
      </w:r>
      <w:r w:rsidR="006914AA">
        <w:rPr>
          <w:b/>
          <w:spacing w:val="-1"/>
        </w:rPr>
        <w:t xml:space="preserve"> (3Σ)</w:t>
      </w:r>
      <w:r w:rsidRPr="007E70AB">
        <w:rPr>
          <w:spacing w:val="-1"/>
        </w:rPr>
        <w:t>, το βιβλίο «Ελεύθερο</w:t>
      </w:r>
      <w:r w:rsidRPr="007E70AB">
        <w:rPr>
          <w:spacing w:val="-17"/>
        </w:rPr>
        <w:t xml:space="preserve"> </w:t>
      </w:r>
      <w:r w:rsidRPr="007E70AB">
        <w:rPr>
          <w:spacing w:val="-1"/>
        </w:rPr>
        <w:t>Σχέδιο»,</w:t>
      </w:r>
      <w:r w:rsidRPr="007E70AB">
        <w:rPr>
          <w:b/>
          <w:spacing w:val="-1"/>
        </w:rPr>
        <w:t xml:space="preserve"> </w:t>
      </w:r>
      <w:r w:rsidRPr="007E70AB">
        <w:rPr>
          <w:spacing w:val="-1"/>
        </w:rPr>
        <w:t>1</w:t>
      </w:r>
      <w:r w:rsidRPr="007E70AB">
        <w:rPr>
          <w:spacing w:val="-1"/>
          <w:vertAlign w:val="superscript"/>
        </w:rPr>
        <w:t>ος</w:t>
      </w:r>
      <w:r w:rsidRPr="007E70AB">
        <w:rPr>
          <w:spacing w:val="-1"/>
        </w:rPr>
        <w:t xml:space="preserve"> κύκλος, Α και Β Τάξη ΤΕΕ </w:t>
      </w:r>
      <w:r w:rsidRPr="007E70AB">
        <w:rPr>
          <w:rFonts w:cs="Calibri"/>
          <w:spacing w:val="-1"/>
        </w:rPr>
        <w:t>(</w:t>
      </w:r>
      <w:r w:rsidRPr="007E70AB">
        <w:rPr>
          <w:rFonts w:cs="Calibri"/>
          <w:b/>
          <w:spacing w:val="-1"/>
        </w:rPr>
        <w:t>Β΄</w:t>
      </w:r>
      <w:r w:rsidRPr="007E70AB">
        <w:rPr>
          <w:rFonts w:cs="Calibri"/>
          <w:b/>
          <w:spacing w:val="-2"/>
        </w:rPr>
        <w:t xml:space="preserve"> </w:t>
      </w:r>
      <w:r w:rsidRPr="007E70AB">
        <w:rPr>
          <w:rFonts w:cs="Calibri"/>
          <w:b/>
          <w:spacing w:val="-1"/>
        </w:rPr>
        <w:t>τάξη</w:t>
      </w:r>
      <w:r w:rsidRPr="007E70AB">
        <w:rPr>
          <w:rFonts w:cs="Calibri"/>
          <w:spacing w:val="-1"/>
        </w:rPr>
        <w:t>)</w:t>
      </w:r>
      <w:r w:rsidRPr="007E70AB">
        <w:rPr>
          <w:rFonts w:cs="Calibri"/>
        </w:rPr>
        <w:t xml:space="preserve">, </w:t>
      </w:r>
      <w:r w:rsidRPr="007E70AB">
        <w:rPr>
          <w:spacing w:val="-1"/>
        </w:rPr>
        <w:t xml:space="preserve">σελ. </w:t>
      </w:r>
      <w:r w:rsidRPr="007E70AB">
        <w:rPr>
          <w:b/>
          <w:spacing w:val="-1"/>
        </w:rPr>
        <w:t>115-197</w:t>
      </w:r>
      <w:r w:rsidRPr="007E70AB">
        <w:rPr>
          <w:spacing w:val="-1"/>
        </w:rPr>
        <w:t xml:space="preserve">, κεφ. </w:t>
      </w:r>
      <w:r w:rsidRPr="007E70AB">
        <w:rPr>
          <w:b/>
          <w:spacing w:val="-1"/>
        </w:rPr>
        <w:t>7-12</w:t>
      </w:r>
      <w:r w:rsidRPr="007E70AB">
        <w:rPr>
          <w:spacing w:val="-1"/>
        </w:rPr>
        <w:t xml:space="preserve"> </w:t>
      </w:r>
    </w:p>
    <w:p w:rsidR="00946DF2" w:rsidRPr="007E70AB" w:rsidRDefault="00946DF2" w:rsidP="00E056E9">
      <w:pPr>
        <w:widowControl w:val="0"/>
        <w:numPr>
          <w:ilvl w:val="0"/>
          <w:numId w:val="39"/>
        </w:numPr>
        <w:tabs>
          <w:tab w:val="num" w:pos="-540"/>
          <w:tab w:val="num" w:pos="-180"/>
          <w:tab w:val="left" w:pos="284"/>
        </w:tabs>
        <w:suppressAutoHyphens/>
        <w:spacing w:after="0" w:line="312" w:lineRule="auto"/>
        <w:ind w:left="142" w:right="-694" w:firstLine="0"/>
        <w:jc w:val="both"/>
        <w:rPr>
          <w:rFonts w:cs="Arial"/>
          <w:b/>
        </w:rPr>
      </w:pPr>
      <w:r w:rsidRPr="00475024">
        <w:rPr>
          <w:b/>
          <w:spacing w:val="-1"/>
        </w:rPr>
        <w:t xml:space="preserve">Μάθημα: </w:t>
      </w:r>
      <w:r w:rsidR="007977E4">
        <w:rPr>
          <w:rFonts w:cs="Arial"/>
          <w:b/>
        </w:rPr>
        <w:t>Σχέδιο-Χρώμα Ψηφιδογραφίας-</w:t>
      </w:r>
      <w:r w:rsidRPr="00475024">
        <w:rPr>
          <w:rFonts w:cs="Arial"/>
          <w:b/>
        </w:rPr>
        <w:t>Υαλογραφίας</w:t>
      </w:r>
      <w:r w:rsidR="006914AA">
        <w:rPr>
          <w:rFonts w:cs="Arial"/>
          <w:b/>
        </w:rPr>
        <w:t xml:space="preserve"> (4Σ)</w:t>
      </w:r>
      <w:r w:rsidRPr="007E70AB">
        <w:rPr>
          <w:rFonts w:cs="Arial"/>
        </w:rPr>
        <w:t>,</w:t>
      </w:r>
      <w:r w:rsidRPr="007E70AB">
        <w:rPr>
          <w:rFonts w:cs="Arial"/>
          <w:b/>
        </w:rPr>
        <w:t xml:space="preserve"> </w:t>
      </w:r>
      <w:r w:rsidRPr="007E70AB">
        <w:rPr>
          <w:spacing w:val="-1"/>
        </w:rPr>
        <w:t>όλο το βιβλίο</w:t>
      </w:r>
      <w:r w:rsidRPr="007E70AB">
        <w:rPr>
          <w:b/>
        </w:rPr>
        <w:t xml:space="preserve"> </w:t>
      </w:r>
      <w:r w:rsidRPr="007E70AB">
        <w:rPr>
          <w:rFonts w:cs="Arial"/>
        </w:rPr>
        <w:t>«Σχέδιο-Χρώμα Ψηφιδογραφίας Υαλογραφίας», Β΄ τάξη 1</w:t>
      </w:r>
      <w:r w:rsidRPr="007E70AB">
        <w:rPr>
          <w:rFonts w:cs="Arial"/>
          <w:vertAlign w:val="superscript"/>
        </w:rPr>
        <w:t>ου</w:t>
      </w:r>
      <w:r w:rsidRPr="007E70AB">
        <w:rPr>
          <w:rFonts w:cs="Arial"/>
        </w:rPr>
        <w:t xml:space="preserve"> Κύκλου ΤΕΕ, </w:t>
      </w:r>
      <w:r w:rsidRPr="007E70AB">
        <w:rPr>
          <w:spacing w:val="-1"/>
        </w:rPr>
        <w:t xml:space="preserve">σελ. </w:t>
      </w:r>
      <w:r w:rsidRPr="007E70AB">
        <w:rPr>
          <w:b/>
          <w:spacing w:val="-1"/>
        </w:rPr>
        <w:t>13-224</w:t>
      </w:r>
      <w:r w:rsidRPr="007E70AB">
        <w:rPr>
          <w:spacing w:val="-1"/>
        </w:rPr>
        <w:t xml:space="preserve">, κεφ. </w:t>
      </w:r>
      <w:r w:rsidRPr="007E70AB">
        <w:rPr>
          <w:b/>
          <w:spacing w:val="-1"/>
        </w:rPr>
        <w:t>1-12</w:t>
      </w:r>
      <w:r w:rsidRPr="007E70AB">
        <w:rPr>
          <w:spacing w:val="-1"/>
        </w:rPr>
        <w:t xml:space="preserve"> </w:t>
      </w:r>
    </w:p>
    <w:p w:rsidR="00946DF2" w:rsidRPr="007E70AB" w:rsidRDefault="00946DF2" w:rsidP="00E056E9">
      <w:pPr>
        <w:widowControl w:val="0"/>
        <w:numPr>
          <w:ilvl w:val="0"/>
          <w:numId w:val="39"/>
        </w:numPr>
        <w:tabs>
          <w:tab w:val="num" w:pos="-540"/>
          <w:tab w:val="left" w:pos="284"/>
        </w:tabs>
        <w:suppressAutoHyphens/>
        <w:spacing w:after="0" w:line="312" w:lineRule="auto"/>
        <w:ind w:left="142" w:right="-694" w:firstLine="0"/>
        <w:jc w:val="both"/>
        <w:rPr>
          <w:b/>
          <w:spacing w:val="-1"/>
        </w:rPr>
      </w:pPr>
      <w:r w:rsidRPr="00475024">
        <w:rPr>
          <w:b/>
          <w:spacing w:val="-1"/>
        </w:rPr>
        <w:t>Μάθημα: Φωτογραφία</w:t>
      </w:r>
      <w:r w:rsidR="006914AA">
        <w:rPr>
          <w:b/>
          <w:spacing w:val="-1"/>
        </w:rPr>
        <w:t xml:space="preserve"> (3Ε)</w:t>
      </w:r>
      <w:r w:rsidRPr="007E70AB">
        <w:rPr>
          <w:spacing w:val="-1"/>
        </w:rPr>
        <w:t>, (δύο βιβλία) «Φωτογραφία Ι»,</w:t>
      </w:r>
      <w:r w:rsidRPr="007E70AB">
        <w:rPr>
          <w:b/>
          <w:spacing w:val="-1"/>
        </w:rPr>
        <w:t xml:space="preserve"> </w:t>
      </w:r>
      <w:r w:rsidRPr="007E70AB">
        <w:rPr>
          <w:spacing w:val="-1"/>
        </w:rPr>
        <w:t>Β΄ Τάξη 1</w:t>
      </w:r>
      <w:r w:rsidRPr="007E70AB">
        <w:rPr>
          <w:spacing w:val="-1"/>
          <w:vertAlign w:val="superscript"/>
        </w:rPr>
        <w:t>ου</w:t>
      </w:r>
      <w:r w:rsidRPr="007E70AB">
        <w:rPr>
          <w:spacing w:val="-1"/>
        </w:rPr>
        <w:t xml:space="preserve"> Κύκλου ΤΕΕ</w:t>
      </w:r>
      <w:r w:rsidRPr="007E70AB">
        <w:rPr>
          <w:rFonts w:cs="Arial"/>
        </w:rPr>
        <w:t>,</w:t>
      </w:r>
      <w:r w:rsidRPr="007E70AB">
        <w:rPr>
          <w:spacing w:val="-1"/>
        </w:rPr>
        <w:t xml:space="preserve"> σελ. </w:t>
      </w:r>
      <w:r w:rsidRPr="007E70AB">
        <w:rPr>
          <w:b/>
          <w:spacing w:val="-1"/>
        </w:rPr>
        <w:t>13-182</w:t>
      </w:r>
      <w:r w:rsidRPr="007E70AB">
        <w:rPr>
          <w:spacing w:val="-1"/>
        </w:rPr>
        <w:t xml:space="preserve">, κεφ. </w:t>
      </w:r>
      <w:r w:rsidRPr="007E70AB">
        <w:rPr>
          <w:b/>
          <w:spacing w:val="-1"/>
        </w:rPr>
        <w:t>1-8</w:t>
      </w:r>
      <w:r w:rsidRPr="007E70AB">
        <w:rPr>
          <w:spacing w:val="-1"/>
        </w:rPr>
        <w:t xml:space="preserve"> &amp; </w:t>
      </w:r>
      <w:r w:rsidRPr="007E70AB">
        <w:rPr>
          <w:rFonts w:cs="Arial"/>
        </w:rPr>
        <w:t>«Φωτογραφία ΙΙ»,</w:t>
      </w:r>
      <w:r w:rsidRPr="007E70AB">
        <w:rPr>
          <w:rFonts w:cs="Arial"/>
          <w:b/>
        </w:rPr>
        <w:t xml:space="preserve">  </w:t>
      </w:r>
      <w:r w:rsidRPr="007E70AB">
        <w:rPr>
          <w:rFonts w:cs="Arial"/>
        </w:rPr>
        <w:t>Α΄ Τάξη 2</w:t>
      </w:r>
      <w:r w:rsidRPr="007E70AB">
        <w:rPr>
          <w:rFonts w:cs="Arial"/>
          <w:vertAlign w:val="superscript"/>
        </w:rPr>
        <w:t>ου</w:t>
      </w:r>
      <w:r w:rsidRPr="007E70AB">
        <w:rPr>
          <w:rFonts w:cs="Arial"/>
        </w:rPr>
        <w:t xml:space="preserve"> Κύκλου ΤΕΕ,</w:t>
      </w:r>
      <w:r w:rsidRPr="007E70AB">
        <w:rPr>
          <w:spacing w:val="-1"/>
        </w:rPr>
        <w:t xml:space="preserve"> σελ. </w:t>
      </w:r>
      <w:r w:rsidRPr="007E70AB">
        <w:rPr>
          <w:b/>
          <w:spacing w:val="-1"/>
        </w:rPr>
        <w:t>15-176</w:t>
      </w:r>
      <w:r w:rsidRPr="007E70AB">
        <w:rPr>
          <w:spacing w:val="-1"/>
        </w:rPr>
        <w:t xml:space="preserve">, κεφ. </w:t>
      </w:r>
      <w:r w:rsidRPr="007E70AB">
        <w:rPr>
          <w:b/>
          <w:spacing w:val="-1"/>
        </w:rPr>
        <w:t>1-6</w:t>
      </w:r>
    </w:p>
    <w:p w:rsidR="007B7B74" w:rsidRDefault="00946DF2" w:rsidP="00E056E9">
      <w:pPr>
        <w:widowControl w:val="0"/>
        <w:numPr>
          <w:ilvl w:val="0"/>
          <w:numId w:val="39"/>
        </w:numPr>
        <w:tabs>
          <w:tab w:val="num" w:pos="-540"/>
          <w:tab w:val="left" w:pos="284"/>
        </w:tabs>
        <w:suppressAutoHyphens/>
        <w:spacing w:after="0" w:line="312" w:lineRule="auto"/>
        <w:ind w:left="142" w:right="-694" w:firstLine="0"/>
        <w:jc w:val="both"/>
        <w:rPr>
          <w:b/>
          <w:spacing w:val="-1"/>
        </w:rPr>
      </w:pPr>
      <w:r w:rsidRPr="00475024">
        <w:rPr>
          <w:b/>
          <w:spacing w:val="-1"/>
        </w:rPr>
        <w:t>Μάθημα:</w:t>
      </w:r>
      <w:r w:rsidRPr="00475024">
        <w:rPr>
          <w:rFonts w:cs="Arial"/>
          <w:b/>
        </w:rPr>
        <w:t xml:space="preserve"> Ψηφιδογραφία–Υαλογραφία</w:t>
      </w:r>
      <w:r w:rsidR="006914AA">
        <w:rPr>
          <w:rFonts w:cs="Arial"/>
          <w:b/>
        </w:rPr>
        <w:t xml:space="preserve"> (2Θ+7Ε)</w:t>
      </w:r>
      <w:r w:rsidRPr="007E70AB">
        <w:rPr>
          <w:rFonts w:cs="Arial"/>
        </w:rPr>
        <w:t>,</w:t>
      </w:r>
      <w:r w:rsidRPr="007E70AB">
        <w:rPr>
          <w:rFonts w:cs="Arial"/>
          <w:b/>
        </w:rPr>
        <w:t xml:space="preserve"> </w:t>
      </w:r>
      <w:r w:rsidRPr="007E70AB">
        <w:rPr>
          <w:spacing w:val="-1"/>
        </w:rPr>
        <w:t>(δύο βιβλία) «Ψηφιδογραφία»,</w:t>
      </w:r>
      <w:r w:rsidRPr="007E70AB">
        <w:rPr>
          <w:b/>
          <w:spacing w:val="-1"/>
        </w:rPr>
        <w:t xml:space="preserve"> </w:t>
      </w:r>
      <w:r w:rsidRPr="007E70AB">
        <w:rPr>
          <w:spacing w:val="-1"/>
        </w:rPr>
        <w:t>Β΄ Τάξη 1</w:t>
      </w:r>
      <w:r w:rsidRPr="007E70AB">
        <w:rPr>
          <w:spacing w:val="-1"/>
          <w:vertAlign w:val="superscript"/>
        </w:rPr>
        <w:t>ου</w:t>
      </w:r>
      <w:r w:rsidRPr="007E70AB">
        <w:rPr>
          <w:spacing w:val="-1"/>
        </w:rPr>
        <w:t xml:space="preserve"> Κύκλου ΤΕΕ </w:t>
      </w:r>
      <w:r w:rsidRPr="007E70AB">
        <w:rPr>
          <w:rFonts w:cs="Calibri"/>
          <w:spacing w:val="-1"/>
        </w:rPr>
        <w:t>(Α΄</w:t>
      </w:r>
      <w:r w:rsidRPr="007E70AB">
        <w:rPr>
          <w:rFonts w:cs="Calibri"/>
          <w:spacing w:val="-2"/>
        </w:rPr>
        <w:t xml:space="preserve"> </w:t>
      </w:r>
      <w:r w:rsidRPr="007E70AB">
        <w:rPr>
          <w:rFonts w:cs="Calibri"/>
          <w:spacing w:val="-1"/>
        </w:rPr>
        <w:t>ΜΕΡΟΣ)</w:t>
      </w:r>
      <w:r w:rsidRPr="007E70AB">
        <w:rPr>
          <w:spacing w:val="-1"/>
        </w:rPr>
        <w:t xml:space="preserve">, σελ. </w:t>
      </w:r>
      <w:r w:rsidRPr="007E70AB">
        <w:rPr>
          <w:b/>
          <w:spacing w:val="-1"/>
        </w:rPr>
        <w:t>12-121</w:t>
      </w:r>
      <w:r w:rsidRPr="007E70AB">
        <w:rPr>
          <w:spacing w:val="-1"/>
        </w:rPr>
        <w:t xml:space="preserve">, κεφ. </w:t>
      </w:r>
      <w:r w:rsidRPr="007E70AB">
        <w:rPr>
          <w:b/>
          <w:spacing w:val="-1"/>
        </w:rPr>
        <w:t>1-6</w:t>
      </w:r>
      <w:r w:rsidRPr="007E70AB">
        <w:rPr>
          <w:spacing w:val="-1"/>
        </w:rPr>
        <w:t xml:space="preserve"> &amp; «Υαλογραφία»,</w:t>
      </w:r>
      <w:r w:rsidRPr="007E70AB">
        <w:rPr>
          <w:b/>
          <w:spacing w:val="-1"/>
        </w:rPr>
        <w:t xml:space="preserve"> </w:t>
      </w:r>
      <w:r w:rsidRPr="007E70AB">
        <w:rPr>
          <w:spacing w:val="-1"/>
        </w:rPr>
        <w:t>Β΄ Τάξη 1</w:t>
      </w:r>
      <w:r w:rsidRPr="007E70AB">
        <w:rPr>
          <w:spacing w:val="-1"/>
          <w:vertAlign w:val="superscript"/>
        </w:rPr>
        <w:t>ου</w:t>
      </w:r>
      <w:r w:rsidRPr="007E70AB">
        <w:rPr>
          <w:spacing w:val="-1"/>
        </w:rPr>
        <w:t xml:space="preserve"> Κύκλου ΤΕΕ </w:t>
      </w:r>
      <w:r w:rsidRPr="007E70AB">
        <w:rPr>
          <w:rFonts w:cs="Calibri"/>
          <w:spacing w:val="-1"/>
        </w:rPr>
        <w:t>(Α΄</w:t>
      </w:r>
      <w:r w:rsidRPr="007E70AB">
        <w:rPr>
          <w:rFonts w:cs="Calibri"/>
          <w:spacing w:val="-2"/>
        </w:rPr>
        <w:t xml:space="preserve"> </w:t>
      </w:r>
      <w:r w:rsidRPr="007E70AB">
        <w:rPr>
          <w:rFonts w:cs="Calibri"/>
          <w:spacing w:val="-1"/>
        </w:rPr>
        <w:t>ΜΕΡΟΣ)</w:t>
      </w:r>
      <w:r w:rsidRPr="007E70AB">
        <w:rPr>
          <w:spacing w:val="-1"/>
        </w:rPr>
        <w:t xml:space="preserve">, σελ. </w:t>
      </w:r>
      <w:r w:rsidRPr="007E70AB">
        <w:rPr>
          <w:b/>
          <w:spacing w:val="-1"/>
        </w:rPr>
        <w:t>11-113</w:t>
      </w:r>
      <w:r w:rsidRPr="007E70AB">
        <w:rPr>
          <w:spacing w:val="-1"/>
        </w:rPr>
        <w:t xml:space="preserve">, κεφ. </w:t>
      </w:r>
      <w:r w:rsidRPr="007E70AB">
        <w:rPr>
          <w:b/>
          <w:spacing w:val="-1"/>
        </w:rPr>
        <w:t>1-6</w:t>
      </w:r>
      <w:r w:rsidRPr="007E70AB">
        <w:rPr>
          <w:spacing w:val="-1"/>
        </w:rPr>
        <w:t xml:space="preserve"> </w:t>
      </w:r>
    </w:p>
    <w:p w:rsidR="009000E1" w:rsidRPr="009000E1" w:rsidRDefault="009000E1" w:rsidP="00E056E9">
      <w:pPr>
        <w:widowControl w:val="0"/>
        <w:suppressAutoHyphens/>
        <w:spacing w:after="0" w:line="312" w:lineRule="auto"/>
        <w:ind w:left="142" w:right="-694"/>
        <w:jc w:val="both"/>
        <w:rPr>
          <w:rFonts w:cs="Arial"/>
          <w:b/>
          <w:spacing w:val="-1"/>
        </w:rPr>
      </w:pPr>
      <w:r w:rsidRPr="00E90798">
        <w:rPr>
          <w:rFonts w:cs="Calibri"/>
          <w:b/>
          <w:spacing w:val="-1"/>
        </w:rPr>
        <w:t>6.</w:t>
      </w:r>
      <w:r w:rsidR="00475024" w:rsidRPr="00E90798">
        <w:rPr>
          <w:rFonts w:cs="Calibri"/>
          <w:b/>
          <w:spacing w:val="-1"/>
        </w:rPr>
        <w:t xml:space="preserve">Μάθημα: </w:t>
      </w:r>
      <w:r w:rsidR="00946DF2" w:rsidRPr="00E90798">
        <w:rPr>
          <w:rFonts w:cs="Calibri"/>
          <w:b/>
          <w:spacing w:val="-1"/>
        </w:rPr>
        <w:t>Αγγλικά ειδικότητας</w:t>
      </w:r>
      <w:r w:rsidR="006914AA">
        <w:rPr>
          <w:rFonts w:cs="Calibri"/>
          <w:b/>
          <w:spacing w:val="-1"/>
        </w:rPr>
        <w:t xml:space="preserve"> (2Θ)</w:t>
      </w:r>
      <w:r w:rsidRPr="00E90798">
        <w:rPr>
          <w:rFonts w:cs="Calibri"/>
          <w:b/>
          <w:spacing w:val="-1"/>
        </w:rPr>
        <w:t>.</w:t>
      </w:r>
      <w:r w:rsidRPr="009000E1">
        <w:rPr>
          <w:b/>
          <w:spacing w:val="-1"/>
        </w:rPr>
        <w:t xml:space="preserve"> </w:t>
      </w:r>
      <w:r w:rsidRPr="009000E1">
        <w:rPr>
          <w:rFonts w:cs="Arial"/>
        </w:rPr>
        <w:t xml:space="preserve">Βιβλίο από την εγκεκριμένη λίστα του ΥΠΟΠΑΙΘ  με ελεύθερα </w:t>
      </w:r>
      <w:r w:rsidRPr="009000E1">
        <w:rPr>
          <w:rFonts w:cs="Arial"/>
        </w:rPr>
        <w:lastRenderedPageBreak/>
        <w:t>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9000E1" w:rsidRPr="00F42510" w:rsidRDefault="009000E1" w:rsidP="00E056E9">
      <w:pPr>
        <w:tabs>
          <w:tab w:val="num" w:pos="-567"/>
        </w:tabs>
        <w:spacing w:after="0" w:line="312" w:lineRule="auto"/>
        <w:ind w:left="142" w:right="-1"/>
        <w:jc w:val="both"/>
      </w:pPr>
      <w:r w:rsidRPr="00475024">
        <w:t>Θεματικές ενότητες που θα διδαχθούν, είναι ενδεικτικά οι ακόλουθες:</w:t>
      </w:r>
    </w:p>
    <w:p w:rsidR="009000E1" w:rsidRPr="009000E1" w:rsidRDefault="009000E1" w:rsidP="00E056E9">
      <w:pPr>
        <w:numPr>
          <w:ilvl w:val="3"/>
          <w:numId w:val="33"/>
        </w:numPr>
        <w:tabs>
          <w:tab w:val="left" w:pos="851"/>
        </w:tabs>
        <w:spacing w:after="0" w:line="312" w:lineRule="auto"/>
        <w:ind w:left="567" w:firstLine="0"/>
        <w:jc w:val="both"/>
      </w:pPr>
      <w:r w:rsidRPr="009000E1">
        <w:t>Art and Culture history</w:t>
      </w:r>
    </w:p>
    <w:p w:rsidR="009000E1" w:rsidRPr="009000E1" w:rsidRDefault="009000E1" w:rsidP="00E056E9">
      <w:pPr>
        <w:numPr>
          <w:ilvl w:val="3"/>
          <w:numId w:val="33"/>
        </w:numPr>
        <w:tabs>
          <w:tab w:val="left" w:pos="851"/>
        </w:tabs>
        <w:spacing w:after="0" w:line="312" w:lineRule="auto"/>
        <w:ind w:left="567" w:firstLine="0"/>
        <w:jc w:val="both"/>
      </w:pPr>
      <w:r w:rsidRPr="009000E1">
        <w:t xml:space="preserve">Freehand drawing </w:t>
      </w:r>
    </w:p>
    <w:p w:rsidR="009000E1" w:rsidRPr="009000E1" w:rsidRDefault="009000E1" w:rsidP="00E056E9">
      <w:pPr>
        <w:numPr>
          <w:ilvl w:val="3"/>
          <w:numId w:val="33"/>
        </w:numPr>
        <w:tabs>
          <w:tab w:val="left" w:pos="851"/>
        </w:tabs>
        <w:spacing w:after="0" w:line="312" w:lineRule="auto"/>
        <w:ind w:left="567" w:firstLine="0"/>
        <w:jc w:val="both"/>
      </w:pPr>
      <w:r w:rsidRPr="009000E1">
        <w:t>Tools of the trade</w:t>
      </w:r>
    </w:p>
    <w:p w:rsidR="009000E1" w:rsidRPr="009000E1" w:rsidRDefault="009000E1" w:rsidP="00E056E9">
      <w:pPr>
        <w:numPr>
          <w:ilvl w:val="3"/>
          <w:numId w:val="33"/>
        </w:numPr>
        <w:tabs>
          <w:tab w:val="left" w:pos="851"/>
        </w:tabs>
        <w:spacing w:after="0" w:line="312" w:lineRule="auto"/>
        <w:ind w:left="567" w:firstLine="0"/>
        <w:jc w:val="both"/>
      </w:pPr>
      <w:r w:rsidRPr="009000E1">
        <w:t>Colours in mosaics</w:t>
      </w:r>
    </w:p>
    <w:p w:rsidR="009000E1" w:rsidRPr="009000E1" w:rsidRDefault="009000E1" w:rsidP="00E056E9">
      <w:pPr>
        <w:numPr>
          <w:ilvl w:val="3"/>
          <w:numId w:val="33"/>
        </w:numPr>
        <w:tabs>
          <w:tab w:val="left" w:pos="851"/>
        </w:tabs>
        <w:spacing w:after="0" w:line="312" w:lineRule="auto"/>
        <w:ind w:left="567" w:firstLine="0"/>
        <w:jc w:val="both"/>
      </w:pPr>
      <w:r w:rsidRPr="009000E1">
        <w:t>Templates/ types of tesserae</w:t>
      </w:r>
    </w:p>
    <w:p w:rsidR="009000E1" w:rsidRPr="00B41BDC" w:rsidRDefault="009000E1" w:rsidP="00E056E9">
      <w:pPr>
        <w:numPr>
          <w:ilvl w:val="3"/>
          <w:numId w:val="33"/>
        </w:numPr>
        <w:tabs>
          <w:tab w:val="left" w:pos="851"/>
        </w:tabs>
        <w:spacing w:after="0" w:line="312" w:lineRule="auto"/>
        <w:ind w:left="567" w:firstLine="0"/>
        <w:jc w:val="both"/>
        <w:rPr>
          <w:lang w:val="en-US"/>
        </w:rPr>
      </w:pPr>
      <w:r w:rsidRPr="00B41BDC">
        <w:rPr>
          <w:lang w:val="en-US"/>
        </w:rPr>
        <w:t>Adhesives/ drawing and grouting equipment</w:t>
      </w:r>
    </w:p>
    <w:p w:rsidR="007977E4" w:rsidRDefault="00505721" w:rsidP="00957EC1">
      <w:pPr>
        <w:spacing w:after="0" w:line="312" w:lineRule="auto"/>
        <w:ind w:left="142" w:right="-694"/>
        <w:jc w:val="center"/>
        <w:rPr>
          <w:rFonts w:cs="MgHelveticaUCPol-Bold"/>
          <w:b/>
          <w:bCs/>
          <w:caps/>
          <w:u w:val="single"/>
          <w:lang w:eastAsia="el-GR"/>
        </w:rPr>
      </w:pPr>
      <w:r>
        <w:rPr>
          <w:rFonts w:cs="MgHelveticaUCPol-Bold"/>
          <w:b/>
          <w:bCs/>
          <w:caps/>
          <w:u w:val="single"/>
          <w:lang w:eastAsia="el-GR"/>
        </w:rPr>
        <w:t xml:space="preserve">   </w:t>
      </w:r>
    </w:p>
    <w:p w:rsidR="00F7515F" w:rsidRDefault="00F7515F">
      <w:pPr>
        <w:spacing w:after="0" w:line="240" w:lineRule="auto"/>
        <w:rPr>
          <w:rFonts w:cs="MgHelveticaUCPol-Bold"/>
          <w:b/>
          <w:bCs/>
          <w:caps/>
          <w:lang w:eastAsia="el-GR"/>
        </w:rPr>
      </w:pPr>
    </w:p>
    <w:p w:rsidR="00505721" w:rsidRPr="00E056E9" w:rsidRDefault="00505721" w:rsidP="00E056E9">
      <w:pPr>
        <w:shd w:val="pct20" w:color="auto" w:fill="auto"/>
        <w:spacing w:after="0" w:line="312" w:lineRule="auto"/>
        <w:ind w:right="-567"/>
        <w:jc w:val="center"/>
        <w:rPr>
          <w:b/>
          <w:sz w:val="26"/>
          <w:szCs w:val="26"/>
        </w:rPr>
      </w:pPr>
      <w:r w:rsidRPr="00E056E9">
        <w:rPr>
          <w:b/>
          <w:sz w:val="26"/>
          <w:szCs w:val="26"/>
        </w:rPr>
        <w:t xml:space="preserve">Β’ ΤΑΞΗ </w:t>
      </w:r>
      <w:r w:rsidRPr="00E056E9">
        <w:rPr>
          <w:b/>
          <w:caps/>
          <w:sz w:val="26"/>
          <w:szCs w:val="26"/>
        </w:rPr>
        <w:t>εσπερινου</w:t>
      </w:r>
      <w:r w:rsidRPr="00E056E9">
        <w:rPr>
          <w:b/>
          <w:sz w:val="26"/>
          <w:szCs w:val="26"/>
        </w:rPr>
        <w:t xml:space="preserve"> ΕΠΑ</w:t>
      </w:r>
      <w:r w:rsidR="00E056E9">
        <w:rPr>
          <w:b/>
          <w:sz w:val="26"/>
          <w:szCs w:val="26"/>
        </w:rPr>
        <w:t>.</w:t>
      </w:r>
      <w:r w:rsidRPr="00E056E9">
        <w:rPr>
          <w:b/>
          <w:sz w:val="26"/>
          <w:szCs w:val="26"/>
        </w:rPr>
        <w:t>Λ</w:t>
      </w:r>
      <w:r w:rsidR="00E056E9">
        <w:rPr>
          <w:b/>
          <w:sz w:val="26"/>
          <w:szCs w:val="26"/>
        </w:rPr>
        <w:t>.</w:t>
      </w:r>
    </w:p>
    <w:p w:rsidR="009E62B9" w:rsidRDefault="009E62B9" w:rsidP="00E056E9">
      <w:pPr>
        <w:spacing w:after="0" w:line="312" w:lineRule="auto"/>
        <w:jc w:val="center"/>
        <w:rPr>
          <w:rFonts w:cs="MgHelveticaUCPol-Bold"/>
          <w:b/>
          <w:bCs/>
          <w:caps/>
          <w:sz w:val="24"/>
          <w:u w:val="single"/>
          <w:lang w:eastAsia="el-GR"/>
        </w:rPr>
      </w:pPr>
    </w:p>
    <w:p w:rsidR="009E62B9" w:rsidRPr="00E056E9" w:rsidRDefault="009E62B9" w:rsidP="00E056E9">
      <w:pPr>
        <w:shd w:val="clear" w:color="auto" w:fill="BFBFBF"/>
        <w:spacing w:after="0" w:line="312" w:lineRule="auto"/>
        <w:ind w:right="-567"/>
        <w:jc w:val="center"/>
        <w:rPr>
          <w:b/>
          <w:spacing w:val="20"/>
          <w:sz w:val="28"/>
        </w:rPr>
      </w:pPr>
      <w:r w:rsidRPr="00E056E9">
        <w:rPr>
          <w:b/>
          <w:sz w:val="28"/>
          <w:u w:val="single"/>
        </w:rPr>
        <w:t>ΕΙΔΙΚΟΤΗΤΑ</w:t>
      </w:r>
      <w:r w:rsidR="00E056E9">
        <w:rPr>
          <w:b/>
          <w:sz w:val="28"/>
        </w:rPr>
        <w:t>:</w:t>
      </w:r>
      <w:r w:rsidRPr="00E056E9">
        <w:rPr>
          <w:b/>
          <w:spacing w:val="20"/>
          <w:sz w:val="28"/>
        </w:rPr>
        <w:t>ΓΡΑΦΙΚΩΝ ΤΕΧΝΩΝ</w:t>
      </w:r>
    </w:p>
    <w:p w:rsidR="007F76B9" w:rsidRDefault="007F76B9" w:rsidP="00E056E9">
      <w:pPr>
        <w:pStyle w:val="TableParagraph"/>
        <w:spacing w:line="312" w:lineRule="auto"/>
        <w:ind w:right="-2"/>
        <w:jc w:val="center"/>
        <w:rPr>
          <w:rFonts w:cs="Calibri"/>
          <w:b/>
          <w:sz w:val="24"/>
          <w:szCs w:val="24"/>
          <w:lang w:val="el-GR"/>
        </w:rPr>
      </w:pPr>
    </w:p>
    <w:tbl>
      <w:tblPr>
        <w:tblW w:w="9555" w:type="dxa"/>
        <w:tblLayout w:type="fixed"/>
        <w:tblCellMar>
          <w:left w:w="0" w:type="dxa"/>
          <w:right w:w="0" w:type="dxa"/>
        </w:tblCellMar>
        <w:tblLook w:val="01E0"/>
      </w:tblPr>
      <w:tblGrid>
        <w:gridCol w:w="2899"/>
        <w:gridCol w:w="987"/>
        <w:gridCol w:w="2556"/>
        <w:gridCol w:w="3113"/>
      </w:tblGrid>
      <w:tr w:rsidR="00505721" w:rsidTr="00E056E9">
        <w:trPr>
          <w:trHeight w:hRule="exact" w:val="424"/>
        </w:trPr>
        <w:tc>
          <w:tcPr>
            <w:tcW w:w="2899" w:type="dxa"/>
            <w:tcBorders>
              <w:top w:val="single" w:sz="6" w:space="0" w:color="000000"/>
              <w:left w:val="single" w:sz="6" w:space="0" w:color="000000"/>
              <w:bottom w:val="single" w:sz="6" w:space="0" w:color="000000"/>
              <w:right w:val="single" w:sz="6" w:space="0" w:color="000000"/>
            </w:tcBorders>
            <w:shd w:val="pct10" w:color="auto" w:fill="auto"/>
            <w:vAlign w:val="center"/>
            <w:hideMark/>
          </w:tcPr>
          <w:p w:rsidR="00505721" w:rsidRDefault="00505721" w:rsidP="00E056E9">
            <w:pPr>
              <w:pStyle w:val="TableParagraph"/>
              <w:jc w:val="center"/>
              <w:rPr>
                <w:rFonts w:cs="Calibri"/>
                <w:sz w:val="24"/>
                <w:szCs w:val="24"/>
                <w:lang w:val="el-GR"/>
              </w:rPr>
            </w:pPr>
            <w:r>
              <w:rPr>
                <w:b/>
                <w:spacing w:val="-1"/>
                <w:sz w:val="24"/>
                <w:lang w:val="el-GR"/>
              </w:rPr>
              <w:t>ΜΑΘΗΜΑ</w:t>
            </w:r>
          </w:p>
        </w:tc>
        <w:tc>
          <w:tcPr>
            <w:tcW w:w="987" w:type="dxa"/>
            <w:tcBorders>
              <w:top w:val="single" w:sz="6" w:space="0" w:color="000000"/>
              <w:left w:val="single" w:sz="6" w:space="0" w:color="000000"/>
              <w:bottom w:val="single" w:sz="6" w:space="0" w:color="000000"/>
              <w:right w:val="single" w:sz="6" w:space="0" w:color="000000"/>
            </w:tcBorders>
            <w:shd w:val="pct10" w:color="auto" w:fill="auto"/>
            <w:vAlign w:val="center"/>
            <w:hideMark/>
          </w:tcPr>
          <w:p w:rsidR="00505721" w:rsidRDefault="00505721" w:rsidP="00E056E9">
            <w:pPr>
              <w:pStyle w:val="TableParagraph"/>
              <w:jc w:val="center"/>
              <w:rPr>
                <w:rFonts w:cs="Calibri"/>
                <w:sz w:val="24"/>
                <w:szCs w:val="24"/>
                <w:lang w:val="el-GR"/>
              </w:rPr>
            </w:pPr>
            <w:r>
              <w:rPr>
                <w:b/>
                <w:spacing w:val="-1"/>
                <w:sz w:val="24"/>
                <w:lang w:val="el-GR"/>
              </w:rPr>
              <w:t>ΩΡΕΣ</w:t>
            </w:r>
          </w:p>
        </w:tc>
        <w:tc>
          <w:tcPr>
            <w:tcW w:w="2556" w:type="dxa"/>
            <w:tcBorders>
              <w:top w:val="single" w:sz="6" w:space="0" w:color="000000"/>
              <w:left w:val="single" w:sz="6" w:space="0" w:color="000000"/>
              <w:bottom w:val="single" w:sz="6" w:space="0" w:color="000000"/>
              <w:right w:val="single" w:sz="6" w:space="0" w:color="000000"/>
            </w:tcBorders>
            <w:shd w:val="pct10" w:color="auto" w:fill="auto"/>
            <w:vAlign w:val="center"/>
            <w:hideMark/>
          </w:tcPr>
          <w:p w:rsidR="00505721" w:rsidRDefault="00505721" w:rsidP="00E056E9">
            <w:pPr>
              <w:pStyle w:val="TableParagraph"/>
              <w:jc w:val="center"/>
              <w:rPr>
                <w:rFonts w:cs="Calibri"/>
                <w:sz w:val="24"/>
                <w:szCs w:val="24"/>
                <w:lang w:val="el-GR"/>
              </w:rPr>
            </w:pPr>
            <w:r>
              <w:rPr>
                <w:b/>
                <w:spacing w:val="-1"/>
                <w:sz w:val="24"/>
                <w:lang w:val="el-GR"/>
              </w:rPr>
              <w:t>ΒΙΒΛΙΟ</w:t>
            </w:r>
          </w:p>
        </w:tc>
        <w:tc>
          <w:tcPr>
            <w:tcW w:w="3113" w:type="dxa"/>
            <w:tcBorders>
              <w:top w:val="single" w:sz="6" w:space="0" w:color="000000"/>
              <w:left w:val="single" w:sz="6" w:space="0" w:color="000000"/>
              <w:bottom w:val="single" w:sz="6" w:space="0" w:color="000000"/>
              <w:right w:val="single" w:sz="6" w:space="0" w:color="000000"/>
            </w:tcBorders>
            <w:shd w:val="pct10" w:color="auto" w:fill="auto"/>
            <w:vAlign w:val="center"/>
            <w:hideMark/>
          </w:tcPr>
          <w:p w:rsidR="00505721" w:rsidRDefault="00505721" w:rsidP="00E056E9">
            <w:pPr>
              <w:pStyle w:val="TableParagraph"/>
              <w:jc w:val="center"/>
              <w:rPr>
                <w:rFonts w:cs="Calibri"/>
                <w:sz w:val="24"/>
                <w:szCs w:val="24"/>
                <w:lang w:val="el-GR"/>
              </w:rPr>
            </w:pPr>
            <w:r>
              <w:rPr>
                <w:b/>
                <w:spacing w:val="-1"/>
                <w:sz w:val="24"/>
                <w:lang w:val="el-GR"/>
              </w:rPr>
              <w:t>ΣΥΓΓΡΑΦΕΙΣ</w:t>
            </w:r>
          </w:p>
        </w:tc>
      </w:tr>
      <w:tr w:rsidR="00505721" w:rsidTr="00E056E9">
        <w:trPr>
          <w:trHeight w:hRule="exact" w:val="1776"/>
        </w:trPr>
        <w:tc>
          <w:tcPr>
            <w:tcW w:w="2899"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TableParagraph"/>
              <w:ind w:left="150" w:right="142"/>
              <w:jc w:val="both"/>
              <w:rPr>
                <w:lang w:val="el-GR"/>
              </w:rPr>
            </w:pPr>
            <w:r>
              <w:t>1</w:t>
            </w:r>
            <w:r>
              <w:rPr>
                <w:lang w:val="el-GR"/>
              </w:rPr>
              <w:t>. Γραφιστικές Εφαρμογές Ι</w:t>
            </w:r>
          </w:p>
        </w:tc>
        <w:tc>
          <w:tcPr>
            <w:tcW w:w="987" w:type="dxa"/>
            <w:tcBorders>
              <w:top w:val="single" w:sz="6" w:space="0" w:color="000000"/>
              <w:left w:val="single" w:sz="6" w:space="0" w:color="000000"/>
              <w:bottom w:val="single" w:sz="6" w:space="0" w:color="000000"/>
              <w:right w:val="single" w:sz="6" w:space="0" w:color="000000"/>
            </w:tcBorders>
            <w:hideMark/>
          </w:tcPr>
          <w:p w:rsidR="00505721" w:rsidRPr="007977E4" w:rsidRDefault="007977E4" w:rsidP="00AD4542">
            <w:pPr>
              <w:pStyle w:val="TableParagraph"/>
              <w:ind w:right="11"/>
              <w:jc w:val="both"/>
              <w:rPr>
                <w:rFonts w:cs="Calibri"/>
                <w:lang w:val="el-GR"/>
              </w:rPr>
            </w:pPr>
            <w:r>
              <w:rPr>
                <w:lang w:val="el-GR"/>
              </w:rPr>
              <w:t>2</w:t>
            </w:r>
            <w:r>
              <w:rPr>
                <w:spacing w:val="-1"/>
                <w:lang w:val="el-GR"/>
              </w:rPr>
              <w:t>(Θ)+3(Ε)</w:t>
            </w:r>
          </w:p>
        </w:tc>
        <w:tc>
          <w:tcPr>
            <w:tcW w:w="2556"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TableParagraph"/>
              <w:ind w:left="91" w:right="11"/>
              <w:rPr>
                <w:spacing w:val="-1"/>
                <w:lang w:val="el-GR"/>
              </w:rPr>
            </w:pPr>
            <w:r>
              <w:rPr>
                <w:spacing w:val="-1"/>
                <w:lang w:val="el-GR"/>
              </w:rPr>
              <w:t>Γραφιστικές</w:t>
            </w:r>
            <w:r>
              <w:rPr>
                <w:spacing w:val="-2"/>
                <w:lang w:val="el-GR"/>
              </w:rPr>
              <w:t xml:space="preserve"> </w:t>
            </w:r>
            <w:r>
              <w:rPr>
                <w:spacing w:val="-1"/>
                <w:lang w:val="el-GR"/>
              </w:rPr>
              <w:t xml:space="preserve">Εφαρμογές </w:t>
            </w:r>
            <w:r>
              <w:rPr>
                <w:lang w:val="el-GR"/>
              </w:rPr>
              <w:t>Ι</w:t>
            </w:r>
            <w:r>
              <w:rPr>
                <w:spacing w:val="23"/>
                <w:w w:val="99"/>
                <w:lang w:val="el-GR"/>
              </w:rPr>
              <w:t>,</w:t>
            </w:r>
            <w:r>
              <w:rPr>
                <w:spacing w:val="-1"/>
                <w:lang w:val="el-GR"/>
              </w:rPr>
              <w:t>ΤΕΕ,</w:t>
            </w:r>
            <w:r>
              <w:rPr>
                <w:spacing w:val="-2"/>
                <w:lang w:val="el-GR"/>
              </w:rPr>
              <w:t xml:space="preserve"> </w:t>
            </w:r>
            <w:r>
              <w:rPr>
                <w:spacing w:val="-1"/>
                <w:lang w:val="el-GR"/>
              </w:rPr>
              <w:t>Β΄ Τάξη</w:t>
            </w:r>
            <w:r>
              <w:rPr>
                <w:lang w:val="el-GR"/>
              </w:rPr>
              <w:t xml:space="preserve">  </w:t>
            </w:r>
            <w:r>
              <w:rPr>
                <w:spacing w:val="-1"/>
                <w:lang w:val="el-GR"/>
              </w:rPr>
              <w:t>1ου</w:t>
            </w:r>
            <w:r>
              <w:rPr>
                <w:spacing w:val="24"/>
                <w:lang w:val="el-GR"/>
              </w:rPr>
              <w:t xml:space="preserve"> </w:t>
            </w:r>
            <w:r>
              <w:rPr>
                <w:spacing w:val="-1"/>
                <w:lang w:val="el-GR"/>
              </w:rPr>
              <w:t>Κύκλου</w:t>
            </w:r>
          </w:p>
          <w:p w:rsidR="00505721" w:rsidRDefault="00505721" w:rsidP="00E056E9">
            <w:pPr>
              <w:pStyle w:val="TableParagraph"/>
              <w:ind w:left="91" w:right="11"/>
              <w:jc w:val="both"/>
              <w:rPr>
                <w:spacing w:val="-1"/>
                <w:lang w:val="el-GR"/>
              </w:rPr>
            </w:pPr>
          </w:p>
          <w:p w:rsidR="00505721" w:rsidRDefault="00505721" w:rsidP="00E056E9">
            <w:pPr>
              <w:pStyle w:val="TableParagraph"/>
              <w:ind w:left="91" w:right="142"/>
              <w:jc w:val="both"/>
              <w:rPr>
                <w:u w:val="single"/>
                <w:lang w:val="el-GR"/>
              </w:rPr>
            </w:pPr>
            <w:r>
              <w:rPr>
                <w:u w:val="single"/>
                <w:lang w:val="el-GR"/>
              </w:rPr>
              <w:t>(Κεφάλαια: 1-2-3-4-5-6-7-8-9-10-11-12)</w:t>
            </w:r>
          </w:p>
          <w:p w:rsidR="00505721" w:rsidRDefault="00505721" w:rsidP="00E056E9">
            <w:pPr>
              <w:pStyle w:val="TableParagraph"/>
              <w:ind w:left="91" w:right="11"/>
              <w:jc w:val="both"/>
              <w:rPr>
                <w:rFonts w:cs="Calibri"/>
                <w:lang w:val="el-GR"/>
              </w:rPr>
            </w:pPr>
            <w:r>
              <w:rPr>
                <w:u w:val="single"/>
                <w:lang w:val="el-GR"/>
              </w:rPr>
              <w:t>(Όλο το βιβλίο)</w:t>
            </w:r>
          </w:p>
        </w:tc>
        <w:tc>
          <w:tcPr>
            <w:tcW w:w="3113" w:type="dxa"/>
            <w:tcBorders>
              <w:top w:val="single" w:sz="6" w:space="0" w:color="000000"/>
              <w:left w:val="single" w:sz="6" w:space="0" w:color="000000"/>
              <w:bottom w:val="single" w:sz="6" w:space="0" w:color="000000"/>
              <w:right w:val="single" w:sz="6" w:space="0" w:color="000000"/>
            </w:tcBorders>
            <w:hideMark/>
          </w:tcPr>
          <w:p w:rsidR="00505721" w:rsidRDefault="00505721" w:rsidP="00F90937">
            <w:pPr>
              <w:pStyle w:val="TableParagraph"/>
              <w:ind w:left="87" w:right="333"/>
              <w:jc w:val="both"/>
              <w:rPr>
                <w:rFonts w:cs="Calibri"/>
                <w:lang w:val="el-GR"/>
              </w:rPr>
            </w:pPr>
            <w:r>
              <w:rPr>
                <w:rFonts w:cs="Calibri"/>
                <w:spacing w:val="-1"/>
                <w:lang w:val="el-GR"/>
              </w:rPr>
              <w:t>Μαρία Ζουμπουνέλη‐</w:t>
            </w:r>
            <w:r>
              <w:rPr>
                <w:rFonts w:cs="Calibri"/>
                <w:spacing w:val="21"/>
                <w:lang w:val="el-GR"/>
              </w:rPr>
              <w:t xml:space="preserve"> </w:t>
            </w:r>
            <w:r>
              <w:rPr>
                <w:rFonts w:cs="Calibri"/>
                <w:spacing w:val="-1"/>
                <w:lang w:val="el-GR"/>
              </w:rPr>
              <w:t>Ροδοπούλου</w:t>
            </w:r>
            <w:r>
              <w:rPr>
                <w:rFonts w:cs="Calibri"/>
                <w:spacing w:val="20"/>
                <w:lang w:val="el-GR"/>
              </w:rPr>
              <w:t xml:space="preserve"> </w:t>
            </w:r>
            <w:r>
              <w:rPr>
                <w:rFonts w:cs="Calibri"/>
                <w:spacing w:val="-1"/>
                <w:lang w:val="el-GR"/>
              </w:rPr>
              <w:t>Κωνσταντίνος</w:t>
            </w:r>
            <w:r>
              <w:rPr>
                <w:rFonts w:cs="Calibri"/>
                <w:spacing w:val="28"/>
                <w:lang w:val="el-GR"/>
              </w:rPr>
              <w:t xml:space="preserve"> </w:t>
            </w:r>
            <w:r>
              <w:rPr>
                <w:rFonts w:cs="Calibri"/>
                <w:spacing w:val="-1"/>
                <w:lang w:val="el-GR"/>
              </w:rPr>
              <w:t>Παπασταμούλης</w:t>
            </w:r>
            <w:r>
              <w:rPr>
                <w:rFonts w:cs="Calibri"/>
                <w:spacing w:val="22"/>
                <w:w w:val="99"/>
                <w:lang w:val="el-GR"/>
              </w:rPr>
              <w:t xml:space="preserve"> </w:t>
            </w:r>
            <w:r>
              <w:rPr>
                <w:rFonts w:cs="Calibri"/>
                <w:lang w:val="el-GR"/>
              </w:rPr>
              <w:t xml:space="preserve">Δημήτριος </w:t>
            </w:r>
            <w:r>
              <w:rPr>
                <w:rFonts w:cs="Calibri"/>
                <w:spacing w:val="-1"/>
                <w:lang w:val="el-GR"/>
              </w:rPr>
              <w:t>Χρυσοβέργης</w:t>
            </w:r>
          </w:p>
        </w:tc>
      </w:tr>
      <w:tr w:rsidR="00505721" w:rsidTr="00E056E9">
        <w:trPr>
          <w:trHeight w:hRule="exact" w:val="2175"/>
        </w:trPr>
        <w:tc>
          <w:tcPr>
            <w:tcW w:w="2899"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TableParagraph"/>
              <w:ind w:left="150" w:right="142"/>
              <w:jc w:val="both"/>
              <w:rPr>
                <w:lang w:val="el-GR"/>
              </w:rPr>
            </w:pPr>
            <w:r>
              <w:t>2</w:t>
            </w:r>
            <w:r>
              <w:rPr>
                <w:lang w:val="el-GR"/>
              </w:rPr>
              <w:t>. Τεχνολογία των Εκτυπώσεων</w:t>
            </w:r>
          </w:p>
          <w:p w:rsidR="00505721" w:rsidRDefault="00505721" w:rsidP="00E056E9">
            <w:pPr>
              <w:pStyle w:val="TableParagraph"/>
              <w:ind w:left="150" w:right="142"/>
              <w:jc w:val="both"/>
              <w:rPr>
                <w:lang w:val="el-GR"/>
              </w:rPr>
            </w:pPr>
          </w:p>
        </w:tc>
        <w:tc>
          <w:tcPr>
            <w:tcW w:w="987" w:type="dxa"/>
            <w:tcBorders>
              <w:top w:val="single" w:sz="6" w:space="0" w:color="000000"/>
              <w:left w:val="single" w:sz="6" w:space="0" w:color="000000"/>
              <w:bottom w:val="single" w:sz="6" w:space="0" w:color="000000"/>
              <w:right w:val="single" w:sz="6" w:space="0" w:color="000000"/>
            </w:tcBorders>
            <w:hideMark/>
          </w:tcPr>
          <w:p w:rsidR="00505721" w:rsidRDefault="007977E4" w:rsidP="00AD4542">
            <w:pPr>
              <w:pStyle w:val="TableParagraph"/>
              <w:ind w:right="11"/>
              <w:jc w:val="both"/>
              <w:rPr>
                <w:rFonts w:cs="Calibri"/>
                <w:lang w:val="el-GR"/>
              </w:rPr>
            </w:pPr>
            <w:r>
              <w:rPr>
                <w:lang w:val="el-GR"/>
              </w:rPr>
              <w:t>2</w:t>
            </w:r>
            <w:r>
              <w:rPr>
                <w:spacing w:val="-1"/>
                <w:lang w:val="el-GR"/>
              </w:rPr>
              <w:t>(Θ)+3(Ε)</w:t>
            </w:r>
          </w:p>
        </w:tc>
        <w:tc>
          <w:tcPr>
            <w:tcW w:w="2556"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TableParagraph"/>
              <w:ind w:left="91" w:right="11"/>
              <w:rPr>
                <w:spacing w:val="-1"/>
                <w:lang w:val="el-GR"/>
              </w:rPr>
            </w:pPr>
            <w:r>
              <w:rPr>
                <w:spacing w:val="-1"/>
                <w:lang w:val="el-GR"/>
              </w:rPr>
              <w:t>Τεχνολογία</w:t>
            </w:r>
            <w:r w:rsidR="00502B8B">
              <w:rPr>
                <w:spacing w:val="-1"/>
                <w:lang w:val="el-GR"/>
              </w:rPr>
              <w:t xml:space="preserve"> </w:t>
            </w:r>
            <w:r>
              <w:rPr>
                <w:spacing w:val="-1"/>
                <w:lang w:val="el-GR"/>
              </w:rPr>
              <w:t>των</w:t>
            </w:r>
            <w:r>
              <w:rPr>
                <w:spacing w:val="22"/>
                <w:w w:val="99"/>
                <w:lang w:val="el-GR"/>
              </w:rPr>
              <w:t xml:space="preserve"> </w:t>
            </w:r>
            <w:r>
              <w:rPr>
                <w:spacing w:val="-1"/>
                <w:lang w:val="el-GR"/>
              </w:rPr>
              <w:t>Εκτυπώσεων</w:t>
            </w:r>
            <w:r>
              <w:rPr>
                <w:rFonts w:cs="Calibri"/>
                <w:lang w:val="el-GR"/>
              </w:rPr>
              <w:t>,</w:t>
            </w:r>
            <w:r>
              <w:rPr>
                <w:spacing w:val="-1"/>
                <w:lang w:val="el-GR"/>
              </w:rPr>
              <w:t>ΤΕΕ</w:t>
            </w:r>
            <w:r>
              <w:rPr>
                <w:spacing w:val="-2"/>
                <w:lang w:val="el-GR"/>
              </w:rPr>
              <w:t xml:space="preserve"> </w:t>
            </w:r>
            <w:r>
              <w:rPr>
                <w:spacing w:val="-1"/>
                <w:lang w:val="el-GR"/>
              </w:rPr>
              <w:t>Β΄ Τάξη</w:t>
            </w:r>
            <w:r>
              <w:rPr>
                <w:lang w:val="el-GR"/>
              </w:rPr>
              <w:t xml:space="preserve">  </w:t>
            </w:r>
            <w:r>
              <w:rPr>
                <w:spacing w:val="-1"/>
                <w:lang w:val="el-GR"/>
              </w:rPr>
              <w:t>1ου</w:t>
            </w:r>
            <w:r>
              <w:rPr>
                <w:spacing w:val="24"/>
                <w:lang w:val="el-GR"/>
              </w:rPr>
              <w:t xml:space="preserve"> </w:t>
            </w:r>
            <w:r>
              <w:rPr>
                <w:spacing w:val="-1"/>
                <w:lang w:val="el-GR"/>
              </w:rPr>
              <w:t>Κύκλου</w:t>
            </w:r>
          </w:p>
          <w:p w:rsidR="00505721" w:rsidRDefault="00505721" w:rsidP="00E056E9">
            <w:pPr>
              <w:pStyle w:val="TableParagraph"/>
              <w:ind w:left="91" w:right="11"/>
              <w:jc w:val="both"/>
              <w:rPr>
                <w:spacing w:val="-1"/>
                <w:lang w:val="el-GR"/>
              </w:rPr>
            </w:pPr>
          </w:p>
          <w:p w:rsidR="00505721" w:rsidRDefault="00505721" w:rsidP="00E056E9">
            <w:pPr>
              <w:pStyle w:val="TableParagraph"/>
              <w:ind w:left="91" w:right="142"/>
              <w:jc w:val="both"/>
              <w:rPr>
                <w:u w:val="single"/>
                <w:lang w:val="el-GR"/>
              </w:rPr>
            </w:pPr>
            <w:r>
              <w:rPr>
                <w:u w:val="single"/>
                <w:lang w:val="el-GR"/>
              </w:rPr>
              <w:t>(Κεφάλαια: 1-2-3-4-5-6-7-8-9-10-11-12-13-14-15)</w:t>
            </w:r>
          </w:p>
          <w:p w:rsidR="00505721" w:rsidRDefault="00505721" w:rsidP="00E056E9">
            <w:pPr>
              <w:pStyle w:val="TableParagraph"/>
              <w:ind w:left="91" w:right="11"/>
              <w:jc w:val="both"/>
              <w:rPr>
                <w:rFonts w:cs="Calibri"/>
                <w:lang w:val="el-GR"/>
              </w:rPr>
            </w:pPr>
            <w:r>
              <w:rPr>
                <w:u w:val="single"/>
                <w:lang w:val="el-GR"/>
              </w:rPr>
              <w:t>(Όλο το βιβλίο)</w:t>
            </w:r>
          </w:p>
        </w:tc>
        <w:tc>
          <w:tcPr>
            <w:tcW w:w="3113" w:type="dxa"/>
            <w:tcBorders>
              <w:top w:val="single" w:sz="6" w:space="0" w:color="000000"/>
              <w:left w:val="single" w:sz="6" w:space="0" w:color="000000"/>
              <w:bottom w:val="single" w:sz="6" w:space="0" w:color="000000"/>
              <w:right w:val="single" w:sz="6" w:space="0" w:color="000000"/>
            </w:tcBorders>
            <w:hideMark/>
          </w:tcPr>
          <w:p w:rsidR="00505721" w:rsidRDefault="00505721" w:rsidP="00F90937">
            <w:pPr>
              <w:pStyle w:val="TableParagraph"/>
              <w:ind w:left="87" w:right="333"/>
              <w:jc w:val="both"/>
              <w:rPr>
                <w:spacing w:val="-1"/>
                <w:lang w:val="el-GR"/>
              </w:rPr>
            </w:pPr>
            <w:r>
              <w:rPr>
                <w:spacing w:val="-1"/>
                <w:lang w:val="el-GR"/>
              </w:rPr>
              <w:t>Όλγα Απέργη</w:t>
            </w:r>
          </w:p>
          <w:p w:rsidR="00505721" w:rsidRDefault="00505721" w:rsidP="00F90937">
            <w:pPr>
              <w:pStyle w:val="TableParagraph"/>
              <w:ind w:left="87" w:right="333"/>
              <w:jc w:val="both"/>
              <w:rPr>
                <w:rFonts w:cs="Calibri"/>
                <w:lang w:val="el-GR"/>
              </w:rPr>
            </w:pPr>
            <w:r>
              <w:rPr>
                <w:spacing w:val="21"/>
                <w:lang w:val="el-GR"/>
              </w:rPr>
              <w:t xml:space="preserve"> </w:t>
            </w:r>
            <w:r>
              <w:rPr>
                <w:spacing w:val="-1"/>
                <w:lang w:val="el-GR"/>
              </w:rPr>
              <w:t>Δημήτρης</w:t>
            </w:r>
            <w:r>
              <w:rPr>
                <w:spacing w:val="-3"/>
                <w:lang w:val="el-GR"/>
              </w:rPr>
              <w:t xml:space="preserve"> </w:t>
            </w:r>
            <w:r>
              <w:rPr>
                <w:spacing w:val="-1"/>
                <w:lang w:val="el-GR"/>
              </w:rPr>
              <w:t>Μπιτζένης</w:t>
            </w:r>
          </w:p>
        </w:tc>
      </w:tr>
      <w:tr w:rsidR="00505721" w:rsidTr="00E056E9">
        <w:trPr>
          <w:trHeight w:hRule="exact" w:val="6536"/>
        </w:trPr>
        <w:tc>
          <w:tcPr>
            <w:tcW w:w="2899" w:type="dxa"/>
            <w:tcBorders>
              <w:top w:val="single" w:sz="6" w:space="0" w:color="000000"/>
              <w:left w:val="single" w:sz="6" w:space="0" w:color="000000"/>
              <w:bottom w:val="single" w:sz="6" w:space="0" w:color="000000"/>
              <w:right w:val="single" w:sz="6" w:space="0" w:color="000000"/>
            </w:tcBorders>
          </w:tcPr>
          <w:p w:rsidR="00505721" w:rsidRDefault="00A55261" w:rsidP="00E056E9">
            <w:pPr>
              <w:pStyle w:val="TableParagraph"/>
              <w:ind w:left="150" w:right="142"/>
              <w:jc w:val="both"/>
              <w:rPr>
                <w:lang w:val="el-GR"/>
              </w:rPr>
            </w:pPr>
            <w:r>
              <w:rPr>
                <w:lang w:val="el-GR"/>
              </w:rPr>
              <w:lastRenderedPageBreak/>
              <w:t>3</w:t>
            </w:r>
            <w:r w:rsidR="00505721">
              <w:rPr>
                <w:lang w:val="el-GR"/>
              </w:rPr>
              <w:t>. Φωτογραφία και Ηλεκτρονική Επεξεργασία Εικόνας</w:t>
            </w:r>
          </w:p>
          <w:p w:rsidR="00505721" w:rsidRDefault="00505721" w:rsidP="00E056E9">
            <w:pPr>
              <w:pStyle w:val="TableParagraph"/>
              <w:ind w:left="150" w:right="142"/>
              <w:jc w:val="both"/>
              <w:rPr>
                <w:lang w:val="el-GR"/>
              </w:rPr>
            </w:pPr>
          </w:p>
          <w:p w:rsidR="00505721" w:rsidRDefault="00505721" w:rsidP="00E056E9">
            <w:pPr>
              <w:tabs>
                <w:tab w:val="left" w:pos="303"/>
              </w:tabs>
              <w:spacing w:after="0" w:line="240" w:lineRule="auto"/>
              <w:ind w:left="150" w:right="11"/>
              <w:jc w:val="both"/>
              <w:rPr>
                <w:rFonts w:cs="Calibri"/>
              </w:rPr>
            </w:pPr>
            <w:r>
              <w:rPr>
                <w:spacing w:val="-1"/>
              </w:rPr>
              <w:t xml:space="preserve">    </w:t>
            </w:r>
          </w:p>
          <w:p w:rsidR="00505721" w:rsidRDefault="00505721" w:rsidP="00E056E9">
            <w:pPr>
              <w:pStyle w:val="TableParagraph"/>
              <w:ind w:left="150" w:right="142"/>
              <w:jc w:val="both"/>
              <w:rPr>
                <w:u w:val="single"/>
                <w:lang w:val="el-GR"/>
              </w:rPr>
            </w:pPr>
          </w:p>
          <w:p w:rsidR="00505721" w:rsidRDefault="00505721" w:rsidP="00E056E9">
            <w:pPr>
              <w:pStyle w:val="TableParagraph"/>
              <w:ind w:left="150" w:right="142"/>
              <w:jc w:val="both"/>
              <w:rPr>
                <w:lang w:val="el-GR"/>
              </w:rPr>
            </w:pPr>
          </w:p>
        </w:tc>
        <w:tc>
          <w:tcPr>
            <w:tcW w:w="987" w:type="dxa"/>
            <w:tcBorders>
              <w:top w:val="single" w:sz="6" w:space="0" w:color="000000"/>
              <w:left w:val="single" w:sz="6" w:space="0" w:color="000000"/>
              <w:bottom w:val="single" w:sz="6" w:space="0" w:color="000000"/>
              <w:right w:val="single" w:sz="6" w:space="0" w:color="000000"/>
            </w:tcBorders>
            <w:hideMark/>
          </w:tcPr>
          <w:p w:rsidR="00505721" w:rsidRDefault="00505721" w:rsidP="00AD4542">
            <w:pPr>
              <w:pStyle w:val="TableParagraph"/>
              <w:ind w:right="11"/>
              <w:jc w:val="both"/>
              <w:rPr>
                <w:rFonts w:cs="Calibri"/>
                <w:lang w:val="el-GR"/>
              </w:rPr>
            </w:pPr>
            <w:r>
              <w:rPr>
                <w:lang w:val="el-GR"/>
              </w:rPr>
              <w:t xml:space="preserve">5 </w:t>
            </w:r>
            <w:r>
              <w:rPr>
                <w:spacing w:val="-1"/>
                <w:lang w:val="el-GR"/>
              </w:rPr>
              <w:t>(Ε)</w:t>
            </w:r>
          </w:p>
        </w:tc>
        <w:tc>
          <w:tcPr>
            <w:tcW w:w="2556"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a8"/>
              <w:widowControl w:val="0"/>
              <w:numPr>
                <w:ilvl w:val="0"/>
                <w:numId w:val="45"/>
              </w:numPr>
              <w:tabs>
                <w:tab w:val="left" w:pos="303"/>
              </w:tabs>
              <w:ind w:left="91" w:right="11" w:firstLine="0"/>
              <w:jc w:val="left"/>
              <w:rPr>
                <w:rFonts w:cs="Calibri"/>
              </w:rPr>
            </w:pPr>
            <w:r>
              <w:rPr>
                <w:spacing w:val="-1"/>
              </w:rPr>
              <w:t>Φωτογραφία</w:t>
            </w:r>
            <w:r>
              <w:rPr>
                <w:spacing w:val="-2"/>
              </w:rPr>
              <w:t xml:space="preserve"> </w:t>
            </w:r>
            <w:r>
              <w:t>Ι</w:t>
            </w:r>
          </w:p>
          <w:p w:rsidR="00505721" w:rsidRDefault="00505721" w:rsidP="00E056E9">
            <w:pPr>
              <w:pStyle w:val="TableParagraph"/>
              <w:ind w:left="91" w:right="11"/>
              <w:jc w:val="both"/>
              <w:rPr>
                <w:rFonts w:cs="Calibri"/>
                <w:lang w:val="el-GR"/>
              </w:rPr>
            </w:pPr>
            <w:r>
              <w:rPr>
                <w:rFonts w:cs="Calibri"/>
                <w:lang w:val="el-GR"/>
              </w:rPr>
              <w:t>,ΤΕΕ, Β</w:t>
            </w:r>
            <w:r>
              <w:rPr>
                <w:rFonts w:cs="Calibri"/>
                <w:spacing w:val="-1"/>
                <w:lang w:val="el-GR"/>
              </w:rPr>
              <w:t xml:space="preserve"> </w:t>
            </w:r>
            <w:r>
              <w:rPr>
                <w:rFonts w:cs="Calibri"/>
                <w:lang w:val="el-GR"/>
              </w:rPr>
              <w:t xml:space="preserve">Τάξη </w:t>
            </w:r>
            <w:r>
              <w:rPr>
                <w:rFonts w:cs="Calibri"/>
                <w:spacing w:val="-1"/>
                <w:lang w:val="el-GR"/>
              </w:rPr>
              <w:t>1ου Κύκλου‐</w:t>
            </w:r>
            <w:r>
              <w:rPr>
                <w:rFonts w:cs="Calibri"/>
                <w:spacing w:val="21"/>
                <w:lang w:val="el-GR"/>
              </w:rPr>
              <w:t xml:space="preserve"> </w:t>
            </w:r>
            <w:r>
              <w:rPr>
                <w:rFonts w:cs="Calibri"/>
                <w:spacing w:val="-1"/>
                <w:lang w:val="el-GR"/>
              </w:rPr>
              <w:t>Σχεδιασμός Εσωτερικών</w:t>
            </w:r>
            <w:r>
              <w:rPr>
                <w:rFonts w:cs="Calibri"/>
                <w:spacing w:val="21"/>
                <w:lang w:val="el-GR"/>
              </w:rPr>
              <w:t xml:space="preserve"> </w:t>
            </w:r>
            <w:r>
              <w:rPr>
                <w:rFonts w:cs="Calibri"/>
                <w:spacing w:val="-1"/>
                <w:lang w:val="el-GR"/>
              </w:rPr>
              <w:t>Έργων</w:t>
            </w:r>
          </w:p>
          <w:p w:rsidR="00505721" w:rsidRDefault="00505721" w:rsidP="00E056E9">
            <w:pPr>
              <w:pStyle w:val="TableParagraph"/>
              <w:ind w:left="91" w:right="11"/>
              <w:jc w:val="both"/>
              <w:rPr>
                <w:spacing w:val="-1"/>
                <w:lang w:val="el-GR"/>
              </w:rPr>
            </w:pPr>
            <w:r>
              <w:rPr>
                <w:lang w:val="el-GR"/>
              </w:rPr>
              <w:t>(Γραφικές</w:t>
            </w:r>
            <w:r>
              <w:rPr>
                <w:spacing w:val="-2"/>
                <w:lang w:val="el-GR"/>
              </w:rPr>
              <w:t xml:space="preserve"> </w:t>
            </w:r>
            <w:r>
              <w:rPr>
                <w:spacing w:val="-1"/>
                <w:lang w:val="el-GR"/>
              </w:rPr>
              <w:t>Τέχνες</w:t>
            </w:r>
            <w:r>
              <w:rPr>
                <w:spacing w:val="23"/>
                <w:w w:val="99"/>
                <w:lang w:val="el-GR"/>
              </w:rPr>
              <w:t xml:space="preserve"> </w:t>
            </w:r>
            <w:r>
              <w:rPr>
                <w:spacing w:val="-1"/>
                <w:lang w:val="el-GR"/>
              </w:rPr>
              <w:t>Συντήρηση</w:t>
            </w:r>
            <w:r>
              <w:rPr>
                <w:spacing w:val="-2"/>
                <w:lang w:val="el-GR"/>
              </w:rPr>
              <w:t xml:space="preserve"> </w:t>
            </w:r>
            <w:r>
              <w:rPr>
                <w:spacing w:val="-1"/>
                <w:lang w:val="el-GR"/>
              </w:rPr>
              <w:t>Έργων</w:t>
            </w:r>
            <w:r>
              <w:rPr>
                <w:lang w:val="el-GR"/>
              </w:rPr>
              <w:t xml:space="preserve"> Τέχνης</w:t>
            </w:r>
            <w:r>
              <w:rPr>
                <w:spacing w:val="29"/>
                <w:lang w:val="el-GR"/>
              </w:rPr>
              <w:t xml:space="preserve"> </w:t>
            </w:r>
            <w:r>
              <w:rPr>
                <w:spacing w:val="-1"/>
                <w:lang w:val="el-GR"/>
              </w:rPr>
              <w:t>Αποκατάστασης)</w:t>
            </w:r>
          </w:p>
          <w:p w:rsidR="00505721" w:rsidRDefault="00505721" w:rsidP="00E056E9">
            <w:pPr>
              <w:pStyle w:val="TableParagraph"/>
              <w:ind w:left="91" w:right="142"/>
              <w:jc w:val="both"/>
              <w:rPr>
                <w:u w:val="single"/>
                <w:lang w:val="el-GR"/>
              </w:rPr>
            </w:pPr>
            <w:r>
              <w:rPr>
                <w:u w:val="single"/>
                <w:lang w:val="el-GR"/>
              </w:rPr>
              <w:t>(Κεφάλαια: 1-2-3-4-5-6-7-8)</w:t>
            </w:r>
          </w:p>
          <w:p w:rsidR="00505721" w:rsidRDefault="00505721" w:rsidP="00E056E9">
            <w:pPr>
              <w:pStyle w:val="TableParagraph"/>
              <w:ind w:left="91" w:right="142"/>
              <w:jc w:val="both"/>
              <w:rPr>
                <w:u w:val="single"/>
                <w:lang w:val="el-GR"/>
              </w:rPr>
            </w:pPr>
            <w:r>
              <w:rPr>
                <w:u w:val="single"/>
                <w:lang w:val="el-GR"/>
              </w:rPr>
              <w:t>(Όλο το βιβλίο)</w:t>
            </w:r>
          </w:p>
          <w:p w:rsidR="00505721" w:rsidRDefault="00505721" w:rsidP="00E056E9">
            <w:pPr>
              <w:pStyle w:val="TableParagraph"/>
              <w:ind w:left="91" w:right="11"/>
              <w:jc w:val="both"/>
              <w:rPr>
                <w:rFonts w:cs="Calibri"/>
                <w:lang w:val="el-GR"/>
              </w:rPr>
            </w:pPr>
          </w:p>
          <w:p w:rsidR="00505721" w:rsidRDefault="00505721" w:rsidP="00E056E9">
            <w:pPr>
              <w:pStyle w:val="a8"/>
              <w:widowControl w:val="0"/>
              <w:numPr>
                <w:ilvl w:val="0"/>
                <w:numId w:val="45"/>
              </w:numPr>
              <w:tabs>
                <w:tab w:val="left" w:pos="304"/>
              </w:tabs>
              <w:ind w:left="91" w:right="11" w:firstLine="0"/>
              <w:jc w:val="left"/>
              <w:rPr>
                <w:rFonts w:cs="Calibri"/>
              </w:rPr>
            </w:pPr>
            <w:r>
              <w:rPr>
                <w:spacing w:val="-1"/>
              </w:rPr>
              <w:t>Εφαρμογές</w:t>
            </w:r>
            <w:r>
              <w:rPr>
                <w:spacing w:val="44"/>
              </w:rPr>
              <w:t xml:space="preserve"> </w:t>
            </w:r>
            <w:r>
              <w:rPr>
                <w:spacing w:val="-1"/>
              </w:rPr>
              <w:t>Ηλεκτρονικού</w:t>
            </w:r>
            <w:r>
              <w:rPr>
                <w:spacing w:val="21"/>
              </w:rPr>
              <w:t xml:space="preserve"> </w:t>
            </w:r>
            <w:r>
              <w:rPr>
                <w:spacing w:val="-1"/>
              </w:rPr>
              <w:t>Υπολογιστή</w:t>
            </w:r>
          </w:p>
          <w:p w:rsidR="00505721" w:rsidRDefault="00505721" w:rsidP="00E056E9">
            <w:pPr>
              <w:pStyle w:val="TableParagraph"/>
              <w:ind w:left="91" w:right="11"/>
              <w:jc w:val="both"/>
              <w:rPr>
                <w:rFonts w:cs="Calibri"/>
                <w:spacing w:val="-1"/>
                <w:lang w:val="el-GR"/>
              </w:rPr>
            </w:pPr>
            <w:r>
              <w:rPr>
                <w:rFonts w:cs="Calibri"/>
                <w:spacing w:val="-1"/>
                <w:lang w:val="el-GR"/>
              </w:rPr>
              <w:t xml:space="preserve">,ΤΕΕ, </w:t>
            </w:r>
            <w:r>
              <w:rPr>
                <w:rFonts w:cs="Calibri"/>
                <w:lang w:val="el-GR"/>
              </w:rPr>
              <w:t>Β</w:t>
            </w:r>
            <w:r>
              <w:rPr>
                <w:rFonts w:cs="Calibri"/>
                <w:spacing w:val="-1"/>
                <w:lang w:val="el-GR"/>
              </w:rPr>
              <w:t xml:space="preserve"> Τάξη, 1ου</w:t>
            </w:r>
            <w:r>
              <w:rPr>
                <w:rFonts w:cs="Calibri"/>
                <w:spacing w:val="24"/>
                <w:lang w:val="el-GR"/>
              </w:rPr>
              <w:t xml:space="preserve"> </w:t>
            </w:r>
            <w:r>
              <w:rPr>
                <w:rFonts w:cs="Calibri"/>
                <w:spacing w:val="-1"/>
                <w:lang w:val="el-GR"/>
              </w:rPr>
              <w:t xml:space="preserve">Κύκλου </w:t>
            </w:r>
            <w:r>
              <w:rPr>
                <w:rFonts w:cs="Calibri"/>
                <w:lang w:val="el-GR"/>
              </w:rPr>
              <w:t>‐</w:t>
            </w:r>
            <w:r>
              <w:rPr>
                <w:rFonts w:cs="Calibri"/>
                <w:spacing w:val="21"/>
                <w:lang w:val="el-GR"/>
              </w:rPr>
              <w:t xml:space="preserve"> (</w:t>
            </w:r>
            <w:r>
              <w:rPr>
                <w:rFonts w:cs="Calibri"/>
                <w:spacing w:val="-1"/>
                <w:lang w:val="el-GR"/>
              </w:rPr>
              <w:t>Γραφικές</w:t>
            </w:r>
            <w:r>
              <w:rPr>
                <w:rFonts w:cs="Calibri"/>
                <w:spacing w:val="-3"/>
                <w:lang w:val="el-GR"/>
              </w:rPr>
              <w:t xml:space="preserve"> </w:t>
            </w:r>
            <w:r>
              <w:rPr>
                <w:rFonts w:cs="Calibri"/>
                <w:spacing w:val="-1"/>
                <w:lang w:val="el-GR"/>
              </w:rPr>
              <w:t>Τέχνες)</w:t>
            </w:r>
          </w:p>
          <w:p w:rsidR="00505721" w:rsidRDefault="00505721" w:rsidP="00E056E9">
            <w:pPr>
              <w:pStyle w:val="TableParagraph"/>
              <w:ind w:left="91" w:right="142"/>
              <w:jc w:val="both"/>
              <w:rPr>
                <w:u w:val="single"/>
                <w:lang w:val="el-GR"/>
              </w:rPr>
            </w:pPr>
            <w:r>
              <w:rPr>
                <w:u w:val="single"/>
                <w:lang w:val="el-GR"/>
              </w:rPr>
              <w:t>(Κεφάλαια: 1-2-3-4-5-6)</w:t>
            </w:r>
          </w:p>
          <w:p w:rsidR="00505721" w:rsidRDefault="00505721" w:rsidP="00E056E9">
            <w:pPr>
              <w:pStyle w:val="TableParagraph"/>
              <w:ind w:left="91" w:right="142"/>
              <w:jc w:val="both"/>
              <w:rPr>
                <w:u w:val="single"/>
                <w:lang w:val="el-GR"/>
              </w:rPr>
            </w:pPr>
            <w:r>
              <w:rPr>
                <w:u w:val="single"/>
                <w:lang w:val="el-GR"/>
              </w:rPr>
              <w:t>(</w:t>
            </w:r>
            <w:r>
              <w:rPr>
                <w:u w:val="single"/>
              </w:rPr>
              <w:t xml:space="preserve"> </w:t>
            </w:r>
            <w:r>
              <w:rPr>
                <w:u w:val="single"/>
                <w:lang w:val="el-GR"/>
              </w:rPr>
              <w:t>έως σελ.93)</w:t>
            </w:r>
          </w:p>
          <w:p w:rsidR="00505721" w:rsidRDefault="00505721" w:rsidP="00E056E9">
            <w:pPr>
              <w:pStyle w:val="TableParagraph"/>
              <w:ind w:left="91" w:right="11"/>
              <w:jc w:val="both"/>
              <w:rPr>
                <w:rFonts w:cs="Calibri"/>
                <w:lang w:val="el-GR"/>
              </w:rPr>
            </w:pPr>
          </w:p>
          <w:p w:rsidR="00505721" w:rsidRDefault="00505721" w:rsidP="00E056E9">
            <w:pPr>
              <w:pStyle w:val="a8"/>
              <w:widowControl w:val="0"/>
              <w:numPr>
                <w:ilvl w:val="0"/>
                <w:numId w:val="45"/>
              </w:numPr>
              <w:tabs>
                <w:tab w:val="left" w:pos="301"/>
              </w:tabs>
              <w:ind w:left="91" w:right="11" w:firstLine="0"/>
              <w:jc w:val="left"/>
              <w:rPr>
                <w:rFonts w:cs="Calibri"/>
              </w:rPr>
            </w:pPr>
            <w:r>
              <w:rPr>
                <w:spacing w:val="-1"/>
              </w:rPr>
              <w:t>Εφαρμογές</w:t>
            </w:r>
            <w:r>
              <w:rPr>
                <w:spacing w:val="43"/>
              </w:rPr>
              <w:t xml:space="preserve"> </w:t>
            </w:r>
            <w:r>
              <w:rPr>
                <w:spacing w:val="-1"/>
              </w:rPr>
              <w:t>Ηλεκτρονικού</w:t>
            </w:r>
            <w:r>
              <w:rPr>
                <w:spacing w:val="29"/>
              </w:rPr>
              <w:t xml:space="preserve"> </w:t>
            </w:r>
            <w:r>
              <w:rPr>
                <w:spacing w:val="-1"/>
              </w:rPr>
              <w:t>Υπολογιστή</w:t>
            </w:r>
          </w:p>
          <w:p w:rsidR="00505721" w:rsidRDefault="00505721" w:rsidP="00E056E9">
            <w:pPr>
              <w:pStyle w:val="TableParagraph"/>
              <w:ind w:left="91" w:right="11"/>
              <w:jc w:val="both"/>
              <w:rPr>
                <w:rFonts w:cs="Calibri"/>
                <w:lang w:val="el-GR"/>
              </w:rPr>
            </w:pPr>
            <w:r>
              <w:rPr>
                <w:rFonts w:cs="Calibri"/>
                <w:spacing w:val="-1"/>
                <w:lang w:val="el-GR"/>
              </w:rPr>
              <w:t>,ΤΕΕ,</w:t>
            </w:r>
            <w:r>
              <w:rPr>
                <w:rFonts w:cs="Calibri"/>
                <w:spacing w:val="-3"/>
                <w:lang w:val="el-GR"/>
              </w:rPr>
              <w:t xml:space="preserve"> </w:t>
            </w:r>
            <w:r>
              <w:rPr>
                <w:rFonts w:cs="Calibri"/>
                <w:spacing w:val="-1"/>
                <w:lang w:val="el-GR"/>
              </w:rPr>
              <w:t>2ος</w:t>
            </w:r>
            <w:r>
              <w:rPr>
                <w:rFonts w:cs="Calibri"/>
                <w:lang w:val="el-GR"/>
              </w:rPr>
              <w:t xml:space="preserve"> </w:t>
            </w:r>
            <w:r>
              <w:rPr>
                <w:rFonts w:cs="Calibri"/>
                <w:spacing w:val="-1"/>
                <w:lang w:val="el-GR"/>
              </w:rPr>
              <w:t>Κύκλος‐</w:t>
            </w:r>
            <w:r>
              <w:rPr>
                <w:rFonts w:cs="Calibri"/>
                <w:spacing w:val="29"/>
                <w:lang w:val="el-GR"/>
              </w:rPr>
              <w:t xml:space="preserve"> (</w:t>
            </w:r>
            <w:r>
              <w:rPr>
                <w:rFonts w:cs="Calibri"/>
                <w:spacing w:val="-1"/>
                <w:lang w:val="el-GR"/>
              </w:rPr>
              <w:t>Γραφικές</w:t>
            </w:r>
            <w:r>
              <w:rPr>
                <w:rFonts w:cs="Calibri"/>
                <w:spacing w:val="-4"/>
                <w:lang w:val="el-GR"/>
              </w:rPr>
              <w:t xml:space="preserve"> </w:t>
            </w:r>
            <w:r>
              <w:rPr>
                <w:rFonts w:cs="Calibri"/>
                <w:lang w:val="el-GR"/>
              </w:rPr>
              <w:t>Τέχνες)</w:t>
            </w:r>
          </w:p>
          <w:p w:rsidR="00505721" w:rsidRDefault="00505721" w:rsidP="00E056E9">
            <w:pPr>
              <w:pStyle w:val="TableParagraph"/>
              <w:ind w:left="91" w:right="142"/>
              <w:jc w:val="both"/>
              <w:rPr>
                <w:u w:val="single"/>
                <w:lang w:val="el-GR"/>
              </w:rPr>
            </w:pPr>
            <w:r>
              <w:rPr>
                <w:u w:val="single"/>
                <w:lang w:val="el-GR"/>
              </w:rPr>
              <w:t>(Κεφάλαια: 1-2-3-4-5-6)</w:t>
            </w:r>
          </w:p>
          <w:p w:rsidR="00505721" w:rsidRDefault="00505721" w:rsidP="00E056E9">
            <w:pPr>
              <w:pStyle w:val="TableParagraph"/>
              <w:ind w:left="91" w:right="142"/>
              <w:jc w:val="both"/>
              <w:rPr>
                <w:rFonts w:cs="Calibri"/>
                <w:lang w:val="el-GR"/>
              </w:rPr>
            </w:pPr>
            <w:r>
              <w:rPr>
                <w:u w:val="single"/>
                <w:lang w:val="el-GR"/>
              </w:rPr>
              <w:t>(</w:t>
            </w:r>
            <w:r>
              <w:rPr>
                <w:u w:val="single"/>
              </w:rPr>
              <w:t xml:space="preserve"> </w:t>
            </w:r>
            <w:r>
              <w:rPr>
                <w:u w:val="single"/>
                <w:lang w:val="el-GR"/>
              </w:rPr>
              <w:t>έως σελ.78)</w:t>
            </w:r>
          </w:p>
        </w:tc>
        <w:tc>
          <w:tcPr>
            <w:tcW w:w="3113" w:type="dxa"/>
            <w:tcBorders>
              <w:top w:val="single" w:sz="6" w:space="0" w:color="000000"/>
              <w:left w:val="single" w:sz="6" w:space="0" w:color="000000"/>
              <w:bottom w:val="single" w:sz="6" w:space="0" w:color="000000"/>
              <w:right w:val="single" w:sz="6" w:space="0" w:color="000000"/>
            </w:tcBorders>
          </w:tcPr>
          <w:p w:rsidR="00505721" w:rsidRDefault="00505721" w:rsidP="00F90937">
            <w:pPr>
              <w:pStyle w:val="TableParagraph"/>
              <w:ind w:left="87" w:right="333"/>
              <w:jc w:val="both"/>
              <w:rPr>
                <w:spacing w:val="25"/>
                <w:lang w:val="el-GR"/>
              </w:rPr>
            </w:pPr>
            <w:r>
              <w:rPr>
                <w:spacing w:val="-1"/>
                <w:lang w:val="el-GR"/>
              </w:rPr>
              <w:t>1.Γιώργος</w:t>
            </w:r>
            <w:r>
              <w:rPr>
                <w:spacing w:val="-2"/>
                <w:lang w:val="el-GR"/>
              </w:rPr>
              <w:t xml:space="preserve"> </w:t>
            </w:r>
            <w:r>
              <w:rPr>
                <w:spacing w:val="-1"/>
                <w:lang w:val="el-GR"/>
              </w:rPr>
              <w:t>Βρεττάκος</w:t>
            </w:r>
            <w:r>
              <w:rPr>
                <w:spacing w:val="25"/>
                <w:lang w:val="el-GR"/>
              </w:rPr>
              <w:t xml:space="preserve"> </w:t>
            </w:r>
          </w:p>
          <w:p w:rsidR="00505721" w:rsidRDefault="00505721" w:rsidP="00F90937">
            <w:pPr>
              <w:pStyle w:val="TableParagraph"/>
              <w:ind w:left="87" w:right="333"/>
              <w:jc w:val="both"/>
              <w:rPr>
                <w:spacing w:val="28"/>
                <w:w w:val="99"/>
                <w:lang w:val="el-GR"/>
              </w:rPr>
            </w:pPr>
            <w:r>
              <w:rPr>
                <w:spacing w:val="-1"/>
                <w:lang w:val="el-GR"/>
              </w:rPr>
              <w:t>Αντώνης</w:t>
            </w:r>
            <w:r>
              <w:rPr>
                <w:spacing w:val="-3"/>
                <w:lang w:val="el-GR"/>
              </w:rPr>
              <w:t xml:space="preserve"> </w:t>
            </w:r>
            <w:r>
              <w:rPr>
                <w:spacing w:val="-1"/>
                <w:lang w:val="el-GR"/>
              </w:rPr>
              <w:t>Ζήβας</w:t>
            </w:r>
            <w:r>
              <w:rPr>
                <w:spacing w:val="28"/>
                <w:w w:val="99"/>
                <w:lang w:val="el-GR"/>
              </w:rPr>
              <w:t xml:space="preserve"> </w:t>
            </w:r>
          </w:p>
          <w:p w:rsidR="00505721" w:rsidRDefault="00505721" w:rsidP="00F90937">
            <w:pPr>
              <w:pStyle w:val="TableParagraph"/>
              <w:ind w:left="87" w:right="333"/>
              <w:jc w:val="both"/>
              <w:rPr>
                <w:rFonts w:cs="Calibri"/>
                <w:lang w:val="el-GR"/>
              </w:rPr>
            </w:pPr>
            <w:r>
              <w:rPr>
                <w:spacing w:val="-1"/>
                <w:lang w:val="el-GR"/>
              </w:rPr>
              <w:t>Νίκος</w:t>
            </w:r>
            <w:r>
              <w:rPr>
                <w:spacing w:val="-3"/>
                <w:lang w:val="el-GR"/>
              </w:rPr>
              <w:t xml:space="preserve"> </w:t>
            </w:r>
            <w:r>
              <w:rPr>
                <w:spacing w:val="-1"/>
                <w:lang w:val="el-GR"/>
              </w:rPr>
              <w:t>Πολέμης</w:t>
            </w: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lang w:val="el-GR"/>
              </w:rPr>
            </w:pPr>
            <w:r>
              <w:rPr>
                <w:lang w:val="el-GR"/>
              </w:rPr>
              <w:t>2.Βίκτωρ</w:t>
            </w:r>
            <w:r>
              <w:rPr>
                <w:spacing w:val="-1"/>
                <w:lang w:val="el-GR"/>
              </w:rPr>
              <w:t xml:space="preserve"> </w:t>
            </w:r>
            <w:r>
              <w:rPr>
                <w:lang w:val="el-GR"/>
              </w:rPr>
              <w:t xml:space="preserve">Καλαντζής </w:t>
            </w:r>
          </w:p>
          <w:p w:rsidR="00505721" w:rsidRDefault="00505721" w:rsidP="00F90937">
            <w:pPr>
              <w:pStyle w:val="TableParagraph"/>
              <w:ind w:left="87" w:right="333"/>
              <w:jc w:val="both"/>
              <w:rPr>
                <w:spacing w:val="21"/>
                <w:lang w:val="el-GR"/>
              </w:rPr>
            </w:pPr>
            <w:r>
              <w:rPr>
                <w:spacing w:val="-1"/>
                <w:lang w:val="el-GR"/>
              </w:rPr>
              <w:t>Νίκος Παπαμανώλης</w:t>
            </w:r>
            <w:r>
              <w:rPr>
                <w:spacing w:val="21"/>
                <w:lang w:val="el-GR"/>
              </w:rPr>
              <w:t xml:space="preserve"> </w:t>
            </w:r>
          </w:p>
          <w:p w:rsidR="00505721" w:rsidRDefault="00505721" w:rsidP="00F90937">
            <w:pPr>
              <w:pStyle w:val="TableParagraph"/>
              <w:ind w:left="87" w:right="333"/>
              <w:jc w:val="both"/>
              <w:rPr>
                <w:rFonts w:cs="Calibri"/>
                <w:lang w:val="el-GR"/>
              </w:rPr>
            </w:pPr>
            <w:r>
              <w:rPr>
                <w:spacing w:val="-1"/>
                <w:lang w:val="el-GR"/>
              </w:rPr>
              <w:t>Χρήστος Τερζίδης</w:t>
            </w: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rFonts w:ascii="Times New Roman" w:eastAsia="Times New Roman" w:hAnsi="Times New Roman"/>
                <w:lang w:val="el-GR"/>
              </w:rPr>
            </w:pPr>
          </w:p>
          <w:p w:rsidR="00505721" w:rsidRDefault="00505721" w:rsidP="00F90937">
            <w:pPr>
              <w:pStyle w:val="TableParagraph"/>
              <w:ind w:left="87" w:right="333"/>
              <w:jc w:val="both"/>
              <w:rPr>
                <w:lang w:val="el-GR"/>
              </w:rPr>
            </w:pPr>
            <w:r>
              <w:rPr>
                <w:lang w:val="el-GR"/>
              </w:rPr>
              <w:t xml:space="preserve">3.Βίκτωρ Καλαντζής </w:t>
            </w:r>
          </w:p>
          <w:p w:rsidR="00505721" w:rsidRDefault="00505721" w:rsidP="00F90937">
            <w:pPr>
              <w:pStyle w:val="TableParagraph"/>
              <w:ind w:left="87" w:right="333"/>
              <w:jc w:val="both"/>
              <w:rPr>
                <w:lang w:val="el-GR"/>
              </w:rPr>
            </w:pPr>
            <w:r>
              <w:rPr>
                <w:lang w:val="el-GR"/>
              </w:rPr>
              <w:t xml:space="preserve">Νίκος Παπαμανώλης </w:t>
            </w:r>
          </w:p>
          <w:p w:rsidR="00505721" w:rsidRDefault="00505721" w:rsidP="00F90937">
            <w:pPr>
              <w:pStyle w:val="TableParagraph"/>
              <w:ind w:left="87" w:right="333"/>
              <w:jc w:val="both"/>
              <w:rPr>
                <w:rFonts w:cs="Calibri"/>
                <w:lang w:val="el-GR"/>
              </w:rPr>
            </w:pPr>
            <w:r>
              <w:rPr>
                <w:lang w:val="el-GR"/>
              </w:rPr>
              <w:t>Χρήστος</w:t>
            </w:r>
            <w:r>
              <w:rPr>
                <w:spacing w:val="-1"/>
                <w:lang w:val="el-GR"/>
              </w:rPr>
              <w:t xml:space="preserve"> Τερζίδης</w:t>
            </w:r>
          </w:p>
        </w:tc>
      </w:tr>
      <w:tr w:rsidR="00505721" w:rsidRPr="00E056E9" w:rsidTr="00E056E9">
        <w:trPr>
          <w:trHeight w:hRule="exact" w:val="492"/>
        </w:trPr>
        <w:tc>
          <w:tcPr>
            <w:tcW w:w="2899" w:type="dxa"/>
            <w:tcBorders>
              <w:top w:val="single" w:sz="6" w:space="0" w:color="000000"/>
              <w:left w:val="single" w:sz="6" w:space="0" w:color="000000"/>
              <w:bottom w:val="single" w:sz="6" w:space="0" w:color="000000"/>
              <w:right w:val="single" w:sz="6" w:space="0" w:color="000000"/>
            </w:tcBorders>
            <w:hideMark/>
          </w:tcPr>
          <w:p w:rsidR="00505721" w:rsidRPr="00E056E9" w:rsidRDefault="00505721" w:rsidP="00AD4542">
            <w:pPr>
              <w:pStyle w:val="TableParagraph"/>
              <w:ind w:right="142"/>
              <w:jc w:val="both"/>
              <w:rPr>
                <w:b/>
                <w:lang w:val="el-GR"/>
              </w:rPr>
            </w:pPr>
            <w:r w:rsidRPr="00E056E9">
              <w:rPr>
                <w:b/>
                <w:lang w:val="el-GR"/>
              </w:rPr>
              <w:t>ΣΥΝΟΛΟ ΩΡΩΝ</w:t>
            </w:r>
          </w:p>
        </w:tc>
        <w:tc>
          <w:tcPr>
            <w:tcW w:w="987" w:type="dxa"/>
            <w:tcBorders>
              <w:top w:val="single" w:sz="6" w:space="0" w:color="000000"/>
              <w:left w:val="single" w:sz="6" w:space="0" w:color="000000"/>
              <w:bottom w:val="single" w:sz="6" w:space="0" w:color="000000"/>
              <w:right w:val="single" w:sz="6" w:space="0" w:color="000000"/>
            </w:tcBorders>
            <w:hideMark/>
          </w:tcPr>
          <w:p w:rsidR="00505721" w:rsidRPr="00E056E9" w:rsidRDefault="00505721" w:rsidP="00AD4542">
            <w:pPr>
              <w:pStyle w:val="TableParagraph"/>
              <w:ind w:right="142"/>
              <w:jc w:val="both"/>
              <w:rPr>
                <w:rFonts w:cs="Calibri"/>
                <w:b/>
                <w:sz w:val="20"/>
                <w:szCs w:val="20"/>
              </w:rPr>
            </w:pPr>
            <w:r w:rsidRPr="00E056E9">
              <w:rPr>
                <w:b/>
                <w:lang w:val="el-GR"/>
              </w:rPr>
              <w:t>15</w:t>
            </w:r>
          </w:p>
        </w:tc>
        <w:tc>
          <w:tcPr>
            <w:tcW w:w="2556" w:type="dxa"/>
            <w:tcBorders>
              <w:top w:val="single" w:sz="6" w:space="0" w:color="000000"/>
              <w:left w:val="single" w:sz="6" w:space="0" w:color="000000"/>
              <w:bottom w:val="single" w:sz="6" w:space="0" w:color="000000"/>
              <w:right w:val="single" w:sz="6" w:space="0" w:color="000000"/>
            </w:tcBorders>
          </w:tcPr>
          <w:p w:rsidR="00505721" w:rsidRPr="00E056E9" w:rsidRDefault="00505721" w:rsidP="00AD4542">
            <w:pPr>
              <w:spacing w:after="0" w:line="240" w:lineRule="auto"/>
              <w:jc w:val="both"/>
              <w:rPr>
                <w:b/>
              </w:rPr>
            </w:pPr>
          </w:p>
        </w:tc>
        <w:tc>
          <w:tcPr>
            <w:tcW w:w="3113" w:type="dxa"/>
            <w:tcBorders>
              <w:top w:val="single" w:sz="6" w:space="0" w:color="000000"/>
              <w:left w:val="single" w:sz="6" w:space="0" w:color="000000"/>
              <w:bottom w:val="single" w:sz="6" w:space="0" w:color="000000"/>
              <w:right w:val="single" w:sz="6" w:space="0" w:color="000000"/>
            </w:tcBorders>
          </w:tcPr>
          <w:p w:rsidR="00505721" w:rsidRPr="00E056E9" w:rsidRDefault="00505721" w:rsidP="00AD4542">
            <w:pPr>
              <w:spacing w:after="0" w:line="240" w:lineRule="auto"/>
              <w:jc w:val="both"/>
              <w:rPr>
                <w:b/>
              </w:rPr>
            </w:pPr>
          </w:p>
        </w:tc>
      </w:tr>
    </w:tbl>
    <w:p w:rsidR="00505721" w:rsidRDefault="00505721" w:rsidP="00E056E9">
      <w:pPr>
        <w:spacing w:after="0" w:line="312" w:lineRule="auto"/>
        <w:ind w:right="-1"/>
        <w:rPr>
          <w:rFonts w:cs="Arial"/>
          <w:b/>
        </w:rPr>
      </w:pPr>
    </w:p>
    <w:p w:rsidR="00FA096B" w:rsidRDefault="00FA096B" w:rsidP="00E056E9">
      <w:pPr>
        <w:spacing w:after="0" w:line="312" w:lineRule="auto"/>
        <w:ind w:right="-1"/>
        <w:rPr>
          <w:rFonts w:cs="Arial"/>
          <w:b/>
        </w:rPr>
      </w:pPr>
    </w:p>
    <w:p w:rsidR="00CF5ED0" w:rsidRPr="00E056E9" w:rsidRDefault="00CF5ED0" w:rsidP="00E056E9">
      <w:pPr>
        <w:shd w:val="clear" w:color="auto" w:fill="BFBFBF"/>
        <w:spacing w:after="0" w:line="312" w:lineRule="auto"/>
        <w:ind w:right="-567"/>
        <w:jc w:val="center"/>
        <w:rPr>
          <w:b/>
          <w:sz w:val="28"/>
          <w:u w:val="single"/>
        </w:rPr>
      </w:pPr>
      <w:r w:rsidRPr="00E056E9">
        <w:rPr>
          <w:b/>
          <w:sz w:val="28"/>
          <w:u w:val="single"/>
        </w:rPr>
        <w:t>ΕΙΔΙΚΟΤΗΤΑ</w:t>
      </w:r>
      <w:r w:rsidR="00E056E9">
        <w:rPr>
          <w:b/>
          <w:sz w:val="28"/>
          <w:u w:val="single"/>
        </w:rPr>
        <w:t xml:space="preserve">: </w:t>
      </w:r>
      <w:r w:rsidRPr="00E056E9">
        <w:rPr>
          <w:b/>
          <w:spacing w:val="20"/>
          <w:sz w:val="28"/>
        </w:rPr>
        <w:t>ΣΥΝΤΗΡΗΣΗ ΕΡΓΩΝ ΤΕΧΝΗΣ –ΑΠΟΚΑΤΑΣΤΑΣΗ</w:t>
      </w:r>
    </w:p>
    <w:p w:rsidR="007B6623" w:rsidRPr="00FA096B" w:rsidRDefault="007B6623" w:rsidP="00E056E9">
      <w:pPr>
        <w:spacing w:after="0" w:line="312" w:lineRule="auto"/>
        <w:ind w:right="-2"/>
        <w:jc w:val="center"/>
        <w:rPr>
          <w:rFonts w:cs="MgHelveticaUCPol-Bold"/>
          <w:b/>
          <w:bCs/>
          <w:caps/>
          <w:sz w:val="24"/>
          <w:u w:val="single"/>
          <w:lang w:eastAsia="el-GR"/>
        </w:rPr>
      </w:pPr>
    </w:p>
    <w:tbl>
      <w:tblPr>
        <w:tblW w:w="9833" w:type="dxa"/>
        <w:tblLayout w:type="fixed"/>
        <w:tblCellMar>
          <w:left w:w="0" w:type="dxa"/>
          <w:right w:w="0" w:type="dxa"/>
        </w:tblCellMar>
        <w:tblLook w:val="01E0"/>
      </w:tblPr>
      <w:tblGrid>
        <w:gridCol w:w="606"/>
        <w:gridCol w:w="2421"/>
        <w:gridCol w:w="4536"/>
        <w:gridCol w:w="2270"/>
      </w:tblGrid>
      <w:tr w:rsidR="00505721" w:rsidTr="00E056E9">
        <w:trPr>
          <w:trHeight w:hRule="exact" w:val="401"/>
        </w:trPr>
        <w:tc>
          <w:tcPr>
            <w:tcW w:w="606" w:type="dxa"/>
            <w:tcBorders>
              <w:top w:val="single" w:sz="6" w:space="0" w:color="000000"/>
              <w:left w:val="single" w:sz="6" w:space="0" w:color="000000"/>
              <w:bottom w:val="single" w:sz="6" w:space="0" w:color="000000"/>
              <w:right w:val="single" w:sz="6" w:space="0" w:color="000000"/>
            </w:tcBorders>
            <w:shd w:val="pct10" w:color="auto" w:fill="FFFFFF"/>
            <w:hideMark/>
          </w:tcPr>
          <w:p w:rsidR="00505721" w:rsidRDefault="00505721" w:rsidP="00E056E9">
            <w:pPr>
              <w:pStyle w:val="TableParagraph"/>
              <w:jc w:val="center"/>
              <w:rPr>
                <w:rFonts w:cs="Calibri"/>
              </w:rPr>
            </w:pPr>
            <w:r>
              <w:rPr>
                <w:b/>
                <w:spacing w:val="-1"/>
              </w:rPr>
              <w:t>Α/Α</w:t>
            </w:r>
          </w:p>
        </w:tc>
        <w:tc>
          <w:tcPr>
            <w:tcW w:w="2421" w:type="dxa"/>
            <w:tcBorders>
              <w:top w:val="single" w:sz="6" w:space="0" w:color="000000"/>
              <w:left w:val="single" w:sz="6" w:space="0" w:color="000000"/>
              <w:bottom w:val="single" w:sz="6" w:space="0" w:color="000000"/>
              <w:right w:val="single" w:sz="6" w:space="0" w:color="000000"/>
            </w:tcBorders>
            <w:shd w:val="pct10" w:color="auto" w:fill="FFFFFF"/>
            <w:vAlign w:val="center"/>
            <w:hideMark/>
          </w:tcPr>
          <w:p w:rsidR="00505721" w:rsidRDefault="00505721" w:rsidP="00E056E9">
            <w:pPr>
              <w:pStyle w:val="TableParagraph"/>
              <w:jc w:val="center"/>
              <w:rPr>
                <w:rFonts w:cs="Calibri"/>
              </w:rPr>
            </w:pPr>
            <w:r>
              <w:rPr>
                <w:b/>
                <w:spacing w:val="-1"/>
              </w:rPr>
              <w:t>ΜΑΘΗΜΑΤΑ</w:t>
            </w:r>
          </w:p>
        </w:tc>
        <w:tc>
          <w:tcPr>
            <w:tcW w:w="4536" w:type="dxa"/>
            <w:tcBorders>
              <w:top w:val="single" w:sz="6" w:space="0" w:color="000000"/>
              <w:left w:val="single" w:sz="6" w:space="0" w:color="000000"/>
              <w:bottom w:val="single" w:sz="6" w:space="0" w:color="000000"/>
              <w:right w:val="single" w:sz="6" w:space="0" w:color="000000"/>
            </w:tcBorders>
            <w:shd w:val="pct10" w:color="auto" w:fill="FFFFFF"/>
            <w:vAlign w:val="center"/>
            <w:hideMark/>
          </w:tcPr>
          <w:p w:rsidR="00505721" w:rsidRDefault="00505721" w:rsidP="00E056E9">
            <w:pPr>
              <w:pStyle w:val="TableParagraph"/>
              <w:ind w:right="1"/>
              <w:jc w:val="center"/>
              <w:rPr>
                <w:rFonts w:cs="Calibri"/>
              </w:rPr>
            </w:pPr>
            <w:r>
              <w:rPr>
                <w:b/>
                <w:spacing w:val="-1"/>
              </w:rPr>
              <w:t>ΒΙΒΛΙΟ</w:t>
            </w:r>
          </w:p>
        </w:tc>
        <w:tc>
          <w:tcPr>
            <w:tcW w:w="2270" w:type="dxa"/>
            <w:tcBorders>
              <w:top w:val="single" w:sz="6" w:space="0" w:color="000000"/>
              <w:left w:val="single" w:sz="6" w:space="0" w:color="000000"/>
              <w:bottom w:val="single" w:sz="6" w:space="0" w:color="000000"/>
              <w:right w:val="single" w:sz="6" w:space="0" w:color="000000"/>
            </w:tcBorders>
            <w:shd w:val="pct10" w:color="auto" w:fill="FFFFFF"/>
            <w:vAlign w:val="center"/>
            <w:hideMark/>
          </w:tcPr>
          <w:p w:rsidR="00505721" w:rsidRDefault="00505721" w:rsidP="00E056E9">
            <w:pPr>
              <w:pStyle w:val="TableParagraph"/>
              <w:jc w:val="center"/>
              <w:rPr>
                <w:rFonts w:cs="Calibri"/>
              </w:rPr>
            </w:pPr>
            <w:r>
              <w:rPr>
                <w:b/>
                <w:spacing w:val="-1"/>
              </w:rPr>
              <w:t>ΣΥΓΓΡΑΦΕΙΣ</w:t>
            </w:r>
          </w:p>
        </w:tc>
      </w:tr>
      <w:tr w:rsidR="00505721" w:rsidTr="00E056E9">
        <w:trPr>
          <w:trHeight w:hRule="exact" w:val="1401"/>
        </w:trPr>
        <w:tc>
          <w:tcPr>
            <w:tcW w:w="606" w:type="dxa"/>
            <w:vMerge w:val="restart"/>
            <w:tcBorders>
              <w:top w:val="single" w:sz="4" w:space="0" w:color="auto"/>
              <w:left w:val="single" w:sz="4" w:space="0" w:color="auto"/>
              <w:bottom w:val="single" w:sz="6" w:space="0" w:color="000000"/>
              <w:right w:val="single" w:sz="4" w:space="0" w:color="auto"/>
            </w:tcBorders>
            <w:hideMark/>
          </w:tcPr>
          <w:p w:rsidR="00505721" w:rsidRDefault="00505721" w:rsidP="00E056E9">
            <w:pPr>
              <w:pStyle w:val="TableParagraph"/>
              <w:jc w:val="center"/>
              <w:rPr>
                <w:rFonts w:cs="Calibri"/>
              </w:rPr>
            </w:pPr>
            <w:r>
              <w:rPr>
                <w:spacing w:val="-1"/>
              </w:rPr>
              <w:t>1.</w:t>
            </w:r>
          </w:p>
        </w:tc>
        <w:tc>
          <w:tcPr>
            <w:tcW w:w="2421" w:type="dxa"/>
            <w:vMerge w:val="restart"/>
            <w:tcBorders>
              <w:top w:val="single" w:sz="4" w:space="0" w:color="auto"/>
              <w:left w:val="single" w:sz="4" w:space="0" w:color="auto"/>
              <w:bottom w:val="single" w:sz="6" w:space="0" w:color="000000"/>
              <w:right w:val="single" w:sz="4" w:space="0" w:color="auto"/>
            </w:tcBorders>
            <w:hideMark/>
          </w:tcPr>
          <w:p w:rsidR="00505721" w:rsidRDefault="00505721" w:rsidP="00E056E9">
            <w:pPr>
              <w:pStyle w:val="TableParagraph"/>
              <w:ind w:left="111" w:right="306"/>
              <w:jc w:val="both"/>
              <w:rPr>
                <w:lang w:val="el-GR"/>
              </w:rPr>
            </w:pPr>
            <w:r>
              <w:rPr>
                <w:lang w:val="el-GR"/>
              </w:rPr>
              <w:t>Φωτογραφική</w:t>
            </w:r>
            <w:r>
              <w:rPr>
                <w:w w:val="99"/>
                <w:lang w:val="el-GR"/>
              </w:rPr>
              <w:t xml:space="preserve"> </w:t>
            </w:r>
            <w:r>
              <w:rPr>
                <w:lang w:val="el-GR"/>
              </w:rPr>
              <w:t>τεκμηρίωση</w:t>
            </w:r>
            <w:r>
              <w:rPr>
                <w:spacing w:val="-19"/>
                <w:lang w:val="el-GR"/>
              </w:rPr>
              <w:t xml:space="preserve"> </w:t>
            </w:r>
            <w:r>
              <w:rPr>
                <w:lang w:val="el-GR"/>
              </w:rPr>
              <w:t>έργων</w:t>
            </w:r>
            <w:r>
              <w:rPr>
                <w:w w:val="99"/>
                <w:lang w:val="el-GR"/>
              </w:rPr>
              <w:t xml:space="preserve"> </w:t>
            </w:r>
            <w:r>
              <w:rPr>
                <w:lang w:val="el-GR"/>
              </w:rPr>
              <w:t>τέχνης</w:t>
            </w:r>
          </w:p>
          <w:p w:rsidR="00505721" w:rsidRPr="008057A7" w:rsidRDefault="008057A7" w:rsidP="00E056E9">
            <w:pPr>
              <w:pStyle w:val="TableParagraph"/>
              <w:ind w:left="111" w:right="306"/>
              <w:jc w:val="both"/>
              <w:rPr>
                <w:lang w:val="el-GR"/>
              </w:rPr>
            </w:pPr>
            <w:r w:rsidRPr="008057A7">
              <w:rPr>
                <w:lang w:val="el-GR"/>
              </w:rPr>
              <w:t>(</w:t>
            </w:r>
            <w:r w:rsidR="00505721" w:rsidRPr="008057A7">
              <w:rPr>
                <w:lang w:val="el-GR"/>
              </w:rPr>
              <w:t>2</w:t>
            </w:r>
            <w:r w:rsidRPr="008057A7">
              <w:rPr>
                <w:lang w:val="el-GR"/>
              </w:rPr>
              <w:t>E)</w:t>
            </w:r>
          </w:p>
          <w:p w:rsidR="00505721" w:rsidRDefault="00505721" w:rsidP="00E056E9">
            <w:pPr>
              <w:pStyle w:val="TableParagraph"/>
              <w:ind w:left="111" w:right="306"/>
              <w:jc w:val="both"/>
              <w:rPr>
                <w:rFonts w:cs="Calibri"/>
                <w:lang w:val="el-GR"/>
              </w:rPr>
            </w:pPr>
            <w:r>
              <w:rPr>
                <w:lang w:val="el-GR"/>
              </w:rPr>
              <w:t>ΝΕΟ</w:t>
            </w:r>
          </w:p>
        </w:tc>
        <w:tc>
          <w:tcPr>
            <w:tcW w:w="4536" w:type="dxa"/>
            <w:tcBorders>
              <w:top w:val="single" w:sz="4" w:space="0" w:color="auto"/>
              <w:left w:val="single" w:sz="4" w:space="0" w:color="auto"/>
              <w:bottom w:val="single" w:sz="4" w:space="0" w:color="auto"/>
              <w:right w:val="single" w:sz="4" w:space="0" w:color="auto"/>
            </w:tcBorders>
            <w:hideMark/>
          </w:tcPr>
          <w:p w:rsidR="00505721" w:rsidRDefault="00505721" w:rsidP="00E056E9">
            <w:pPr>
              <w:pStyle w:val="TableParagraph"/>
              <w:ind w:left="100"/>
              <w:jc w:val="both"/>
              <w:rPr>
                <w:rFonts w:cs="Calibri"/>
                <w:lang w:val="el-GR"/>
              </w:rPr>
            </w:pPr>
            <w:r>
              <w:rPr>
                <w:spacing w:val="-1"/>
                <w:lang w:val="el-GR"/>
              </w:rPr>
              <w:t xml:space="preserve">«Φωτογραφία </w:t>
            </w:r>
            <w:r>
              <w:rPr>
                <w:lang w:val="el-GR"/>
              </w:rPr>
              <w:t>Ι»</w:t>
            </w:r>
            <w:r>
              <w:rPr>
                <w:spacing w:val="44"/>
                <w:lang w:val="el-GR"/>
              </w:rPr>
              <w:t>,</w:t>
            </w:r>
            <w:r>
              <w:rPr>
                <w:spacing w:val="-1"/>
                <w:lang w:val="el-GR"/>
              </w:rPr>
              <w:t>1</w:t>
            </w:r>
            <w:r>
              <w:rPr>
                <w:spacing w:val="-1"/>
                <w:vertAlign w:val="superscript"/>
                <w:lang w:val="el-GR"/>
              </w:rPr>
              <w:t>ος</w:t>
            </w:r>
            <w:r>
              <w:rPr>
                <w:spacing w:val="-1"/>
                <w:lang w:val="el-GR"/>
              </w:rPr>
              <w:t xml:space="preserve"> </w:t>
            </w:r>
            <w:r>
              <w:rPr>
                <w:spacing w:val="-1"/>
                <w:position w:val="10"/>
                <w:lang w:val="el-GR"/>
              </w:rPr>
              <w:t xml:space="preserve"> </w:t>
            </w:r>
            <w:r>
              <w:rPr>
                <w:lang w:val="el-GR"/>
              </w:rPr>
              <w:t>Κύκλος, Β</w:t>
            </w:r>
            <w:r>
              <w:rPr>
                <w:spacing w:val="-2"/>
                <w:lang w:val="el-GR"/>
              </w:rPr>
              <w:t xml:space="preserve"> </w:t>
            </w:r>
            <w:r>
              <w:rPr>
                <w:spacing w:val="-1"/>
                <w:lang w:val="el-GR"/>
              </w:rPr>
              <w:t>Τάξη</w:t>
            </w:r>
            <w:r>
              <w:rPr>
                <w:lang w:val="el-GR"/>
              </w:rPr>
              <w:t xml:space="preserve"> ΤΕΕ </w:t>
            </w:r>
          </w:p>
          <w:p w:rsidR="00505721" w:rsidRDefault="00505721" w:rsidP="00E056E9">
            <w:pPr>
              <w:pStyle w:val="TableParagraph"/>
              <w:ind w:left="100" w:right="344"/>
              <w:jc w:val="both"/>
              <w:rPr>
                <w:rFonts w:cs="Calibri"/>
                <w:spacing w:val="-1"/>
                <w:lang w:val="el-GR"/>
              </w:rPr>
            </w:pPr>
            <w:r>
              <w:rPr>
                <w:rFonts w:cs="Calibri"/>
                <w:spacing w:val="-1"/>
                <w:lang w:val="el-GR"/>
              </w:rPr>
              <w:t>(Ειδικότητα:</w:t>
            </w:r>
            <w:r>
              <w:rPr>
                <w:rFonts w:cs="Calibri"/>
                <w:spacing w:val="-2"/>
                <w:lang w:val="el-GR"/>
              </w:rPr>
              <w:t xml:space="preserve"> </w:t>
            </w:r>
            <w:r>
              <w:rPr>
                <w:rFonts w:cs="Calibri"/>
                <w:spacing w:val="-1"/>
                <w:lang w:val="el-GR"/>
              </w:rPr>
              <w:t>Σχεδιασμός εσωτερικών χώρων/</w:t>
            </w:r>
            <w:r>
              <w:rPr>
                <w:rFonts w:cs="Calibri"/>
                <w:spacing w:val="49"/>
                <w:lang w:val="el-GR"/>
              </w:rPr>
              <w:t xml:space="preserve"> </w:t>
            </w:r>
            <w:r>
              <w:rPr>
                <w:rFonts w:cs="Calibri"/>
                <w:spacing w:val="-1"/>
                <w:lang w:val="el-GR"/>
              </w:rPr>
              <w:t>Γραφικές</w:t>
            </w:r>
            <w:r>
              <w:rPr>
                <w:rFonts w:cs="Calibri"/>
                <w:spacing w:val="-2"/>
                <w:lang w:val="el-GR"/>
              </w:rPr>
              <w:t xml:space="preserve"> </w:t>
            </w:r>
            <w:r>
              <w:rPr>
                <w:rFonts w:cs="Calibri"/>
                <w:spacing w:val="-1"/>
                <w:lang w:val="el-GR"/>
              </w:rPr>
              <w:t>τέχνες/ Συντήρηση Έργων</w:t>
            </w:r>
            <w:r>
              <w:rPr>
                <w:rFonts w:cs="Calibri"/>
                <w:lang w:val="el-GR"/>
              </w:rPr>
              <w:t xml:space="preserve"> </w:t>
            </w:r>
            <w:r>
              <w:rPr>
                <w:rFonts w:cs="Calibri"/>
                <w:spacing w:val="-1"/>
                <w:lang w:val="el-GR"/>
              </w:rPr>
              <w:t>τέχνης‐</w:t>
            </w:r>
            <w:r>
              <w:rPr>
                <w:rFonts w:cs="Calibri"/>
                <w:spacing w:val="31"/>
                <w:lang w:val="el-GR"/>
              </w:rPr>
              <w:t xml:space="preserve"> </w:t>
            </w:r>
            <w:r>
              <w:rPr>
                <w:rFonts w:cs="Calibri"/>
                <w:spacing w:val="-1"/>
                <w:lang w:val="el-GR"/>
              </w:rPr>
              <w:t>Αποκατάσταση)</w:t>
            </w:r>
          </w:p>
          <w:p w:rsidR="00505721" w:rsidRDefault="00505721" w:rsidP="00E056E9">
            <w:pPr>
              <w:pStyle w:val="TableParagraph"/>
              <w:ind w:left="100" w:right="344"/>
              <w:jc w:val="both"/>
              <w:rPr>
                <w:rFonts w:cs="Calibri"/>
                <w:lang w:val="el-GR"/>
              </w:rPr>
            </w:pPr>
            <w:r>
              <w:rPr>
                <w:rFonts w:cs="Calibri"/>
                <w:spacing w:val="-1"/>
                <w:lang w:val="el-GR"/>
              </w:rPr>
              <w:t>Επιλογή από :Κεφάλαια 1-11, Σελίδες 1-207</w:t>
            </w:r>
          </w:p>
        </w:tc>
        <w:tc>
          <w:tcPr>
            <w:tcW w:w="2270" w:type="dxa"/>
            <w:tcBorders>
              <w:top w:val="single" w:sz="4" w:space="0" w:color="auto"/>
              <w:left w:val="single" w:sz="4" w:space="0" w:color="auto"/>
              <w:bottom w:val="single" w:sz="4" w:space="0" w:color="auto"/>
              <w:right w:val="single" w:sz="4" w:space="0" w:color="auto"/>
            </w:tcBorders>
            <w:hideMark/>
          </w:tcPr>
          <w:p w:rsidR="00505721" w:rsidRDefault="00505721" w:rsidP="00E056E9">
            <w:pPr>
              <w:pStyle w:val="TableParagraph"/>
              <w:ind w:left="100" w:right="323"/>
              <w:jc w:val="both"/>
              <w:rPr>
                <w:spacing w:val="-1"/>
                <w:lang w:val="el-GR"/>
              </w:rPr>
            </w:pPr>
            <w:r>
              <w:rPr>
                <w:spacing w:val="-1"/>
                <w:lang w:val="el-GR"/>
              </w:rPr>
              <w:t>Γ.</w:t>
            </w:r>
            <w:r>
              <w:rPr>
                <w:spacing w:val="-2"/>
                <w:lang w:val="el-GR"/>
              </w:rPr>
              <w:t xml:space="preserve"> </w:t>
            </w:r>
            <w:r>
              <w:rPr>
                <w:spacing w:val="-1"/>
                <w:lang w:val="el-GR"/>
              </w:rPr>
              <w:t>Βρεττάκος,</w:t>
            </w:r>
          </w:p>
          <w:p w:rsidR="00505721" w:rsidRDefault="00505721" w:rsidP="00E056E9">
            <w:pPr>
              <w:pStyle w:val="TableParagraph"/>
              <w:ind w:left="100" w:right="323"/>
              <w:jc w:val="both"/>
              <w:rPr>
                <w:spacing w:val="-1"/>
                <w:lang w:val="el-GR"/>
              </w:rPr>
            </w:pPr>
            <w:r>
              <w:rPr>
                <w:spacing w:val="-1"/>
                <w:lang w:val="el-GR"/>
              </w:rPr>
              <w:t>Α.</w:t>
            </w:r>
            <w:r>
              <w:rPr>
                <w:spacing w:val="29"/>
                <w:lang w:val="el-GR"/>
              </w:rPr>
              <w:t xml:space="preserve"> </w:t>
            </w:r>
            <w:r>
              <w:rPr>
                <w:spacing w:val="-1"/>
                <w:lang w:val="el-GR"/>
              </w:rPr>
              <w:t>Ζήβας,</w:t>
            </w:r>
          </w:p>
          <w:p w:rsidR="00505721" w:rsidRDefault="00505721" w:rsidP="00E056E9">
            <w:pPr>
              <w:pStyle w:val="TableParagraph"/>
              <w:ind w:left="100" w:right="323"/>
              <w:jc w:val="both"/>
              <w:rPr>
                <w:rFonts w:cs="Calibri"/>
                <w:lang w:val="el-GR"/>
              </w:rPr>
            </w:pPr>
            <w:r>
              <w:rPr>
                <w:spacing w:val="-1"/>
                <w:lang w:val="el-GR"/>
              </w:rPr>
              <w:t>Ν.</w:t>
            </w:r>
            <w:r>
              <w:rPr>
                <w:spacing w:val="45"/>
                <w:lang w:val="el-GR"/>
              </w:rPr>
              <w:t xml:space="preserve"> </w:t>
            </w:r>
            <w:r>
              <w:rPr>
                <w:spacing w:val="-1"/>
                <w:lang w:val="el-GR"/>
              </w:rPr>
              <w:t>Πολέμης</w:t>
            </w:r>
          </w:p>
        </w:tc>
      </w:tr>
      <w:tr w:rsidR="00505721" w:rsidTr="00E056E9">
        <w:trPr>
          <w:trHeight w:hRule="exact" w:val="1833"/>
        </w:trPr>
        <w:tc>
          <w:tcPr>
            <w:tcW w:w="606" w:type="dxa"/>
            <w:vMerge/>
            <w:tcBorders>
              <w:top w:val="single" w:sz="4" w:space="0" w:color="auto"/>
              <w:left w:val="single" w:sz="4" w:space="0" w:color="auto"/>
              <w:bottom w:val="single" w:sz="6" w:space="0" w:color="000000"/>
              <w:right w:val="single" w:sz="4" w:space="0" w:color="auto"/>
            </w:tcBorders>
            <w:hideMark/>
          </w:tcPr>
          <w:p w:rsidR="00505721" w:rsidRPr="00505721" w:rsidRDefault="00505721" w:rsidP="00E056E9">
            <w:pPr>
              <w:spacing w:after="0" w:line="240" w:lineRule="auto"/>
              <w:jc w:val="center"/>
              <w:rPr>
                <w:rFonts w:cs="Calibri"/>
              </w:rPr>
            </w:pPr>
          </w:p>
        </w:tc>
        <w:tc>
          <w:tcPr>
            <w:tcW w:w="2421" w:type="dxa"/>
            <w:vMerge/>
            <w:tcBorders>
              <w:top w:val="single" w:sz="4" w:space="0" w:color="auto"/>
              <w:left w:val="single" w:sz="4" w:space="0" w:color="auto"/>
              <w:bottom w:val="single" w:sz="6" w:space="0" w:color="000000"/>
              <w:right w:val="single" w:sz="4" w:space="0" w:color="auto"/>
            </w:tcBorders>
            <w:vAlign w:val="center"/>
            <w:hideMark/>
          </w:tcPr>
          <w:p w:rsidR="00505721" w:rsidRDefault="00505721" w:rsidP="00E056E9">
            <w:pPr>
              <w:spacing w:after="0" w:line="240" w:lineRule="auto"/>
              <w:ind w:left="111"/>
              <w:rPr>
                <w:rFonts w:cs="Calibri"/>
              </w:rPr>
            </w:pPr>
          </w:p>
        </w:tc>
        <w:tc>
          <w:tcPr>
            <w:tcW w:w="4536" w:type="dxa"/>
            <w:tcBorders>
              <w:top w:val="single" w:sz="4" w:space="0" w:color="auto"/>
              <w:left w:val="single" w:sz="6" w:space="0" w:color="000000"/>
              <w:bottom w:val="single" w:sz="6" w:space="0" w:color="000000"/>
              <w:right w:val="single" w:sz="6" w:space="0" w:color="000000"/>
            </w:tcBorders>
            <w:hideMark/>
          </w:tcPr>
          <w:p w:rsidR="00505721" w:rsidRDefault="00505721" w:rsidP="00E056E9">
            <w:pPr>
              <w:pStyle w:val="TableParagraph"/>
              <w:ind w:left="100"/>
              <w:jc w:val="both"/>
              <w:rPr>
                <w:rFonts w:cs="Calibri"/>
                <w:lang w:val="el-GR"/>
              </w:rPr>
            </w:pPr>
            <w:r>
              <w:rPr>
                <w:spacing w:val="-1"/>
                <w:lang w:val="el-GR"/>
              </w:rPr>
              <w:t xml:space="preserve">«Φωτογραφία </w:t>
            </w:r>
            <w:r>
              <w:rPr>
                <w:lang w:val="el-GR"/>
              </w:rPr>
              <w:t>ΙΙ»</w:t>
            </w:r>
            <w:r>
              <w:rPr>
                <w:spacing w:val="45"/>
                <w:lang w:val="el-GR"/>
              </w:rPr>
              <w:t>,</w:t>
            </w:r>
            <w:r>
              <w:rPr>
                <w:spacing w:val="-1"/>
                <w:lang w:val="el-GR"/>
              </w:rPr>
              <w:t>2</w:t>
            </w:r>
            <w:r>
              <w:rPr>
                <w:spacing w:val="-1"/>
                <w:vertAlign w:val="superscript"/>
                <w:lang w:val="el-GR"/>
              </w:rPr>
              <w:t xml:space="preserve">ος </w:t>
            </w:r>
            <w:r>
              <w:rPr>
                <w:spacing w:val="-2"/>
                <w:position w:val="10"/>
                <w:lang w:val="el-GR"/>
              </w:rPr>
              <w:t xml:space="preserve"> </w:t>
            </w:r>
            <w:r>
              <w:rPr>
                <w:lang w:val="el-GR"/>
              </w:rPr>
              <w:t>Κύκλος</w:t>
            </w:r>
            <w:r>
              <w:rPr>
                <w:spacing w:val="-1"/>
                <w:lang w:val="el-GR"/>
              </w:rPr>
              <w:t xml:space="preserve"> </w:t>
            </w:r>
            <w:r>
              <w:rPr>
                <w:lang w:val="el-GR"/>
              </w:rPr>
              <w:t xml:space="preserve">Α </w:t>
            </w:r>
            <w:r>
              <w:rPr>
                <w:spacing w:val="-1"/>
                <w:lang w:val="el-GR"/>
              </w:rPr>
              <w:t>Τάξη ΤΕΕ,</w:t>
            </w:r>
          </w:p>
          <w:p w:rsidR="00505721" w:rsidRDefault="00505721" w:rsidP="00E056E9">
            <w:pPr>
              <w:pStyle w:val="TableParagraph"/>
              <w:ind w:left="100" w:right="344"/>
              <w:jc w:val="both"/>
              <w:rPr>
                <w:rFonts w:cs="Calibri"/>
                <w:spacing w:val="-1"/>
                <w:lang w:val="el-GR"/>
              </w:rPr>
            </w:pPr>
            <w:r>
              <w:rPr>
                <w:rFonts w:cs="Calibri"/>
                <w:spacing w:val="-1"/>
                <w:lang w:val="el-GR"/>
              </w:rPr>
              <w:t>(Ειδικότητα:</w:t>
            </w:r>
            <w:r>
              <w:rPr>
                <w:rFonts w:cs="Calibri"/>
                <w:spacing w:val="-2"/>
                <w:lang w:val="el-GR"/>
              </w:rPr>
              <w:t xml:space="preserve"> </w:t>
            </w:r>
            <w:r>
              <w:rPr>
                <w:rFonts w:cs="Calibri"/>
                <w:spacing w:val="-1"/>
                <w:lang w:val="el-GR"/>
              </w:rPr>
              <w:t>Σχεδιασμός εσωτερικών χώρων/</w:t>
            </w:r>
            <w:r>
              <w:rPr>
                <w:rFonts w:cs="Calibri"/>
                <w:spacing w:val="49"/>
                <w:lang w:val="el-GR"/>
              </w:rPr>
              <w:t xml:space="preserve"> </w:t>
            </w:r>
            <w:r>
              <w:rPr>
                <w:rFonts w:cs="Calibri"/>
                <w:spacing w:val="-1"/>
                <w:lang w:val="el-GR"/>
              </w:rPr>
              <w:t>Γραφικές</w:t>
            </w:r>
            <w:r>
              <w:rPr>
                <w:rFonts w:cs="Calibri"/>
                <w:spacing w:val="-2"/>
                <w:lang w:val="el-GR"/>
              </w:rPr>
              <w:t xml:space="preserve"> </w:t>
            </w:r>
            <w:r>
              <w:rPr>
                <w:rFonts w:cs="Calibri"/>
                <w:spacing w:val="-1"/>
                <w:lang w:val="el-GR"/>
              </w:rPr>
              <w:t>τέχνες/ Συντήρηση Έργων</w:t>
            </w:r>
            <w:r>
              <w:rPr>
                <w:rFonts w:cs="Calibri"/>
                <w:lang w:val="el-GR"/>
              </w:rPr>
              <w:t xml:space="preserve"> </w:t>
            </w:r>
            <w:r>
              <w:rPr>
                <w:rFonts w:cs="Calibri"/>
                <w:spacing w:val="-1"/>
                <w:lang w:val="el-GR"/>
              </w:rPr>
              <w:t>τέχνης‐</w:t>
            </w:r>
            <w:r>
              <w:rPr>
                <w:rFonts w:cs="Calibri"/>
                <w:spacing w:val="31"/>
                <w:lang w:val="el-GR"/>
              </w:rPr>
              <w:t xml:space="preserve"> </w:t>
            </w:r>
            <w:r>
              <w:rPr>
                <w:rFonts w:cs="Calibri"/>
                <w:spacing w:val="-1"/>
                <w:lang w:val="el-GR"/>
              </w:rPr>
              <w:t>Αποκατάσταση)</w:t>
            </w:r>
          </w:p>
          <w:p w:rsidR="00505721" w:rsidRDefault="00505721" w:rsidP="00E056E9">
            <w:pPr>
              <w:pStyle w:val="TableParagraph"/>
              <w:ind w:left="100" w:right="344"/>
              <w:jc w:val="both"/>
              <w:rPr>
                <w:rFonts w:cs="Calibri"/>
                <w:lang w:val="el-GR"/>
              </w:rPr>
            </w:pPr>
            <w:r>
              <w:rPr>
                <w:rFonts w:cs="Calibri"/>
                <w:spacing w:val="-1"/>
                <w:lang w:val="el-GR"/>
              </w:rPr>
              <w:t xml:space="preserve">Επιλογή από :Κεφάλαια 2,3,4 και 5, </w:t>
            </w:r>
            <w:r>
              <w:rPr>
                <w:lang w:val="el-GR"/>
              </w:rPr>
              <w:t>Σελίδες 41-117 και 135-181</w:t>
            </w:r>
          </w:p>
        </w:tc>
        <w:tc>
          <w:tcPr>
            <w:tcW w:w="2270" w:type="dxa"/>
            <w:tcBorders>
              <w:top w:val="single" w:sz="4" w:space="0" w:color="auto"/>
              <w:left w:val="single" w:sz="6" w:space="0" w:color="000000"/>
              <w:bottom w:val="single" w:sz="6" w:space="0" w:color="000000"/>
              <w:right w:val="single" w:sz="6" w:space="0" w:color="000000"/>
            </w:tcBorders>
            <w:hideMark/>
          </w:tcPr>
          <w:p w:rsidR="00505721" w:rsidRDefault="00505721" w:rsidP="00E056E9">
            <w:pPr>
              <w:pStyle w:val="TableParagraph"/>
              <w:ind w:left="100" w:right="447"/>
              <w:jc w:val="both"/>
              <w:rPr>
                <w:spacing w:val="-1"/>
                <w:lang w:val="el-GR"/>
              </w:rPr>
            </w:pPr>
            <w:r>
              <w:rPr>
                <w:lang w:val="el-GR"/>
              </w:rPr>
              <w:t>Ι.</w:t>
            </w:r>
            <w:r>
              <w:rPr>
                <w:spacing w:val="-2"/>
                <w:lang w:val="el-GR"/>
              </w:rPr>
              <w:t xml:space="preserve"> </w:t>
            </w:r>
            <w:r>
              <w:rPr>
                <w:spacing w:val="-1"/>
                <w:lang w:val="el-GR"/>
              </w:rPr>
              <w:t>Αξαόπουλος,</w:t>
            </w:r>
          </w:p>
          <w:p w:rsidR="00505721" w:rsidRDefault="00505721" w:rsidP="00E056E9">
            <w:pPr>
              <w:pStyle w:val="TableParagraph"/>
              <w:ind w:left="100" w:right="447"/>
              <w:jc w:val="both"/>
              <w:rPr>
                <w:spacing w:val="-1"/>
                <w:lang w:val="el-GR"/>
              </w:rPr>
            </w:pPr>
            <w:r>
              <w:rPr>
                <w:spacing w:val="-1"/>
                <w:lang w:val="el-GR"/>
              </w:rPr>
              <w:t>Ν.</w:t>
            </w:r>
            <w:r>
              <w:rPr>
                <w:spacing w:val="25"/>
                <w:lang w:val="el-GR"/>
              </w:rPr>
              <w:t xml:space="preserve"> </w:t>
            </w:r>
            <w:r>
              <w:rPr>
                <w:spacing w:val="-1"/>
                <w:lang w:val="el-GR"/>
              </w:rPr>
              <w:t xml:space="preserve">Μπάκα, </w:t>
            </w:r>
          </w:p>
          <w:p w:rsidR="00505721" w:rsidRDefault="00505721" w:rsidP="00E056E9">
            <w:pPr>
              <w:pStyle w:val="TableParagraph"/>
              <w:ind w:left="100" w:right="447"/>
              <w:jc w:val="both"/>
              <w:rPr>
                <w:rFonts w:cs="Calibri"/>
                <w:lang w:val="el-GR"/>
              </w:rPr>
            </w:pPr>
            <w:r>
              <w:rPr>
                <w:lang w:val="el-GR"/>
              </w:rPr>
              <w:t>Μ.</w:t>
            </w:r>
            <w:r>
              <w:rPr>
                <w:spacing w:val="24"/>
                <w:lang w:val="el-GR"/>
              </w:rPr>
              <w:t xml:space="preserve"> </w:t>
            </w:r>
            <w:r>
              <w:rPr>
                <w:spacing w:val="-1"/>
                <w:lang w:val="el-GR"/>
              </w:rPr>
              <w:t>Τσαταλμπασίδου</w:t>
            </w:r>
          </w:p>
        </w:tc>
      </w:tr>
      <w:tr w:rsidR="00505721" w:rsidTr="00E056E9">
        <w:trPr>
          <w:trHeight w:hRule="exact" w:val="1520"/>
        </w:trPr>
        <w:tc>
          <w:tcPr>
            <w:tcW w:w="60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jc w:val="center"/>
              <w:rPr>
                <w:rFonts w:cs="Calibri"/>
              </w:rPr>
            </w:pPr>
            <w:r>
              <w:rPr>
                <w:spacing w:val="-1"/>
              </w:rPr>
              <w:t>2.</w:t>
            </w:r>
          </w:p>
        </w:tc>
        <w:tc>
          <w:tcPr>
            <w:tcW w:w="2421"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11" w:right="889"/>
              <w:jc w:val="both"/>
              <w:rPr>
                <w:spacing w:val="-1"/>
                <w:lang w:val="el-GR"/>
              </w:rPr>
            </w:pPr>
            <w:r>
              <w:t>Προστασία</w:t>
            </w:r>
            <w:r>
              <w:rPr>
                <w:w w:val="99"/>
              </w:rPr>
              <w:t xml:space="preserve"> </w:t>
            </w:r>
            <w:r>
              <w:rPr>
                <w:spacing w:val="-1"/>
              </w:rPr>
              <w:t>Πολιτιστικής</w:t>
            </w:r>
            <w:r>
              <w:rPr>
                <w:spacing w:val="20"/>
                <w:w w:val="99"/>
              </w:rPr>
              <w:t xml:space="preserve"> </w:t>
            </w:r>
            <w:r>
              <w:rPr>
                <w:spacing w:val="-1"/>
              </w:rPr>
              <w:t>Κληρονομιάς</w:t>
            </w:r>
          </w:p>
          <w:p w:rsidR="00505721" w:rsidRPr="008057A7" w:rsidRDefault="008057A7" w:rsidP="00E056E9">
            <w:pPr>
              <w:pStyle w:val="TableParagraph"/>
              <w:ind w:left="111" w:right="306"/>
              <w:jc w:val="both"/>
              <w:rPr>
                <w:rFonts w:cs="Calibri"/>
              </w:rPr>
            </w:pPr>
            <w:r w:rsidRPr="008057A7">
              <w:rPr>
                <w:lang w:val="el-GR"/>
              </w:rPr>
              <w:t>(</w:t>
            </w:r>
            <w:r w:rsidR="00505721" w:rsidRPr="008057A7">
              <w:rPr>
                <w:lang w:val="el-GR"/>
              </w:rPr>
              <w:t>2Θ</w:t>
            </w:r>
            <w:r w:rsidRPr="008057A7">
              <w:rPr>
                <w:lang w:val="el-GR"/>
              </w:rPr>
              <w:t>)</w:t>
            </w:r>
          </w:p>
        </w:tc>
        <w:tc>
          <w:tcPr>
            <w:tcW w:w="4536" w:type="dxa"/>
            <w:tcBorders>
              <w:top w:val="single" w:sz="6" w:space="0" w:color="000000"/>
              <w:left w:val="single" w:sz="6" w:space="0" w:color="000000"/>
              <w:bottom w:val="single" w:sz="6" w:space="0" w:color="000000"/>
              <w:right w:val="single" w:sz="6" w:space="0" w:color="000000"/>
            </w:tcBorders>
          </w:tcPr>
          <w:p w:rsidR="00505721" w:rsidRDefault="00505721" w:rsidP="00E056E9">
            <w:pPr>
              <w:pStyle w:val="TableParagraph"/>
              <w:ind w:left="100" w:right="586"/>
              <w:jc w:val="both"/>
              <w:rPr>
                <w:rFonts w:cs="Calibri"/>
                <w:spacing w:val="-1"/>
                <w:lang w:val="el-GR"/>
              </w:rPr>
            </w:pPr>
            <w:r>
              <w:rPr>
                <w:rFonts w:cs="Calibri"/>
                <w:bCs/>
                <w:spacing w:val="-1"/>
                <w:lang w:val="el-GR"/>
              </w:rPr>
              <w:t>«Προστασία Πολιτιστικής Κληρονομιάς»,</w:t>
            </w:r>
            <w:r>
              <w:rPr>
                <w:rFonts w:cs="Calibri"/>
                <w:bCs/>
                <w:spacing w:val="27"/>
                <w:lang w:val="el-GR"/>
              </w:rPr>
              <w:t xml:space="preserve"> </w:t>
            </w:r>
            <w:r>
              <w:rPr>
                <w:rFonts w:cs="Calibri"/>
                <w:spacing w:val="-1"/>
                <w:lang w:val="el-GR"/>
              </w:rPr>
              <w:t>2</w:t>
            </w:r>
            <w:r>
              <w:rPr>
                <w:rFonts w:cs="Calibri"/>
                <w:spacing w:val="-1"/>
                <w:position w:val="10"/>
                <w:lang w:val="el-GR"/>
              </w:rPr>
              <w:t>ος</w:t>
            </w:r>
            <w:r>
              <w:rPr>
                <w:rFonts w:cs="Calibri"/>
                <w:spacing w:val="29"/>
                <w:position w:val="10"/>
                <w:lang w:val="el-GR"/>
              </w:rPr>
              <w:t xml:space="preserve"> </w:t>
            </w:r>
            <w:r>
              <w:rPr>
                <w:rFonts w:cs="Calibri"/>
                <w:lang w:val="el-GR"/>
              </w:rPr>
              <w:t>Κύκλος,</w:t>
            </w:r>
            <w:r>
              <w:rPr>
                <w:rFonts w:cs="Calibri"/>
                <w:spacing w:val="-1"/>
                <w:lang w:val="el-GR"/>
              </w:rPr>
              <w:t xml:space="preserve"> </w:t>
            </w:r>
            <w:r>
              <w:rPr>
                <w:rFonts w:cs="Calibri"/>
                <w:lang w:val="el-GR"/>
              </w:rPr>
              <w:t xml:space="preserve">Α </w:t>
            </w:r>
            <w:r>
              <w:rPr>
                <w:rFonts w:cs="Calibri"/>
                <w:spacing w:val="-1"/>
                <w:lang w:val="el-GR"/>
              </w:rPr>
              <w:t xml:space="preserve">Τάξη </w:t>
            </w:r>
            <w:r>
              <w:rPr>
                <w:rFonts w:cs="Calibri"/>
                <w:lang w:val="el-GR"/>
              </w:rPr>
              <w:t>ΤΕΕ</w:t>
            </w:r>
            <w:r>
              <w:rPr>
                <w:rFonts w:cs="Calibri"/>
                <w:spacing w:val="1"/>
                <w:lang w:val="el-GR"/>
              </w:rPr>
              <w:t xml:space="preserve"> </w:t>
            </w:r>
            <w:r>
              <w:rPr>
                <w:rFonts w:cs="Calibri"/>
                <w:lang w:val="el-GR"/>
              </w:rPr>
              <w:t>(</w:t>
            </w:r>
            <w:r>
              <w:rPr>
                <w:rFonts w:cs="Calibri"/>
                <w:spacing w:val="-1"/>
                <w:lang w:val="el-GR"/>
              </w:rPr>
              <w:t>Ειδικότητα:</w:t>
            </w:r>
            <w:r>
              <w:rPr>
                <w:rFonts w:cs="Calibri"/>
                <w:spacing w:val="25"/>
                <w:lang w:val="el-GR"/>
              </w:rPr>
              <w:t xml:space="preserve"> </w:t>
            </w:r>
            <w:r>
              <w:rPr>
                <w:rFonts w:cs="Calibri"/>
                <w:spacing w:val="-1"/>
                <w:lang w:val="el-GR"/>
              </w:rPr>
              <w:t>Συντήρηση</w:t>
            </w:r>
            <w:r>
              <w:rPr>
                <w:rFonts w:cs="Calibri"/>
                <w:spacing w:val="-2"/>
                <w:lang w:val="el-GR"/>
              </w:rPr>
              <w:t xml:space="preserve"> </w:t>
            </w:r>
            <w:r>
              <w:rPr>
                <w:rFonts w:cs="Calibri"/>
                <w:spacing w:val="-1"/>
                <w:lang w:val="el-GR"/>
              </w:rPr>
              <w:t xml:space="preserve">Έργων τέχνης‐ Αποκατάσταση) </w:t>
            </w:r>
          </w:p>
          <w:p w:rsidR="00505721" w:rsidRDefault="00505721" w:rsidP="00E056E9">
            <w:pPr>
              <w:pStyle w:val="TableParagraph"/>
              <w:ind w:left="100" w:right="586"/>
              <w:jc w:val="both"/>
              <w:rPr>
                <w:rFonts w:cs="Calibri"/>
                <w:spacing w:val="-1"/>
                <w:lang w:val="el-GR"/>
              </w:rPr>
            </w:pPr>
            <w:r>
              <w:rPr>
                <w:rFonts w:cs="Calibri"/>
                <w:spacing w:val="-1"/>
                <w:lang w:val="el-GR"/>
              </w:rPr>
              <w:t>Κεφάλαια 1-7, Σελίδες 1-158</w:t>
            </w:r>
          </w:p>
          <w:p w:rsidR="00505721" w:rsidRDefault="00505721" w:rsidP="00E056E9">
            <w:pPr>
              <w:pStyle w:val="TableParagraph"/>
              <w:ind w:left="100" w:right="586"/>
              <w:jc w:val="both"/>
              <w:rPr>
                <w:rFonts w:cs="Calibri"/>
                <w:lang w:val="el-GR"/>
              </w:rPr>
            </w:pPr>
          </w:p>
        </w:tc>
        <w:tc>
          <w:tcPr>
            <w:tcW w:w="2270"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00" w:right="208"/>
              <w:jc w:val="both"/>
              <w:rPr>
                <w:spacing w:val="-1"/>
                <w:lang w:val="el-GR"/>
              </w:rPr>
            </w:pPr>
            <w:r>
              <w:rPr>
                <w:lang w:val="el-GR"/>
              </w:rPr>
              <w:t>Μ.</w:t>
            </w:r>
            <w:r>
              <w:rPr>
                <w:spacing w:val="-1"/>
                <w:lang w:val="el-GR"/>
              </w:rPr>
              <w:t xml:space="preserve"> Μαρμαράς, </w:t>
            </w:r>
          </w:p>
          <w:p w:rsidR="00505721" w:rsidRDefault="00505721" w:rsidP="00E056E9">
            <w:pPr>
              <w:pStyle w:val="TableParagraph"/>
              <w:ind w:left="100" w:right="208"/>
              <w:jc w:val="both"/>
              <w:rPr>
                <w:spacing w:val="-1"/>
                <w:lang w:val="el-GR"/>
              </w:rPr>
            </w:pPr>
            <w:r>
              <w:rPr>
                <w:lang w:val="el-GR"/>
              </w:rPr>
              <w:t>Σ.</w:t>
            </w:r>
            <w:r>
              <w:rPr>
                <w:spacing w:val="25"/>
                <w:lang w:val="el-GR"/>
              </w:rPr>
              <w:t xml:space="preserve"> </w:t>
            </w:r>
            <w:r>
              <w:rPr>
                <w:spacing w:val="-1"/>
                <w:lang w:val="el-GR"/>
              </w:rPr>
              <w:t xml:space="preserve">Ράπτη, </w:t>
            </w:r>
          </w:p>
          <w:p w:rsidR="00505721" w:rsidRDefault="00505721" w:rsidP="00E056E9">
            <w:pPr>
              <w:pStyle w:val="TableParagraph"/>
              <w:ind w:left="100" w:right="208"/>
              <w:jc w:val="both"/>
              <w:rPr>
                <w:rFonts w:cs="Calibri"/>
                <w:lang w:val="el-GR"/>
              </w:rPr>
            </w:pPr>
            <w:r>
              <w:rPr>
                <w:lang w:val="el-GR"/>
              </w:rPr>
              <w:t xml:space="preserve">Ε. </w:t>
            </w:r>
            <w:r>
              <w:rPr>
                <w:spacing w:val="-1"/>
                <w:lang w:val="el-GR"/>
              </w:rPr>
              <w:t>Σταματίου</w:t>
            </w:r>
          </w:p>
        </w:tc>
      </w:tr>
      <w:tr w:rsidR="00505721" w:rsidTr="00E056E9">
        <w:trPr>
          <w:trHeight w:hRule="exact" w:val="1500"/>
        </w:trPr>
        <w:tc>
          <w:tcPr>
            <w:tcW w:w="60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jc w:val="center"/>
              <w:rPr>
                <w:spacing w:val="-1"/>
              </w:rPr>
            </w:pPr>
            <w:r>
              <w:rPr>
                <w:spacing w:val="-1"/>
              </w:rPr>
              <w:lastRenderedPageBreak/>
              <w:t>3.</w:t>
            </w:r>
          </w:p>
        </w:tc>
        <w:tc>
          <w:tcPr>
            <w:tcW w:w="2421"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11" w:right="889"/>
              <w:jc w:val="both"/>
              <w:rPr>
                <w:lang w:val="el-GR"/>
              </w:rPr>
            </w:pPr>
            <w:r>
              <w:t>Αντίγραφο Έργων Τέχνης</w:t>
            </w:r>
          </w:p>
          <w:p w:rsidR="00505721" w:rsidRPr="008057A7" w:rsidRDefault="008057A7" w:rsidP="00E056E9">
            <w:pPr>
              <w:pStyle w:val="TableParagraph"/>
              <w:ind w:left="111" w:right="306"/>
              <w:jc w:val="both"/>
            </w:pPr>
            <w:r w:rsidRPr="008057A7">
              <w:rPr>
                <w:lang w:val="el-GR"/>
              </w:rPr>
              <w:t>(</w:t>
            </w:r>
            <w:r w:rsidR="00505721" w:rsidRPr="008057A7">
              <w:rPr>
                <w:lang w:val="el-GR"/>
              </w:rPr>
              <w:t>5</w:t>
            </w:r>
            <w:r w:rsidRPr="008057A7">
              <w:rPr>
                <w:lang w:val="el-GR"/>
              </w:rPr>
              <w:t>E)</w:t>
            </w:r>
          </w:p>
        </w:tc>
        <w:tc>
          <w:tcPr>
            <w:tcW w:w="453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00" w:right="586"/>
              <w:jc w:val="both"/>
              <w:rPr>
                <w:rFonts w:cs="Calibri"/>
                <w:bCs/>
                <w:spacing w:val="-1"/>
                <w:lang w:val="el-GR"/>
              </w:rPr>
            </w:pPr>
            <w:r>
              <w:rPr>
                <w:rFonts w:cs="Calibri"/>
                <w:bCs/>
                <w:spacing w:val="-1"/>
                <w:lang w:val="el-GR"/>
              </w:rPr>
              <w:t>«Αντίγραφο – Αισθητική αποκατάσταση» ,1ος Κύκλος, Β Τάξη, και 2ος Κύκλος, Α Τάξη ΤΕΕ  (Ειδικότητα: Συντήρηση Έργων τέχνης‐ Αποκατάσταση)</w:t>
            </w:r>
          </w:p>
          <w:p w:rsidR="00505721" w:rsidRDefault="00505721" w:rsidP="00E056E9">
            <w:pPr>
              <w:pStyle w:val="TableParagraph"/>
              <w:ind w:left="100" w:right="586"/>
              <w:jc w:val="both"/>
              <w:rPr>
                <w:rFonts w:cs="Calibri"/>
                <w:bCs/>
                <w:spacing w:val="-1"/>
                <w:lang w:val="el-GR"/>
              </w:rPr>
            </w:pPr>
            <w:r>
              <w:rPr>
                <w:rFonts w:cs="Calibri"/>
                <w:spacing w:val="-1"/>
                <w:lang w:val="el-GR"/>
              </w:rPr>
              <w:t>Κεφάλαια 1-3, Σελίδες 1-120</w:t>
            </w:r>
          </w:p>
        </w:tc>
        <w:tc>
          <w:tcPr>
            <w:tcW w:w="2270"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00" w:right="208"/>
              <w:jc w:val="both"/>
              <w:rPr>
                <w:lang w:val="el-GR"/>
              </w:rPr>
            </w:pPr>
            <w:r>
              <w:rPr>
                <w:lang w:val="el-GR"/>
              </w:rPr>
              <w:t xml:space="preserve">Σ. Μαρίνης, </w:t>
            </w:r>
          </w:p>
          <w:p w:rsidR="00505721" w:rsidRDefault="00505721" w:rsidP="00E056E9">
            <w:pPr>
              <w:pStyle w:val="TableParagraph"/>
              <w:ind w:left="100" w:right="208"/>
              <w:jc w:val="both"/>
              <w:rPr>
                <w:lang w:val="el-GR"/>
              </w:rPr>
            </w:pPr>
            <w:r>
              <w:rPr>
                <w:lang w:val="el-GR"/>
              </w:rPr>
              <w:t xml:space="preserve">Σ. Κωσταλάς, </w:t>
            </w:r>
          </w:p>
          <w:p w:rsidR="00505721" w:rsidRDefault="00505721" w:rsidP="00E056E9">
            <w:pPr>
              <w:pStyle w:val="TableParagraph"/>
              <w:ind w:left="100" w:right="208"/>
              <w:jc w:val="both"/>
              <w:rPr>
                <w:lang w:val="el-GR"/>
              </w:rPr>
            </w:pPr>
            <w:r>
              <w:rPr>
                <w:lang w:val="el-GR"/>
              </w:rPr>
              <w:t>Α. Χιώτης</w:t>
            </w:r>
          </w:p>
        </w:tc>
      </w:tr>
      <w:tr w:rsidR="00505721" w:rsidTr="00E056E9">
        <w:trPr>
          <w:trHeight w:hRule="exact" w:val="1408"/>
        </w:trPr>
        <w:tc>
          <w:tcPr>
            <w:tcW w:w="60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jc w:val="center"/>
              <w:rPr>
                <w:spacing w:val="-1"/>
              </w:rPr>
            </w:pPr>
            <w:r>
              <w:rPr>
                <w:spacing w:val="-1"/>
              </w:rPr>
              <w:t>4.</w:t>
            </w:r>
          </w:p>
        </w:tc>
        <w:tc>
          <w:tcPr>
            <w:tcW w:w="2421" w:type="dxa"/>
            <w:tcBorders>
              <w:top w:val="single" w:sz="6" w:space="0" w:color="000000"/>
              <w:left w:val="single" w:sz="6" w:space="0" w:color="000000"/>
              <w:bottom w:val="single" w:sz="6" w:space="0" w:color="000000"/>
              <w:right w:val="single" w:sz="6" w:space="0" w:color="000000"/>
            </w:tcBorders>
            <w:hideMark/>
          </w:tcPr>
          <w:p w:rsidR="00505721" w:rsidRPr="002D179E" w:rsidRDefault="00505721" w:rsidP="00E056E9">
            <w:pPr>
              <w:pStyle w:val="TableParagraph"/>
              <w:ind w:left="111" w:right="889"/>
              <w:jc w:val="both"/>
            </w:pPr>
            <w:r w:rsidRPr="002D179E">
              <w:t>Συντήρηση Έργων Τέχνης</w:t>
            </w:r>
          </w:p>
          <w:p w:rsidR="00505721" w:rsidRPr="002D179E" w:rsidRDefault="008057A7" w:rsidP="00E056E9">
            <w:pPr>
              <w:pStyle w:val="TableParagraph"/>
              <w:ind w:left="111" w:right="889"/>
              <w:jc w:val="both"/>
            </w:pPr>
            <w:r w:rsidRPr="002D179E">
              <w:t>(</w:t>
            </w:r>
            <w:r w:rsidR="00505721" w:rsidRPr="002D179E">
              <w:t>4</w:t>
            </w:r>
            <w:r w:rsidRPr="002D179E">
              <w:t>Ε)</w:t>
            </w:r>
          </w:p>
        </w:tc>
        <w:tc>
          <w:tcPr>
            <w:tcW w:w="453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00" w:right="586"/>
              <w:jc w:val="both"/>
              <w:rPr>
                <w:rFonts w:cs="Calibri"/>
                <w:bCs/>
                <w:spacing w:val="-1"/>
                <w:lang w:val="el-GR"/>
              </w:rPr>
            </w:pPr>
            <w:r>
              <w:rPr>
                <w:rFonts w:cs="Calibri"/>
                <w:bCs/>
                <w:spacing w:val="-1"/>
                <w:lang w:val="el-GR"/>
              </w:rPr>
              <w:t>«Συντήρηση Έργων Τέχνης», Τόμος 1ος, 1ος Κύκλος, Β Τάξη και 2ος Κύκλος Α Τάξη ΤΕΕ</w:t>
            </w:r>
          </w:p>
          <w:p w:rsidR="00505721" w:rsidRDefault="00505721" w:rsidP="00E056E9">
            <w:pPr>
              <w:pStyle w:val="TableParagraph"/>
              <w:ind w:left="100" w:right="586"/>
              <w:jc w:val="both"/>
              <w:rPr>
                <w:rFonts w:cs="Calibri"/>
                <w:bCs/>
                <w:spacing w:val="-1"/>
                <w:lang w:val="el-GR"/>
              </w:rPr>
            </w:pPr>
            <w:r>
              <w:rPr>
                <w:rFonts w:cs="Calibri"/>
                <w:bCs/>
                <w:spacing w:val="-1"/>
                <w:lang w:val="el-GR"/>
              </w:rPr>
              <w:t>(Ειδικότητα: Συντήρηση Έργων τέχνης‐ Αποκατάσταση)</w:t>
            </w:r>
          </w:p>
          <w:p w:rsidR="00505721" w:rsidRDefault="00505721" w:rsidP="00E056E9">
            <w:pPr>
              <w:pStyle w:val="TableParagraph"/>
              <w:ind w:left="100" w:right="586"/>
              <w:jc w:val="both"/>
              <w:rPr>
                <w:rFonts w:cs="Calibri"/>
                <w:bCs/>
                <w:spacing w:val="-1"/>
                <w:lang w:val="el-GR"/>
              </w:rPr>
            </w:pPr>
            <w:r>
              <w:rPr>
                <w:rFonts w:cs="Calibri"/>
                <w:spacing w:val="-1"/>
                <w:lang w:val="el-GR"/>
              </w:rPr>
              <w:t>Επιλογή από κεφάλαια 1-5, Σελίδες 1-287</w:t>
            </w:r>
          </w:p>
        </w:tc>
        <w:tc>
          <w:tcPr>
            <w:tcW w:w="2270"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ind w:left="100" w:right="208"/>
              <w:jc w:val="both"/>
              <w:rPr>
                <w:lang w:val="el-GR"/>
              </w:rPr>
            </w:pPr>
            <w:r>
              <w:rPr>
                <w:lang w:val="el-GR"/>
              </w:rPr>
              <w:t xml:space="preserve">Β. Λαμπρόπουλος, </w:t>
            </w:r>
          </w:p>
          <w:p w:rsidR="00505721" w:rsidRDefault="00505721" w:rsidP="00E056E9">
            <w:pPr>
              <w:pStyle w:val="TableParagraph"/>
              <w:ind w:left="100" w:right="208"/>
              <w:jc w:val="both"/>
              <w:rPr>
                <w:lang w:val="el-GR"/>
              </w:rPr>
            </w:pPr>
            <w:r>
              <w:rPr>
                <w:lang w:val="el-GR"/>
              </w:rPr>
              <w:t xml:space="preserve">Ε. Νταλούκα, </w:t>
            </w:r>
          </w:p>
          <w:p w:rsidR="00505721" w:rsidRDefault="00505721" w:rsidP="00E056E9">
            <w:pPr>
              <w:pStyle w:val="TableParagraph"/>
              <w:ind w:left="100" w:right="208"/>
              <w:jc w:val="both"/>
              <w:rPr>
                <w:lang w:val="el-GR"/>
              </w:rPr>
            </w:pPr>
            <w:r>
              <w:rPr>
                <w:lang w:val="el-GR"/>
              </w:rPr>
              <w:t xml:space="preserve">Θ. Παπαθανασίου, </w:t>
            </w:r>
          </w:p>
          <w:p w:rsidR="00505721" w:rsidRDefault="00505721" w:rsidP="00E056E9">
            <w:pPr>
              <w:pStyle w:val="TableParagraph"/>
              <w:ind w:left="100" w:right="208"/>
              <w:jc w:val="both"/>
              <w:rPr>
                <w:lang w:val="el-GR"/>
              </w:rPr>
            </w:pPr>
            <w:r>
              <w:rPr>
                <w:lang w:val="el-GR"/>
              </w:rPr>
              <w:t>Μ. Χατζηδάκη</w:t>
            </w:r>
          </w:p>
        </w:tc>
      </w:tr>
      <w:tr w:rsidR="00505721" w:rsidTr="00E056E9">
        <w:trPr>
          <w:trHeight w:hRule="exact" w:val="3540"/>
        </w:trPr>
        <w:tc>
          <w:tcPr>
            <w:tcW w:w="606" w:type="dxa"/>
            <w:tcBorders>
              <w:top w:val="single" w:sz="6" w:space="0" w:color="000000"/>
              <w:left w:val="single" w:sz="6" w:space="0" w:color="000000"/>
              <w:bottom w:val="single" w:sz="6" w:space="0" w:color="000000"/>
              <w:right w:val="single" w:sz="6" w:space="0" w:color="000000"/>
            </w:tcBorders>
            <w:hideMark/>
          </w:tcPr>
          <w:p w:rsidR="00505721" w:rsidRDefault="00505721" w:rsidP="00E056E9">
            <w:pPr>
              <w:pStyle w:val="TableParagraph"/>
              <w:jc w:val="center"/>
              <w:rPr>
                <w:spacing w:val="-1"/>
              </w:rPr>
            </w:pPr>
            <w:r>
              <w:rPr>
                <w:spacing w:val="-1"/>
              </w:rPr>
              <w:t>5.</w:t>
            </w:r>
          </w:p>
        </w:tc>
        <w:tc>
          <w:tcPr>
            <w:tcW w:w="2421" w:type="dxa"/>
            <w:tcBorders>
              <w:top w:val="single" w:sz="6" w:space="0" w:color="000000"/>
              <w:left w:val="single" w:sz="6" w:space="0" w:color="000000"/>
              <w:bottom w:val="single" w:sz="6" w:space="0" w:color="000000"/>
              <w:right w:val="single" w:sz="6" w:space="0" w:color="000000"/>
            </w:tcBorders>
            <w:hideMark/>
          </w:tcPr>
          <w:p w:rsidR="00505721" w:rsidRPr="002D179E" w:rsidRDefault="00505721" w:rsidP="00E056E9">
            <w:pPr>
              <w:pStyle w:val="TableParagraph"/>
              <w:ind w:left="111" w:right="889"/>
              <w:jc w:val="both"/>
              <w:rPr>
                <w:highlight w:val="yellow"/>
                <w:lang w:val="el-GR"/>
              </w:rPr>
            </w:pPr>
            <w:r w:rsidRPr="002D179E">
              <w:t>Αγγλικά Ειδικότητας</w:t>
            </w:r>
            <w:r w:rsidR="002D179E" w:rsidRPr="002D179E">
              <w:t xml:space="preserve"> (2Θ)</w:t>
            </w:r>
          </w:p>
        </w:tc>
        <w:tc>
          <w:tcPr>
            <w:tcW w:w="4536" w:type="dxa"/>
            <w:tcBorders>
              <w:top w:val="single" w:sz="6" w:space="0" w:color="000000"/>
              <w:left w:val="single" w:sz="6" w:space="0" w:color="000000"/>
              <w:bottom w:val="single" w:sz="6" w:space="0" w:color="000000"/>
              <w:right w:val="single" w:sz="6" w:space="0" w:color="000000"/>
            </w:tcBorders>
          </w:tcPr>
          <w:p w:rsidR="002D179E" w:rsidRPr="006C245A" w:rsidRDefault="002D179E" w:rsidP="00F90937">
            <w:pPr>
              <w:pStyle w:val="Web"/>
              <w:spacing w:before="0" w:beforeAutospacing="0" w:after="0" w:afterAutospacing="0"/>
              <w:ind w:left="100" w:right="184"/>
              <w:jc w:val="both"/>
              <w:rPr>
                <w:rFonts w:ascii="Calibri" w:hAnsi="Calibri" w:cs="Arial"/>
                <w:sz w:val="22"/>
                <w:szCs w:val="22"/>
              </w:rPr>
            </w:pPr>
            <w:r>
              <w:rPr>
                <w:rFonts w:ascii="Calibri" w:hAnsi="Calibri" w:cs="Arial"/>
                <w:sz w:val="22"/>
                <w:szCs w:val="22"/>
              </w:rPr>
              <w:t>Θα χρησιμοποιηθεί  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505721" w:rsidRDefault="00505721" w:rsidP="00E056E9">
            <w:pPr>
              <w:pStyle w:val="TableParagraph"/>
              <w:ind w:left="100" w:right="212" w:firstLine="284"/>
              <w:jc w:val="both"/>
              <w:rPr>
                <w:rFonts w:cs="Calibri"/>
                <w:highlight w:val="yellow"/>
                <w:lang w:val="el-GR"/>
              </w:rPr>
            </w:pPr>
          </w:p>
        </w:tc>
        <w:tc>
          <w:tcPr>
            <w:tcW w:w="2270" w:type="dxa"/>
            <w:tcBorders>
              <w:top w:val="single" w:sz="6" w:space="0" w:color="000000"/>
              <w:left w:val="single" w:sz="6" w:space="0" w:color="000000"/>
              <w:bottom w:val="single" w:sz="6" w:space="0" w:color="000000"/>
              <w:right w:val="single" w:sz="6" w:space="0" w:color="000000"/>
            </w:tcBorders>
          </w:tcPr>
          <w:p w:rsidR="007977E4" w:rsidRPr="00475024" w:rsidRDefault="007977E4" w:rsidP="00E056E9">
            <w:pPr>
              <w:spacing w:before="60" w:after="60" w:line="240" w:lineRule="auto"/>
              <w:ind w:left="100" w:right="-1"/>
              <w:rPr>
                <w:rFonts w:cs="Arial"/>
              </w:rPr>
            </w:pPr>
            <w:r w:rsidRPr="00475024">
              <w:t>Θεματικές ενότητες που θα διδαχθούν, είναι ενδεικτικά οι ακόλουθες:</w:t>
            </w:r>
          </w:p>
          <w:p w:rsidR="007977E4" w:rsidRPr="00475024" w:rsidRDefault="007977E4" w:rsidP="00E056E9">
            <w:pPr>
              <w:numPr>
                <w:ilvl w:val="0"/>
                <w:numId w:val="49"/>
              </w:numPr>
              <w:spacing w:before="60" w:after="60" w:line="240" w:lineRule="auto"/>
              <w:ind w:left="383" w:right="-1" w:hanging="283"/>
              <w:rPr>
                <w:rFonts w:cs="Arial"/>
                <w:lang w:val="en-US"/>
              </w:rPr>
            </w:pPr>
            <w:r w:rsidRPr="00475024">
              <w:rPr>
                <w:rFonts w:cs="Arial"/>
                <w:lang w:val="en-US"/>
              </w:rPr>
              <w:t>Basic maintenance elements of materials</w:t>
            </w:r>
          </w:p>
          <w:p w:rsidR="007977E4" w:rsidRPr="00475024" w:rsidRDefault="007977E4" w:rsidP="00E056E9">
            <w:pPr>
              <w:numPr>
                <w:ilvl w:val="0"/>
                <w:numId w:val="49"/>
              </w:numPr>
              <w:spacing w:before="60" w:after="60" w:line="240" w:lineRule="auto"/>
              <w:ind w:left="383" w:right="-1" w:hanging="283"/>
              <w:rPr>
                <w:rFonts w:cs="Arial"/>
                <w:lang w:val="en-US"/>
              </w:rPr>
            </w:pPr>
            <w:r w:rsidRPr="00475024">
              <w:rPr>
                <w:rFonts w:cs="Arial"/>
                <w:lang w:val="en-US"/>
              </w:rPr>
              <w:t>Art and Culture history</w:t>
            </w:r>
          </w:p>
          <w:p w:rsidR="007977E4" w:rsidRPr="00475024" w:rsidRDefault="007977E4" w:rsidP="00E056E9">
            <w:pPr>
              <w:numPr>
                <w:ilvl w:val="0"/>
                <w:numId w:val="49"/>
              </w:numPr>
              <w:spacing w:before="60" w:after="60" w:line="240" w:lineRule="auto"/>
              <w:ind w:left="383" w:right="-1" w:hanging="283"/>
              <w:rPr>
                <w:rFonts w:cs="Arial"/>
                <w:lang w:val="en-US"/>
              </w:rPr>
            </w:pPr>
            <w:r w:rsidRPr="00475024">
              <w:rPr>
                <w:rFonts w:cs="Arial"/>
                <w:lang w:val="en-US"/>
              </w:rPr>
              <w:t>Technical/survey Design</w:t>
            </w:r>
          </w:p>
          <w:p w:rsidR="007977E4" w:rsidRPr="00475024" w:rsidRDefault="007977E4" w:rsidP="00E056E9">
            <w:pPr>
              <w:numPr>
                <w:ilvl w:val="0"/>
                <w:numId w:val="49"/>
              </w:numPr>
              <w:spacing w:before="60" w:after="60" w:line="240" w:lineRule="auto"/>
              <w:ind w:left="383" w:right="-1" w:hanging="283"/>
              <w:rPr>
                <w:rFonts w:cs="Arial"/>
                <w:lang w:val="en-US"/>
              </w:rPr>
            </w:pPr>
            <w:r w:rsidRPr="00475024">
              <w:rPr>
                <w:rFonts w:cs="Arial"/>
                <w:lang w:val="en-US"/>
              </w:rPr>
              <w:t>Colours</w:t>
            </w:r>
          </w:p>
          <w:p w:rsidR="00505721" w:rsidRDefault="007977E4" w:rsidP="00E056E9">
            <w:pPr>
              <w:numPr>
                <w:ilvl w:val="0"/>
                <w:numId w:val="49"/>
              </w:numPr>
              <w:spacing w:before="60" w:after="60" w:line="240" w:lineRule="auto"/>
              <w:ind w:left="383" w:right="-1" w:hanging="283"/>
            </w:pPr>
            <w:r w:rsidRPr="00475024">
              <w:rPr>
                <w:rFonts w:cs="Arial"/>
                <w:lang w:val="en-US"/>
              </w:rPr>
              <w:t>Freehand and line drawing</w:t>
            </w:r>
          </w:p>
        </w:tc>
      </w:tr>
    </w:tbl>
    <w:p w:rsidR="00505721" w:rsidRDefault="00505721" w:rsidP="00AD4542">
      <w:pPr>
        <w:tabs>
          <w:tab w:val="left" w:pos="2520"/>
        </w:tabs>
        <w:spacing w:after="0" w:line="240" w:lineRule="auto"/>
      </w:pPr>
    </w:p>
    <w:p w:rsidR="00F90937" w:rsidRDefault="00F90937">
      <w:pPr>
        <w:spacing w:after="0" w:line="240" w:lineRule="auto"/>
        <w:rPr>
          <w:lang w:val="en-US"/>
        </w:rPr>
      </w:pPr>
    </w:p>
    <w:p w:rsidR="006554E0" w:rsidRPr="006554E0" w:rsidRDefault="006554E0">
      <w:pPr>
        <w:spacing w:after="0" w:line="240" w:lineRule="auto"/>
        <w:rPr>
          <w:lang w:val="en-US"/>
        </w:rPr>
      </w:pPr>
    </w:p>
    <w:p w:rsidR="00505721" w:rsidRPr="00FA096B" w:rsidRDefault="00505721" w:rsidP="00F82CEB">
      <w:pPr>
        <w:shd w:val="clear" w:color="auto" w:fill="BFBFBF"/>
        <w:spacing w:after="0" w:line="312" w:lineRule="auto"/>
        <w:ind w:right="-567"/>
        <w:jc w:val="center"/>
        <w:rPr>
          <w:rFonts w:cs="Calibri"/>
          <w:b/>
          <w:spacing w:val="28"/>
          <w:w w:val="99"/>
          <w:sz w:val="24"/>
        </w:rPr>
      </w:pPr>
      <w:r w:rsidRPr="00F82CEB">
        <w:rPr>
          <w:b/>
          <w:sz w:val="28"/>
          <w:u w:val="single"/>
        </w:rPr>
        <w:t>ΕΙΔΙΚΟΤΗΤΑ</w:t>
      </w:r>
      <w:r w:rsidR="00F82CEB">
        <w:rPr>
          <w:b/>
          <w:sz w:val="28"/>
          <w:u w:val="single"/>
        </w:rPr>
        <w:t>:</w:t>
      </w:r>
      <w:r w:rsidRPr="00F82CEB">
        <w:rPr>
          <w:b/>
          <w:sz w:val="28"/>
          <w:u w:val="single"/>
        </w:rPr>
        <w:t xml:space="preserve"> </w:t>
      </w:r>
      <w:r w:rsidRPr="00F82CEB">
        <w:rPr>
          <w:b/>
          <w:spacing w:val="20"/>
          <w:sz w:val="28"/>
        </w:rPr>
        <w:t>ΣΧΕΔΙΑΣΜΟΥ ΕΣΩΤΕΡΙΚΩΝ ΧΩΡΩΝ</w:t>
      </w:r>
      <w:r w:rsidRPr="00FA096B">
        <w:rPr>
          <w:rFonts w:cs="Calibri"/>
          <w:b/>
          <w:spacing w:val="28"/>
          <w:w w:val="99"/>
          <w:sz w:val="24"/>
        </w:rPr>
        <w:t xml:space="preserve"> </w:t>
      </w:r>
    </w:p>
    <w:p w:rsidR="00505721" w:rsidRDefault="00505721" w:rsidP="00F82CEB">
      <w:pPr>
        <w:spacing w:after="0" w:line="312" w:lineRule="auto"/>
        <w:ind w:right="-569"/>
        <w:jc w:val="center"/>
        <w:rPr>
          <w:rFonts w:cs="Calibri"/>
          <w:b/>
          <w:spacing w:val="28"/>
          <w:w w:val="99"/>
        </w:rPr>
      </w:pPr>
    </w:p>
    <w:p w:rsidR="00465ACC" w:rsidRDefault="00465ACC" w:rsidP="00F82CEB">
      <w:pPr>
        <w:spacing w:after="0" w:line="312" w:lineRule="auto"/>
        <w:ind w:right="-569"/>
        <w:jc w:val="center"/>
        <w:rPr>
          <w:rFonts w:cs="Calibri"/>
          <w:b/>
          <w:spacing w:val="28"/>
          <w:w w:val="99"/>
        </w:rPr>
      </w:pPr>
    </w:p>
    <w:p w:rsidR="00CF5ED0" w:rsidRPr="00F82CEB" w:rsidRDefault="00CF5ED0" w:rsidP="00F82CEB">
      <w:pPr>
        <w:shd w:val="clear" w:color="auto" w:fill="D9D9D9" w:themeFill="background1" w:themeFillShade="D9"/>
        <w:spacing w:after="0" w:line="312" w:lineRule="auto"/>
        <w:ind w:right="-567"/>
        <w:jc w:val="center"/>
        <w:rPr>
          <w:rFonts w:eastAsia="Times New Roman"/>
          <w:b/>
          <w:bCs/>
          <w:sz w:val="24"/>
          <w:szCs w:val="24"/>
          <w:lang w:eastAsia="el-GR"/>
        </w:rPr>
      </w:pPr>
      <w:r w:rsidRPr="00F82CEB">
        <w:rPr>
          <w:rFonts w:eastAsia="Times New Roman"/>
          <w:b/>
          <w:bCs/>
          <w:sz w:val="24"/>
          <w:szCs w:val="24"/>
          <w:lang w:eastAsia="el-GR"/>
        </w:rPr>
        <w:t xml:space="preserve">ΜΑΘΗΜΑ : </w:t>
      </w:r>
      <w:r w:rsidRPr="00F82CEB">
        <w:rPr>
          <w:rFonts w:eastAsia="Times New Roman"/>
          <w:b/>
          <w:bCs/>
          <w:caps/>
          <w:spacing w:val="20"/>
          <w:sz w:val="24"/>
          <w:szCs w:val="24"/>
          <w:u w:val="single"/>
          <w:lang w:eastAsia="el-GR"/>
        </w:rPr>
        <w:t>ΑΡΧΙΤΕΚΤΟΝΙΚΟ ΣΧΕΔΙΟ &amp; ΨΗΦΙΑΚΗ ΣΧΕΔΙΑΣΗ Ι</w:t>
      </w:r>
    </w:p>
    <w:p w:rsidR="00505721" w:rsidRDefault="00505721" w:rsidP="00065B8B">
      <w:pPr>
        <w:spacing w:after="0" w:line="312" w:lineRule="auto"/>
        <w:ind w:right="-569"/>
        <w:jc w:val="both"/>
        <w:rPr>
          <w:i/>
        </w:rPr>
      </w:pPr>
      <w:r>
        <w:rPr>
          <w:b/>
        </w:rPr>
        <w:t>1.«Αρχιτεκτονικό Σχέδιο»</w:t>
      </w:r>
      <w:r>
        <w:rPr>
          <w:i/>
        </w:rPr>
        <w:t xml:space="preserve"> / Γ’τάξη Ε.Λ / </w:t>
      </w:r>
      <w:r>
        <w:t xml:space="preserve"> </w:t>
      </w:r>
      <w:r w:rsidR="00065B8B">
        <w:rPr>
          <w:b/>
        </w:rPr>
        <w:t>(</w:t>
      </w:r>
      <w:r w:rsidR="00065B8B" w:rsidRPr="0072220C">
        <w:rPr>
          <w:color w:val="000000" w:themeColor="text1"/>
          <w:sz w:val="20"/>
          <w:szCs w:val="20"/>
        </w:rPr>
        <w:t>ΕΦΕΣΙΟΥ Ε., ΜΟΝΕΜΒΑΣΙΤΟΥ Α.,</w:t>
      </w:r>
      <w:r w:rsidR="00065B8B">
        <w:rPr>
          <w:color w:val="000000" w:themeColor="text1"/>
          <w:sz w:val="20"/>
          <w:szCs w:val="20"/>
        </w:rPr>
        <w:t xml:space="preserve"> </w:t>
      </w:r>
      <w:r w:rsidR="00065B8B" w:rsidRPr="0072220C">
        <w:rPr>
          <w:color w:val="000000" w:themeColor="text1"/>
          <w:sz w:val="20"/>
          <w:szCs w:val="20"/>
        </w:rPr>
        <w:t>ΠΑΥΛΙΔΗΣ Γ. ΠΑΥΛΙΔΟΥ Α.</w:t>
      </w:r>
      <w:r w:rsidR="00065B8B">
        <w:rPr>
          <w:b/>
        </w:rPr>
        <w:t>)</w:t>
      </w:r>
    </w:p>
    <w:p w:rsidR="00505721" w:rsidRDefault="00505721" w:rsidP="00065B8B">
      <w:pPr>
        <w:spacing w:after="0" w:line="312" w:lineRule="auto"/>
        <w:ind w:right="-569"/>
        <w:jc w:val="both"/>
        <w:rPr>
          <w:b/>
        </w:rPr>
      </w:pPr>
      <w:r>
        <w:rPr>
          <w:b/>
        </w:rPr>
        <w:t xml:space="preserve">( Όλο το βιβλίο)  </w:t>
      </w:r>
    </w:p>
    <w:p w:rsidR="00505721" w:rsidRDefault="00505721" w:rsidP="00065B8B">
      <w:pPr>
        <w:spacing w:after="0" w:line="312" w:lineRule="auto"/>
        <w:ind w:right="-569"/>
        <w:jc w:val="both"/>
      </w:pPr>
      <w:r>
        <w:rPr>
          <w:b/>
        </w:rPr>
        <w:t>2.«Σχέδιο με Ηλεκτρονικό Υπολογιστή»</w:t>
      </w:r>
      <w:r>
        <w:rPr>
          <w:i/>
        </w:rPr>
        <w:t xml:space="preserve"> / Β’Τάξη 1</w:t>
      </w:r>
      <w:r>
        <w:rPr>
          <w:i/>
          <w:vertAlign w:val="superscript"/>
        </w:rPr>
        <w:t>ου</w:t>
      </w:r>
      <w:r>
        <w:rPr>
          <w:i/>
        </w:rPr>
        <w:t xml:space="preserve"> Κύκλου και Α’ Τάξη 2</w:t>
      </w:r>
      <w:r>
        <w:rPr>
          <w:i/>
          <w:vertAlign w:val="superscript"/>
        </w:rPr>
        <w:t>ου</w:t>
      </w:r>
      <w:r>
        <w:rPr>
          <w:i/>
        </w:rPr>
        <w:t xml:space="preserve"> Κύκλου / ΤΕΕ / Τομέας Εφαρμ. Τεχνών / Ειδικότητα: Σχεδιασμός εσωτερικών χώρων / </w:t>
      </w:r>
      <w:r>
        <w:t xml:space="preserve"> </w:t>
      </w:r>
      <w:r w:rsidR="00065B8B">
        <w:rPr>
          <w:b/>
        </w:rPr>
        <w:t>(</w:t>
      </w:r>
      <w:r w:rsidR="00065B8B" w:rsidRPr="0072220C">
        <w:rPr>
          <w:color w:val="000000" w:themeColor="text1"/>
          <w:sz w:val="20"/>
          <w:szCs w:val="20"/>
        </w:rPr>
        <w:t>ΚΑΜΕΝΟΠΟΥΛΟΥ ΜΑΡΩ, ΡΗΓΟΠΟΥΛΟΣ ΔΙΟΝΥΣΗΣ</w:t>
      </w:r>
      <w:r w:rsidR="00065B8B">
        <w:rPr>
          <w:b/>
        </w:rPr>
        <w:t>)</w:t>
      </w:r>
    </w:p>
    <w:p w:rsidR="00505721" w:rsidRDefault="00505721" w:rsidP="00065B8B">
      <w:pPr>
        <w:spacing w:after="0" w:line="312" w:lineRule="auto"/>
        <w:ind w:right="-569"/>
        <w:jc w:val="both"/>
        <w:rPr>
          <w:b/>
        </w:rPr>
      </w:pPr>
      <w:r>
        <w:rPr>
          <w:b/>
        </w:rPr>
        <w:t>Κεφάλαια: 1 έως και 16 (Από την αρχή έως σελ. 212)</w:t>
      </w:r>
    </w:p>
    <w:p w:rsidR="00505721" w:rsidRDefault="00505721" w:rsidP="00F82CEB">
      <w:pPr>
        <w:spacing w:after="0" w:line="312" w:lineRule="auto"/>
        <w:ind w:right="-569"/>
        <w:rPr>
          <w:b/>
        </w:rPr>
      </w:pPr>
    </w:p>
    <w:p w:rsidR="00CF5ED0" w:rsidRPr="00065B8B" w:rsidRDefault="00CF5ED0" w:rsidP="00065B8B">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65B8B">
        <w:rPr>
          <w:rFonts w:eastAsia="Times New Roman"/>
          <w:b/>
          <w:bCs/>
          <w:sz w:val="24"/>
          <w:szCs w:val="24"/>
          <w:lang w:eastAsia="el-GR"/>
        </w:rPr>
        <w:t xml:space="preserve">ΜΑΘΗΜΑ: </w:t>
      </w:r>
      <w:r w:rsidRPr="00065B8B">
        <w:rPr>
          <w:rFonts w:eastAsia="Times New Roman"/>
          <w:b/>
          <w:bCs/>
          <w:caps/>
          <w:spacing w:val="20"/>
          <w:sz w:val="24"/>
          <w:szCs w:val="24"/>
          <w:u w:val="single"/>
          <w:lang w:eastAsia="el-GR"/>
        </w:rPr>
        <w:t>ΕΛΕΥΘΕΡΟ ΣΧΕΔΙΟ</w:t>
      </w:r>
    </w:p>
    <w:p w:rsidR="00505721" w:rsidRDefault="00065B8B" w:rsidP="00065B8B">
      <w:pPr>
        <w:pStyle w:val="Default"/>
        <w:spacing w:line="312" w:lineRule="auto"/>
        <w:ind w:right="-569"/>
        <w:jc w:val="both"/>
        <w:rPr>
          <w:i/>
          <w:sz w:val="22"/>
          <w:szCs w:val="22"/>
        </w:rPr>
      </w:pPr>
      <w:r w:rsidRPr="00065B8B">
        <w:rPr>
          <w:sz w:val="22"/>
          <w:szCs w:val="22"/>
        </w:rPr>
        <w:t>Βιβλίο:</w:t>
      </w:r>
      <w:r w:rsidR="007B6623">
        <w:rPr>
          <w:b/>
          <w:sz w:val="22"/>
          <w:szCs w:val="22"/>
        </w:rPr>
        <w:t xml:space="preserve"> </w:t>
      </w:r>
      <w:r w:rsidR="00505721">
        <w:rPr>
          <w:b/>
          <w:sz w:val="22"/>
          <w:szCs w:val="22"/>
        </w:rPr>
        <w:t>«Ελεύθερο σχέδιο»</w:t>
      </w:r>
      <w:r w:rsidR="00505721">
        <w:rPr>
          <w:i/>
          <w:sz w:val="22"/>
          <w:szCs w:val="22"/>
        </w:rPr>
        <w:t xml:space="preserve"> / Α’ και Β’ Τάξη / 1</w:t>
      </w:r>
      <w:r w:rsidR="00505721">
        <w:rPr>
          <w:i/>
          <w:sz w:val="22"/>
          <w:szCs w:val="22"/>
          <w:vertAlign w:val="superscript"/>
        </w:rPr>
        <w:t>ου</w:t>
      </w:r>
      <w:r w:rsidR="00505721">
        <w:rPr>
          <w:i/>
          <w:sz w:val="22"/>
          <w:szCs w:val="22"/>
        </w:rPr>
        <w:t xml:space="preserve"> Κύκλου / ΤΕΕ / Τομέας Εφαρμοσμένων Τεχνών / Ειδικότητες: Σχεδιασμός εσωτερικών χώρων, Γραφικές τέχνες, Συντήρηση έργων τέχνης ‐ Αποκατάστασης / </w:t>
      </w:r>
      <w:r w:rsidR="00505721">
        <w:rPr>
          <w:b/>
          <w:sz w:val="22"/>
          <w:szCs w:val="22"/>
        </w:rPr>
        <w:t xml:space="preserve"> Κ. Κούρτης, Ν. Αντωνοπούλου, Χ.Παπαδάκης.</w:t>
      </w:r>
    </w:p>
    <w:p w:rsidR="00505721" w:rsidRDefault="00505721" w:rsidP="00065B8B">
      <w:pPr>
        <w:spacing w:after="0" w:line="312" w:lineRule="auto"/>
        <w:ind w:right="-569"/>
        <w:jc w:val="both"/>
        <w:rPr>
          <w:b/>
        </w:rPr>
      </w:pPr>
      <w:r>
        <w:rPr>
          <w:b/>
        </w:rPr>
        <w:t xml:space="preserve">Μέρος Β’ Τάξης (Από σελ. 115 έως το τέλος) </w:t>
      </w:r>
    </w:p>
    <w:p w:rsidR="006554E0" w:rsidRDefault="006554E0">
      <w:pPr>
        <w:spacing w:after="0" w:line="240" w:lineRule="auto"/>
        <w:rPr>
          <w:b/>
        </w:rPr>
      </w:pPr>
      <w:r>
        <w:rPr>
          <w:b/>
        </w:rPr>
        <w:br w:type="page"/>
      </w:r>
    </w:p>
    <w:p w:rsidR="00CF5ED0" w:rsidRPr="00065B8B" w:rsidRDefault="0057734D" w:rsidP="00065B8B">
      <w:pPr>
        <w:shd w:val="clear" w:color="auto" w:fill="D9D9D9" w:themeFill="background1" w:themeFillShade="D9"/>
        <w:spacing w:after="0" w:line="312" w:lineRule="auto"/>
        <w:ind w:right="-567"/>
        <w:jc w:val="center"/>
        <w:rPr>
          <w:rFonts w:eastAsia="Times New Roman"/>
          <w:b/>
          <w:bCs/>
          <w:caps/>
          <w:spacing w:val="20"/>
          <w:sz w:val="24"/>
          <w:szCs w:val="24"/>
          <w:u w:val="single"/>
          <w:lang w:eastAsia="el-GR"/>
        </w:rPr>
      </w:pPr>
      <w:r w:rsidRPr="00065B8B">
        <w:rPr>
          <w:rFonts w:eastAsia="Times New Roman"/>
          <w:b/>
          <w:bCs/>
          <w:sz w:val="24"/>
          <w:szCs w:val="24"/>
          <w:lang w:eastAsia="el-GR"/>
        </w:rPr>
        <w:lastRenderedPageBreak/>
        <w:t>ΜΑΘΗΜΑ</w:t>
      </w:r>
      <w:r w:rsidR="00CF5ED0" w:rsidRPr="00065B8B">
        <w:rPr>
          <w:rFonts w:eastAsia="Times New Roman"/>
          <w:b/>
          <w:bCs/>
          <w:sz w:val="24"/>
          <w:szCs w:val="24"/>
          <w:lang w:eastAsia="el-GR"/>
        </w:rPr>
        <w:t xml:space="preserve">: </w:t>
      </w:r>
      <w:r w:rsidR="00CF5ED0" w:rsidRPr="00065B8B">
        <w:rPr>
          <w:rFonts w:eastAsia="Times New Roman"/>
          <w:b/>
          <w:bCs/>
          <w:caps/>
          <w:spacing w:val="20"/>
          <w:sz w:val="24"/>
          <w:szCs w:val="24"/>
          <w:u w:val="single"/>
          <w:lang w:eastAsia="el-GR"/>
        </w:rPr>
        <w:t>ΔΙΑΚΟΣΜΗΤΙΚΗ ΣΥΝΘΕΣΗ Ι</w:t>
      </w:r>
    </w:p>
    <w:p w:rsidR="00505721" w:rsidRDefault="00065B8B" w:rsidP="00065B8B">
      <w:pPr>
        <w:spacing w:after="0" w:line="312" w:lineRule="auto"/>
        <w:ind w:right="-569"/>
        <w:jc w:val="both"/>
        <w:rPr>
          <w:i/>
        </w:rPr>
      </w:pPr>
      <w:r w:rsidRPr="00065B8B">
        <w:t xml:space="preserve">Βιβλίο: </w:t>
      </w:r>
      <w:r w:rsidR="00505721">
        <w:rPr>
          <w:b/>
        </w:rPr>
        <w:t>«Διακοσμητική Σύνθεση Μακέτα»</w:t>
      </w:r>
      <w:r w:rsidR="00505721">
        <w:rPr>
          <w:i/>
        </w:rPr>
        <w:t xml:space="preserve"> / Α’Τάξη 2</w:t>
      </w:r>
      <w:r w:rsidR="00505721">
        <w:rPr>
          <w:i/>
          <w:vertAlign w:val="superscript"/>
        </w:rPr>
        <w:t>ου</w:t>
      </w:r>
      <w:r w:rsidR="00505721">
        <w:rPr>
          <w:i/>
        </w:rPr>
        <w:t xml:space="preserve"> Κύκλου / ΤΕΕ / Τομέας Εφαρμοσμένων Τεχνών / Ειδικότητα: Σχεδιασμού Εσωτερικών Χώρων / </w:t>
      </w:r>
      <w:r>
        <w:rPr>
          <w:b/>
        </w:rPr>
        <w:t>(</w:t>
      </w:r>
      <w:r w:rsidRPr="0072220C">
        <w:rPr>
          <w:color w:val="000000" w:themeColor="text1"/>
          <w:sz w:val="20"/>
          <w:szCs w:val="20"/>
        </w:rPr>
        <w:t>ΘΕΟΔΩΡΙΔΟΥ ΑΛΕΞΑΝΔΡΑ, ΚΥΡΙΑΚΙΔΟΥ ΑΝΑΤΟΛΗ, ΣΥΡΜΟΓΛΟΥ ΠΟΛΥΞΕΝΗ</w:t>
      </w:r>
      <w:r>
        <w:rPr>
          <w:b/>
        </w:rPr>
        <w:t>)</w:t>
      </w:r>
    </w:p>
    <w:p w:rsidR="00505721" w:rsidRDefault="00505721" w:rsidP="00065B8B">
      <w:pPr>
        <w:spacing w:after="0" w:line="312" w:lineRule="auto"/>
        <w:ind w:right="-569"/>
        <w:jc w:val="both"/>
        <w:rPr>
          <w:b/>
        </w:rPr>
      </w:pPr>
      <w:r>
        <w:rPr>
          <w:b/>
        </w:rPr>
        <w:t xml:space="preserve">(Βιβλίο αναφοράς, </w:t>
      </w:r>
      <w:r>
        <w:rPr>
          <w:i/>
        </w:rPr>
        <w:t>στο αναλυτικό αναφέρονται συγκεκριμένα τα κεφάλαια και οι αντίστοιχες σελίδες από άλλα εγκεκριμένα διδακτικά βιβλία της ειδικότητας, τα οποία είτε υπάρχουν, είτε μπορούν να αναρτηθούν στο διαδίκτυο με μορφή ηλεκτρονικού βιβλίου</w:t>
      </w:r>
      <w:r>
        <w:rPr>
          <w:b/>
        </w:rPr>
        <w:t>)</w:t>
      </w:r>
    </w:p>
    <w:p w:rsidR="00505721" w:rsidRDefault="00505721" w:rsidP="00F82CEB">
      <w:pPr>
        <w:spacing w:after="0" w:line="312" w:lineRule="auto"/>
        <w:ind w:right="-569"/>
        <w:rPr>
          <w:b/>
        </w:rPr>
      </w:pPr>
    </w:p>
    <w:p w:rsidR="002D179E" w:rsidRPr="00065B8B" w:rsidRDefault="00065B8B" w:rsidP="00065B8B">
      <w:pPr>
        <w:shd w:val="clear" w:color="auto" w:fill="D9D9D9" w:themeFill="background1" w:themeFillShade="D9"/>
        <w:spacing w:after="0" w:line="312" w:lineRule="auto"/>
        <w:ind w:right="-567"/>
        <w:jc w:val="center"/>
        <w:rPr>
          <w:rFonts w:eastAsia="Times New Roman"/>
          <w:b/>
          <w:bCs/>
          <w:sz w:val="24"/>
          <w:szCs w:val="24"/>
          <w:lang w:eastAsia="el-GR"/>
        </w:rPr>
      </w:pPr>
      <w:r w:rsidRPr="00065B8B">
        <w:rPr>
          <w:rFonts w:eastAsia="Times New Roman"/>
          <w:b/>
          <w:bCs/>
          <w:sz w:val="24"/>
          <w:szCs w:val="24"/>
          <w:lang w:eastAsia="el-GR"/>
        </w:rPr>
        <w:t>ΜΑΘΗΜΑ</w:t>
      </w:r>
      <w:r w:rsidR="00505721" w:rsidRPr="00065B8B">
        <w:rPr>
          <w:rFonts w:eastAsia="Times New Roman"/>
          <w:b/>
          <w:bCs/>
          <w:sz w:val="24"/>
          <w:szCs w:val="24"/>
          <w:lang w:eastAsia="el-GR"/>
        </w:rPr>
        <w:t xml:space="preserve">: </w:t>
      </w:r>
      <w:r w:rsidR="00505721" w:rsidRPr="00065B8B">
        <w:rPr>
          <w:rFonts w:eastAsia="Times New Roman"/>
          <w:b/>
          <w:bCs/>
          <w:caps/>
          <w:spacing w:val="20"/>
          <w:sz w:val="24"/>
          <w:szCs w:val="24"/>
          <w:u w:val="single"/>
          <w:lang w:eastAsia="el-GR"/>
        </w:rPr>
        <w:t>ΑΓΓΛΙΚΑ ΕΙΔΙΚΟΤΗΤΑΣ</w:t>
      </w:r>
      <w:r w:rsidR="00505721" w:rsidRPr="00065B8B">
        <w:rPr>
          <w:rFonts w:eastAsia="Times New Roman"/>
          <w:b/>
          <w:bCs/>
          <w:sz w:val="24"/>
          <w:szCs w:val="24"/>
          <w:lang w:eastAsia="el-GR"/>
        </w:rPr>
        <w:t xml:space="preserve"> </w:t>
      </w:r>
      <w:r w:rsidR="007977E4" w:rsidRPr="00065B8B">
        <w:rPr>
          <w:rFonts w:eastAsia="Times New Roman"/>
          <w:b/>
          <w:bCs/>
          <w:sz w:val="24"/>
          <w:szCs w:val="24"/>
          <w:lang w:eastAsia="el-GR"/>
        </w:rPr>
        <w:t>(2Θ)</w:t>
      </w:r>
    </w:p>
    <w:p w:rsidR="002D179E" w:rsidRPr="002D179E" w:rsidRDefault="002D179E" w:rsidP="00065B8B">
      <w:pPr>
        <w:spacing w:after="0" w:line="312" w:lineRule="auto"/>
        <w:ind w:right="-569"/>
        <w:jc w:val="both"/>
        <w:rPr>
          <w:b/>
        </w:rPr>
      </w:pPr>
      <w:r>
        <w:rPr>
          <w:rFonts w:cs="Arial"/>
        </w:rPr>
        <w:t>Θα χρησιμοποιηθεί  βιβλίο από την ε</w:t>
      </w:r>
      <w:r w:rsidRPr="006C245A">
        <w:rPr>
          <w:rFonts w:cs="Arial"/>
        </w:rPr>
        <w:t>γκεκριμένη λίστα του ΥΠΟΠΑΙΘ  με ελεύθερα βοηθήματα για τη διδασκαλία της Αγγλικής γλώσσας. Ο</w:t>
      </w:r>
      <w:r>
        <w:rPr>
          <w:rFonts w:cs="Arial"/>
        </w:rPr>
        <w:t xml:space="preserve">ι </w:t>
      </w:r>
      <w:r w:rsidRPr="006C245A">
        <w:rPr>
          <w:rFonts w:cs="Arial"/>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7977E4" w:rsidRPr="00475024" w:rsidRDefault="007977E4" w:rsidP="00065B8B">
      <w:pPr>
        <w:spacing w:after="0" w:line="312" w:lineRule="auto"/>
        <w:ind w:right="-569"/>
        <w:jc w:val="both"/>
        <w:rPr>
          <w:rFonts w:cs="Arial"/>
        </w:rPr>
      </w:pPr>
      <w:r w:rsidRPr="00475024">
        <w:t>Θεματικές ενότητες που θα διδαχθούν, είναι ενδεικτικά οι ακόλουθες:</w:t>
      </w:r>
    </w:p>
    <w:p w:rsidR="007977E4" w:rsidRPr="00475024" w:rsidRDefault="007977E4" w:rsidP="00065B8B">
      <w:pPr>
        <w:numPr>
          <w:ilvl w:val="0"/>
          <w:numId w:val="50"/>
        </w:numPr>
        <w:spacing w:after="0" w:line="312" w:lineRule="auto"/>
        <w:ind w:left="426" w:right="-569" w:firstLine="0"/>
        <w:jc w:val="both"/>
        <w:rPr>
          <w:rFonts w:eastAsia="Times New Roman" w:cs="Arial"/>
          <w:lang w:eastAsia="el-GR"/>
        </w:rPr>
      </w:pPr>
      <w:r w:rsidRPr="00475024">
        <w:rPr>
          <w:rFonts w:eastAsia="Times New Roman" w:cs="Arial"/>
          <w:lang w:eastAsia="el-GR"/>
        </w:rPr>
        <w:t>Architectural/Interior design</w:t>
      </w:r>
    </w:p>
    <w:p w:rsidR="007977E4" w:rsidRPr="00475024" w:rsidRDefault="007977E4" w:rsidP="00065B8B">
      <w:pPr>
        <w:numPr>
          <w:ilvl w:val="0"/>
          <w:numId w:val="50"/>
        </w:numPr>
        <w:spacing w:after="0" w:line="312" w:lineRule="auto"/>
        <w:ind w:left="426" w:right="-569" w:firstLine="0"/>
        <w:jc w:val="both"/>
        <w:rPr>
          <w:rFonts w:eastAsia="Times New Roman" w:cs="Arial"/>
          <w:lang w:eastAsia="el-GR"/>
        </w:rPr>
      </w:pPr>
      <w:r w:rsidRPr="00475024">
        <w:rPr>
          <w:rFonts w:eastAsia="Times New Roman" w:cs="Arial"/>
          <w:lang w:eastAsia="el-GR"/>
        </w:rPr>
        <w:t>Popular home styles</w:t>
      </w:r>
    </w:p>
    <w:p w:rsidR="007977E4" w:rsidRPr="00475024" w:rsidRDefault="007977E4" w:rsidP="00065B8B">
      <w:pPr>
        <w:numPr>
          <w:ilvl w:val="0"/>
          <w:numId w:val="50"/>
        </w:numPr>
        <w:spacing w:after="0" w:line="312" w:lineRule="auto"/>
        <w:ind w:left="426" w:right="-569" w:firstLine="0"/>
        <w:jc w:val="both"/>
        <w:rPr>
          <w:rFonts w:eastAsia="Times New Roman" w:cs="Arial"/>
          <w:lang w:eastAsia="el-GR"/>
        </w:rPr>
      </w:pPr>
      <w:r w:rsidRPr="00475024">
        <w:rPr>
          <w:rFonts w:eastAsia="Times New Roman" w:cs="Arial"/>
          <w:lang w:eastAsia="el-GR"/>
        </w:rPr>
        <w:t>Colour schemes</w:t>
      </w:r>
    </w:p>
    <w:p w:rsidR="007977E4" w:rsidRPr="00475024" w:rsidRDefault="007977E4" w:rsidP="00065B8B">
      <w:pPr>
        <w:numPr>
          <w:ilvl w:val="0"/>
          <w:numId w:val="50"/>
        </w:numPr>
        <w:spacing w:after="0" w:line="312" w:lineRule="auto"/>
        <w:ind w:left="426" w:right="-569" w:firstLine="0"/>
        <w:jc w:val="both"/>
        <w:rPr>
          <w:rFonts w:eastAsia="Times New Roman" w:cs="Arial"/>
          <w:lang w:eastAsia="el-GR"/>
        </w:rPr>
      </w:pPr>
      <w:r w:rsidRPr="00475024">
        <w:rPr>
          <w:rFonts w:eastAsia="Times New Roman" w:cs="Arial"/>
          <w:lang w:eastAsia="el-GR"/>
        </w:rPr>
        <w:t>Design computing</w:t>
      </w:r>
    </w:p>
    <w:p w:rsidR="007977E4" w:rsidRDefault="007977E4" w:rsidP="00065B8B">
      <w:pPr>
        <w:numPr>
          <w:ilvl w:val="0"/>
          <w:numId w:val="50"/>
        </w:numPr>
        <w:spacing w:after="0" w:line="312" w:lineRule="auto"/>
        <w:ind w:left="426" w:right="-569" w:firstLine="0"/>
        <w:jc w:val="both"/>
        <w:rPr>
          <w:rFonts w:eastAsia="Times New Roman" w:cs="Arial"/>
          <w:lang w:eastAsia="el-GR"/>
        </w:rPr>
      </w:pPr>
      <w:r w:rsidRPr="00475024">
        <w:rPr>
          <w:rFonts w:eastAsia="Times New Roman" w:cs="Arial"/>
          <w:lang w:eastAsia="el-GR"/>
        </w:rPr>
        <w:t>Photography</w:t>
      </w:r>
    </w:p>
    <w:p w:rsidR="00465ACC" w:rsidRPr="00475024" w:rsidRDefault="00465ACC" w:rsidP="00F82CEB">
      <w:pPr>
        <w:spacing w:after="0" w:line="312" w:lineRule="auto"/>
        <w:ind w:left="426" w:right="-569"/>
        <w:jc w:val="both"/>
        <w:rPr>
          <w:rFonts w:eastAsia="Times New Roman" w:cs="Arial"/>
          <w:lang w:eastAsia="el-GR"/>
        </w:rPr>
      </w:pPr>
    </w:p>
    <w:p w:rsidR="007316AF" w:rsidRDefault="007316AF">
      <w:pPr>
        <w:spacing w:after="0" w:line="240" w:lineRule="auto"/>
        <w:rPr>
          <w:rFonts w:cs="Calibri"/>
          <w:b/>
          <w:sz w:val="24"/>
          <w:u w:val="single"/>
        </w:rPr>
      </w:pPr>
    </w:p>
    <w:p w:rsidR="00505721" w:rsidRPr="00065B8B" w:rsidRDefault="00505721" w:rsidP="00065B8B">
      <w:pPr>
        <w:shd w:val="clear" w:color="auto" w:fill="BFBFBF"/>
        <w:spacing w:after="0" w:line="312" w:lineRule="auto"/>
        <w:ind w:right="-567"/>
        <w:jc w:val="center"/>
        <w:rPr>
          <w:b/>
          <w:sz w:val="28"/>
          <w:u w:val="single"/>
        </w:rPr>
      </w:pPr>
      <w:r w:rsidRPr="00065B8B">
        <w:rPr>
          <w:b/>
          <w:sz w:val="28"/>
          <w:u w:val="single"/>
        </w:rPr>
        <w:t>ΕΙΔΙΚΟΤΗΤΑ</w:t>
      </w:r>
      <w:r w:rsidR="00065B8B" w:rsidRPr="00065B8B">
        <w:rPr>
          <w:b/>
          <w:sz w:val="28"/>
          <w:u w:val="single"/>
        </w:rPr>
        <w:t>:</w:t>
      </w:r>
      <w:r w:rsidRPr="00065B8B">
        <w:rPr>
          <w:b/>
          <w:sz w:val="28"/>
        </w:rPr>
        <w:t xml:space="preserve">   </w:t>
      </w:r>
      <w:r w:rsidRPr="00065B8B">
        <w:rPr>
          <w:b/>
          <w:spacing w:val="20"/>
          <w:sz w:val="28"/>
        </w:rPr>
        <w:t>ΑΡΓΥΡΟΧΡΥΣΟΧΟ</w:t>
      </w:r>
      <w:r w:rsidR="00065B8B">
        <w:rPr>
          <w:b/>
          <w:spacing w:val="20"/>
          <w:sz w:val="28"/>
        </w:rPr>
        <w:t>Ϊ</w:t>
      </w:r>
      <w:r w:rsidRPr="00065B8B">
        <w:rPr>
          <w:b/>
          <w:spacing w:val="20"/>
          <w:sz w:val="28"/>
        </w:rPr>
        <w:t>ΑΣ</w:t>
      </w:r>
    </w:p>
    <w:p w:rsidR="00FD3E16" w:rsidRDefault="00FD3E16" w:rsidP="00F82CEB">
      <w:pPr>
        <w:spacing w:after="0" w:line="312" w:lineRule="auto"/>
        <w:ind w:right="-569"/>
        <w:jc w:val="center"/>
        <w:rPr>
          <w:rFonts w:cs="Calibri"/>
          <w:b/>
          <w:spacing w:val="-1"/>
        </w:rPr>
      </w:pPr>
    </w:p>
    <w:p w:rsidR="00505721" w:rsidRDefault="00505721" w:rsidP="007316AF">
      <w:pPr>
        <w:spacing w:after="0" w:line="312" w:lineRule="auto"/>
        <w:ind w:right="-2"/>
        <w:jc w:val="both"/>
        <w:rPr>
          <w:rFonts w:cs="Calibri"/>
        </w:rPr>
      </w:pPr>
      <w:r w:rsidRPr="004B397C">
        <w:rPr>
          <w:rFonts w:cs="Calibri"/>
          <w:b/>
        </w:rPr>
        <w:t xml:space="preserve">Μάθημα: Σχέδιο </w:t>
      </w:r>
      <w:r w:rsidR="00065B8B" w:rsidRPr="004B397C">
        <w:rPr>
          <w:rFonts w:cs="Calibri"/>
          <w:b/>
        </w:rPr>
        <w:t>Αργυροχρυσοχοΐας</w:t>
      </w:r>
      <w:r>
        <w:rPr>
          <w:rFonts w:cs="Calibri"/>
        </w:rPr>
        <w:t xml:space="preserve">, </w:t>
      </w:r>
      <w:r w:rsidR="00051BE8" w:rsidRPr="00051BE8">
        <w:rPr>
          <w:rFonts w:cs="Calibri"/>
          <w:b/>
        </w:rPr>
        <w:t>(3Σ)</w:t>
      </w:r>
      <w:r w:rsidR="00051BE8">
        <w:rPr>
          <w:rFonts w:cs="Calibri"/>
        </w:rPr>
        <w:t xml:space="preserve"> </w:t>
      </w:r>
      <w:r>
        <w:rPr>
          <w:rFonts w:cs="Calibri"/>
        </w:rPr>
        <w:t>Γιώτα Βόγλη, Ντανιέλ Πουαριέ. Β΄τάξη 1</w:t>
      </w:r>
      <w:r>
        <w:rPr>
          <w:rFonts w:cs="Calibri"/>
          <w:vertAlign w:val="superscript"/>
        </w:rPr>
        <w:t>ου</w:t>
      </w:r>
      <w:r>
        <w:rPr>
          <w:rFonts w:cs="Calibri"/>
        </w:rPr>
        <w:t xml:space="preserve"> κύκλου ΤΕΕ. Τομέας Εφαρμοσμένων </w:t>
      </w:r>
      <w:r w:rsidRPr="004B397C">
        <w:rPr>
          <w:rFonts w:cs="Calibri"/>
        </w:rPr>
        <w:t xml:space="preserve">Τεχνών </w:t>
      </w:r>
      <w:r>
        <w:rPr>
          <w:rFonts w:cs="Calibri"/>
        </w:rPr>
        <w:t>(</w:t>
      </w:r>
      <w:r w:rsidR="00757307">
        <w:rPr>
          <w:rFonts w:cs="Calibri"/>
        </w:rPr>
        <w:t>όλο</w:t>
      </w:r>
      <w:r>
        <w:rPr>
          <w:rFonts w:cs="Calibri"/>
        </w:rPr>
        <w:t xml:space="preserve"> το βιβλίο)</w:t>
      </w:r>
    </w:p>
    <w:p w:rsidR="00505721" w:rsidRDefault="00505721" w:rsidP="007316AF">
      <w:pPr>
        <w:spacing w:after="0" w:line="312" w:lineRule="auto"/>
        <w:ind w:right="-2"/>
        <w:jc w:val="both"/>
        <w:rPr>
          <w:rFonts w:cs="Calibri"/>
        </w:rPr>
      </w:pPr>
      <w:r w:rsidRPr="004B397C">
        <w:rPr>
          <w:rFonts w:cs="Calibri"/>
          <w:b/>
        </w:rPr>
        <w:t xml:space="preserve">Μάθημα: Εργαστήριο </w:t>
      </w:r>
      <w:r w:rsidR="00065B8B" w:rsidRPr="004B397C">
        <w:rPr>
          <w:rFonts w:cs="Calibri"/>
          <w:b/>
        </w:rPr>
        <w:t>Αργυροχρυσοχοΐας</w:t>
      </w:r>
      <w:r w:rsidRPr="004B397C">
        <w:rPr>
          <w:rFonts w:cs="Calibri"/>
          <w:b/>
        </w:rPr>
        <w:t xml:space="preserve"> 1. (</w:t>
      </w:r>
      <w:r w:rsidR="00757307" w:rsidRPr="004B397C">
        <w:rPr>
          <w:rFonts w:cs="Calibri"/>
          <w:b/>
        </w:rPr>
        <w:t>Χειροποίητο</w:t>
      </w:r>
      <w:r w:rsidRPr="004B397C">
        <w:rPr>
          <w:rFonts w:cs="Calibri"/>
          <w:b/>
        </w:rPr>
        <w:t>).</w:t>
      </w:r>
      <w:r w:rsidRPr="004B397C">
        <w:rPr>
          <w:rFonts w:cs="Calibri"/>
        </w:rPr>
        <w:t xml:space="preserve"> </w:t>
      </w:r>
      <w:r w:rsidR="004B397C">
        <w:rPr>
          <w:rFonts w:cs="Calibri"/>
        </w:rPr>
        <w:t>(</w:t>
      </w:r>
      <w:r w:rsidRPr="004B397C">
        <w:rPr>
          <w:rFonts w:cs="Calibri"/>
        </w:rPr>
        <w:t>2Θ+5Ε</w:t>
      </w:r>
      <w:r w:rsidR="004B397C">
        <w:rPr>
          <w:rFonts w:cs="Calibri"/>
        </w:rPr>
        <w:t>)</w:t>
      </w:r>
      <w:r w:rsidRPr="004B397C">
        <w:rPr>
          <w:rFonts w:cs="Calibri"/>
        </w:rPr>
        <w:t xml:space="preserve">  </w:t>
      </w:r>
      <w:r>
        <w:rPr>
          <w:rFonts w:cs="Calibri"/>
        </w:rPr>
        <w:t>Επιλογή βιβλίου από το εμπόριο Επιλέγονται κεφάλαια που ανταποκρίνονται στο Πρόγραμμα σπουδών του μαθήματος</w:t>
      </w:r>
    </w:p>
    <w:p w:rsidR="00505721" w:rsidRDefault="00505721" w:rsidP="007316AF">
      <w:pPr>
        <w:spacing w:after="0" w:line="312" w:lineRule="auto"/>
        <w:ind w:right="-2"/>
        <w:jc w:val="both"/>
        <w:rPr>
          <w:rFonts w:cs="Calibri"/>
        </w:rPr>
      </w:pPr>
      <w:r w:rsidRPr="004B397C">
        <w:rPr>
          <w:rFonts w:cs="Calibri"/>
          <w:b/>
        </w:rPr>
        <w:t>Μάθημα: Εργαστήριο Πλαστικής</w:t>
      </w:r>
      <w:r>
        <w:rPr>
          <w:rFonts w:cs="Calibri"/>
        </w:rPr>
        <w:t xml:space="preserve">. Επιλογή βιβλίου από το εμπόριο </w:t>
      </w:r>
      <w:r w:rsidR="004B397C">
        <w:rPr>
          <w:rFonts w:cs="Calibri"/>
        </w:rPr>
        <w:t>(</w:t>
      </w:r>
      <w:r w:rsidRPr="004B397C">
        <w:rPr>
          <w:rFonts w:cs="Calibri"/>
        </w:rPr>
        <w:t>3</w:t>
      </w:r>
      <w:r w:rsidR="004B397C" w:rsidRPr="004B397C">
        <w:rPr>
          <w:rFonts w:cs="Calibri"/>
        </w:rPr>
        <w:t xml:space="preserve"> </w:t>
      </w:r>
      <w:r w:rsidR="004B397C">
        <w:rPr>
          <w:rFonts w:cs="Calibri"/>
        </w:rPr>
        <w:t>Ε)</w:t>
      </w:r>
      <w:r>
        <w:rPr>
          <w:rFonts w:cs="Calibri"/>
        </w:rPr>
        <w:t xml:space="preserve"> </w:t>
      </w:r>
    </w:p>
    <w:p w:rsidR="00505721" w:rsidRDefault="00505721" w:rsidP="007316AF">
      <w:pPr>
        <w:spacing w:after="0" w:line="312" w:lineRule="auto"/>
        <w:ind w:right="-2"/>
        <w:jc w:val="both"/>
        <w:rPr>
          <w:rFonts w:cs="Calibri"/>
        </w:rPr>
      </w:pPr>
      <w:r>
        <w:rPr>
          <w:rFonts w:cs="Calibri"/>
        </w:rPr>
        <w:t>Επιλέγονται κεφάλαια που ανταποκρίνονται στο Πρόγραμμα σπουδών του μαθήματος.</w:t>
      </w:r>
    </w:p>
    <w:p w:rsidR="004B397C" w:rsidRPr="005B6E58" w:rsidRDefault="00505721" w:rsidP="007316AF">
      <w:pPr>
        <w:spacing w:after="0" w:line="312" w:lineRule="auto"/>
        <w:ind w:right="-2"/>
        <w:jc w:val="both"/>
      </w:pPr>
      <w:r w:rsidRPr="004B397C">
        <w:rPr>
          <w:rFonts w:cs="Calibri"/>
          <w:b/>
        </w:rPr>
        <w:t xml:space="preserve">Μάθημα: Γαλλικά </w:t>
      </w:r>
      <w:r w:rsidR="007977E4">
        <w:rPr>
          <w:rFonts w:cs="Calibri"/>
          <w:b/>
        </w:rPr>
        <w:t>Ειδικότητας</w:t>
      </w:r>
      <w:r w:rsidR="004B397C">
        <w:rPr>
          <w:rFonts w:cs="Calibri"/>
          <w:b/>
        </w:rPr>
        <w:t xml:space="preserve"> </w:t>
      </w:r>
      <w:r w:rsidR="004B397C" w:rsidRPr="004B397C">
        <w:rPr>
          <w:rFonts w:cs="Calibri"/>
        </w:rPr>
        <w:t>(2Θ)</w:t>
      </w:r>
      <w:r w:rsidRPr="004B397C">
        <w:rPr>
          <w:rFonts w:cs="Calibri"/>
        </w:rPr>
        <w:t>.</w:t>
      </w:r>
      <w:r w:rsidRPr="004B397C">
        <w:rPr>
          <w:rFonts w:cs="Calibri"/>
          <w:b/>
        </w:rPr>
        <w:t xml:space="preserve"> </w:t>
      </w:r>
      <w:r w:rsidR="004B397C" w:rsidRPr="005B6E58">
        <w:t>Οι εκπαιδευτικοί καλούνται να σχεδιάσουν και να υλοποιήσουν το μάθημά τους βάσει προσωπικών σημει</w:t>
      </w:r>
      <w:r w:rsidR="004B397C">
        <w:t>ώσεων</w:t>
      </w:r>
      <w:r w:rsidR="004B397C" w:rsidRPr="005B6E58">
        <w:t xml:space="preserve">, λαμβάνοντας  υπόψη  τους ακόλουθους </w:t>
      </w:r>
      <w:r w:rsidR="004B397C">
        <w:t xml:space="preserve">ενδεικτικούς </w:t>
      </w:r>
      <w:r w:rsidR="004B397C" w:rsidRPr="005B6E58">
        <w:t>θεματικούς άξονες, το επίπεδο γλωσσομάθειας και τις ανάγκες των μαθητών τους</w:t>
      </w:r>
      <w:r w:rsidR="004B397C">
        <w:t>.</w:t>
      </w:r>
      <w:r w:rsidR="004B397C" w:rsidRPr="005B6E58">
        <w:t xml:space="preserve">  </w:t>
      </w:r>
    </w:p>
    <w:p w:rsidR="00505721" w:rsidRPr="00F055BB" w:rsidRDefault="00505721" w:rsidP="007316AF">
      <w:pPr>
        <w:spacing w:after="0" w:line="312" w:lineRule="auto"/>
        <w:ind w:right="-2"/>
        <w:rPr>
          <w:rFonts w:cs="Calibri"/>
          <w:b/>
        </w:rPr>
      </w:pPr>
    </w:p>
    <w:p w:rsidR="00837AD4" w:rsidRDefault="00837AD4" w:rsidP="007316AF">
      <w:pPr>
        <w:spacing w:after="0" w:line="312" w:lineRule="auto"/>
        <w:ind w:right="-2"/>
        <w:jc w:val="both"/>
      </w:pPr>
      <w:r w:rsidRPr="002674C2">
        <w:t>Ενδεικτικοί θεματικοί άξονες διδασκαλίας του μαθήματος είναι οι ακόλουθοι:</w:t>
      </w:r>
    </w:p>
    <w:p w:rsidR="00837AD4" w:rsidRPr="00837AD4" w:rsidRDefault="00837AD4" w:rsidP="007316AF">
      <w:pPr>
        <w:pStyle w:val="a8"/>
        <w:numPr>
          <w:ilvl w:val="0"/>
          <w:numId w:val="52"/>
        </w:numPr>
        <w:tabs>
          <w:tab w:val="left" w:pos="709"/>
          <w:tab w:val="left" w:pos="993"/>
        </w:tabs>
        <w:spacing w:line="312" w:lineRule="auto"/>
        <w:ind w:left="567" w:right="-2" w:firstLine="0"/>
        <w:rPr>
          <w:lang w:val="fr-FR"/>
        </w:rPr>
      </w:pPr>
      <w:r w:rsidRPr="00837AD4">
        <w:rPr>
          <w:lang w:val="fr-FR"/>
        </w:rPr>
        <w:t>Moyens, Techniques et Matériaux de l’Argenterie</w:t>
      </w:r>
    </w:p>
    <w:p w:rsidR="00837AD4" w:rsidRPr="00837AD4" w:rsidRDefault="00837AD4" w:rsidP="007316AF">
      <w:pPr>
        <w:pStyle w:val="a8"/>
        <w:numPr>
          <w:ilvl w:val="0"/>
          <w:numId w:val="52"/>
        </w:numPr>
        <w:tabs>
          <w:tab w:val="left" w:pos="709"/>
          <w:tab w:val="left" w:pos="993"/>
        </w:tabs>
        <w:spacing w:line="312" w:lineRule="auto"/>
        <w:ind w:left="567" w:right="-2" w:firstLine="0"/>
        <w:rPr>
          <w:lang w:val="fr-FR"/>
        </w:rPr>
      </w:pPr>
      <w:r w:rsidRPr="00837AD4">
        <w:rPr>
          <w:lang w:val="fr-FR"/>
        </w:rPr>
        <w:t>Construction de motifs/modèles</w:t>
      </w:r>
    </w:p>
    <w:p w:rsidR="00837AD4" w:rsidRPr="00837AD4" w:rsidRDefault="00837AD4" w:rsidP="007316AF">
      <w:pPr>
        <w:pStyle w:val="a8"/>
        <w:numPr>
          <w:ilvl w:val="0"/>
          <w:numId w:val="52"/>
        </w:numPr>
        <w:tabs>
          <w:tab w:val="left" w:pos="709"/>
          <w:tab w:val="left" w:pos="993"/>
        </w:tabs>
        <w:spacing w:line="312" w:lineRule="auto"/>
        <w:ind w:left="567" w:right="-2" w:firstLine="0"/>
        <w:rPr>
          <w:lang w:val="fr-FR"/>
        </w:rPr>
      </w:pPr>
      <w:r w:rsidRPr="00837AD4">
        <w:rPr>
          <w:lang w:val="fr-FR"/>
        </w:rPr>
        <w:t>Bijouterie, Joaillerie, Orfèvrerie</w:t>
      </w:r>
    </w:p>
    <w:p w:rsidR="00837AD4" w:rsidRPr="00837AD4" w:rsidRDefault="00837AD4" w:rsidP="007316AF">
      <w:pPr>
        <w:pStyle w:val="a8"/>
        <w:numPr>
          <w:ilvl w:val="0"/>
          <w:numId w:val="52"/>
        </w:numPr>
        <w:tabs>
          <w:tab w:val="left" w:pos="709"/>
          <w:tab w:val="left" w:pos="993"/>
        </w:tabs>
        <w:spacing w:line="312" w:lineRule="auto"/>
        <w:ind w:left="567" w:right="-2" w:firstLine="0"/>
        <w:rPr>
          <w:lang w:val="fr-FR"/>
        </w:rPr>
      </w:pPr>
      <w:r w:rsidRPr="00837AD4">
        <w:rPr>
          <w:lang w:val="fr-FR"/>
        </w:rPr>
        <w:t>processus de Soudage de métaux</w:t>
      </w:r>
    </w:p>
    <w:p w:rsidR="00837AD4" w:rsidRPr="00837AD4" w:rsidRDefault="00837AD4" w:rsidP="00F82CEB">
      <w:pPr>
        <w:pStyle w:val="a8"/>
        <w:numPr>
          <w:ilvl w:val="0"/>
          <w:numId w:val="52"/>
        </w:numPr>
        <w:tabs>
          <w:tab w:val="left" w:pos="709"/>
          <w:tab w:val="left" w:pos="993"/>
        </w:tabs>
        <w:spacing w:line="312" w:lineRule="auto"/>
        <w:ind w:left="567" w:right="-569" w:firstLine="0"/>
        <w:rPr>
          <w:lang w:val="fr-FR"/>
        </w:rPr>
      </w:pPr>
      <w:r w:rsidRPr="00837AD4">
        <w:rPr>
          <w:lang w:val="fr-FR"/>
        </w:rPr>
        <w:lastRenderedPageBreak/>
        <w:t>Coupage-Finition de métaux</w:t>
      </w:r>
    </w:p>
    <w:p w:rsidR="00837AD4" w:rsidRPr="00D64F73" w:rsidRDefault="00837AD4" w:rsidP="00F82CEB">
      <w:pPr>
        <w:tabs>
          <w:tab w:val="left" w:pos="709"/>
          <w:tab w:val="left" w:pos="993"/>
        </w:tabs>
        <w:spacing w:after="0" w:line="312" w:lineRule="auto"/>
        <w:ind w:left="567" w:right="-569"/>
      </w:pPr>
      <w:r w:rsidRPr="00837AD4">
        <w:rPr>
          <w:lang w:val="fr-FR"/>
        </w:rPr>
        <w:t>etc.</w:t>
      </w:r>
    </w:p>
    <w:p w:rsidR="00837AD4" w:rsidRDefault="00837AD4" w:rsidP="00F82CEB">
      <w:pPr>
        <w:spacing w:after="0" w:line="312" w:lineRule="auto"/>
        <w:ind w:right="-569"/>
        <w:rPr>
          <w:rFonts w:cs="Calibri"/>
          <w:b/>
        </w:rPr>
      </w:pPr>
    </w:p>
    <w:p w:rsidR="00465ACC" w:rsidRDefault="00465ACC" w:rsidP="00F82CEB">
      <w:pPr>
        <w:spacing w:after="0" w:line="312" w:lineRule="auto"/>
        <w:ind w:right="-569"/>
        <w:rPr>
          <w:rFonts w:cs="Calibri"/>
          <w:b/>
        </w:rPr>
      </w:pPr>
    </w:p>
    <w:p w:rsidR="00FD3E16" w:rsidRPr="00065B8B" w:rsidRDefault="00505721" w:rsidP="00065B8B">
      <w:pPr>
        <w:shd w:val="clear" w:color="auto" w:fill="BFBFBF"/>
        <w:spacing w:after="0" w:line="312" w:lineRule="auto"/>
        <w:ind w:right="-567"/>
        <w:jc w:val="center"/>
        <w:rPr>
          <w:b/>
          <w:sz w:val="28"/>
          <w:u w:val="single"/>
        </w:rPr>
      </w:pPr>
      <w:r w:rsidRPr="00065B8B">
        <w:rPr>
          <w:b/>
          <w:sz w:val="28"/>
          <w:u w:val="single"/>
        </w:rPr>
        <w:t>ΕΙΔΙΚΟΤΗΤΑ</w:t>
      </w:r>
      <w:r w:rsidR="00065B8B">
        <w:rPr>
          <w:b/>
          <w:sz w:val="28"/>
          <w:u w:val="single"/>
        </w:rPr>
        <w:t>:</w:t>
      </w:r>
      <w:r w:rsidRPr="00065B8B">
        <w:rPr>
          <w:b/>
          <w:sz w:val="28"/>
        </w:rPr>
        <w:t xml:space="preserve"> </w:t>
      </w:r>
      <w:r w:rsidRPr="00065B8B">
        <w:rPr>
          <w:b/>
          <w:spacing w:val="20"/>
          <w:sz w:val="28"/>
        </w:rPr>
        <w:t>ΨΗΦΙΔΟΓΡΑΦΙΑΣ-ΥΑΛΟΓΡΑΦΙΑΣ</w:t>
      </w:r>
    </w:p>
    <w:p w:rsidR="007A3027" w:rsidRPr="007977E4" w:rsidRDefault="007A3027" w:rsidP="00F82CEB">
      <w:pPr>
        <w:spacing w:after="0" w:line="312" w:lineRule="auto"/>
        <w:ind w:right="-569"/>
        <w:jc w:val="center"/>
        <w:rPr>
          <w:rFonts w:cs="Calibri"/>
          <w:b/>
          <w:highlight w:val="yellow"/>
          <w:u w:val="single"/>
        </w:rPr>
      </w:pPr>
    </w:p>
    <w:p w:rsidR="00505721" w:rsidRPr="004B397C" w:rsidRDefault="00505721" w:rsidP="007316AF">
      <w:pPr>
        <w:widowControl w:val="0"/>
        <w:numPr>
          <w:ilvl w:val="0"/>
          <w:numId w:val="46"/>
        </w:numPr>
        <w:tabs>
          <w:tab w:val="num" w:pos="426"/>
        </w:tabs>
        <w:suppressAutoHyphens/>
        <w:spacing w:after="0" w:line="312" w:lineRule="auto"/>
        <w:ind w:left="426" w:right="-2" w:hanging="426"/>
        <w:jc w:val="both"/>
        <w:rPr>
          <w:b/>
          <w:spacing w:val="-1"/>
        </w:rPr>
      </w:pPr>
      <w:r>
        <w:rPr>
          <w:spacing w:val="-1"/>
        </w:rPr>
        <w:t xml:space="preserve"> </w:t>
      </w:r>
      <w:r w:rsidRPr="005C1A94">
        <w:rPr>
          <w:b/>
          <w:spacing w:val="-1"/>
        </w:rPr>
        <w:t xml:space="preserve">Μάθημα: Ελεύθερο </w:t>
      </w:r>
      <w:r w:rsidRPr="005C1A94">
        <w:rPr>
          <w:b/>
          <w:spacing w:val="-17"/>
        </w:rPr>
        <w:t>Σ</w:t>
      </w:r>
      <w:r w:rsidRPr="005C1A94">
        <w:rPr>
          <w:b/>
          <w:spacing w:val="-1"/>
        </w:rPr>
        <w:t>χέδιο</w:t>
      </w:r>
      <w:r>
        <w:rPr>
          <w:spacing w:val="-1"/>
        </w:rPr>
        <w:t xml:space="preserve">, το βιβλίο «Ελεύθερο </w:t>
      </w:r>
      <w:r>
        <w:rPr>
          <w:spacing w:val="-17"/>
        </w:rPr>
        <w:t>Σ</w:t>
      </w:r>
      <w:r>
        <w:rPr>
          <w:spacing w:val="-1"/>
        </w:rPr>
        <w:t>χέδιο»,</w:t>
      </w:r>
      <w:r>
        <w:rPr>
          <w:b/>
          <w:spacing w:val="-1"/>
        </w:rPr>
        <w:t xml:space="preserve"> </w:t>
      </w:r>
      <w:r w:rsidR="004B397C" w:rsidRPr="004B397C">
        <w:rPr>
          <w:b/>
          <w:spacing w:val="-1"/>
        </w:rPr>
        <w:t>(</w:t>
      </w:r>
      <w:r w:rsidR="005C1A94">
        <w:rPr>
          <w:b/>
          <w:spacing w:val="-1"/>
        </w:rPr>
        <w:t>3</w:t>
      </w:r>
      <w:r w:rsidRPr="004B397C">
        <w:rPr>
          <w:b/>
          <w:spacing w:val="-1"/>
        </w:rPr>
        <w:t>Σ</w:t>
      </w:r>
      <w:r w:rsidR="004B397C" w:rsidRPr="004B397C">
        <w:rPr>
          <w:b/>
          <w:spacing w:val="-1"/>
        </w:rPr>
        <w:t>)</w:t>
      </w:r>
      <w:r w:rsidRPr="004B397C">
        <w:rPr>
          <w:b/>
          <w:spacing w:val="-1"/>
        </w:rPr>
        <w:t>, 1</w:t>
      </w:r>
      <w:r w:rsidRPr="004B397C">
        <w:rPr>
          <w:spacing w:val="-1"/>
          <w:vertAlign w:val="superscript"/>
        </w:rPr>
        <w:t xml:space="preserve">ος </w:t>
      </w:r>
      <w:r w:rsidRPr="004B397C">
        <w:rPr>
          <w:spacing w:val="-1"/>
        </w:rPr>
        <w:t xml:space="preserve">κύκλος, Α και Β Τάξη ΤΕΕ </w:t>
      </w:r>
      <w:r w:rsidRPr="004B397C">
        <w:rPr>
          <w:rFonts w:cs="Calibri"/>
          <w:spacing w:val="-1"/>
        </w:rPr>
        <w:t>(</w:t>
      </w:r>
      <w:r w:rsidRPr="004B397C">
        <w:rPr>
          <w:rFonts w:cs="Calibri"/>
          <w:b/>
          <w:spacing w:val="-1"/>
        </w:rPr>
        <w:t xml:space="preserve">Β΄ </w:t>
      </w:r>
      <w:r w:rsidRPr="004B397C">
        <w:rPr>
          <w:rFonts w:cs="Calibri"/>
          <w:b/>
          <w:spacing w:val="-2"/>
        </w:rPr>
        <w:t>τ</w:t>
      </w:r>
      <w:r w:rsidRPr="004B397C">
        <w:rPr>
          <w:rFonts w:cs="Calibri"/>
          <w:b/>
          <w:spacing w:val="-1"/>
        </w:rPr>
        <w:t>άξη)</w:t>
      </w:r>
      <w:r w:rsidRPr="004B397C">
        <w:rPr>
          <w:rFonts w:cs="Calibri"/>
          <w:spacing w:val="-1"/>
        </w:rPr>
        <w:t>,</w:t>
      </w:r>
      <w:r w:rsidRPr="004B397C">
        <w:rPr>
          <w:rFonts w:cs="Calibri"/>
        </w:rPr>
        <w:t xml:space="preserve"> </w:t>
      </w:r>
      <w:r w:rsidRPr="004B397C">
        <w:rPr>
          <w:rFonts w:cs="Calibri"/>
          <w:spacing w:val="-1"/>
        </w:rPr>
        <w:t>σ</w:t>
      </w:r>
      <w:r w:rsidRPr="004B397C">
        <w:rPr>
          <w:spacing w:val="-1"/>
        </w:rPr>
        <w:t xml:space="preserve">ελ. </w:t>
      </w:r>
      <w:r w:rsidRPr="004B397C">
        <w:rPr>
          <w:b/>
          <w:spacing w:val="-1"/>
        </w:rPr>
        <w:t>115-197,</w:t>
      </w:r>
      <w:r w:rsidRPr="004B397C">
        <w:rPr>
          <w:spacing w:val="-1"/>
        </w:rPr>
        <w:t xml:space="preserve"> κεφ. </w:t>
      </w:r>
      <w:r w:rsidRPr="004B397C">
        <w:rPr>
          <w:b/>
          <w:spacing w:val="-1"/>
        </w:rPr>
        <w:t xml:space="preserve">7-12 </w:t>
      </w:r>
    </w:p>
    <w:p w:rsidR="00505721" w:rsidRPr="004B397C" w:rsidRDefault="00505721" w:rsidP="007316AF">
      <w:pPr>
        <w:widowControl w:val="0"/>
        <w:numPr>
          <w:ilvl w:val="0"/>
          <w:numId w:val="46"/>
        </w:numPr>
        <w:tabs>
          <w:tab w:val="num" w:pos="-180"/>
          <w:tab w:val="num" w:pos="426"/>
        </w:tabs>
        <w:suppressAutoHyphens/>
        <w:spacing w:after="0" w:line="312" w:lineRule="auto"/>
        <w:ind w:left="426" w:right="-2" w:hanging="426"/>
        <w:jc w:val="both"/>
        <w:rPr>
          <w:rFonts w:cs="Arial"/>
          <w:b/>
        </w:rPr>
      </w:pPr>
      <w:r w:rsidRPr="004B397C">
        <w:rPr>
          <w:rFonts w:cs="Arial"/>
          <w:b/>
          <w:spacing w:val="-1"/>
        </w:rPr>
        <w:t xml:space="preserve"> </w:t>
      </w:r>
      <w:r w:rsidRPr="005C1A94">
        <w:rPr>
          <w:b/>
          <w:spacing w:val="-1"/>
        </w:rPr>
        <w:t xml:space="preserve">Μάθημα: </w:t>
      </w:r>
      <w:r w:rsidRPr="005C1A94">
        <w:rPr>
          <w:rFonts w:cs="Arial"/>
          <w:b/>
        </w:rPr>
        <w:t>Σχέδιο-Χρώμα</w:t>
      </w:r>
      <w:r w:rsidRPr="004B397C">
        <w:rPr>
          <w:rFonts w:cs="Arial"/>
        </w:rPr>
        <w:t xml:space="preserve"> </w:t>
      </w:r>
      <w:r w:rsidRPr="007977E4">
        <w:rPr>
          <w:rFonts w:cs="Arial"/>
          <w:b/>
        </w:rPr>
        <w:t>Ψηφιδογραφίας και Υαλογραφίας</w:t>
      </w:r>
      <w:r w:rsidRPr="004B397C">
        <w:rPr>
          <w:rFonts w:cs="Arial"/>
        </w:rPr>
        <w:t xml:space="preserve">, </w:t>
      </w:r>
      <w:r w:rsidR="004B397C" w:rsidRPr="00051BE8">
        <w:rPr>
          <w:rFonts w:cs="Arial"/>
          <w:b/>
        </w:rPr>
        <w:t>(</w:t>
      </w:r>
      <w:r w:rsidRPr="00051BE8">
        <w:rPr>
          <w:rFonts w:cs="Arial"/>
          <w:b/>
        </w:rPr>
        <w:t>3Σ</w:t>
      </w:r>
      <w:r w:rsidR="004B397C" w:rsidRPr="00051BE8">
        <w:rPr>
          <w:rFonts w:cs="Arial"/>
          <w:b/>
        </w:rPr>
        <w:t>)</w:t>
      </w:r>
      <w:r w:rsidRPr="004B397C">
        <w:rPr>
          <w:rFonts w:cs="Arial"/>
          <w:b/>
        </w:rPr>
        <w:t xml:space="preserve"> </w:t>
      </w:r>
      <w:r w:rsidRPr="004B397C">
        <w:rPr>
          <w:spacing w:val="-1"/>
        </w:rPr>
        <w:t>όλο το βιβλίο</w:t>
      </w:r>
      <w:r w:rsidRPr="004B397C">
        <w:rPr>
          <w:b/>
        </w:rPr>
        <w:t xml:space="preserve"> </w:t>
      </w:r>
      <w:r w:rsidRPr="004B397C">
        <w:rPr>
          <w:rFonts w:cs="Arial"/>
        </w:rPr>
        <w:t>«Σχέδιο-Χρώμα Ψηφιδογραφίας Υαλογραφίας», Β΄ τάξη 1</w:t>
      </w:r>
      <w:r w:rsidRPr="004B397C">
        <w:rPr>
          <w:rFonts w:cs="Arial"/>
          <w:vertAlign w:val="superscript"/>
        </w:rPr>
        <w:t>ου</w:t>
      </w:r>
      <w:r w:rsidRPr="004B397C">
        <w:rPr>
          <w:rFonts w:cs="Arial"/>
        </w:rPr>
        <w:t xml:space="preserve"> Κύκλου ΤΕΕ, </w:t>
      </w:r>
      <w:r w:rsidRPr="004B397C">
        <w:rPr>
          <w:spacing w:val="-1"/>
        </w:rPr>
        <w:t xml:space="preserve">σελ. </w:t>
      </w:r>
      <w:r w:rsidRPr="004B397C">
        <w:rPr>
          <w:b/>
          <w:spacing w:val="-1"/>
        </w:rPr>
        <w:t>13-169</w:t>
      </w:r>
      <w:r w:rsidRPr="004B397C">
        <w:rPr>
          <w:spacing w:val="-1"/>
        </w:rPr>
        <w:t xml:space="preserve">, κεφ. </w:t>
      </w:r>
      <w:r w:rsidRPr="004B397C">
        <w:rPr>
          <w:b/>
          <w:spacing w:val="-1"/>
        </w:rPr>
        <w:t>1-10</w:t>
      </w:r>
      <w:r w:rsidRPr="004B397C">
        <w:rPr>
          <w:spacing w:val="-1"/>
        </w:rPr>
        <w:t xml:space="preserve"> </w:t>
      </w:r>
    </w:p>
    <w:p w:rsidR="00505721" w:rsidRPr="004B397C" w:rsidRDefault="00505721" w:rsidP="007316AF">
      <w:pPr>
        <w:widowControl w:val="0"/>
        <w:numPr>
          <w:ilvl w:val="0"/>
          <w:numId w:val="46"/>
        </w:numPr>
        <w:tabs>
          <w:tab w:val="num" w:pos="426"/>
        </w:tabs>
        <w:suppressAutoHyphens/>
        <w:spacing w:after="0" w:line="312" w:lineRule="auto"/>
        <w:ind w:left="426" w:right="-2" w:hanging="426"/>
        <w:jc w:val="both"/>
        <w:rPr>
          <w:b/>
          <w:spacing w:val="-1"/>
        </w:rPr>
      </w:pPr>
      <w:r w:rsidRPr="004B397C">
        <w:rPr>
          <w:b/>
          <w:spacing w:val="-1"/>
        </w:rPr>
        <w:t xml:space="preserve"> </w:t>
      </w:r>
      <w:r w:rsidRPr="005C1A94">
        <w:rPr>
          <w:b/>
          <w:spacing w:val="-1"/>
        </w:rPr>
        <w:t>Μάθημα: Φωτογραφία,</w:t>
      </w:r>
      <w:r w:rsidRPr="004B397C">
        <w:rPr>
          <w:spacing w:val="-1"/>
        </w:rPr>
        <w:t xml:space="preserve"> </w:t>
      </w:r>
      <w:r w:rsidR="00051BE8" w:rsidRPr="004B397C">
        <w:rPr>
          <w:b/>
          <w:spacing w:val="-1"/>
        </w:rPr>
        <w:t>(3</w:t>
      </w:r>
      <w:r w:rsidR="00051BE8">
        <w:rPr>
          <w:b/>
          <w:spacing w:val="-1"/>
        </w:rPr>
        <w:t>Ε</w:t>
      </w:r>
      <w:r w:rsidR="00051BE8" w:rsidRPr="004B397C">
        <w:rPr>
          <w:b/>
          <w:spacing w:val="-1"/>
        </w:rPr>
        <w:t>)</w:t>
      </w:r>
      <w:r w:rsidR="00051BE8" w:rsidRPr="004B397C">
        <w:rPr>
          <w:spacing w:val="-1"/>
        </w:rPr>
        <w:t xml:space="preserve"> </w:t>
      </w:r>
      <w:r w:rsidRPr="004B397C">
        <w:rPr>
          <w:spacing w:val="-1"/>
        </w:rPr>
        <w:t>(δύο βιβλία) «Φωτογραφία Ι»,</w:t>
      </w:r>
      <w:r w:rsidRPr="004B397C">
        <w:rPr>
          <w:b/>
          <w:spacing w:val="-1"/>
        </w:rPr>
        <w:t xml:space="preserve"> </w:t>
      </w:r>
      <w:r w:rsidRPr="004B397C">
        <w:rPr>
          <w:spacing w:val="-1"/>
        </w:rPr>
        <w:t>Β΄ Τάξη 1</w:t>
      </w:r>
      <w:r w:rsidRPr="004B397C">
        <w:rPr>
          <w:spacing w:val="-1"/>
          <w:vertAlign w:val="superscript"/>
        </w:rPr>
        <w:t>ου</w:t>
      </w:r>
      <w:r w:rsidRPr="004B397C">
        <w:rPr>
          <w:spacing w:val="-1"/>
        </w:rPr>
        <w:t xml:space="preserve"> Κύκλου ΤΕΕ</w:t>
      </w:r>
      <w:r w:rsidRPr="004B397C">
        <w:rPr>
          <w:rFonts w:cs="Arial"/>
        </w:rPr>
        <w:t>,</w:t>
      </w:r>
      <w:r w:rsidRPr="004B397C">
        <w:rPr>
          <w:spacing w:val="-1"/>
        </w:rPr>
        <w:t xml:space="preserve"> σελ. </w:t>
      </w:r>
      <w:r w:rsidRPr="004B397C">
        <w:rPr>
          <w:b/>
          <w:spacing w:val="-1"/>
        </w:rPr>
        <w:t>13-182</w:t>
      </w:r>
      <w:r w:rsidRPr="004B397C">
        <w:rPr>
          <w:spacing w:val="-1"/>
        </w:rPr>
        <w:t xml:space="preserve">, κεφ. </w:t>
      </w:r>
      <w:r w:rsidRPr="004B397C">
        <w:rPr>
          <w:b/>
          <w:spacing w:val="-1"/>
        </w:rPr>
        <w:t>1-8</w:t>
      </w:r>
      <w:r w:rsidRPr="004B397C">
        <w:rPr>
          <w:spacing w:val="-1"/>
        </w:rPr>
        <w:t xml:space="preserve"> &amp; </w:t>
      </w:r>
      <w:r w:rsidRPr="004B397C">
        <w:rPr>
          <w:rFonts w:cs="Arial"/>
        </w:rPr>
        <w:t>«Φωτογραφία ΙΙ»,</w:t>
      </w:r>
      <w:r w:rsidRPr="004B397C">
        <w:rPr>
          <w:rFonts w:cs="Arial"/>
          <w:b/>
        </w:rPr>
        <w:t xml:space="preserve">  </w:t>
      </w:r>
      <w:r w:rsidRPr="004B397C">
        <w:rPr>
          <w:rFonts w:cs="Arial"/>
        </w:rPr>
        <w:t>Α΄ Τάξη 2</w:t>
      </w:r>
      <w:r w:rsidRPr="004B397C">
        <w:rPr>
          <w:rFonts w:cs="Arial"/>
          <w:vertAlign w:val="superscript"/>
        </w:rPr>
        <w:t>ου</w:t>
      </w:r>
      <w:r w:rsidRPr="004B397C">
        <w:rPr>
          <w:rFonts w:cs="Arial"/>
        </w:rPr>
        <w:t xml:space="preserve"> Κύκλου ΤΕΕ,</w:t>
      </w:r>
      <w:r w:rsidRPr="004B397C">
        <w:rPr>
          <w:spacing w:val="-1"/>
        </w:rPr>
        <w:t xml:space="preserve"> σελ. </w:t>
      </w:r>
      <w:r w:rsidRPr="004B397C">
        <w:rPr>
          <w:b/>
          <w:spacing w:val="-1"/>
        </w:rPr>
        <w:t>15-176</w:t>
      </w:r>
      <w:r w:rsidRPr="004B397C">
        <w:rPr>
          <w:spacing w:val="-1"/>
        </w:rPr>
        <w:t xml:space="preserve">, κεφ. </w:t>
      </w:r>
      <w:r w:rsidRPr="004B397C">
        <w:rPr>
          <w:b/>
          <w:spacing w:val="-1"/>
        </w:rPr>
        <w:t xml:space="preserve">1-6 </w:t>
      </w:r>
      <w:r w:rsidR="004B397C" w:rsidRPr="004B397C">
        <w:rPr>
          <w:b/>
          <w:spacing w:val="-1"/>
        </w:rPr>
        <w:t xml:space="preserve"> </w:t>
      </w:r>
    </w:p>
    <w:p w:rsidR="00505721" w:rsidRPr="004B397C" w:rsidRDefault="00505721" w:rsidP="007316AF">
      <w:pPr>
        <w:widowControl w:val="0"/>
        <w:numPr>
          <w:ilvl w:val="0"/>
          <w:numId w:val="46"/>
        </w:numPr>
        <w:tabs>
          <w:tab w:val="num" w:pos="426"/>
        </w:tabs>
        <w:suppressAutoHyphens/>
        <w:spacing w:after="0" w:line="312" w:lineRule="auto"/>
        <w:ind w:left="426" w:right="-2" w:hanging="426"/>
        <w:jc w:val="both"/>
        <w:rPr>
          <w:b/>
          <w:spacing w:val="-1"/>
        </w:rPr>
      </w:pPr>
      <w:r w:rsidRPr="004B397C">
        <w:rPr>
          <w:spacing w:val="-1"/>
        </w:rPr>
        <w:t xml:space="preserve"> </w:t>
      </w:r>
      <w:r w:rsidRPr="005C1A94">
        <w:rPr>
          <w:b/>
          <w:spacing w:val="-1"/>
        </w:rPr>
        <w:t>Μάθημα:</w:t>
      </w:r>
      <w:r w:rsidRPr="005C1A94">
        <w:rPr>
          <w:rFonts w:cs="Arial"/>
          <w:b/>
        </w:rPr>
        <w:t xml:space="preserve"> Ψηφιδογραφία–Υαλογραφία, </w:t>
      </w:r>
      <w:r w:rsidR="004B397C" w:rsidRPr="005C1A94">
        <w:rPr>
          <w:rFonts w:cs="Arial"/>
          <w:b/>
        </w:rPr>
        <w:t>(</w:t>
      </w:r>
      <w:r w:rsidRPr="005C1A94">
        <w:rPr>
          <w:rFonts w:cs="Arial"/>
          <w:b/>
        </w:rPr>
        <w:t>1Θ+5</w:t>
      </w:r>
      <w:r w:rsidR="005C1A94" w:rsidRPr="005C1A94">
        <w:rPr>
          <w:rFonts w:cs="Arial"/>
          <w:b/>
        </w:rPr>
        <w:t>Ε</w:t>
      </w:r>
      <w:r w:rsidR="004B397C" w:rsidRPr="005C1A94">
        <w:rPr>
          <w:rFonts w:cs="Arial"/>
          <w:b/>
        </w:rPr>
        <w:t>)</w:t>
      </w:r>
      <w:r w:rsidRPr="004B397C">
        <w:rPr>
          <w:rFonts w:cs="Arial"/>
          <w:b/>
        </w:rPr>
        <w:t xml:space="preserve"> </w:t>
      </w:r>
      <w:r w:rsidRPr="004B397C">
        <w:rPr>
          <w:spacing w:val="-1"/>
        </w:rPr>
        <w:t>(δύο βιβλία) «Ψηφιδογραφία»,</w:t>
      </w:r>
      <w:r w:rsidRPr="004B397C">
        <w:rPr>
          <w:b/>
          <w:spacing w:val="-1"/>
        </w:rPr>
        <w:t xml:space="preserve"> </w:t>
      </w:r>
      <w:r w:rsidRPr="004B397C">
        <w:rPr>
          <w:spacing w:val="-1"/>
        </w:rPr>
        <w:t>Β΄ Τάξη 1</w:t>
      </w:r>
      <w:r w:rsidRPr="004B397C">
        <w:rPr>
          <w:spacing w:val="-1"/>
          <w:vertAlign w:val="superscript"/>
        </w:rPr>
        <w:t>ου</w:t>
      </w:r>
      <w:r w:rsidRPr="004B397C">
        <w:rPr>
          <w:spacing w:val="-1"/>
        </w:rPr>
        <w:t xml:space="preserve"> Κύκλου ΤΕΕ </w:t>
      </w:r>
      <w:r w:rsidRPr="004B397C">
        <w:rPr>
          <w:rFonts w:cs="Calibri"/>
          <w:spacing w:val="-1"/>
        </w:rPr>
        <w:t>(Α΄</w:t>
      </w:r>
      <w:r w:rsidRPr="004B397C">
        <w:rPr>
          <w:rFonts w:cs="Calibri"/>
          <w:spacing w:val="-2"/>
        </w:rPr>
        <w:t xml:space="preserve"> </w:t>
      </w:r>
      <w:r w:rsidRPr="004B397C">
        <w:rPr>
          <w:rFonts w:cs="Calibri"/>
          <w:spacing w:val="-1"/>
        </w:rPr>
        <w:t>ΜΕΡΟΣ)</w:t>
      </w:r>
      <w:r w:rsidRPr="004B397C">
        <w:rPr>
          <w:spacing w:val="-1"/>
        </w:rPr>
        <w:t xml:space="preserve">, σελ. </w:t>
      </w:r>
      <w:r w:rsidRPr="004B397C">
        <w:rPr>
          <w:b/>
          <w:spacing w:val="-1"/>
        </w:rPr>
        <w:t>12-106</w:t>
      </w:r>
      <w:r w:rsidRPr="004B397C">
        <w:rPr>
          <w:spacing w:val="-1"/>
        </w:rPr>
        <w:t xml:space="preserve">, κεφ. </w:t>
      </w:r>
      <w:r w:rsidRPr="004B397C">
        <w:rPr>
          <w:b/>
          <w:spacing w:val="-1"/>
        </w:rPr>
        <w:t>1-4</w:t>
      </w:r>
      <w:r w:rsidRPr="004B397C">
        <w:rPr>
          <w:spacing w:val="-1"/>
        </w:rPr>
        <w:t xml:space="preserve"> &amp; «Υαλογραφία»,</w:t>
      </w:r>
      <w:r w:rsidRPr="004B397C">
        <w:rPr>
          <w:b/>
          <w:spacing w:val="-1"/>
        </w:rPr>
        <w:t xml:space="preserve"> </w:t>
      </w:r>
      <w:r w:rsidRPr="004B397C">
        <w:rPr>
          <w:spacing w:val="-1"/>
        </w:rPr>
        <w:t>Β΄ Τάξη 1</w:t>
      </w:r>
      <w:r w:rsidRPr="004B397C">
        <w:rPr>
          <w:spacing w:val="-1"/>
          <w:vertAlign w:val="superscript"/>
        </w:rPr>
        <w:t>ου</w:t>
      </w:r>
      <w:r w:rsidRPr="004B397C">
        <w:rPr>
          <w:spacing w:val="-1"/>
        </w:rPr>
        <w:t xml:space="preserve"> Κύκλου ΤΕΕ </w:t>
      </w:r>
      <w:r w:rsidRPr="004B397C">
        <w:rPr>
          <w:rFonts w:cs="Calibri"/>
          <w:spacing w:val="-1"/>
        </w:rPr>
        <w:t>(Α΄</w:t>
      </w:r>
      <w:r w:rsidRPr="004B397C">
        <w:rPr>
          <w:rFonts w:cs="Calibri"/>
          <w:spacing w:val="-2"/>
        </w:rPr>
        <w:t xml:space="preserve"> </w:t>
      </w:r>
      <w:r w:rsidRPr="004B397C">
        <w:rPr>
          <w:rFonts w:cs="Calibri"/>
          <w:spacing w:val="-1"/>
        </w:rPr>
        <w:t>ΜΕΡΟΣ)</w:t>
      </w:r>
      <w:r w:rsidRPr="004B397C">
        <w:rPr>
          <w:spacing w:val="-1"/>
        </w:rPr>
        <w:t xml:space="preserve">, σελ. </w:t>
      </w:r>
      <w:r w:rsidRPr="004B397C">
        <w:rPr>
          <w:b/>
          <w:spacing w:val="-1"/>
        </w:rPr>
        <w:t>11-74</w:t>
      </w:r>
      <w:r w:rsidRPr="004B397C">
        <w:rPr>
          <w:spacing w:val="-1"/>
        </w:rPr>
        <w:t xml:space="preserve">, κεφ. </w:t>
      </w:r>
      <w:r w:rsidRPr="004B397C">
        <w:rPr>
          <w:b/>
          <w:spacing w:val="-1"/>
        </w:rPr>
        <w:t>1-4</w:t>
      </w:r>
      <w:r w:rsidRPr="004B397C">
        <w:rPr>
          <w:spacing w:val="-1"/>
        </w:rPr>
        <w:t xml:space="preserve"> </w:t>
      </w:r>
    </w:p>
    <w:p w:rsidR="005C1A94" w:rsidRDefault="005C1A94" w:rsidP="00F82CEB">
      <w:pPr>
        <w:autoSpaceDE w:val="0"/>
        <w:autoSpaceDN w:val="0"/>
        <w:adjustRightInd w:val="0"/>
        <w:spacing w:after="0" w:line="312" w:lineRule="auto"/>
        <w:ind w:right="-569"/>
        <w:rPr>
          <w:rFonts w:cs="MgHelveticaUCPol-Bold"/>
          <w:b/>
          <w:bCs/>
          <w:caps/>
          <w:lang w:eastAsia="el-GR"/>
        </w:rPr>
      </w:pPr>
    </w:p>
    <w:p w:rsidR="00757307" w:rsidRPr="001A702D" w:rsidRDefault="00757307">
      <w:pPr>
        <w:spacing w:after="0" w:line="240" w:lineRule="auto"/>
        <w:rPr>
          <w:rFonts w:cs="MgHelveticaUCPol-Bold"/>
          <w:b/>
          <w:bCs/>
          <w:caps/>
          <w:lang w:eastAsia="el-GR"/>
        </w:rPr>
      </w:pPr>
    </w:p>
    <w:p w:rsidR="006554E0" w:rsidRPr="001A702D" w:rsidRDefault="006554E0">
      <w:pPr>
        <w:spacing w:after="0" w:line="240" w:lineRule="auto"/>
        <w:rPr>
          <w:rFonts w:cs="MgHelveticaUCPol-Bold"/>
          <w:b/>
          <w:bCs/>
          <w:caps/>
          <w:lang w:eastAsia="el-GR"/>
        </w:rPr>
      </w:pPr>
    </w:p>
    <w:p w:rsidR="00065B8B" w:rsidRPr="00A11EED" w:rsidRDefault="00065B8B" w:rsidP="00065B8B">
      <w:pPr>
        <w:shd w:val="pct10" w:color="auto" w:fill="FFFFFF" w:themeFill="background1"/>
        <w:spacing w:after="0" w:line="312" w:lineRule="auto"/>
        <w:ind w:right="-567"/>
        <w:jc w:val="center"/>
        <w:rPr>
          <w:rFonts w:cs="Arial"/>
          <w:b/>
          <w:sz w:val="24"/>
          <w:szCs w:val="24"/>
          <w:u w:val="single"/>
        </w:rPr>
      </w:pPr>
      <w:r w:rsidRPr="00A11EED">
        <w:rPr>
          <w:rFonts w:cs="Arial"/>
          <w:b/>
          <w:sz w:val="24"/>
          <w:szCs w:val="24"/>
          <w:u w:val="single"/>
        </w:rPr>
        <w:t>ΤΟΜΕΑΣ</w:t>
      </w:r>
      <w:r w:rsidRPr="00A11EED">
        <w:rPr>
          <w:rFonts w:cs="Arial"/>
          <w:b/>
          <w:sz w:val="24"/>
          <w:szCs w:val="24"/>
        </w:rPr>
        <w:t xml:space="preserve"> : </w:t>
      </w:r>
      <w:r>
        <w:rPr>
          <w:rFonts w:cs="Arial"/>
          <w:b/>
          <w:spacing w:val="20"/>
          <w:sz w:val="24"/>
          <w:szCs w:val="24"/>
        </w:rPr>
        <w:t>ΒΙΟΜΗΧΑΝΙΚΟΥ ΣΧΕΔΙΑΣΜΟΥ</w:t>
      </w:r>
    </w:p>
    <w:p w:rsidR="002963A3" w:rsidRDefault="002963A3" w:rsidP="00F82CEB">
      <w:pPr>
        <w:spacing w:after="0" w:line="312" w:lineRule="auto"/>
        <w:ind w:right="-569"/>
        <w:jc w:val="center"/>
        <w:rPr>
          <w:rFonts w:cs="MgHelveticaUCPol-Bold"/>
          <w:b/>
          <w:bCs/>
          <w:caps/>
          <w:sz w:val="24"/>
          <w:lang w:eastAsia="el-GR"/>
        </w:rPr>
      </w:pPr>
    </w:p>
    <w:p w:rsidR="006914AA" w:rsidRPr="00065B8B" w:rsidRDefault="006914AA" w:rsidP="00065B8B">
      <w:pPr>
        <w:shd w:val="pct20" w:color="auto" w:fill="auto"/>
        <w:spacing w:after="0" w:line="312" w:lineRule="auto"/>
        <w:ind w:right="-567"/>
        <w:jc w:val="center"/>
        <w:rPr>
          <w:b/>
          <w:sz w:val="26"/>
          <w:szCs w:val="26"/>
        </w:rPr>
      </w:pPr>
      <w:r w:rsidRPr="00065B8B">
        <w:rPr>
          <w:b/>
          <w:sz w:val="26"/>
          <w:szCs w:val="26"/>
        </w:rPr>
        <w:t xml:space="preserve">Β’ ΤΑΞΗ ΗΜΕΡΗΣΙΟΥ ΕΠΑΛ </w:t>
      </w:r>
    </w:p>
    <w:p w:rsidR="00103BE5" w:rsidRDefault="006914AA" w:rsidP="00F82CEB">
      <w:pPr>
        <w:tabs>
          <w:tab w:val="left" w:pos="465"/>
          <w:tab w:val="center" w:pos="4153"/>
        </w:tabs>
        <w:spacing w:after="0" w:line="312" w:lineRule="auto"/>
        <w:ind w:right="-569"/>
        <w:rPr>
          <w:b/>
        </w:rPr>
      </w:pPr>
      <w:r w:rsidRPr="007E70AB">
        <w:rPr>
          <w:b/>
        </w:rPr>
        <w:tab/>
      </w:r>
      <w:r w:rsidRPr="007E70AB">
        <w:rPr>
          <w:b/>
        </w:rPr>
        <w:tab/>
      </w:r>
      <w:r>
        <w:rPr>
          <w:b/>
        </w:rPr>
        <w:t xml:space="preserve">                </w:t>
      </w:r>
    </w:p>
    <w:p w:rsidR="006914AA" w:rsidRPr="00065B8B" w:rsidRDefault="006914AA" w:rsidP="00065B8B">
      <w:pPr>
        <w:shd w:val="clear" w:color="auto" w:fill="BFBFBF"/>
        <w:spacing w:after="0" w:line="312" w:lineRule="auto"/>
        <w:ind w:right="-567"/>
        <w:jc w:val="center"/>
        <w:rPr>
          <w:b/>
          <w:spacing w:val="20"/>
          <w:sz w:val="28"/>
        </w:rPr>
      </w:pPr>
      <w:r w:rsidRPr="00065B8B">
        <w:rPr>
          <w:b/>
          <w:sz w:val="28"/>
          <w:u w:val="single"/>
        </w:rPr>
        <w:t>ΕΙΔΙΚΟΤΗΤΑ</w:t>
      </w:r>
      <w:r w:rsidRPr="00065B8B">
        <w:rPr>
          <w:b/>
          <w:sz w:val="28"/>
        </w:rPr>
        <w:t xml:space="preserve">: </w:t>
      </w:r>
      <w:r w:rsidRPr="00065B8B">
        <w:rPr>
          <w:b/>
          <w:spacing w:val="20"/>
          <w:sz w:val="28"/>
        </w:rPr>
        <w:t>ΣΧΕΔΙΑΣΗΣ ΚΑΙ ΠΑΡΑΓΩΓΗΣ ΕΝΔΥΜΑΤΟΣ</w:t>
      </w:r>
    </w:p>
    <w:p w:rsidR="0065598C" w:rsidRPr="007A3027" w:rsidRDefault="0065598C" w:rsidP="00F82CEB">
      <w:pPr>
        <w:tabs>
          <w:tab w:val="left" w:pos="465"/>
          <w:tab w:val="center" w:pos="4153"/>
        </w:tabs>
        <w:spacing w:after="0" w:line="312" w:lineRule="auto"/>
        <w:ind w:right="-569"/>
        <w:jc w:val="center"/>
        <w:rPr>
          <w:b/>
          <w:sz w:val="24"/>
        </w:rPr>
      </w:pPr>
    </w:p>
    <w:tbl>
      <w:tblPr>
        <w:tblW w:w="10349" w:type="dxa"/>
        <w:jc w:val="center"/>
        <w:tblLayout w:type="fixed"/>
        <w:tblLook w:val="04A0"/>
      </w:tblPr>
      <w:tblGrid>
        <w:gridCol w:w="710"/>
        <w:gridCol w:w="2126"/>
        <w:gridCol w:w="1984"/>
        <w:gridCol w:w="1985"/>
        <w:gridCol w:w="1134"/>
        <w:gridCol w:w="2410"/>
      </w:tblGrid>
      <w:tr w:rsidR="006914AA" w:rsidRPr="007E70AB" w:rsidTr="006554E0">
        <w:trPr>
          <w:trHeight w:val="495"/>
          <w:jc w:val="center"/>
        </w:trPr>
        <w:tc>
          <w:tcPr>
            <w:tcW w:w="71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6914AA" w:rsidRPr="007E70AB" w:rsidRDefault="006914AA" w:rsidP="00AD4542">
            <w:pPr>
              <w:spacing w:after="0" w:line="240" w:lineRule="auto"/>
              <w:jc w:val="center"/>
              <w:rPr>
                <w:rFonts w:eastAsia="Times New Roman"/>
                <w:b/>
                <w:bCs/>
                <w:color w:val="000000"/>
                <w:lang w:eastAsia="el-GR"/>
              </w:rPr>
            </w:pPr>
            <w:r w:rsidRPr="007E70AB">
              <w:rPr>
                <w:rFonts w:eastAsia="Times New Roman"/>
                <w:b/>
                <w:bCs/>
                <w:color w:val="000000"/>
                <w:lang w:eastAsia="el-GR"/>
              </w:rPr>
              <w:t>Α/Α</w:t>
            </w:r>
          </w:p>
        </w:tc>
        <w:tc>
          <w:tcPr>
            <w:tcW w:w="2126" w:type="dxa"/>
            <w:tcBorders>
              <w:top w:val="single" w:sz="4" w:space="0" w:color="auto"/>
              <w:left w:val="nil"/>
              <w:bottom w:val="single" w:sz="4" w:space="0" w:color="auto"/>
              <w:right w:val="single" w:sz="4" w:space="0" w:color="auto"/>
            </w:tcBorders>
            <w:shd w:val="pct10" w:color="auto" w:fill="auto"/>
            <w:noWrap/>
            <w:vAlign w:val="center"/>
            <w:hideMark/>
          </w:tcPr>
          <w:p w:rsidR="006914AA" w:rsidRPr="007E70AB" w:rsidRDefault="006914AA" w:rsidP="00AD4542">
            <w:pPr>
              <w:pStyle w:val="TableParagraph"/>
              <w:jc w:val="center"/>
              <w:rPr>
                <w:rFonts w:cs="Calibri"/>
                <w:lang w:val="el-GR"/>
              </w:rPr>
            </w:pPr>
            <w:r w:rsidRPr="007E70AB">
              <w:rPr>
                <w:b/>
                <w:spacing w:val="-1"/>
                <w:lang w:val="el-GR"/>
              </w:rPr>
              <w:t>ΜΑΘΗΜΑΤΑ</w:t>
            </w:r>
          </w:p>
        </w:tc>
        <w:tc>
          <w:tcPr>
            <w:tcW w:w="1984" w:type="dxa"/>
            <w:tcBorders>
              <w:top w:val="single" w:sz="4" w:space="0" w:color="auto"/>
              <w:left w:val="nil"/>
              <w:bottom w:val="single" w:sz="4" w:space="0" w:color="auto"/>
              <w:right w:val="single" w:sz="4" w:space="0" w:color="auto"/>
            </w:tcBorders>
            <w:shd w:val="pct10" w:color="auto" w:fill="auto"/>
            <w:vAlign w:val="center"/>
            <w:hideMark/>
          </w:tcPr>
          <w:p w:rsidR="006914AA" w:rsidRPr="007E70AB" w:rsidRDefault="006914AA" w:rsidP="00AD4542">
            <w:pPr>
              <w:pStyle w:val="TableParagraph"/>
              <w:ind w:right="1"/>
              <w:jc w:val="center"/>
              <w:rPr>
                <w:rFonts w:cs="Calibri"/>
                <w:lang w:val="el-GR"/>
              </w:rPr>
            </w:pPr>
            <w:r w:rsidRPr="007E70AB">
              <w:rPr>
                <w:b/>
                <w:spacing w:val="-1"/>
                <w:lang w:val="el-GR"/>
              </w:rPr>
              <w:t>ΒΙΒΛΙΟ</w:t>
            </w:r>
          </w:p>
        </w:tc>
        <w:tc>
          <w:tcPr>
            <w:tcW w:w="1985" w:type="dxa"/>
            <w:tcBorders>
              <w:top w:val="single" w:sz="4" w:space="0" w:color="auto"/>
              <w:left w:val="nil"/>
              <w:bottom w:val="single" w:sz="4" w:space="0" w:color="auto"/>
              <w:right w:val="single" w:sz="4" w:space="0" w:color="auto"/>
            </w:tcBorders>
            <w:shd w:val="pct10" w:color="auto" w:fill="auto"/>
            <w:vAlign w:val="center"/>
          </w:tcPr>
          <w:p w:rsidR="006914AA" w:rsidRPr="007E70AB" w:rsidRDefault="006914AA" w:rsidP="00AD4542">
            <w:pPr>
              <w:pStyle w:val="TableParagraph"/>
              <w:jc w:val="center"/>
              <w:rPr>
                <w:rFonts w:cs="Calibri"/>
                <w:lang w:val="el-GR"/>
              </w:rPr>
            </w:pPr>
            <w:r w:rsidRPr="007E70AB">
              <w:rPr>
                <w:b/>
                <w:spacing w:val="-1"/>
                <w:lang w:val="el-GR"/>
              </w:rPr>
              <w:t>ΣΥΓΓΡΑΦΕΙΣ</w:t>
            </w:r>
          </w:p>
        </w:tc>
        <w:tc>
          <w:tcPr>
            <w:tcW w:w="1134" w:type="dxa"/>
            <w:tcBorders>
              <w:top w:val="single" w:sz="4" w:space="0" w:color="auto"/>
              <w:bottom w:val="single" w:sz="4" w:space="0" w:color="auto"/>
              <w:right w:val="single" w:sz="4" w:space="0" w:color="auto"/>
            </w:tcBorders>
            <w:shd w:val="pct10" w:color="auto" w:fill="auto"/>
            <w:vAlign w:val="center"/>
          </w:tcPr>
          <w:p w:rsidR="006914AA" w:rsidRPr="007E70AB" w:rsidRDefault="006914AA" w:rsidP="00AD4542">
            <w:pPr>
              <w:spacing w:after="0" w:line="240" w:lineRule="auto"/>
              <w:jc w:val="center"/>
              <w:rPr>
                <w:rFonts w:eastAsia="Times New Roman"/>
                <w:b/>
                <w:bCs/>
                <w:color w:val="000000"/>
                <w:lang w:eastAsia="el-GR"/>
              </w:rPr>
            </w:pPr>
            <w:r w:rsidRPr="007E70AB">
              <w:rPr>
                <w:rFonts w:eastAsia="Times New Roman"/>
                <w:b/>
                <w:bCs/>
                <w:color w:val="000000"/>
                <w:lang w:eastAsia="el-GR"/>
              </w:rPr>
              <w:t>ΤΡΟΠΟΣ ΕΚΔΟΣΗΣ</w:t>
            </w:r>
          </w:p>
        </w:tc>
        <w:tc>
          <w:tcPr>
            <w:tcW w:w="2410" w:type="dxa"/>
            <w:tcBorders>
              <w:top w:val="single" w:sz="4" w:space="0" w:color="auto"/>
              <w:left w:val="single" w:sz="4" w:space="0" w:color="auto"/>
              <w:bottom w:val="single" w:sz="4" w:space="0" w:color="auto"/>
              <w:right w:val="single" w:sz="4" w:space="0" w:color="auto"/>
            </w:tcBorders>
            <w:shd w:val="pct10" w:color="auto" w:fill="auto"/>
            <w:vAlign w:val="center"/>
          </w:tcPr>
          <w:p w:rsidR="006914AA" w:rsidRPr="007E70AB" w:rsidRDefault="006914AA" w:rsidP="00AD4542">
            <w:pPr>
              <w:spacing w:after="0" w:line="240" w:lineRule="auto"/>
              <w:jc w:val="center"/>
              <w:rPr>
                <w:rFonts w:eastAsia="Times New Roman"/>
                <w:b/>
                <w:bCs/>
                <w:color w:val="000000"/>
                <w:lang w:eastAsia="el-GR"/>
              </w:rPr>
            </w:pPr>
            <w:r w:rsidRPr="007E70AB">
              <w:rPr>
                <w:rFonts w:eastAsia="Times New Roman"/>
                <w:b/>
                <w:bCs/>
                <w:color w:val="000000"/>
                <w:lang w:eastAsia="el-GR"/>
              </w:rPr>
              <w:t>ΠΑΡΑΤΗΡΗΣΕΙΣ</w:t>
            </w:r>
          </w:p>
          <w:p w:rsidR="006914AA" w:rsidRPr="007E70AB" w:rsidRDefault="006914AA" w:rsidP="00AD4542">
            <w:pPr>
              <w:spacing w:after="0" w:line="240" w:lineRule="auto"/>
              <w:jc w:val="center"/>
              <w:rPr>
                <w:rFonts w:eastAsia="Times New Roman"/>
                <w:b/>
                <w:bCs/>
                <w:color w:val="000000"/>
                <w:lang w:eastAsia="el-GR"/>
              </w:rPr>
            </w:pPr>
            <w:r w:rsidRPr="007E70AB">
              <w:rPr>
                <w:rFonts w:eastAsia="Times New Roman"/>
                <w:b/>
                <w:bCs/>
                <w:color w:val="000000"/>
                <w:lang w:eastAsia="el-GR"/>
              </w:rPr>
              <w:t>Διδακτέας ύλης</w:t>
            </w:r>
          </w:p>
        </w:tc>
      </w:tr>
      <w:tr w:rsidR="006914AA" w:rsidRPr="007E70AB" w:rsidTr="006554E0">
        <w:trPr>
          <w:trHeight w:val="2826"/>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914AA" w:rsidRPr="00C54AFA" w:rsidRDefault="006914AA" w:rsidP="00AD4542">
            <w:pPr>
              <w:spacing w:after="0" w:line="240" w:lineRule="auto"/>
              <w:rPr>
                <w:rFonts w:eastAsia="Times New Roman"/>
                <w:lang w:eastAsia="el-GR"/>
              </w:rPr>
            </w:pPr>
            <w:r w:rsidRPr="00C54AFA">
              <w:rPr>
                <w:rFonts w:eastAsia="Times New Roman"/>
                <w:lang w:eastAsia="el-GR"/>
              </w:rPr>
              <w:t>Ιστορία Ενδυμασίας (3Θ)</w:t>
            </w:r>
          </w:p>
        </w:tc>
        <w:tc>
          <w:tcPr>
            <w:tcW w:w="1984" w:type="dxa"/>
            <w:tcBorders>
              <w:top w:val="single" w:sz="4" w:space="0" w:color="auto"/>
              <w:left w:val="nil"/>
              <w:bottom w:val="single" w:sz="4" w:space="0" w:color="auto"/>
              <w:right w:val="single" w:sz="4" w:space="0" w:color="auto"/>
            </w:tcBorders>
            <w:shd w:val="clear" w:color="auto" w:fill="auto"/>
            <w:noWrap/>
            <w:hideMark/>
          </w:tcPr>
          <w:p w:rsidR="006914AA" w:rsidRPr="007E70AB" w:rsidRDefault="006914AA" w:rsidP="00065B8B">
            <w:pPr>
              <w:pStyle w:val="a8"/>
              <w:numPr>
                <w:ilvl w:val="0"/>
                <w:numId w:val="42"/>
              </w:numPr>
              <w:ind w:left="0" w:hanging="1"/>
              <w:jc w:val="left"/>
              <w:rPr>
                <w:rFonts w:eastAsia="Times New Roman"/>
                <w:lang w:eastAsia="el-GR"/>
              </w:rPr>
            </w:pPr>
            <w:r w:rsidRPr="007E70AB">
              <w:rPr>
                <w:rFonts w:eastAsia="Times New Roman"/>
                <w:lang w:eastAsia="el-GR"/>
              </w:rPr>
              <w:t xml:space="preserve">Ιστορία Ενδυμασίας  Ι </w:t>
            </w:r>
          </w:p>
          <w:p w:rsidR="006914AA" w:rsidRPr="007E70AB" w:rsidRDefault="006914AA" w:rsidP="00065B8B">
            <w:pPr>
              <w:tabs>
                <w:tab w:val="left" w:pos="175"/>
              </w:tabs>
              <w:spacing w:after="0" w:line="240" w:lineRule="auto"/>
              <w:ind w:hanging="1"/>
              <w:rPr>
                <w:bCs/>
              </w:rPr>
            </w:pPr>
            <w:r w:rsidRPr="007E70AB">
              <w:rPr>
                <w:bCs/>
              </w:rPr>
              <w:t>Β΄ΤΕΕ, Τομέα Κλωστοϋφαντουργίας &amp; Ένδυσης</w:t>
            </w:r>
          </w:p>
          <w:p w:rsidR="006914AA" w:rsidRPr="007E70AB" w:rsidRDefault="006914AA" w:rsidP="00065B8B">
            <w:pPr>
              <w:spacing w:after="0" w:line="240" w:lineRule="auto"/>
              <w:ind w:hanging="1"/>
              <w:rPr>
                <w:rFonts w:eastAsia="Times New Roman"/>
                <w:lang w:eastAsia="el-GR"/>
              </w:rPr>
            </w:pPr>
            <w:r w:rsidRPr="007E70AB">
              <w:rPr>
                <w:rFonts w:eastAsia="Times New Roman"/>
                <w:lang w:eastAsia="el-GR"/>
              </w:rPr>
              <w:t xml:space="preserve">2. Ιστορία  Ενδυμασίας ΙΙ </w:t>
            </w:r>
          </w:p>
          <w:p w:rsidR="006914AA" w:rsidRPr="007E70AB" w:rsidRDefault="006914AA" w:rsidP="00065B8B">
            <w:pPr>
              <w:tabs>
                <w:tab w:val="left" w:pos="176"/>
              </w:tabs>
              <w:spacing w:after="0" w:line="240" w:lineRule="auto"/>
              <w:ind w:hanging="1"/>
              <w:rPr>
                <w:bCs/>
              </w:rPr>
            </w:pPr>
            <w:r w:rsidRPr="007E70AB">
              <w:rPr>
                <w:bCs/>
              </w:rPr>
              <w:t xml:space="preserve">2os Κύκλος TEE </w:t>
            </w:r>
          </w:p>
          <w:p w:rsidR="006914AA" w:rsidRPr="007E70AB" w:rsidRDefault="006914AA" w:rsidP="00065B8B">
            <w:pPr>
              <w:tabs>
                <w:tab w:val="left" w:pos="175"/>
              </w:tabs>
              <w:spacing w:after="0" w:line="240" w:lineRule="auto"/>
              <w:ind w:hanging="1"/>
              <w:rPr>
                <w:rFonts w:eastAsia="Times New Roman"/>
                <w:lang w:eastAsia="el-GR"/>
              </w:rPr>
            </w:pPr>
            <w:r w:rsidRPr="007E70AB">
              <w:rPr>
                <w:bCs/>
              </w:rPr>
              <w:t>Τομέα Κλωστοϋφαντουργίας &amp; Ένδυσης</w:t>
            </w:r>
          </w:p>
        </w:tc>
        <w:tc>
          <w:tcPr>
            <w:tcW w:w="1985" w:type="dxa"/>
            <w:tcBorders>
              <w:top w:val="single" w:sz="4" w:space="0" w:color="auto"/>
              <w:left w:val="nil"/>
              <w:bottom w:val="single" w:sz="4" w:space="0" w:color="auto"/>
              <w:right w:val="single" w:sz="4" w:space="0" w:color="auto"/>
            </w:tcBorders>
          </w:tcPr>
          <w:p w:rsidR="006914AA" w:rsidRPr="007E70AB" w:rsidRDefault="006914AA" w:rsidP="00AD4542">
            <w:pPr>
              <w:tabs>
                <w:tab w:val="left" w:pos="175"/>
              </w:tabs>
              <w:spacing w:after="0" w:line="240" w:lineRule="auto"/>
              <w:rPr>
                <w:rFonts w:eastAsia="Arial Unicode MS"/>
                <w:spacing w:val="10"/>
              </w:rPr>
            </w:pPr>
            <w:r w:rsidRPr="007E70AB">
              <w:rPr>
                <w:rFonts w:eastAsia="Arial Unicode MS"/>
                <w:spacing w:val="10"/>
              </w:rPr>
              <w:t>1.Ε.Γεωργιτσογιάννη κ.α.</w:t>
            </w:r>
          </w:p>
          <w:p w:rsidR="006914AA" w:rsidRPr="007E70AB" w:rsidRDefault="006914AA" w:rsidP="00AD4542">
            <w:pPr>
              <w:spacing w:after="0" w:line="240" w:lineRule="auto"/>
              <w:rPr>
                <w:rFonts w:eastAsia="Times New Roman"/>
                <w:lang w:eastAsia="el-GR"/>
              </w:rPr>
            </w:pPr>
          </w:p>
          <w:p w:rsidR="006914AA" w:rsidRPr="007E70AB" w:rsidRDefault="006914AA" w:rsidP="00AD4542">
            <w:pPr>
              <w:spacing w:after="0" w:line="240" w:lineRule="auto"/>
              <w:rPr>
                <w:rFonts w:eastAsia="Times New Roman"/>
                <w:lang w:eastAsia="el-GR"/>
              </w:rPr>
            </w:pPr>
          </w:p>
          <w:p w:rsidR="006914AA" w:rsidRPr="007E70AB" w:rsidRDefault="006914AA" w:rsidP="00AD4542">
            <w:pPr>
              <w:spacing w:after="0" w:line="240" w:lineRule="auto"/>
              <w:jc w:val="center"/>
              <w:rPr>
                <w:rFonts w:eastAsia="Times New Roman"/>
                <w:lang w:eastAsia="el-GR"/>
              </w:rPr>
            </w:pPr>
            <w:r w:rsidRPr="007E70AB">
              <w:rPr>
                <w:rFonts w:eastAsia="Times New Roman"/>
                <w:lang w:eastAsia="el-GR"/>
              </w:rPr>
              <w:t>---------------------------</w:t>
            </w:r>
          </w:p>
          <w:p w:rsidR="006914AA" w:rsidRPr="007E70AB" w:rsidRDefault="006914AA" w:rsidP="00AD4542">
            <w:pPr>
              <w:spacing w:after="0" w:line="240" w:lineRule="auto"/>
              <w:rPr>
                <w:rFonts w:eastAsia="Times New Roman"/>
                <w:lang w:eastAsia="el-GR"/>
              </w:rPr>
            </w:pPr>
            <w:r w:rsidRPr="007E70AB">
              <w:rPr>
                <w:rFonts w:eastAsia="Times New Roman"/>
                <w:lang w:eastAsia="el-GR"/>
              </w:rPr>
              <w:t>2. Ελ. Βαροπούλου κ.α.</w:t>
            </w:r>
          </w:p>
        </w:tc>
        <w:tc>
          <w:tcPr>
            <w:tcW w:w="1134" w:type="dxa"/>
            <w:tcBorders>
              <w:top w:val="single" w:sz="4" w:space="0" w:color="auto"/>
              <w:bottom w:val="single" w:sz="4" w:space="0" w:color="auto"/>
              <w:right w:val="single" w:sz="4" w:space="0" w:color="auto"/>
            </w:tcBorders>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Ως έχει</w:t>
            </w:r>
          </w:p>
          <w:p w:rsidR="006914AA" w:rsidRPr="007E70AB" w:rsidRDefault="006914AA" w:rsidP="00AD4542">
            <w:pPr>
              <w:spacing w:after="0" w:line="240" w:lineRule="auto"/>
              <w:rPr>
                <w:rFonts w:eastAsia="Times New Roman"/>
                <w:lang w:eastAsia="el-GR"/>
              </w:rPr>
            </w:pPr>
          </w:p>
          <w:p w:rsidR="006914AA" w:rsidRPr="007E70AB" w:rsidRDefault="006914AA" w:rsidP="00AD4542">
            <w:pPr>
              <w:spacing w:after="0" w:line="240" w:lineRule="auto"/>
              <w:rPr>
                <w:rFonts w:eastAsia="Times New Roman"/>
                <w:lang w:eastAsia="el-GR"/>
              </w:rPr>
            </w:pPr>
          </w:p>
          <w:p w:rsidR="006914AA" w:rsidRPr="007E70AB" w:rsidRDefault="006914AA" w:rsidP="00AD4542">
            <w:pPr>
              <w:spacing w:after="0" w:line="240" w:lineRule="auto"/>
              <w:rPr>
                <w:rFonts w:eastAsia="Times New Roman"/>
                <w:lang w:eastAsia="el-GR"/>
              </w:rPr>
            </w:pPr>
          </w:p>
          <w:p w:rsidR="006914AA" w:rsidRPr="007E70AB" w:rsidRDefault="006914AA" w:rsidP="00AD4542">
            <w:pPr>
              <w:spacing w:after="0" w:line="240" w:lineRule="auto"/>
              <w:rPr>
                <w:rFonts w:eastAsia="Times New Roman"/>
                <w:lang w:eastAsia="el-GR"/>
              </w:rPr>
            </w:pPr>
            <w:r w:rsidRPr="007E70AB">
              <w:rPr>
                <w:rFonts w:eastAsia="Times New Roman"/>
                <w:lang w:eastAsia="el-GR"/>
              </w:rPr>
              <w:t>-------------</w:t>
            </w:r>
          </w:p>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Ως έχει</w:t>
            </w:r>
          </w:p>
          <w:p w:rsidR="006914AA" w:rsidRPr="007E70AB" w:rsidRDefault="006914AA" w:rsidP="00AD4542">
            <w:pPr>
              <w:spacing w:after="0" w:line="240" w:lineRule="auto"/>
              <w:rPr>
                <w:rFonts w:eastAsia="Times New Roman"/>
                <w:lang w:eastAsia="el-GR"/>
              </w:rPr>
            </w:pPr>
          </w:p>
        </w:tc>
        <w:tc>
          <w:tcPr>
            <w:tcW w:w="2410" w:type="dxa"/>
            <w:tcBorders>
              <w:top w:val="single" w:sz="4" w:space="0" w:color="auto"/>
              <w:left w:val="single" w:sz="4" w:space="0" w:color="auto"/>
              <w:bottom w:val="single" w:sz="4" w:space="0" w:color="auto"/>
              <w:right w:val="single" w:sz="4" w:space="0" w:color="auto"/>
            </w:tcBorders>
            <w:vAlign w:val="center"/>
          </w:tcPr>
          <w:p w:rsidR="006914AA" w:rsidRPr="007E70AB" w:rsidRDefault="006914AA" w:rsidP="00AD4542">
            <w:pPr>
              <w:spacing w:after="0" w:line="240" w:lineRule="auto"/>
            </w:pPr>
            <w:r w:rsidRPr="007E70AB">
              <w:t>Τα  δύο βιβλία, θα διδαχθούν σύμφωνα με το αναλυτικό πρόγραμμα σπουδών του μαθήματος</w:t>
            </w:r>
          </w:p>
          <w:p w:rsidR="006914AA" w:rsidRPr="007E70AB" w:rsidRDefault="006914AA" w:rsidP="00AD4542">
            <w:pPr>
              <w:spacing w:after="0" w:line="240" w:lineRule="auto"/>
            </w:pPr>
          </w:p>
          <w:p w:rsidR="006914AA" w:rsidRPr="007E70AB" w:rsidRDefault="006914AA" w:rsidP="00AD4542">
            <w:pPr>
              <w:spacing w:after="0" w:line="240" w:lineRule="auto"/>
            </w:pPr>
            <w:r w:rsidRPr="007E70AB">
              <w:t xml:space="preserve">Θα αποσταλούν στους καθηγητές σχετικές οδηγίες  για το ποιες ενότητες θα διδαχθούν περιληπτικά και ποιες κανονικά </w:t>
            </w:r>
          </w:p>
        </w:tc>
      </w:tr>
      <w:tr w:rsidR="006914AA" w:rsidRPr="007E70AB" w:rsidTr="006554E0">
        <w:trPr>
          <w:trHeight w:val="2198"/>
          <w:jc w:val="center"/>
        </w:trPr>
        <w:tc>
          <w:tcPr>
            <w:tcW w:w="710" w:type="dxa"/>
            <w:vMerge w:val="restart"/>
            <w:tcBorders>
              <w:top w:val="single" w:sz="4" w:space="0" w:color="auto"/>
              <w:left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lastRenderedPageBreak/>
              <w:t>2</w:t>
            </w:r>
          </w:p>
        </w:tc>
        <w:tc>
          <w:tcPr>
            <w:tcW w:w="2126" w:type="dxa"/>
            <w:vMerge w:val="restart"/>
            <w:tcBorders>
              <w:top w:val="single" w:sz="4" w:space="0" w:color="auto"/>
              <w:left w:val="nil"/>
              <w:right w:val="single" w:sz="4" w:space="0" w:color="auto"/>
            </w:tcBorders>
            <w:shd w:val="clear" w:color="auto" w:fill="auto"/>
            <w:noWrap/>
            <w:vAlign w:val="center"/>
            <w:hideMark/>
          </w:tcPr>
          <w:p w:rsidR="006914AA" w:rsidRPr="00C54AFA" w:rsidRDefault="006914AA" w:rsidP="00AD4542">
            <w:pPr>
              <w:spacing w:after="0" w:line="240" w:lineRule="auto"/>
              <w:rPr>
                <w:rFonts w:eastAsia="Times New Roman"/>
                <w:lang w:eastAsia="el-GR"/>
              </w:rPr>
            </w:pPr>
            <w:r w:rsidRPr="00C54AFA">
              <w:rPr>
                <w:rFonts w:eastAsia="Times New Roman"/>
                <w:lang w:eastAsia="el-GR"/>
              </w:rPr>
              <w:t>Σχεδιασμός και Οργάνωση Συλλογής  Ετοίμων Ενδυμάτων (2Θ+3Ε)</w:t>
            </w:r>
          </w:p>
        </w:tc>
        <w:tc>
          <w:tcPr>
            <w:tcW w:w="19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14AA" w:rsidRPr="007E70AB" w:rsidRDefault="006914AA" w:rsidP="00065B8B">
            <w:pPr>
              <w:pStyle w:val="a8"/>
              <w:numPr>
                <w:ilvl w:val="0"/>
                <w:numId w:val="43"/>
              </w:numPr>
              <w:tabs>
                <w:tab w:val="left" w:pos="249"/>
              </w:tabs>
              <w:ind w:left="0" w:hanging="1"/>
              <w:jc w:val="left"/>
              <w:rPr>
                <w:rFonts w:eastAsia="Times New Roman"/>
                <w:lang w:eastAsia="el-GR"/>
              </w:rPr>
            </w:pPr>
            <w:r w:rsidRPr="007E70AB">
              <w:rPr>
                <w:bCs/>
              </w:rPr>
              <w:t xml:space="preserve">Τεχνική ανάλυση – Οργάνωση Συλλογής 2os Κύκλος TEE Τομέα Κλωστοϋφαντουργίας &amp; Ένδυσης </w:t>
            </w:r>
          </w:p>
        </w:tc>
        <w:tc>
          <w:tcPr>
            <w:tcW w:w="1985" w:type="dxa"/>
            <w:tcBorders>
              <w:top w:val="single" w:sz="4" w:space="0" w:color="auto"/>
              <w:left w:val="single" w:sz="4" w:space="0" w:color="auto"/>
              <w:bottom w:val="single" w:sz="4" w:space="0" w:color="auto"/>
              <w:right w:val="single" w:sz="4" w:space="0" w:color="auto"/>
            </w:tcBorders>
            <w:vAlign w:val="center"/>
          </w:tcPr>
          <w:p w:rsidR="006914AA" w:rsidRPr="007E70AB" w:rsidRDefault="006914AA" w:rsidP="00AD4542">
            <w:pPr>
              <w:tabs>
                <w:tab w:val="left" w:pos="176"/>
              </w:tabs>
              <w:spacing w:after="0" w:line="240" w:lineRule="auto"/>
              <w:rPr>
                <w:bCs/>
              </w:rPr>
            </w:pPr>
            <w:r w:rsidRPr="007E70AB">
              <w:rPr>
                <w:bCs/>
              </w:rPr>
              <w:t>Ευθυμία Ευγενιάδη  κ.α</w:t>
            </w:r>
          </w:p>
        </w:tc>
        <w:tc>
          <w:tcPr>
            <w:tcW w:w="1134" w:type="dxa"/>
            <w:tcBorders>
              <w:top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color w:val="000000"/>
                <w:lang w:eastAsia="el-GR"/>
              </w:rPr>
              <w:t>Ως έχει</w:t>
            </w:r>
          </w:p>
        </w:tc>
        <w:tc>
          <w:tcPr>
            <w:tcW w:w="2410" w:type="dxa"/>
            <w:tcBorders>
              <w:top w:val="single" w:sz="4" w:space="0" w:color="auto"/>
              <w:left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lang w:eastAsia="el-GR"/>
              </w:rPr>
              <w:t xml:space="preserve">Το βιβλίο θα διδαχθεί στη </w:t>
            </w:r>
            <w:r w:rsidRPr="007E70AB">
              <w:rPr>
                <w:rFonts w:eastAsia="Times New Roman"/>
                <w:b/>
                <w:lang w:eastAsia="el-GR"/>
              </w:rPr>
              <w:t>θεωρία</w:t>
            </w:r>
            <w:r w:rsidRPr="007E70AB">
              <w:rPr>
                <w:rFonts w:eastAsia="Times New Roman"/>
                <w:lang w:eastAsia="el-GR"/>
              </w:rPr>
              <w:t xml:space="preserve"> σύμφωνα με το αναλυτικό πρόγραμμα σπουδών της Θεωρίας</w:t>
            </w:r>
          </w:p>
        </w:tc>
      </w:tr>
      <w:tr w:rsidR="006914AA" w:rsidRPr="007E70AB" w:rsidTr="00757307">
        <w:trPr>
          <w:trHeight w:val="2399"/>
          <w:jc w:val="center"/>
        </w:trPr>
        <w:tc>
          <w:tcPr>
            <w:tcW w:w="710" w:type="dxa"/>
            <w:vMerge/>
            <w:tcBorders>
              <w:left w:val="single" w:sz="4" w:space="0" w:color="auto"/>
              <w:bottom w:val="single" w:sz="4" w:space="0" w:color="auto"/>
              <w:right w:val="single" w:sz="4" w:space="0" w:color="auto"/>
            </w:tcBorders>
            <w:shd w:val="clear" w:color="auto" w:fill="auto"/>
            <w:noWrap/>
            <w:vAlign w:val="center"/>
          </w:tcPr>
          <w:p w:rsidR="006914AA" w:rsidRPr="007E70AB" w:rsidRDefault="006914AA" w:rsidP="00AD4542">
            <w:pPr>
              <w:spacing w:after="0" w:line="240" w:lineRule="auto"/>
              <w:rPr>
                <w:rFonts w:eastAsia="Times New Roman"/>
                <w:color w:val="000000"/>
                <w:lang w:eastAsia="el-GR"/>
              </w:rPr>
            </w:pPr>
          </w:p>
        </w:tc>
        <w:tc>
          <w:tcPr>
            <w:tcW w:w="2126" w:type="dxa"/>
            <w:vMerge/>
            <w:tcBorders>
              <w:left w:val="nil"/>
              <w:bottom w:val="single" w:sz="4" w:space="0" w:color="auto"/>
              <w:right w:val="single" w:sz="4" w:space="0" w:color="auto"/>
            </w:tcBorders>
            <w:shd w:val="clear" w:color="auto" w:fill="auto"/>
            <w:noWrap/>
            <w:vAlign w:val="center"/>
          </w:tcPr>
          <w:p w:rsidR="006914AA" w:rsidRPr="00C54AFA" w:rsidRDefault="006914AA" w:rsidP="00AD4542">
            <w:pPr>
              <w:spacing w:after="0" w:line="240" w:lineRule="auto"/>
              <w:rPr>
                <w:rFonts w:eastAsia="Times New Roman"/>
                <w:lang w:eastAsia="el-GR"/>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4AA" w:rsidRPr="007E70AB" w:rsidRDefault="006914AA" w:rsidP="00065B8B">
            <w:pPr>
              <w:pStyle w:val="a8"/>
              <w:numPr>
                <w:ilvl w:val="0"/>
                <w:numId w:val="43"/>
              </w:numPr>
              <w:tabs>
                <w:tab w:val="left" w:pos="249"/>
              </w:tabs>
              <w:ind w:left="0" w:hanging="1"/>
              <w:jc w:val="left"/>
              <w:rPr>
                <w:bCs/>
              </w:rPr>
            </w:pPr>
            <w:r w:rsidRPr="007E70AB">
              <w:rPr>
                <w:bCs/>
              </w:rPr>
              <w:t xml:space="preserve">Σχεδιασμός Ετοίμων Ενδυμάτων Ι </w:t>
            </w:r>
          </w:p>
          <w:p w:rsidR="006914AA" w:rsidRPr="007E70AB" w:rsidRDefault="006914AA" w:rsidP="00065B8B">
            <w:pPr>
              <w:pStyle w:val="a8"/>
              <w:tabs>
                <w:tab w:val="left" w:pos="249"/>
              </w:tabs>
              <w:ind w:left="0" w:hanging="1"/>
              <w:rPr>
                <w:rFonts w:eastAsia="Times New Roman"/>
                <w:lang w:eastAsia="el-GR"/>
              </w:rPr>
            </w:pPr>
            <w:r w:rsidRPr="007E70AB">
              <w:rPr>
                <w:bCs/>
              </w:rPr>
              <w:t>Β΄ΤΕΕ, Τομέα Κλωστοϋφαντουργίας &amp; Ένδυσης</w:t>
            </w:r>
          </w:p>
        </w:tc>
        <w:tc>
          <w:tcPr>
            <w:tcW w:w="1985" w:type="dxa"/>
            <w:tcBorders>
              <w:top w:val="single" w:sz="4" w:space="0" w:color="auto"/>
              <w:left w:val="single" w:sz="4" w:space="0" w:color="auto"/>
              <w:bottom w:val="single" w:sz="4" w:space="0" w:color="auto"/>
              <w:right w:val="single" w:sz="4" w:space="0" w:color="auto"/>
            </w:tcBorders>
            <w:vAlign w:val="center"/>
          </w:tcPr>
          <w:p w:rsidR="006914AA" w:rsidRPr="007E70AB" w:rsidRDefault="006914AA" w:rsidP="00AD4542">
            <w:pPr>
              <w:tabs>
                <w:tab w:val="left" w:pos="176"/>
              </w:tabs>
              <w:spacing w:after="0" w:line="240" w:lineRule="auto"/>
              <w:rPr>
                <w:bCs/>
              </w:rPr>
            </w:pPr>
            <w:r w:rsidRPr="007E70AB">
              <w:rPr>
                <w:bCs/>
              </w:rPr>
              <w:t>Κ.  Τριπολιτσώτης κ.α.</w:t>
            </w:r>
          </w:p>
        </w:tc>
        <w:tc>
          <w:tcPr>
            <w:tcW w:w="1134" w:type="dxa"/>
            <w:tcBorders>
              <w:top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color w:val="000000"/>
                <w:lang w:eastAsia="el-GR"/>
              </w:rPr>
              <w:t>Ως έχει</w:t>
            </w:r>
          </w:p>
        </w:tc>
        <w:tc>
          <w:tcPr>
            <w:tcW w:w="2410" w:type="dxa"/>
            <w:tcBorders>
              <w:top w:val="single" w:sz="4" w:space="0" w:color="auto"/>
              <w:left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lang w:eastAsia="el-GR"/>
              </w:rPr>
              <w:t xml:space="preserve">Το βιβλίο θα διδαχθεί στο </w:t>
            </w:r>
            <w:r w:rsidRPr="007E70AB">
              <w:rPr>
                <w:rFonts w:eastAsia="Times New Roman"/>
                <w:b/>
                <w:lang w:eastAsia="el-GR"/>
              </w:rPr>
              <w:t>εργαστήριο</w:t>
            </w:r>
            <w:r w:rsidRPr="007E70AB">
              <w:rPr>
                <w:rFonts w:eastAsia="Times New Roman"/>
                <w:lang w:eastAsia="el-GR"/>
              </w:rPr>
              <w:t xml:space="preserve"> σύμφωνα με το αναλυτικό πρόγραμμα σπουδών του Εργαστηρίου</w:t>
            </w:r>
          </w:p>
        </w:tc>
      </w:tr>
      <w:tr w:rsidR="006914AA" w:rsidRPr="007E70AB" w:rsidTr="00757307">
        <w:trPr>
          <w:trHeight w:val="60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14AA" w:rsidRPr="00C54AFA" w:rsidRDefault="006914AA" w:rsidP="00AD4542">
            <w:pPr>
              <w:spacing w:after="0" w:line="240" w:lineRule="auto"/>
              <w:rPr>
                <w:rFonts w:eastAsia="Times New Roman"/>
                <w:lang w:eastAsia="el-GR"/>
              </w:rPr>
            </w:pPr>
            <w:r w:rsidRPr="00C54AFA">
              <w:rPr>
                <w:rFonts w:eastAsia="Times New Roman"/>
                <w:lang w:eastAsia="el-GR"/>
              </w:rPr>
              <w:t>Τεχνολογία προτύπων κοπής (πατρόν) Ι (5Ε)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bCs/>
              </w:rPr>
            </w:pPr>
            <w:r w:rsidRPr="007E70AB">
              <w:rPr>
                <w:bCs/>
              </w:rPr>
              <w:t>Τεχνολογία προτύπων κοπής (πατρόν) Ι</w:t>
            </w:r>
          </w:p>
          <w:p w:rsidR="006914AA" w:rsidRPr="007E70AB" w:rsidRDefault="006914AA" w:rsidP="00AD4542">
            <w:pPr>
              <w:spacing w:after="0" w:line="240" w:lineRule="auto"/>
              <w:rPr>
                <w:rFonts w:eastAsia="Times New Roman"/>
                <w:lang w:eastAsia="el-GR"/>
              </w:rPr>
            </w:pPr>
            <w:r w:rsidRPr="007E70AB">
              <w:rPr>
                <w:bCs/>
              </w:rPr>
              <w:t>Β΄ΤΕΕ, Τομέα Κλωστοϋφαντουργίας</w:t>
            </w:r>
          </w:p>
        </w:tc>
        <w:tc>
          <w:tcPr>
            <w:tcW w:w="1985" w:type="dxa"/>
            <w:tcBorders>
              <w:top w:val="single" w:sz="4" w:space="0" w:color="auto"/>
              <w:left w:val="nil"/>
              <w:bottom w:val="single" w:sz="4" w:space="0" w:color="auto"/>
              <w:right w:val="single" w:sz="4" w:space="0" w:color="auto"/>
            </w:tcBorders>
          </w:tcPr>
          <w:p w:rsidR="006914AA" w:rsidRPr="007E70AB" w:rsidRDefault="006914AA" w:rsidP="00AD4542">
            <w:pPr>
              <w:tabs>
                <w:tab w:val="left" w:pos="176"/>
              </w:tabs>
              <w:spacing w:after="0" w:line="240" w:lineRule="auto"/>
              <w:rPr>
                <w:bCs/>
              </w:rPr>
            </w:pPr>
            <w:r w:rsidRPr="007E70AB">
              <w:rPr>
                <w:bCs/>
              </w:rPr>
              <w:t>Ειρήνη Βασιλούλη κ.α.</w:t>
            </w:r>
          </w:p>
        </w:tc>
        <w:tc>
          <w:tcPr>
            <w:tcW w:w="1134" w:type="dxa"/>
            <w:tcBorders>
              <w:top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color w:val="000000"/>
                <w:lang w:eastAsia="el-GR"/>
              </w:rPr>
              <w:t>Ως έχει</w:t>
            </w:r>
          </w:p>
        </w:tc>
        <w:tc>
          <w:tcPr>
            <w:tcW w:w="2410" w:type="dxa"/>
            <w:tcBorders>
              <w:top w:val="single" w:sz="4" w:space="0" w:color="auto"/>
              <w:left w:val="single" w:sz="4" w:space="0" w:color="auto"/>
              <w:bottom w:val="single" w:sz="4" w:space="0" w:color="auto"/>
              <w:right w:val="single" w:sz="4" w:space="0" w:color="auto"/>
            </w:tcBorders>
          </w:tcPr>
          <w:p w:rsidR="006914AA" w:rsidRPr="007E70AB" w:rsidRDefault="006914AA" w:rsidP="00AD4542">
            <w:pPr>
              <w:spacing w:after="0" w:line="240" w:lineRule="auto"/>
              <w:rPr>
                <w:rFonts w:eastAsia="Times New Roman"/>
                <w:lang w:eastAsia="el-GR"/>
              </w:rPr>
            </w:pPr>
            <w:r w:rsidRPr="007E70AB">
              <w:rPr>
                <w:rFonts w:eastAsia="Times New Roman"/>
                <w:lang w:eastAsia="el-GR"/>
              </w:rPr>
              <w:t>Το βιβλίο θα διδαχθεί σύμφωνα με το αναλυτικό πρόγραμμα σπουδών του μαθήματος</w:t>
            </w:r>
          </w:p>
        </w:tc>
      </w:tr>
      <w:tr w:rsidR="006914AA" w:rsidRPr="007E70AB" w:rsidTr="00757307">
        <w:trPr>
          <w:trHeight w:val="1664"/>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14AA" w:rsidRPr="00C54AFA" w:rsidRDefault="006914AA" w:rsidP="00AD4542">
            <w:pPr>
              <w:spacing w:after="0" w:line="240" w:lineRule="auto"/>
              <w:rPr>
                <w:rFonts w:eastAsia="Times New Roman"/>
                <w:lang w:eastAsia="el-GR"/>
              </w:rPr>
            </w:pPr>
            <w:r w:rsidRPr="00C54AFA">
              <w:rPr>
                <w:rFonts w:eastAsia="Times New Roman"/>
                <w:lang w:eastAsia="el-GR"/>
              </w:rPr>
              <w:t>Τεχνολογία Παραγωγής Ενδυμάτων (5Ε)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pPr>
            <w:r w:rsidRPr="007E70AB">
              <w:t>Τεχνολογία Παραγωγής Ενδυμάτων</w:t>
            </w:r>
          </w:p>
          <w:p w:rsidR="006914AA" w:rsidRPr="007E70AB" w:rsidRDefault="006914AA" w:rsidP="00AD4542">
            <w:pPr>
              <w:spacing w:after="0" w:line="240" w:lineRule="auto"/>
              <w:rPr>
                <w:rFonts w:eastAsia="Times New Roman"/>
                <w:lang w:eastAsia="el-GR"/>
              </w:rPr>
            </w:pPr>
            <w:r w:rsidRPr="007E70AB">
              <w:t>Β΄ ΤΕΕ, Τομέα Κλωστοϋφαντουργίας &amp; Ένδυσης</w:t>
            </w:r>
          </w:p>
        </w:tc>
        <w:tc>
          <w:tcPr>
            <w:tcW w:w="1985" w:type="dxa"/>
            <w:tcBorders>
              <w:top w:val="single" w:sz="4" w:space="0" w:color="auto"/>
              <w:left w:val="nil"/>
              <w:bottom w:val="single" w:sz="4" w:space="0" w:color="auto"/>
              <w:right w:val="single" w:sz="4" w:space="0" w:color="auto"/>
            </w:tcBorders>
          </w:tcPr>
          <w:p w:rsidR="006914AA" w:rsidRPr="007E70AB" w:rsidRDefault="006914AA" w:rsidP="00AD4542">
            <w:pPr>
              <w:tabs>
                <w:tab w:val="left" w:pos="176"/>
              </w:tabs>
              <w:spacing w:after="0" w:line="240" w:lineRule="auto"/>
              <w:rPr>
                <w:bCs/>
              </w:rPr>
            </w:pPr>
            <w:r w:rsidRPr="007E70AB">
              <w:rPr>
                <w:bCs/>
              </w:rPr>
              <w:t>Μ. Μανωλάκη κ.α.</w:t>
            </w:r>
          </w:p>
        </w:tc>
        <w:tc>
          <w:tcPr>
            <w:tcW w:w="1134" w:type="dxa"/>
            <w:tcBorders>
              <w:top w:val="single" w:sz="4" w:space="0" w:color="auto"/>
              <w:bottom w:val="single" w:sz="4" w:space="0" w:color="auto"/>
              <w:right w:val="single" w:sz="4" w:space="0" w:color="auto"/>
            </w:tcBorders>
            <w:vAlign w:val="center"/>
          </w:tcPr>
          <w:p w:rsidR="006914AA" w:rsidRPr="007E70AB" w:rsidRDefault="006914AA" w:rsidP="00AD4542">
            <w:pPr>
              <w:spacing w:after="0" w:line="240" w:lineRule="auto"/>
              <w:rPr>
                <w:rFonts w:eastAsia="Times New Roman"/>
                <w:lang w:eastAsia="el-GR"/>
              </w:rPr>
            </w:pPr>
            <w:r w:rsidRPr="007E70AB">
              <w:rPr>
                <w:rFonts w:eastAsia="Times New Roman"/>
                <w:color w:val="000000"/>
                <w:lang w:eastAsia="el-GR"/>
              </w:rPr>
              <w:t>Ως έχει</w:t>
            </w:r>
          </w:p>
        </w:tc>
        <w:tc>
          <w:tcPr>
            <w:tcW w:w="2410" w:type="dxa"/>
            <w:tcBorders>
              <w:top w:val="single" w:sz="4" w:space="0" w:color="auto"/>
              <w:left w:val="single" w:sz="4" w:space="0" w:color="auto"/>
              <w:bottom w:val="single" w:sz="4" w:space="0" w:color="auto"/>
              <w:right w:val="single" w:sz="4" w:space="0" w:color="auto"/>
            </w:tcBorders>
          </w:tcPr>
          <w:p w:rsidR="006914AA" w:rsidRPr="007E70AB" w:rsidRDefault="006914AA" w:rsidP="00AD4542">
            <w:pPr>
              <w:spacing w:after="0" w:line="240" w:lineRule="auto"/>
              <w:rPr>
                <w:rFonts w:eastAsia="Times New Roman"/>
                <w:lang w:eastAsia="el-GR"/>
              </w:rPr>
            </w:pPr>
            <w:r w:rsidRPr="007E70AB">
              <w:rPr>
                <w:rFonts w:eastAsia="Times New Roman"/>
                <w:lang w:eastAsia="el-GR"/>
              </w:rPr>
              <w:t>Το βιβλίο θα διδαχθεί σύμφωνα με το αναλυτικό πρόγραμμα σπουδών του μαθήματος</w:t>
            </w:r>
          </w:p>
        </w:tc>
      </w:tr>
      <w:tr w:rsidR="006914AA" w:rsidRPr="007E70AB" w:rsidTr="00757307">
        <w:trPr>
          <w:trHeight w:val="4818"/>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953CBF" w:rsidRDefault="006914AA" w:rsidP="00AD4542">
            <w:pPr>
              <w:spacing w:after="0" w:line="240" w:lineRule="auto"/>
              <w:rPr>
                <w:rFonts w:eastAsia="Times New Roman"/>
                <w:highlight w:val="yellow"/>
                <w:lang w:eastAsia="el-GR"/>
              </w:rPr>
            </w:pPr>
            <w:r w:rsidRPr="00B41BDC">
              <w:rPr>
                <w:rFonts w:eastAsia="Times New Roman"/>
                <w:lang w:eastAsia="el-GR"/>
              </w:rPr>
              <w:t>Αγγλικά Ειδικότητας (</w:t>
            </w:r>
            <w:r>
              <w:rPr>
                <w:rFonts w:eastAsia="Times New Roman"/>
                <w:lang w:eastAsia="el-GR"/>
              </w:rPr>
              <w:t>2</w:t>
            </w:r>
            <w:r w:rsidRPr="00B41BDC">
              <w:rPr>
                <w:rFonts w:eastAsia="Times New Roman"/>
                <w:lang w:eastAsia="el-GR"/>
              </w:rPr>
              <w:t>Θ)</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953CBF" w:rsidRDefault="006914AA" w:rsidP="00E66B34">
            <w:pPr>
              <w:pStyle w:val="Web"/>
              <w:spacing w:before="0" w:beforeAutospacing="0" w:after="0" w:afterAutospacing="0"/>
              <w:rPr>
                <w:highlight w:val="yellow"/>
              </w:rPr>
            </w:pPr>
            <w:r>
              <w:rPr>
                <w:rFonts w:ascii="Calibri" w:hAnsi="Calibri" w:cs="Arial"/>
                <w:sz w:val="22"/>
                <w:szCs w:val="22"/>
              </w:rPr>
              <w:t>Βιβλίο από την ε</w:t>
            </w:r>
            <w:r w:rsidRPr="006C245A">
              <w:rPr>
                <w:rFonts w:ascii="Calibri" w:hAnsi="Calibri" w:cs="Arial"/>
                <w:sz w:val="22"/>
                <w:szCs w:val="22"/>
              </w:rPr>
              <w:t>γκεκριμένη λίστα του ΥΠΟΠΑΙΘ  με ελεύθερα βοηθήματα για τη διδασκαλία της Αγγλικής γλώσσας. Ο</w:t>
            </w:r>
            <w:r>
              <w:rPr>
                <w:rFonts w:ascii="Calibri" w:hAnsi="Calibri" w:cs="Arial"/>
                <w:sz w:val="22"/>
                <w:szCs w:val="22"/>
              </w:rPr>
              <w:t xml:space="preserve">ι </w:t>
            </w:r>
            <w:r w:rsidRPr="006C245A">
              <w:rPr>
                <w:rFonts w:ascii="Calibri" w:hAnsi="Calibri" w:cs="Arial"/>
                <w:sz w:val="22"/>
                <w:szCs w:val="22"/>
              </w:rPr>
              <w:t>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tc>
        <w:tc>
          <w:tcPr>
            <w:tcW w:w="1985" w:type="dxa"/>
            <w:tcBorders>
              <w:top w:val="single" w:sz="4" w:space="0" w:color="auto"/>
              <w:left w:val="single" w:sz="4" w:space="0" w:color="auto"/>
              <w:bottom w:val="single" w:sz="4" w:space="0" w:color="auto"/>
              <w:right w:val="single" w:sz="4" w:space="0" w:color="auto"/>
            </w:tcBorders>
            <w:vAlign w:val="center"/>
          </w:tcPr>
          <w:p w:rsidR="006914AA" w:rsidRPr="00B836CB" w:rsidRDefault="006914AA" w:rsidP="00AD4542">
            <w:pPr>
              <w:spacing w:after="0" w:line="240" w:lineRule="auto"/>
              <w:jc w:val="center"/>
              <w:rPr>
                <w:rFonts w:eastAsia="Times New Roman"/>
                <w:lang w:eastAsia="el-GR"/>
              </w:rPr>
            </w:pPr>
            <w:r w:rsidRPr="00B836CB">
              <w:rPr>
                <w:rFonts w:eastAsia="Times New Roman"/>
                <w:lang w:eastAsia="el-GR"/>
              </w:rPr>
              <w:t>-</w:t>
            </w:r>
          </w:p>
        </w:tc>
        <w:tc>
          <w:tcPr>
            <w:tcW w:w="1134" w:type="dxa"/>
            <w:tcBorders>
              <w:top w:val="single" w:sz="4" w:space="0" w:color="auto"/>
              <w:bottom w:val="single" w:sz="4" w:space="0" w:color="auto"/>
              <w:right w:val="single" w:sz="4" w:space="0" w:color="auto"/>
            </w:tcBorders>
            <w:vAlign w:val="center"/>
          </w:tcPr>
          <w:p w:rsidR="006914AA" w:rsidRPr="00B836CB" w:rsidRDefault="006914AA" w:rsidP="00AD4542">
            <w:pPr>
              <w:spacing w:after="0" w:line="240" w:lineRule="auto"/>
              <w:jc w:val="center"/>
              <w:rPr>
                <w:rFonts w:eastAsia="Times New Roman"/>
                <w:lang w:eastAsia="el-GR"/>
              </w:rPr>
            </w:pPr>
            <w:r w:rsidRPr="00B836CB">
              <w:rPr>
                <w:rFonts w:eastAsia="Times New Roman"/>
                <w:lang w:eastAsia="el-GR"/>
              </w:rPr>
              <w:t>-</w:t>
            </w:r>
          </w:p>
        </w:tc>
        <w:tc>
          <w:tcPr>
            <w:tcW w:w="2410" w:type="dxa"/>
            <w:tcBorders>
              <w:top w:val="single" w:sz="4" w:space="0" w:color="auto"/>
              <w:left w:val="single" w:sz="4" w:space="0" w:color="auto"/>
              <w:bottom w:val="single" w:sz="4" w:space="0" w:color="auto"/>
              <w:right w:val="single" w:sz="4" w:space="0" w:color="auto"/>
            </w:tcBorders>
            <w:vAlign w:val="center"/>
          </w:tcPr>
          <w:p w:rsidR="006914AA" w:rsidRPr="00475024" w:rsidRDefault="006914AA" w:rsidP="00AD4542">
            <w:pPr>
              <w:tabs>
                <w:tab w:val="left" w:pos="317"/>
                <w:tab w:val="left" w:pos="459"/>
              </w:tabs>
              <w:spacing w:after="0" w:line="240" w:lineRule="auto"/>
              <w:jc w:val="both"/>
              <w:rPr>
                <w:rFonts w:cs="Arial"/>
              </w:rPr>
            </w:pPr>
            <w:r w:rsidRPr="00475024">
              <w:t>Θεματικές ενότητες που θα διδαχθούν, είναι ενδεικτικά οι ακόλουθες:</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History of fashion design</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 xml:space="preserve">Material technology </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The fashion business</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Technical design</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Design computing</w:t>
            </w:r>
          </w:p>
          <w:p w:rsidR="006914AA" w:rsidRPr="003551F0" w:rsidRDefault="006914AA" w:rsidP="002D3462">
            <w:pPr>
              <w:numPr>
                <w:ilvl w:val="0"/>
                <w:numId w:val="44"/>
              </w:numPr>
              <w:tabs>
                <w:tab w:val="left" w:pos="317"/>
                <w:tab w:val="left" w:pos="459"/>
              </w:tabs>
              <w:spacing w:after="0" w:line="240" w:lineRule="auto"/>
              <w:ind w:left="0" w:firstLine="0"/>
              <w:jc w:val="both"/>
              <w:rPr>
                <w:rFonts w:eastAsia="Times New Roman"/>
                <w:lang w:eastAsia="el-GR"/>
              </w:rPr>
            </w:pPr>
            <w:r w:rsidRPr="003551F0">
              <w:rPr>
                <w:rFonts w:eastAsia="Times New Roman"/>
                <w:lang w:eastAsia="el-GR"/>
              </w:rPr>
              <w:t>The production process</w:t>
            </w:r>
          </w:p>
          <w:p w:rsidR="006914AA" w:rsidRPr="00D64F73" w:rsidRDefault="006914AA" w:rsidP="002D3462">
            <w:pPr>
              <w:numPr>
                <w:ilvl w:val="0"/>
                <w:numId w:val="44"/>
              </w:numPr>
              <w:tabs>
                <w:tab w:val="left" w:pos="317"/>
                <w:tab w:val="left" w:pos="459"/>
              </w:tabs>
              <w:spacing w:after="0" w:line="240" w:lineRule="auto"/>
              <w:ind w:left="0" w:firstLine="0"/>
              <w:jc w:val="both"/>
              <w:rPr>
                <w:rFonts w:cs="Arial"/>
                <w:b/>
                <w:lang w:val="en-US"/>
              </w:rPr>
            </w:pPr>
            <w:r w:rsidRPr="003551F0">
              <w:rPr>
                <w:rFonts w:eastAsia="Times New Roman"/>
                <w:lang w:eastAsia="el-GR"/>
              </w:rPr>
              <w:t>Branding</w:t>
            </w:r>
          </w:p>
          <w:p w:rsidR="006914AA" w:rsidRPr="00953CBF" w:rsidRDefault="006914AA" w:rsidP="00AD4542">
            <w:pPr>
              <w:spacing w:before="60" w:after="60" w:line="240" w:lineRule="auto"/>
              <w:ind w:right="-1"/>
              <w:jc w:val="both"/>
              <w:rPr>
                <w:rFonts w:eastAsia="Times New Roman"/>
                <w:highlight w:val="yellow"/>
                <w:lang w:eastAsia="el-GR"/>
              </w:rPr>
            </w:pPr>
          </w:p>
        </w:tc>
      </w:tr>
      <w:tr w:rsidR="006914AA" w:rsidRPr="007E70AB" w:rsidTr="00757307">
        <w:trPr>
          <w:trHeight w:val="439"/>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color w:val="000000"/>
                <w:lang w:eastAsia="el-GR"/>
              </w:rPr>
            </w:pPr>
            <w:r w:rsidRPr="007E70AB">
              <w:rPr>
                <w:rFonts w:eastAsia="Times New Roman"/>
                <w:color w:val="000000"/>
                <w:lang w:eastAsia="el-GR"/>
              </w:rPr>
              <w:lastRenderedPageBreak/>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AA" w:rsidRPr="007E70AB" w:rsidRDefault="006914AA" w:rsidP="00AD4542">
            <w:pPr>
              <w:spacing w:after="0" w:line="240" w:lineRule="auto"/>
              <w:rPr>
                <w:rFonts w:eastAsia="Times New Roman"/>
                <w:lang w:eastAsia="el-GR"/>
              </w:rPr>
            </w:pPr>
            <w:r w:rsidRPr="007E70AB">
              <w:rPr>
                <w:rFonts w:eastAsia="Times New Roman"/>
                <w:lang w:eastAsia="el-GR"/>
              </w:rPr>
              <w:t>Ηλεκτρονική Σχεδίαση Ενδύματος (</w:t>
            </w:r>
            <w:r>
              <w:rPr>
                <w:rFonts w:eastAsia="Times New Roman"/>
                <w:lang w:eastAsia="el-GR"/>
              </w:rPr>
              <w:t>3</w:t>
            </w:r>
            <w:r w:rsidRPr="007E70AB">
              <w:rPr>
                <w:rFonts w:eastAsia="Times New Roman"/>
                <w:lang w:eastAsia="el-GR"/>
              </w:rPr>
              <w:t>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F30" w:rsidRPr="008658D7" w:rsidRDefault="00145F30" w:rsidP="00145F30">
            <w:pPr>
              <w:spacing w:after="0" w:line="312" w:lineRule="auto"/>
              <w:rPr>
                <w:rFonts w:cs="Arial"/>
                <w:b/>
                <w:color w:val="000000"/>
                <w:sz w:val="20"/>
                <w:szCs w:val="20"/>
              </w:rPr>
            </w:pPr>
            <w:r w:rsidRPr="008658D7">
              <w:rPr>
                <w:rFonts w:cs="Arial"/>
                <w:b/>
                <w:color w:val="000000"/>
                <w:sz w:val="20"/>
                <w:szCs w:val="20"/>
              </w:rPr>
              <w:t xml:space="preserve">Σχέδιο με Η/Υ   </w:t>
            </w:r>
          </w:p>
          <w:p w:rsidR="006914AA" w:rsidRPr="008658D7" w:rsidRDefault="00145F30" w:rsidP="00145F30">
            <w:pPr>
              <w:spacing w:after="0" w:line="240" w:lineRule="auto"/>
              <w:jc w:val="center"/>
              <w:rPr>
                <w:rFonts w:eastAsia="Times New Roman"/>
                <w:lang w:eastAsia="el-GR"/>
              </w:rPr>
            </w:pPr>
            <w:r w:rsidRPr="008658D7">
              <w:rPr>
                <w:rFonts w:cs="Arial"/>
                <w:i/>
                <w:color w:val="000000"/>
                <w:sz w:val="20"/>
                <w:szCs w:val="20"/>
              </w:rPr>
              <w:t>Β΄ τάξη 1</w:t>
            </w:r>
            <w:r w:rsidRPr="008658D7">
              <w:rPr>
                <w:rFonts w:cs="Arial"/>
                <w:i/>
                <w:color w:val="000000"/>
                <w:sz w:val="20"/>
                <w:szCs w:val="20"/>
                <w:vertAlign w:val="superscript"/>
              </w:rPr>
              <w:t>ου</w:t>
            </w:r>
            <w:r w:rsidRPr="008658D7">
              <w:rPr>
                <w:rFonts w:cs="Arial"/>
                <w:i/>
                <w:color w:val="000000"/>
                <w:sz w:val="20"/>
                <w:szCs w:val="20"/>
              </w:rPr>
              <w:t xml:space="preserve"> Κύκλου &amp; Α΄ Τάξη 2</w:t>
            </w:r>
            <w:r w:rsidRPr="008658D7">
              <w:rPr>
                <w:rFonts w:cs="Arial"/>
                <w:i/>
                <w:color w:val="000000"/>
                <w:sz w:val="20"/>
                <w:szCs w:val="20"/>
                <w:vertAlign w:val="superscript"/>
              </w:rPr>
              <w:t>ου</w:t>
            </w:r>
            <w:r w:rsidRPr="008658D7">
              <w:rPr>
                <w:rFonts w:cs="Arial"/>
                <w:i/>
                <w:color w:val="000000"/>
                <w:sz w:val="20"/>
                <w:szCs w:val="20"/>
              </w:rPr>
              <w:t xml:space="preserve"> Κύκλου ΤΕΕ ΚΑΙ ΣΗΜΕΙΩΣΕΙΣ</w:t>
            </w:r>
          </w:p>
        </w:tc>
        <w:tc>
          <w:tcPr>
            <w:tcW w:w="1985" w:type="dxa"/>
            <w:tcBorders>
              <w:top w:val="single" w:sz="4" w:space="0" w:color="auto"/>
              <w:left w:val="single" w:sz="4" w:space="0" w:color="auto"/>
              <w:bottom w:val="single" w:sz="4" w:space="0" w:color="auto"/>
              <w:right w:val="single" w:sz="4" w:space="0" w:color="auto"/>
            </w:tcBorders>
          </w:tcPr>
          <w:p w:rsidR="006914AA" w:rsidRPr="007E70AB" w:rsidRDefault="006914AA" w:rsidP="00AD4542">
            <w:pPr>
              <w:spacing w:after="0" w:line="240" w:lineRule="auto"/>
              <w:jc w:val="center"/>
              <w:rPr>
                <w:rFonts w:eastAsia="Times New Roman"/>
                <w:lang w:eastAsia="el-GR"/>
              </w:rPr>
            </w:pPr>
          </w:p>
        </w:tc>
        <w:tc>
          <w:tcPr>
            <w:tcW w:w="1134" w:type="dxa"/>
            <w:tcBorders>
              <w:top w:val="single" w:sz="4" w:space="0" w:color="auto"/>
              <w:bottom w:val="single" w:sz="4" w:space="0" w:color="auto"/>
              <w:right w:val="single" w:sz="4" w:space="0" w:color="auto"/>
            </w:tcBorders>
          </w:tcPr>
          <w:p w:rsidR="006914AA" w:rsidRPr="007E70AB" w:rsidRDefault="006914AA" w:rsidP="00AD4542">
            <w:pPr>
              <w:spacing w:after="0" w:line="240" w:lineRule="auto"/>
              <w:jc w:val="center"/>
              <w:rPr>
                <w:rFonts w:eastAsia="Times New Roman"/>
                <w:lang w:eastAsia="el-GR"/>
              </w:rPr>
            </w:pPr>
          </w:p>
        </w:tc>
        <w:tc>
          <w:tcPr>
            <w:tcW w:w="2410" w:type="dxa"/>
            <w:tcBorders>
              <w:top w:val="single" w:sz="4" w:space="0" w:color="auto"/>
              <w:left w:val="single" w:sz="4" w:space="0" w:color="auto"/>
              <w:bottom w:val="single" w:sz="4" w:space="0" w:color="auto"/>
              <w:right w:val="single" w:sz="4" w:space="0" w:color="auto"/>
            </w:tcBorders>
          </w:tcPr>
          <w:p w:rsidR="006914AA" w:rsidRPr="007E70AB" w:rsidRDefault="006914AA" w:rsidP="00AD4542">
            <w:pPr>
              <w:spacing w:after="0" w:line="240" w:lineRule="auto"/>
              <w:jc w:val="center"/>
              <w:rPr>
                <w:rFonts w:eastAsia="Times New Roman"/>
                <w:lang w:eastAsia="el-GR"/>
              </w:rPr>
            </w:pPr>
          </w:p>
        </w:tc>
      </w:tr>
    </w:tbl>
    <w:p w:rsidR="006914AA" w:rsidRDefault="006914AA" w:rsidP="00AD4542">
      <w:pPr>
        <w:spacing w:after="0" w:line="240" w:lineRule="auto"/>
        <w:ind w:right="-694"/>
        <w:jc w:val="center"/>
        <w:rPr>
          <w:rFonts w:cs="Calibri"/>
          <w:b/>
          <w:u w:val="single"/>
        </w:rPr>
      </w:pPr>
    </w:p>
    <w:p w:rsidR="006914AA" w:rsidRPr="001A702D" w:rsidRDefault="006914AA" w:rsidP="00AD4542">
      <w:pPr>
        <w:spacing w:after="0" w:line="240" w:lineRule="auto"/>
        <w:ind w:right="-694"/>
        <w:jc w:val="center"/>
        <w:rPr>
          <w:rFonts w:cs="MgHelveticaUCPol-Bold"/>
          <w:b/>
          <w:bCs/>
          <w:caps/>
          <w:u w:val="single"/>
          <w:lang w:eastAsia="el-GR"/>
        </w:rPr>
      </w:pPr>
    </w:p>
    <w:p w:rsidR="006554E0" w:rsidRPr="001A702D" w:rsidRDefault="006554E0" w:rsidP="00AD4542">
      <w:pPr>
        <w:spacing w:after="0" w:line="240" w:lineRule="auto"/>
        <w:ind w:right="-694"/>
        <w:jc w:val="center"/>
        <w:rPr>
          <w:rFonts w:cs="MgHelveticaUCPol-Bold"/>
          <w:b/>
          <w:bCs/>
          <w:caps/>
          <w:u w:val="single"/>
          <w:lang w:eastAsia="el-GR"/>
        </w:rPr>
      </w:pPr>
    </w:p>
    <w:p w:rsidR="00946DF2" w:rsidRPr="00065B8B" w:rsidRDefault="00946DF2" w:rsidP="00065B8B">
      <w:pPr>
        <w:shd w:val="clear" w:color="auto" w:fill="BFBFBF"/>
        <w:spacing w:after="0" w:line="312" w:lineRule="auto"/>
        <w:ind w:right="-567"/>
        <w:jc w:val="center"/>
        <w:rPr>
          <w:b/>
          <w:sz w:val="28"/>
          <w:u w:val="single"/>
        </w:rPr>
      </w:pPr>
      <w:r w:rsidRPr="00065B8B">
        <w:rPr>
          <w:b/>
          <w:sz w:val="28"/>
          <w:u w:val="single"/>
        </w:rPr>
        <w:t>ΕΙΔΙΚΟΤΗΤΑ</w:t>
      </w:r>
      <w:r w:rsidR="00065B8B">
        <w:rPr>
          <w:b/>
          <w:sz w:val="28"/>
        </w:rPr>
        <w:t xml:space="preserve">: </w:t>
      </w:r>
      <w:r w:rsidRPr="00065B8B">
        <w:rPr>
          <w:b/>
          <w:spacing w:val="20"/>
          <w:sz w:val="28"/>
        </w:rPr>
        <w:t>ΕΠΙΠΛΟΠΟΙΙΑ – ΞΥΛΟΓΛΥΠΤΙΚΗ</w:t>
      </w:r>
    </w:p>
    <w:p w:rsidR="00FD3E16" w:rsidRPr="007E70AB" w:rsidRDefault="00FD3E16" w:rsidP="00BA20B4">
      <w:pPr>
        <w:tabs>
          <w:tab w:val="left" w:pos="285"/>
          <w:tab w:val="center" w:pos="4140"/>
        </w:tabs>
        <w:spacing w:after="0" w:line="240" w:lineRule="auto"/>
        <w:ind w:right="-569"/>
        <w:rPr>
          <w:b/>
        </w:rPr>
      </w:pPr>
    </w:p>
    <w:p w:rsidR="00946DF2" w:rsidRPr="007E70AB" w:rsidRDefault="00946DF2" w:rsidP="00BA20B4">
      <w:pPr>
        <w:widowControl w:val="0"/>
        <w:numPr>
          <w:ilvl w:val="0"/>
          <w:numId w:val="40"/>
        </w:numPr>
        <w:tabs>
          <w:tab w:val="num" w:pos="-540"/>
          <w:tab w:val="left" w:pos="284"/>
        </w:tabs>
        <w:suppressAutoHyphens/>
        <w:spacing w:after="0" w:line="312" w:lineRule="auto"/>
        <w:ind w:left="284" w:right="-569" w:hanging="284"/>
        <w:jc w:val="both"/>
        <w:rPr>
          <w:bCs/>
          <w:spacing w:val="-1"/>
        </w:rPr>
      </w:pPr>
      <w:r w:rsidRPr="007E70AB">
        <w:rPr>
          <w:spacing w:val="-1"/>
        </w:rPr>
        <w:t xml:space="preserve"> </w:t>
      </w:r>
      <w:r w:rsidRPr="009000E1">
        <w:rPr>
          <w:b/>
          <w:spacing w:val="-1"/>
        </w:rPr>
        <w:t xml:space="preserve">Μάθημα: </w:t>
      </w:r>
      <w:r w:rsidRPr="009000E1">
        <w:rPr>
          <w:b/>
          <w:bCs/>
          <w:spacing w:val="-1"/>
        </w:rPr>
        <w:t>Ξύλινες Κατασκευές</w:t>
      </w:r>
      <w:r w:rsidR="00FD3E16">
        <w:rPr>
          <w:b/>
          <w:bCs/>
          <w:spacing w:val="-1"/>
        </w:rPr>
        <w:t xml:space="preserve"> (2Θ+6</w:t>
      </w:r>
      <w:r w:rsidR="00FD3E16" w:rsidRPr="00FD3E16">
        <w:rPr>
          <w:b/>
          <w:bCs/>
          <w:spacing w:val="-1"/>
          <w:vertAlign w:val="superscript"/>
        </w:rPr>
        <w:t>Ε</w:t>
      </w:r>
      <w:r w:rsidR="00FD3E16">
        <w:rPr>
          <w:b/>
          <w:bCs/>
          <w:spacing w:val="-1"/>
        </w:rPr>
        <w:t>)</w:t>
      </w:r>
      <w:r w:rsidRPr="007E70AB">
        <w:rPr>
          <w:bCs/>
          <w:spacing w:val="-1"/>
        </w:rPr>
        <w:t xml:space="preserve">, </w:t>
      </w:r>
      <w:r w:rsidRPr="007E70AB">
        <w:rPr>
          <w:spacing w:val="-1"/>
        </w:rPr>
        <w:t xml:space="preserve">(δύο βιβλία) </w:t>
      </w:r>
      <w:r w:rsidRPr="007E70AB">
        <w:rPr>
          <w:bCs/>
          <w:spacing w:val="-1"/>
        </w:rPr>
        <w:t xml:space="preserve">«Επεξεργασία Επιφανειών», </w:t>
      </w:r>
      <w:r w:rsidRPr="007E70AB">
        <w:rPr>
          <w:spacing w:val="-1"/>
        </w:rPr>
        <w:t xml:space="preserve">σελ. </w:t>
      </w:r>
      <w:r w:rsidRPr="007E70AB">
        <w:rPr>
          <w:b/>
          <w:spacing w:val="-1"/>
        </w:rPr>
        <w:t>12-115</w:t>
      </w:r>
      <w:r w:rsidRPr="007E70AB">
        <w:rPr>
          <w:spacing w:val="-1"/>
        </w:rPr>
        <w:t xml:space="preserve">, κεφ. </w:t>
      </w:r>
      <w:r w:rsidRPr="007E70AB">
        <w:rPr>
          <w:b/>
          <w:bCs/>
          <w:spacing w:val="-1"/>
        </w:rPr>
        <w:t>1-16</w:t>
      </w:r>
      <w:r w:rsidRPr="007E70AB">
        <w:rPr>
          <w:bCs/>
          <w:spacing w:val="-1"/>
        </w:rPr>
        <w:t xml:space="preserve"> &amp; «Τεχνολογία Ξύλου-Μηχανήματα», Β΄ Τάξη 1</w:t>
      </w:r>
      <w:r w:rsidRPr="007E70AB">
        <w:rPr>
          <w:bCs/>
          <w:spacing w:val="-1"/>
          <w:vertAlign w:val="superscript"/>
        </w:rPr>
        <w:t>ου</w:t>
      </w:r>
      <w:r w:rsidRPr="007E70AB">
        <w:rPr>
          <w:bCs/>
          <w:spacing w:val="-1"/>
        </w:rPr>
        <w:t xml:space="preserve"> Κύκλου ΤΕΕ, </w:t>
      </w:r>
      <w:r w:rsidRPr="007E70AB">
        <w:rPr>
          <w:spacing w:val="-1"/>
        </w:rPr>
        <w:t xml:space="preserve">σελ. </w:t>
      </w:r>
      <w:r w:rsidRPr="007E70AB">
        <w:rPr>
          <w:b/>
          <w:spacing w:val="-1"/>
        </w:rPr>
        <w:t>12-189</w:t>
      </w:r>
      <w:r w:rsidRPr="007E70AB">
        <w:rPr>
          <w:spacing w:val="-1"/>
        </w:rPr>
        <w:t xml:space="preserve">, κεφ. </w:t>
      </w:r>
      <w:r w:rsidRPr="007E70AB">
        <w:rPr>
          <w:b/>
          <w:spacing w:val="-1"/>
        </w:rPr>
        <w:t>1-18</w:t>
      </w:r>
    </w:p>
    <w:p w:rsidR="00946DF2" w:rsidRPr="007E70AB" w:rsidRDefault="00946DF2" w:rsidP="00BA20B4">
      <w:pPr>
        <w:widowControl w:val="0"/>
        <w:numPr>
          <w:ilvl w:val="0"/>
          <w:numId w:val="40"/>
        </w:numPr>
        <w:tabs>
          <w:tab w:val="num" w:pos="-540"/>
          <w:tab w:val="left" w:pos="284"/>
        </w:tabs>
        <w:suppressAutoHyphens/>
        <w:spacing w:after="0" w:line="312" w:lineRule="auto"/>
        <w:ind w:left="284" w:right="-569" w:hanging="284"/>
        <w:jc w:val="both"/>
      </w:pPr>
      <w:r w:rsidRPr="007E70AB">
        <w:rPr>
          <w:spacing w:val="-1"/>
        </w:rPr>
        <w:t xml:space="preserve"> </w:t>
      </w:r>
      <w:r w:rsidRPr="009000E1">
        <w:rPr>
          <w:b/>
          <w:spacing w:val="-1"/>
        </w:rPr>
        <w:t xml:space="preserve">Μάθημα: </w:t>
      </w:r>
      <w:r w:rsidRPr="009000E1">
        <w:rPr>
          <w:rFonts w:cs="Arial"/>
          <w:b/>
        </w:rPr>
        <w:t>Συνδεσμολογία Επίπλου</w:t>
      </w:r>
      <w:r w:rsidR="00FD3E16">
        <w:rPr>
          <w:rFonts w:cs="Arial"/>
          <w:b/>
        </w:rPr>
        <w:t xml:space="preserve"> (4Ε)</w:t>
      </w:r>
      <w:r w:rsidRPr="007E70AB">
        <w:rPr>
          <w:rFonts w:cs="Arial"/>
        </w:rPr>
        <w:t xml:space="preserve">, </w:t>
      </w:r>
      <w:r w:rsidRPr="007E70AB">
        <w:rPr>
          <w:spacing w:val="-1"/>
        </w:rPr>
        <w:t xml:space="preserve">το βιβλίο </w:t>
      </w:r>
      <w:r w:rsidRPr="007E70AB">
        <w:rPr>
          <w:rFonts w:cs="Arial"/>
        </w:rPr>
        <w:t>«Συνδεσμολογία Επίπλου», Β΄ Τάξη 1</w:t>
      </w:r>
      <w:r w:rsidRPr="007E70AB">
        <w:rPr>
          <w:rFonts w:cs="Arial"/>
          <w:vertAlign w:val="superscript"/>
        </w:rPr>
        <w:t>ου</w:t>
      </w:r>
      <w:r w:rsidRPr="007E70AB">
        <w:rPr>
          <w:rFonts w:cs="Arial"/>
        </w:rPr>
        <w:t xml:space="preserve"> Κύκλου ΤΕΕ (1</w:t>
      </w:r>
      <w:r w:rsidRPr="007E70AB">
        <w:rPr>
          <w:rFonts w:cs="Arial"/>
          <w:vertAlign w:val="superscript"/>
        </w:rPr>
        <w:t>ο</w:t>
      </w:r>
      <w:r w:rsidRPr="007E70AB">
        <w:rPr>
          <w:rFonts w:cs="Arial"/>
        </w:rPr>
        <w:t xml:space="preserve"> μέρος), </w:t>
      </w:r>
      <w:r w:rsidRPr="007E70AB">
        <w:rPr>
          <w:spacing w:val="-1"/>
        </w:rPr>
        <w:t xml:space="preserve">σελ. </w:t>
      </w:r>
      <w:r w:rsidRPr="007E70AB">
        <w:rPr>
          <w:b/>
          <w:spacing w:val="-1"/>
        </w:rPr>
        <w:t>1-149</w:t>
      </w:r>
      <w:r w:rsidRPr="007E70AB">
        <w:rPr>
          <w:spacing w:val="-1"/>
        </w:rPr>
        <w:t xml:space="preserve">, κεφ. </w:t>
      </w:r>
      <w:r w:rsidRPr="007E70AB">
        <w:rPr>
          <w:b/>
          <w:spacing w:val="-1"/>
        </w:rPr>
        <w:t>1-6</w:t>
      </w:r>
      <w:r w:rsidR="00727B2C">
        <w:rPr>
          <w:spacing w:val="-1"/>
        </w:rPr>
        <w:t>.</w:t>
      </w:r>
    </w:p>
    <w:p w:rsidR="00946DF2" w:rsidRPr="007E70AB" w:rsidRDefault="00946DF2" w:rsidP="00BA20B4">
      <w:pPr>
        <w:widowControl w:val="0"/>
        <w:numPr>
          <w:ilvl w:val="0"/>
          <w:numId w:val="40"/>
        </w:numPr>
        <w:tabs>
          <w:tab w:val="num" w:pos="-540"/>
          <w:tab w:val="left" w:pos="284"/>
        </w:tabs>
        <w:suppressAutoHyphens/>
        <w:spacing w:after="0" w:line="312" w:lineRule="auto"/>
        <w:ind w:left="284" w:right="-569" w:hanging="284"/>
        <w:jc w:val="both"/>
      </w:pPr>
      <w:r w:rsidRPr="007E70AB">
        <w:rPr>
          <w:spacing w:val="-1"/>
        </w:rPr>
        <w:t xml:space="preserve"> </w:t>
      </w:r>
      <w:r w:rsidRPr="009000E1">
        <w:rPr>
          <w:b/>
          <w:spacing w:val="-1"/>
        </w:rPr>
        <w:t xml:space="preserve">Μάθημα: </w:t>
      </w:r>
      <w:r w:rsidRPr="009000E1">
        <w:rPr>
          <w:rFonts w:cs="Arial"/>
          <w:b/>
          <w:bCs/>
        </w:rPr>
        <w:t>Ξυλογλυπτική</w:t>
      </w:r>
      <w:r w:rsidR="00FD3E16">
        <w:rPr>
          <w:rFonts w:cs="Arial"/>
          <w:b/>
          <w:bCs/>
        </w:rPr>
        <w:t xml:space="preserve"> (3</w:t>
      </w:r>
      <w:r w:rsidR="00FD3E16" w:rsidRPr="00FD3E16">
        <w:rPr>
          <w:rFonts w:cs="Arial"/>
          <w:b/>
          <w:bCs/>
          <w:vertAlign w:val="superscript"/>
        </w:rPr>
        <w:t>Ε</w:t>
      </w:r>
      <w:r w:rsidR="00FD3E16">
        <w:rPr>
          <w:rFonts w:cs="Arial"/>
          <w:b/>
          <w:bCs/>
        </w:rPr>
        <w:t>)</w:t>
      </w:r>
      <w:r w:rsidRPr="009000E1">
        <w:rPr>
          <w:rFonts w:cs="Arial"/>
          <w:b/>
          <w:bCs/>
        </w:rPr>
        <w:t>,</w:t>
      </w:r>
      <w:r w:rsidRPr="007E70AB">
        <w:rPr>
          <w:spacing w:val="-1"/>
        </w:rPr>
        <w:t xml:space="preserve"> το βιβλίο</w:t>
      </w:r>
      <w:r w:rsidRPr="007E70AB">
        <w:rPr>
          <w:rFonts w:cs="Arial"/>
          <w:bCs/>
        </w:rPr>
        <w:t xml:space="preserve"> «Ξυλογλυπτική», </w:t>
      </w:r>
      <w:r w:rsidRPr="007E70AB">
        <w:rPr>
          <w:rFonts w:cs="Arial"/>
        </w:rPr>
        <w:t>Β΄ τάξη 1</w:t>
      </w:r>
      <w:r w:rsidRPr="007E70AB">
        <w:rPr>
          <w:rFonts w:cs="Arial"/>
          <w:vertAlign w:val="superscript"/>
        </w:rPr>
        <w:t>ου</w:t>
      </w:r>
      <w:r w:rsidRPr="007E70AB">
        <w:rPr>
          <w:rFonts w:cs="Arial"/>
        </w:rPr>
        <w:t xml:space="preserve"> Κύκλου ΤΕΕ   (1</w:t>
      </w:r>
      <w:r w:rsidRPr="007E70AB">
        <w:rPr>
          <w:rFonts w:cs="Arial"/>
          <w:vertAlign w:val="superscript"/>
        </w:rPr>
        <w:t>ο</w:t>
      </w:r>
      <w:r w:rsidRPr="007E70AB">
        <w:rPr>
          <w:rFonts w:cs="Arial"/>
        </w:rPr>
        <w:t xml:space="preserve"> μέρος)</w:t>
      </w:r>
      <w:r w:rsidRPr="007E70AB">
        <w:rPr>
          <w:bCs/>
          <w:spacing w:val="-1"/>
        </w:rPr>
        <w:t xml:space="preserve">, </w:t>
      </w:r>
      <w:r w:rsidRPr="007E70AB">
        <w:rPr>
          <w:spacing w:val="-1"/>
        </w:rPr>
        <w:t xml:space="preserve">σελ. </w:t>
      </w:r>
      <w:r w:rsidRPr="007E70AB">
        <w:rPr>
          <w:b/>
          <w:spacing w:val="-1"/>
        </w:rPr>
        <w:t>13-111</w:t>
      </w:r>
      <w:r w:rsidRPr="007E70AB">
        <w:rPr>
          <w:spacing w:val="-1"/>
        </w:rPr>
        <w:t xml:space="preserve">, κεφ. </w:t>
      </w:r>
      <w:r w:rsidRPr="007E70AB">
        <w:rPr>
          <w:b/>
          <w:spacing w:val="-1"/>
        </w:rPr>
        <w:t>1-13</w:t>
      </w:r>
    </w:p>
    <w:p w:rsidR="00946DF2" w:rsidRPr="007E70AB" w:rsidRDefault="00946DF2" w:rsidP="00BA20B4">
      <w:pPr>
        <w:widowControl w:val="0"/>
        <w:numPr>
          <w:ilvl w:val="0"/>
          <w:numId w:val="40"/>
        </w:numPr>
        <w:tabs>
          <w:tab w:val="num" w:pos="-540"/>
          <w:tab w:val="left" w:pos="284"/>
        </w:tabs>
        <w:suppressAutoHyphens/>
        <w:spacing w:after="0" w:line="312" w:lineRule="auto"/>
        <w:ind w:left="284" w:right="-569" w:hanging="284"/>
        <w:jc w:val="both"/>
        <w:rPr>
          <w:spacing w:val="-1"/>
        </w:rPr>
      </w:pPr>
      <w:r w:rsidRPr="007E70AB">
        <w:rPr>
          <w:spacing w:val="-1"/>
        </w:rPr>
        <w:t xml:space="preserve"> </w:t>
      </w:r>
      <w:r w:rsidRPr="009000E1">
        <w:rPr>
          <w:b/>
          <w:spacing w:val="-1"/>
        </w:rPr>
        <w:t xml:space="preserve">Μάθημα: </w:t>
      </w:r>
      <w:r w:rsidRPr="009000E1">
        <w:rPr>
          <w:rFonts w:cs="Arial"/>
          <w:b/>
          <w:bCs/>
        </w:rPr>
        <w:t>Σχέδιο Επίπλου</w:t>
      </w:r>
      <w:r w:rsidR="00FD3E16">
        <w:rPr>
          <w:rFonts w:cs="Arial"/>
          <w:b/>
          <w:bCs/>
        </w:rPr>
        <w:t xml:space="preserve"> (4Σ)</w:t>
      </w:r>
      <w:r w:rsidRPr="009000E1">
        <w:rPr>
          <w:rFonts w:cs="Arial"/>
          <w:b/>
          <w:bCs/>
        </w:rPr>
        <w:t>,</w:t>
      </w:r>
      <w:r w:rsidRPr="007E70AB">
        <w:rPr>
          <w:rFonts w:cs="Arial"/>
          <w:bCs/>
        </w:rPr>
        <w:t xml:space="preserve"> </w:t>
      </w:r>
      <w:r w:rsidRPr="007E70AB">
        <w:rPr>
          <w:spacing w:val="-1"/>
        </w:rPr>
        <w:t xml:space="preserve">(δύο βιβλία) </w:t>
      </w:r>
      <w:r w:rsidRPr="007E70AB">
        <w:rPr>
          <w:rFonts w:cs="Arial"/>
          <w:bCs/>
        </w:rPr>
        <w:t xml:space="preserve">«Σχέδιο Επίπλου», </w:t>
      </w:r>
      <w:r w:rsidRPr="007E70AB">
        <w:rPr>
          <w:spacing w:val="-1"/>
        </w:rPr>
        <w:t xml:space="preserve">σελ. </w:t>
      </w:r>
      <w:r w:rsidRPr="007E70AB">
        <w:rPr>
          <w:b/>
          <w:spacing w:val="-1"/>
        </w:rPr>
        <w:t>13-223</w:t>
      </w:r>
      <w:r w:rsidRPr="007E70AB">
        <w:rPr>
          <w:spacing w:val="-1"/>
        </w:rPr>
        <w:t xml:space="preserve">, κεφ. </w:t>
      </w:r>
      <w:r w:rsidRPr="007E70AB">
        <w:rPr>
          <w:b/>
          <w:spacing w:val="-1"/>
        </w:rPr>
        <w:t>1-6</w:t>
      </w:r>
      <w:r w:rsidRPr="007E70AB">
        <w:rPr>
          <w:rFonts w:cs="Arial"/>
          <w:bCs/>
        </w:rPr>
        <w:t xml:space="preserve"> &amp; «Κατασκευαστικό Σχέδιο Επίπλου και Επιπλοποιίας», </w:t>
      </w:r>
      <w:r w:rsidRPr="007E70AB">
        <w:rPr>
          <w:rFonts w:cs="Arial"/>
        </w:rPr>
        <w:t>Β΄ Τάξη 1</w:t>
      </w:r>
      <w:r w:rsidRPr="007E70AB">
        <w:rPr>
          <w:rFonts w:cs="Arial"/>
          <w:vertAlign w:val="superscript"/>
        </w:rPr>
        <w:t>ου</w:t>
      </w:r>
      <w:r w:rsidRPr="007E70AB">
        <w:rPr>
          <w:rFonts w:cs="Arial"/>
        </w:rPr>
        <w:t xml:space="preserve"> Κύκλου ΤΕΕ,</w:t>
      </w:r>
      <w:r w:rsidRPr="007E70AB">
        <w:rPr>
          <w:spacing w:val="-1"/>
        </w:rPr>
        <w:t xml:space="preserve"> σελ. </w:t>
      </w:r>
      <w:r w:rsidRPr="007E70AB">
        <w:rPr>
          <w:b/>
          <w:spacing w:val="-1"/>
        </w:rPr>
        <w:t>6-264</w:t>
      </w:r>
      <w:r w:rsidRPr="007E70AB">
        <w:rPr>
          <w:spacing w:val="-1"/>
        </w:rPr>
        <w:t xml:space="preserve">, κεφ. </w:t>
      </w:r>
      <w:r w:rsidRPr="007E70AB">
        <w:rPr>
          <w:b/>
          <w:spacing w:val="-1"/>
        </w:rPr>
        <w:t>1-11</w:t>
      </w:r>
    </w:p>
    <w:p w:rsidR="009000E1" w:rsidRPr="00FD3E16" w:rsidRDefault="00946DF2" w:rsidP="00BA20B4">
      <w:pPr>
        <w:widowControl w:val="0"/>
        <w:numPr>
          <w:ilvl w:val="0"/>
          <w:numId w:val="40"/>
        </w:numPr>
        <w:tabs>
          <w:tab w:val="num" w:pos="-540"/>
          <w:tab w:val="left" w:pos="284"/>
        </w:tabs>
        <w:suppressAutoHyphens/>
        <w:spacing w:after="0" w:line="312" w:lineRule="auto"/>
        <w:ind w:left="284" w:right="-569" w:hanging="284"/>
        <w:jc w:val="both"/>
      </w:pPr>
      <w:r w:rsidRPr="007E70AB">
        <w:rPr>
          <w:spacing w:val="-1"/>
        </w:rPr>
        <w:t xml:space="preserve"> </w:t>
      </w:r>
      <w:r w:rsidRPr="00FD3E16">
        <w:rPr>
          <w:b/>
          <w:spacing w:val="-1"/>
        </w:rPr>
        <w:t xml:space="preserve">Μάθημα: </w:t>
      </w:r>
      <w:r w:rsidRPr="00FD3E16">
        <w:rPr>
          <w:rFonts w:cs="Arial"/>
          <w:b/>
          <w:bCs/>
        </w:rPr>
        <w:t>Ρυθμολογία Επίπλου</w:t>
      </w:r>
      <w:r w:rsidR="00FD3E16" w:rsidRPr="00FD3E16">
        <w:rPr>
          <w:rFonts w:cs="Arial"/>
          <w:b/>
          <w:bCs/>
        </w:rPr>
        <w:t xml:space="preserve"> (2Θ)</w:t>
      </w:r>
      <w:r w:rsidRPr="00FD3E16">
        <w:rPr>
          <w:rFonts w:cs="Arial"/>
          <w:bCs/>
        </w:rPr>
        <w:t xml:space="preserve">, </w:t>
      </w:r>
      <w:r w:rsidRPr="00FD3E16">
        <w:rPr>
          <w:rFonts w:cs="Arial"/>
        </w:rPr>
        <w:t>«Ιστορία των Διακοσμητικών Τεχνών» Α΄ Τάξη 2</w:t>
      </w:r>
      <w:r w:rsidRPr="00FD3E16">
        <w:rPr>
          <w:rFonts w:cs="Arial"/>
          <w:vertAlign w:val="superscript"/>
        </w:rPr>
        <w:t>ου</w:t>
      </w:r>
      <w:r w:rsidRPr="00FD3E16">
        <w:rPr>
          <w:rFonts w:cs="Arial"/>
        </w:rPr>
        <w:t xml:space="preserve"> Κύκλου ΤΕΕ,               </w:t>
      </w:r>
      <w:r w:rsidRPr="00FD3E16">
        <w:rPr>
          <w:spacing w:val="-1"/>
        </w:rPr>
        <w:t xml:space="preserve">σελ. </w:t>
      </w:r>
      <w:r w:rsidRPr="00FD3E16">
        <w:rPr>
          <w:b/>
          <w:spacing w:val="-1"/>
        </w:rPr>
        <w:t>15-280</w:t>
      </w:r>
      <w:r w:rsidRPr="00FD3E16">
        <w:rPr>
          <w:spacing w:val="-1"/>
        </w:rPr>
        <w:t xml:space="preserve">, κεφ. </w:t>
      </w:r>
      <w:r w:rsidRPr="00FD3E16">
        <w:rPr>
          <w:b/>
          <w:spacing w:val="-1"/>
        </w:rPr>
        <w:t>1-25</w:t>
      </w:r>
    </w:p>
    <w:p w:rsidR="009000E1" w:rsidRPr="00FD3E16" w:rsidRDefault="009000E1" w:rsidP="00BA20B4">
      <w:pPr>
        <w:widowControl w:val="0"/>
        <w:tabs>
          <w:tab w:val="left" w:pos="284"/>
        </w:tabs>
        <w:suppressAutoHyphens/>
        <w:spacing w:after="0" w:line="312" w:lineRule="auto"/>
        <w:ind w:right="-569"/>
        <w:jc w:val="both"/>
        <w:rPr>
          <w:rFonts w:cs="Arial"/>
        </w:rPr>
      </w:pPr>
      <w:r w:rsidRPr="00FD3E16">
        <w:rPr>
          <w:b/>
          <w:spacing w:val="-1"/>
        </w:rPr>
        <w:t xml:space="preserve">Μάθημα: </w:t>
      </w:r>
      <w:r w:rsidR="00953CBF" w:rsidRPr="00FD3E16">
        <w:rPr>
          <w:b/>
          <w:spacing w:val="-1"/>
        </w:rPr>
        <w:t>Αγγλικά ειδικότητας</w:t>
      </w:r>
      <w:r w:rsidR="00FD3E16" w:rsidRPr="00FD3E16">
        <w:rPr>
          <w:b/>
          <w:spacing w:val="-1"/>
        </w:rPr>
        <w:t xml:space="preserve"> (2Θ)</w:t>
      </w:r>
      <w:r w:rsidRPr="00FD3E16">
        <w:rPr>
          <w:b/>
          <w:spacing w:val="-1"/>
        </w:rPr>
        <w:t xml:space="preserve">. </w:t>
      </w:r>
      <w:r w:rsidRPr="00FD3E16">
        <w:rPr>
          <w:rFonts w:cs="Arial"/>
        </w:rPr>
        <w:t>Βιβλίο από την εγκεκριμένη λίστα του ΥΠΟΠΑΙΘ  με ελεύθερα βοηθήματα για τη διδασκαλία της Αγγλικής γλώσσας. Οι εκπαιδευτικοί καλούνται να οργανώσουν το μάθημά τους με βάση τα όσα προβλέπονται στα Αναλυτικά Προγράμματα Σπουδών, το εγχειρίδιο που θα επιλέξουν από την εγκεκριμένη λίστα και τις προσωπικές τους σημειώσεις.</w:t>
      </w:r>
    </w:p>
    <w:p w:rsidR="009000E1" w:rsidRPr="00FD3E16" w:rsidRDefault="009000E1" w:rsidP="00BA20B4">
      <w:pPr>
        <w:tabs>
          <w:tab w:val="num" w:pos="-567"/>
          <w:tab w:val="left" w:pos="284"/>
        </w:tabs>
        <w:spacing w:after="0" w:line="312" w:lineRule="auto"/>
        <w:ind w:right="-569"/>
        <w:jc w:val="both"/>
      </w:pPr>
      <w:r w:rsidRPr="00FD3E16">
        <w:t>Θεματικές ενότητες που θα διδαχθούν, είναι ενδεικτικά οι ακόλουθες:</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Art and Culture history</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Wood design</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History of furniture</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Furniture styles</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Care and feeding of furniture</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Techniques of Woodcarving</w:t>
      </w:r>
    </w:p>
    <w:p w:rsidR="003551F0" w:rsidRPr="00FD3E16" w:rsidRDefault="003551F0" w:rsidP="00BA20B4">
      <w:pPr>
        <w:numPr>
          <w:ilvl w:val="2"/>
          <w:numId w:val="34"/>
        </w:numPr>
        <w:tabs>
          <w:tab w:val="left" w:pos="284"/>
        </w:tabs>
        <w:spacing w:after="0" w:line="312" w:lineRule="auto"/>
        <w:ind w:left="0" w:right="-569" w:firstLine="0"/>
        <w:jc w:val="both"/>
        <w:rPr>
          <w:rFonts w:cs="Arial"/>
        </w:rPr>
      </w:pPr>
      <w:r w:rsidRPr="00FD3E16">
        <w:rPr>
          <w:rFonts w:cs="Arial"/>
        </w:rPr>
        <w:t>Carving shows and exhibitions</w:t>
      </w:r>
    </w:p>
    <w:p w:rsidR="005C1A94" w:rsidRDefault="005C1A94" w:rsidP="00AD4542">
      <w:pPr>
        <w:spacing w:after="0" w:line="240" w:lineRule="auto"/>
        <w:ind w:right="-694"/>
        <w:rPr>
          <w:rFonts w:cs="MgHelveticaUCPol-Bold"/>
          <w:b/>
          <w:bCs/>
          <w:caps/>
          <w:u w:val="single"/>
          <w:lang w:eastAsia="el-GR"/>
        </w:rPr>
      </w:pPr>
    </w:p>
    <w:p w:rsidR="002963A3" w:rsidRDefault="002963A3" w:rsidP="002963A3">
      <w:pPr>
        <w:spacing w:after="0" w:line="240" w:lineRule="auto"/>
        <w:jc w:val="center"/>
        <w:rPr>
          <w:rFonts w:cs="MgHelveticaUCPol-Bold"/>
          <w:b/>
          <w:bCs/>
          <w:caps/>
          <w:sz w:val="28"/>
          <w:lang w:eastAsia="el-GR"/>
        </w:rPr>
      </w:pPr>
    </w:p>
    <w:p w:rsidR="006554E0" w:rsidRDefault="006554E0">
      <w:pPr>
        <w:spacing w:after="0" w:line="240" w:lineRule="auto"/>
        <w:rPr>
          <w:rFonts w:cs="MgHelveticaUCPol-Bold"/>
          <w:b/>
          <w:bCs/>
          <w:caps/>
          <w:sz w:val="28"/>
          <w:lang w:eastAsia="el-GR"/>
        </w:rPr>
      </w:pPr>
      <w:r>
        <w:rPr>
          <w:rFonts w:cs="MgHelveticaUCPol-Bold"/>
          <w:b/>
          <w:bCs/>
          <w:caps/>
          <w:sz w:val="28"/>
          <w:lang w:eastAsia="el-GR"/>
        </w:rPr>
        <w:br w:type="page"/>
      </w:r>
    </w:p>
    <w:p w:rsidR="00505721" w:rsidRPr="00065B8B" w:rsidRDefault="00C54AFA" w:rsidP="00065B8B">
      <w:pPr>
        <w:shd w:val="pct20" w:color="auto" w:fill="auto"/>
        <w:spacing w:after="0" w:line="312" w:lineRule="auto"/>
        <w:ind w:right="-567"/>
        <w:jc w:val="center"/>
        <w:rPr>
          <w:b/>
          <w:sz w:val="26"/>
          <w:szCs w:val="26"/>
        </w:rPr>
      </w:pPr>
      <w:r w:rsidRPr="00065B8B">
        <w:rPr>
          <w:b/>
          <w:sz w:val="26"/>
          <w:szCs w:val="26"/>
        </w:rPr>
        <w:lastRenderedPageBreak/>
        <w:t xml:space="preserve">Β’ ΤΑΞΗ </w:t>
      </w:r>
      <w:r w:rsidRPr="00BA20B4">
        <w:rPr>
          <w:b/>
          <w:caps/>
          <w:sz w:val="26"/>
          <w:szCs w:val="26"/>
        </w:rPr>
        <w:t>εσπερινου</w:t>
      </w:r>
      <w:r w:rsidRPr="00065B8B">
        <w:rPr>
          <w:b/>
          <w:sz w:val="26"/>
          <w:szCs w:val="26"/>
        </w:rPr>
        <w:t xml:space="preserve">  ΕΠΑ</w:t>
      </w:r>
      <w:r w:rsidR="00065B8B">
        <w:rPr>
          <w:b/>
          <w:sz w:val="26"/>
          <w:szCs w:val="26"/>
        </w:rPr>
        <w:t>.</w:t>
      </w:r>
      <w:r w:rsidRPr="00065B8B">
        <w:rPr>
          <w:b/>
          <w:sz w:val="26"/>
          <w:szCs w:val="26"/>
        </w:rPr>
        <w:t>Λ</w:t>
      </w:r>
      <w:r w:rsidR="00065B8B">
        <w:rPr>
          <w:b/>
          <w:sz w:val="26"/>
          <w:szCs w:val="26"/>
        </w:rPr>
        <w:t>.</w:t>
      </w:r>
    </w:p>
    <w:p w:rsidR="00762CDA" w:rsidRPr="001A702D" w:rsidRDefault="00762CDA" w:rsidP="00762CDA">
      <w:pPr>
        <w:tabs>
          <w:tab w:val="left" w:pos="285"/>
          <w:tab w:val="center" w:pos="4140"/>
        </w:tabs>
        <w:spacing w:after="0" w:line="240" w:lineRule="auto"/>
        <w:ind w:right="-694"/>
        <w:jc w:val="center"/>
        <w:rPr>
          <w:rFonts w:cs="Calibri"/>
          <w:b/>
        </w:rPr>
      </w:pPr>
    </w:p>
    <w:p w:rsidR="006554E0" w:rsidRPr="001A702D" w:rsidRDefault="006554E0" w:rsidP="00762CDA">
      <w:pPr>
        <w:tabs>
          <w:tab w:val="left" w:pos="285"/>
          <w:tab w:val="center" w:pos="4140"/>
        </w:tabs>
        <w:spacing w:after="0" w:line="240" w:lineRule="auto"/>
        <w:ind w:right="-694"/>
        <w:jc w:val="center"/>
        <w:rPr>
          <w:rFonts w:cs="Calibri"/>
          <w:b/>
        </w:rPr>
      </w:pPr>
    </w:p>
    <w:p w:rsidR="00505721" w:rsidRPr="00065B8B" w:rsidRDefault="00505721" w:rsidP="00065B8B">
      <w:pPr>
        <w:shd w:val="clear" w:color="auto" w:fill="BFBFBF"/>
        <w:spacing w:after="0" w:line="312" w:lineRule="auto"/>
        <w:ind w:right="-567"/>
        <w:jc w:val="center"/>
        <w:rPr>
          <w:b/>
          <w:sz w:val="28"/>
          <w:u w:val="single"/>
        </w:rPr>
      </w:pPr>
      <w:r w:rsidRPr="00065B8B">
        <w:rPr>
          <w:b/>
          <w:sz w:val="28"/>
          <w:u w:val="single"/>
        </w:rPr>
        <w:t>ΕΙΔΙΚΟΤΗΤΑ</w:t>
      </w:r>
      <w:r w:rsidR="00065B8B">
        <w:rPr>
          <w:b/>
          <w:sz w:val="28"/>
        </w:rPr>
        <w:t xml:space="preserve">: </w:t>
      </w:r>
      <w:r w:rsidRPr="00065B8B">
        <w:rPr>
          <w:b/>
          <w:spacing w:val="20"/>
          <w:sz w:val="28"/>
        </w:rPr>
        <w:t>ΕΠΙΠΛΟΠΟΙΙΑ – ΞΥΛΟΓΛΥΠΤΙΚΗ</w:t>
      </w:r>
    </w:p>
    <w:p w:rsidR="00762CDA" w:rsidRDefault="00762CDA" w:rsidP="00BA20B4">
      <w:pPr>
        <w:tabs>
          <w:tab w:val="left" w:pos="285"/>
          <w:tab w:val="center" w:pos="4140"/>
        </w:tabs>
        <w:spacing w:after="0" w:line="312" w:lineRule="auto"/>
        <w:ind w:right="-694"/>
        <w:rPr>
          <w:b/>
        </w:rPr>
      </w:pPr>
    </w:p>
    <w:p w:rsidR="00505721" w:rsidRDefault="00505721" w:rsidP="00BA20B4">
      <w:pPr>
        <w:widowControl w:val="0"/>
        <w:numPr>
          <w:ilvl w:val="0"/>
          <w:numId w:val="47"/>
        </w:numPr>
        <w:tabs>
          <w:tab w:val="num" w:pos="-540"/>
        </w:tabs>
        <w:suppressAutoHyphens/>
        <w:spacing w:after="0" w:line="312" w:lineRule="auto"/>
        <w:ind w:left="284" w:right="-569" w:hanging="322"/>
        <w:jc w:val="both"/>
        <w:rPr>
          <w:bCs/>
          <w:spacing w:val="-1"/>
        </w:rPr>
      </w:pPr>
      <w:r>
        <w:rPr>
          <w:spacing w:val="-1"/>
        </w:rPr>
        <w:t xml:space="preserve"> </w:t>
      </w:r>
      <w:r w:rsidRPr="005C1A94">
        <w:rPr>
          <w:b/>
          <w:spacing w:val="-1"/>
        </w:rPr>
        <w:t xml:space="preserve">Μάθημα: </w:t>
      </w:r>
      <w:r w:rsidRPr="005C1A94">
        <w:rPr>
          <w:b/>
          <w:bCs/>
          <w:spacing w:val="-1"/>
        </w:rPr>
        <w:t>Ξύλινες Κατασκευές</w:t>
      </w:r>
      <w:r>
        <w:rPr>
          <w:bCs/>
          <w:spacing w:val="-1"/>
        </w:rPr>
        <w:t xml:space="preserve">, </w:t>
      </w:r>
      <w:r w:rsidR="005C1A94" w:rsidRPr="005C1A94">
        <w:rPr>
          <w:bCs/>
          <w:spacing w:val="-1"/>
        </w:rPr>
        <w:t>(</w:t>
      </w:r>
      <w:r w:rsidRPr="005C1A94">
        <w:rPr>
          <w:bCs/>
          <w:spacing w:val="-1"/>
        </w:rPr>
        <w:t>1Θ+4</w:t>
      </w:r>
      <w:r w:rsidR="005C1A94" w:rsidRPr="005C1A94">
        <w:rPr>
          <w:bCs/>
          <w:spacing w:val="-1"/>
        </w:rPr>
        <w:t>Ε)</w:t>
      </w:r>
      <w:r w:rsidRPr="005C1A94">
        <w:rPr>
          <w:bCs/>
          <w:spacing w:val="-1"/>
        </w:rPr>
        <w:t xml:space="preserve"> </w:t>
      </w:r>
      <w:r>
        <w:rPr>
          <w:spacing w:val="-1"/>
        </w:rPr>
        <w:t xml:space="preserve">(δύο βιβλία) </w:t>
      </w:r>
      <w:r>
        <w:rPr>
          <w:bCs/>
          <w:spacing w:val="-1"/>
        </w:rPr>
        <w:t>«Επεξεργασία Επιφανειών» Β΄ Τάξη 1</w:t>
      </w:r>
      <w:r>
        <w:rPr>
          <w:bCs/>
          <w:spacing w:val="-1"/>
          <w:vertAlign w:val="superscript"/>
        </w:rPr>
        <w:t>ου</w:t>
      </w:r>
      <w:r>
        <w:rPr>
          <w:bCs/>
          <w:spacing w:val="-1"/>
        </w:rPr>
        <w:t xml:space="preserve"> Κύκλου ΤΕΕ, </w:t>
      </w:r>
      <w:r>
        <w:rPr>
          <w:spacing w:val="-1"/>
        </w:rPr>
        <w:t xml:space="preserve">σελ. </w:t>
      </w:r>
      <w:r>
        <w:rPr>
          <w:b/>
          <w:spacing w:val="-1"/>
        </w:rPr>
        <w:t>12-115</w:t>
      </w:r>
      <w:r>
        <w:rPr>
          <w:spacing w:val="-1"/>
        </w:rPr>
        <w:t xml:space="preserve">, κεφ. </w:t>
      </w:r>
      <w:r>
        <w:rPr>
          <w:b/>
          <w:bCs/>
          <w:spacing w:val="-1"/>
        </w:rPr>
        <w:t>1-16</w:t>
      </w:r>
      <w:r>
        <w:rPr>
          <w:bCs/>
          <w:spacing w:val="-1"/>
        </w:rPr>
        <w:t xml:space="preserve"> &amp; «Τεχνολογία Ξύλου-Μηχανήματα», Β΄ Τάξη 1</w:t>
      </w:r>
      <w:r>
        <w:rPr>
          <w:bCs/>
          <w:spacing w:val="-1"/>
          <w:vertAlign w:val="superscript"/>
        </w:rPr>
        <w:t>ου</w:t>
      </w:r>
      <w:r>
        <w:rPr>
          <w:bCs/>
          <w:spacing w:val="-1"/>
        </w:rPr>
        <w:t xml:space="preserve"> Κύκλου ΤΕΕ, </w:t>
      </w:r>
      <w:r>
        <w:rPr>
          <w:spacing w:val="-1"/>
        </w:rPr>
        <w:t xml:space="preserve">σελ. </w:t>
      </w:r>
      <w:r>
        <w:rPr>
          <w:b/>
          <w:spacing w:val="-1"/>
        </w:rPr>
        <w:t>12-83</w:t>
      </w:r>
      <w:r>
        <w:rPr>
          <w:spacing w:val="-1"/>
        </w:rPr>
        <w:t xml:space="preserve">, κεφ. </w:t>
      </w:r>
      <w:r>
        <w:rPr>
          <w:b/>
          <w:spacing w:val="-1"/>
        </w:rPr>
        <w:t>1-6</w:t>
      </w:r>
    </w:p>
    <w:p w:rsidR="00505721" w:rsidRDefault="00505721" w:rsidP="00BA20B4">
      <w:pPr>
        <w:widowControl w:val="0"/>
        <w:numPr>
          <w:ilvl w:val="0"/>
          <w:numId w:val="47"/>
        </w:numPr>
        <w:tabs>
          <w:tab w:val="num" w:pos="-540"/>
        </w:tabs>
        <w:suppressAutoHyphens/>
        <w:spacing w:after="0" w:line="312" w:lineRule="auto"/>
        <w:ind w:left="284" w:right="-569" w:hanging="322"/>
        <w:jc w:val="both"/>
      </w:pPr>
      <w:r>
        <w:rPr>
          <w:spacing w:val="-1"/>
        </w:rPr>
        <w:t xml:space="preserve"> </w:t>
      </w:r>
      <w:r w:rsidRPr="005C1A94">
        <w:rPr>
          <w:b/>
          <w:spacing w:val="-1"/>
        </w:rPr>
        <w:t xml:space="preserve">Μάθημα: </w:t>
      </w:r>
      <w:r w:rsidRPr="005C1A94">
        <w:rPr>
          <w:rFonts w:cs="Arial"/>
          <w:b/>
        </w:rPr>
        <w:t>Συνδεσμολογία Επίπλου</w:t>
      </w:r>
      <w:r w:rsidRPr="005C1A94">
        <w:rPr>
          <w:rFonts w:cs="Arial"/>
        </w:rPr>
        <w:t>,</w:t>
      </w:r>
      <w:r w:rsidR="005C1A94" w:rsidRPr="005C1A94">
        <w:rPr>
          <w:rFonts w:cs="Arial"/>
        </w:rPr>
        <w:t>(</w:t>
      </w:r>
      <w:r w:rsidRPr="005C1A94">
        <w:rPr>
          <w:rFonts w:cs="Arial"/>
        </w:rPr>
        <w:t>3</w:t>
      </w:r>
      <w:r w:rsidR="00C54AFA">
        <w:rPr>
          <w:rFonts w:cs="Arial"/>
          <w:vertAlign w:val="superscript"/>
        </w:rPr>
        <w:t xml:space="preserve"> </w:t>
      </w:r>
      <w:r w:rsidR="00C54AFA">
        <w:rPr>
          <w:rFonts w:cs="Arial"/>
        </w:rPr>
        <w:t>Ε</w:t>
      </w:r>
      <w:r w:rsidR="005C1A94" w:rsidRPr="005C1A94">
        <w:rPr>
          <w:rFonts w:cs="Arial"/>
        </w:rPr>
        <w:t>)</w:t>
      </w:r>
      <w:r w:rsidRPr="005C1A94">
        <w:rPr>
          <w:rFonts w:cs="Arial"/>
        </w:rPr>
        <w:t xml:space="preserve"> </w:t>
      </w:r>
      <w:r>
        <w:rPr>
          <w:rFonts w:cs="Arial"/>
        </w:rPr>
        <w:t>,</w:t>
      </w:r>
      <w:r>
        <w:rPr>
          <w:spacing w:val="-1"/>
        </w:rPr>
        <w:t xml:space="preserve">το βιβλίο </w:t>
      </w:r>
      <w:r>
        <w:rPr>
          <w:rFonts w:cs="Arial"/>
        </w:rPr>
        <w:t>«Συνδεσμολογία Επίπλου», Β΄ Τάξη 1</w:t>
      </w:r>
      <w:r>
        <w:rPr>
          <w:rFonts w:cs="Arial"/>
          <w:vertAlign w:val="superscript"/>
        </w:rPr>
        <w:t>ου</w:t>
      </w:r>
      <w:r>
        <w:rPr>
          <w:rFonts w:cs="Arial"/>
        </w:rPr>
        <w:t xml:space="preserve"> Κύκλου ΤΕΕ (1</w:t>
      </w:r>
      <w:r>
        <w:rPr>
          <w:rFonts w:cs="Arial"/>
          <w:vertAlign w:val="superscript"/>
        </w:rPr>
        <w:t>ο</w:t>
      </w:r>
      <w:r>
        <w:rPr>
          <w:rFonts w:cs="Arial"/>
        </w:rPr>
        <w:t xml:space="preserve"> μέρος), </w:t>
      </w:r>
      <w:r>
        <w:rPr>
          <w:spacing w:val="-1"/>
        </w:rPr>
        <w:t xml:space="preserve">σελ. </w:t>
      </w:r>
      <w:r>
        <w:rPr>
          <w:b/>
          <w:spacing w:val="-1"/>
        </w:rPr>
        <w:t>1-149</w:t>
      </w:r>
      <w:r>
        <w:rPr>
          <w:spacing w:val="-1"/>
        </w:rPr>
        <w:t xml:space="preserve">, κεφ. </w:t>
      </w:r>
      <w:r>
        <w:rPr>
          <w:b/>
          <w:spacing w:val="-1"/>
        </w:rPr>
        <w:t>1-6</w:t>
      </w:r>
      <w:r w:rsidR="00727B2C">
        <w:rPr>
          <w:spacing w:val="-1"/>
        </w:rPr>
        <w:t>.</w:t>
      </w:r>
    </w:p>
    <w:p w:rsidR="00505721" w:rsidRDefault="00505721" w:rsidP="00BA20B4">
      <w:pPr>
        <w:widowControl w:val="0"/>
        <w:numPr>
          <w:ilvl w:val="0"/>
          <w:numId w:val="47"/>
        </w:numPr>
        <w:tabs>
          <w:tab w:val="num" w:pos="-540"/>
        </w:tabs>
        <w:suppressAutoHyphens/>
        <w:spacing w:after="0" w:line="312" w:lineRule="auto"/>
        <w:ind w:left="284" w:right="-569" w:hanging="322"/>
        <w:jc w:val="both"/>
      </w:pPr>
      <w:r>
        <w:rPr>
          <w:spacing w:val="-1"/>
        </w:rPr>
        <w:t xml:space="preserve"> </w:t>
      </w:r>
      <w:r w:rsidRPr="005C1A94">
        <w:rPr>
          <w:b/>
          <w:spacing w:val="-1"/>
        </w:rPr>
        <w:t xml:space="preserve">Μάθημα: </w:t>
      </w:r>
      <w:r w:rsidRPr="005C1A94">
        <w:rPr>
          <w:rFonts w:cs="Arial"/>
          <w:b/>
          <w:bCs/>
        </w:rPr>
        <w:t>Ξυλογλυπτική</w:t>
      </w:r>
      <w:r>
        <w:rPr>
          <w:rFonts w:cs="Arial"/>
          <w:bCs/>
        </w:rPr>
        <w:t>,</w:t>
      </w:r>
      <w:r>
        <w:rPr>
          <w:spacing w:val="-1"/>
        </w:rPr>
        <w:t xml:space="preserve"> </w:t>
      </w:r>
      <w:r w:rsidR="005C1A94" w:rsidRPr="005C1A94">
        <w:rPr>
          <w:spacing w:val="-1"/>
        </w:rPr>
        <w:t>(</w:t>
      </w:r>
      <w:r w:rsidRPr="005C1A94">
        <w:rPr>
          <w:spacing w:val="-1"/>
        </w:rPr>
        <w:t>3</w:t>
      </w:r>
      <w:r w:rsidRPr="005C1A94">
        <w:rPr>
          <w:spacing w:val="-1"/>
          <w:vertAlign w:val="superscript"/>
        </w:rPr>
        <w:t xml:space="preserve"> </w:t>
      </w:r>
      <w:r w:rsidRPr="005C1A94">
        <w:rPr>
          <w:spacing w:val="-1"/>
        </w:rPr>
        <w:t>Ε</w:t>
      </w:r>
      <w:r w:rsidR="005C1A94" w:rsidRPr="005C1A94">
        <w:rPr>
          <w:spacing w:val="-1"/>
        </w:rPr>
        <w:t>)</w:t>
      </w:r>
      <w:r w:rsidRPr="005C1A94">
        <w:rPr>
          <w:spacing w:val="-1"/>
        </w:rPr>
        <w:t xml:space="preserve">, το </w:t>
      </w:r>
      <w:r>
        <w:rPr>
          <w:spacing w:val="-1"/>
        </w:rPr>
        <w:t>βιβλίο</w:t>
      </w:r>
      <w:r>
        <w:rPr>
          <w:rFonts w:cs="Arial"/>
          <w:bCs/>
        </w:rPr>
        <w:t xml:space="preserve"> «Ξυλογλυπτική», </w:t>
      </w:r>
      <w:r>
        <w:rPr>
          <w:rFonts w:cs="Arial"/>
        </w:rPr>
        <w:t>Β΄ τάξη 1</w:t>
      </w:r>
      <w:r>
        <w:rPr>
          <w:rFonts w:cs="Arial"/>
          <w:vertAlign w:val="superscript"/>
        </w:rPr>
        <w:t>ου</w:t>
      </w:r>
      <w:r>
        <w:rPr>
          <w:rFonts w:cs="Arial"/>
        </w:rPr>
        <w:t xml:space="preserve"> Κύκλου ΤΕΕ   (1</w:t>
      </w:r>
      <w:r>
        <w:rPr>
          <w:rFonts w:cs="Arial"/>
          <w:vertAlign w:val="superscript"/>
        </w:rPr>
        <w:t>ο</w:t>
      </w:r>
      <w:r>
        <w:rPr>
          <w:rFonts w:cs="Arial"/>
        </w:rPr>
        <w:t xml:space="preserve"> μέρος)</w:t>
      </w:r>
      <w:r>
        <w:rPr>
          <w:bCs/>
          <w:spacing w:val="-1"/>
        </w:rPr>
        <w:t xml:space="preserve">, </w:t>
      </w:r>
      <w:r>
        <w:rPr>
          <w:spacing w:val="-1"/>
        </w:rPr>
        <w:t xml:space="preserve">σελ. </w:t>
      </w:r>
      <w:r>
        <w:rPr>
          <w:b/>
          <w:spacing w:val="-1"/>
        </w:rPr>
        <w:t>13-111</w:t>
      </w:r>
      <w:r>
        <w:rPr>
          <w:spacing w:val="-1"/>
        </w:rPr>
        <w:t xml:space="preserve">, κεφ. </w:t>
      </w:r>
      <w:r>
        <w:rPr>
          <w:b/>
          <w:spacing w:val="-1"/>
        </w:rPr>
        <w:t>1-13</w:t>
      </w:r>
    </w:p>
    <w:p w:rsidR="00505721" w:rsidRDefault="00505721" w:rsidP="00BA20B4">
      <w:pPr>
        <w:widowControl w:val="0"/>
        <w:numPr>
          <w:ilvl w:val="0"/>
          <w:numId w:val="47"/>
        </w:numPr>
        <w:tabs>
          <w:tab w:val="num" w:pos="-540"/>
        </w:tabs>
        <w:suppressAutoHyphens/>
        <w:spacing w:after="0" w:line="312" w:lineRule="auto"/>
        <w:ind w:left="284" w:right="-569" w:hanging="322"/>
        <w:jc w:val="both"/>
        <w:rPr>
          <w:spacing w:val="-1"/>
        </w:rPr>
      </w:pPr>
      <w:r>
        <w:rPr>
          <w:spacing w:val="-1"/>
        </w:rPr>
        <w:t xml:space="preserve"> </w:t>
      </w:r>
      <w:r w:rsidRPr="005C1A94">
        <w:rPr>
          <w:b/>
          <w:spacing w:val="-1"/>
        </w:rPr>
        <w:t xml:space="preserve">Μάθημα: </w:t>
      </w:r>
      <w:r w:rsidRPr="005C1A94">
        <w:rPr>
          <w:rFonts w:cs="Arial"/>
          <w:b/>
          <w:bCs/>
        </w:rPr>
        <w:t>Σχέδιο Επίπλου</w:t>
      </w:r>
      <w:r w:rsidRPr="005C1A94">
        <w:rPr>
          <w:rFonts w:cs="Arial"/>
          <w:bCs/>
        </w:rPr>
        <w:t>,</w:t>
      </w:r>
      <w:r w:rsidR="005C1A94" w:rsidRPr="005C1A94">
        <w:rPr>
          <w:rFonts w:cs="Arial"/>
          <w:bCs/>
        </w:rPr>
        <w:t>(</w:t>
      </w:r>
      <w:r w:rsidRPr="005C1A94">
        <w:rPr>
          <w:rFonts w:cs="Arial"/>
          <w:bCs/>
        </w:rPr>
        <w:t>4Σ</w:t>
      </w:r>
      <w:r w:rsidR="005C1A94" w:rsidRPr="005C1A94">
        <w:rPr>
          <w:rFonts w:cs="Arial"/>
          <w:bCs/>
        </w:rPr>
        <w:t>)</w:t>
      </w:r>
      <w:r w:rsidRPr="005C1A94">
        <w:rPr>
          <w:rFonts w:cs="Arial"/>
          <w:bCs/>
        </w:rPr>
        <w:t xml:space="preserve"> </w:t>
      </w:r>
      <w:r w:rsidRPr="005C1A94">
        <w:rPr>
          <w:spacing w:val="-1"/>
        </w:rPr>
        <w:t xml:space="preserve">(δύο </w:t>
      </w:r>
      <w:r>
        <w:rPr>
          <w:spacing w:val="-1"/>
        </w:rPr>
        <w:t xml:space="preserve">βιβλία) </w:t>
      </w:r>
      <w:r>
        <w:rPr>
          <w:rFonts w:cs="Arial"/>
          <w:bCs/>
        </w:rPr>
        <w:t xml:space="preserve">«Σχέδιο Επίπλου», </w:t>
      </w:r>
      <w:r>
        <w:rPr>
          <w:spacing w:val="-1"/>
        </w:rPr>
        <w:t xml:space="preserve">σελ. </w:t>
      </w:r>
      <w:r>
        <w:rPr>
          <w:b/>
          <w:spacing w:val="-1"/>
        </w:rPr>
        <w:t>13-223</w:t>
      </w:r>
      <w:r>
        <w:rPr>
          <w:spacing w:val="-1"/>
        </w:rPr>
        <w:t xml:space="preserve">, κεφ. </w:t>
      </w:r>
      <w:r>
        <w:rPr>
          <w:b/>
          <w:spacing w:val="-1"/>
        </w:rPr>
        <w:t>1-6</w:t>
      </w:r>
      <w:r>
        <w:rPr>
          <w:rFonts w:cs="Arial"/>
          <w:bCs/>
        </w:rPr>
        <w:t xml:space="preserve"> &amp; «Κατασκευαστικό Σχέδιο Επίπλου και Επιπλοποιίας», </w:t>
      </w:r>
      <w:r>
        <w:rPr>
          <w:rFonts w:cs="Arial"/>
        </w:rPr>
        <w:t>Β΄ Τάξη 1</w:t>
      </w:r>
      <w:r>
        <w:rPr>
          <w:rFonts w:cs="Arial"/>
          <w:vertAlign w:val="superscript"/>
        </w:rPr>
        <w:t>ου</w:t>
      </w:r>
      <w:r>
        <w:rPr>
          <w:rFonts w:cs="Arial"/>
        </w:rPr>
        <w:t xml:space="preserve"> Κύκλου ΤΕΕ,</w:t>
      </w:r>
      <w:r>
        <w:rPr>
          <w:spacing w:val="-1"/>
        </w:rPr>
        <w:t xml:space="preserve"> σελ. </w:t>
      </w:r>
      <w:r>
        <w:rPr>
          <w:b/>
          <w:spacing w:val="-1"/>
        </w:rPr>
        <w:t>6-264</w:t>
      </w:r>
      <w:r>
        <w:rPr>
          <w:spacing w:val="-1"/>
        </w:rPr>
        <w:t xml:space="preserve">, κεφ. </w:t>
      </w:r>
      <w:r>
        <w:rPr>
          <w:b/>
          <w:spacing w:val="-1"/>
        </w:rPr>
        <w:t>1-11</w:t>
      </w:r>
    </w:p>
    <w:p w:rsidR="005C1A94" w:rsidRDefault="005C1A94" w:rsidP="00BA20B4">
      <w:pPr>
        <w:suppressAutoHyphens/>
        <w:spacing w:after="0" w:line="312" w:lineRule="auto"/>
        <w:ind w:right="-694"/>
        <w:jc w:val="both"/>
        <w:rPr>
          <w:b/>
          <w:spacing w:val="-1"/>
        </w:rPr>
      </w:pPr>
    </w:p>
    <w:p w:rsidR="00334B42" w:rsidRDefault="00334B42" w:rsidP="00BA20B4">
      <w:pPr>
        <w:suppressAutoHyphens/>
        <w:spacing w:after="0" w:line="312" w:lineRule="auto"/>
        <w:ind w:right="-694"/>
        <w:jc w:val="both"/>
        <w:rPr>
          <w:b/>
          <w:spacing w:val="-1"/>
        </w:rPr>
      </w:pPr>
    </w:p>
    <w:p w:rsidR="005C1A94" w:rsidRPr="00BA20B4" w:rsidRDefault="005C1A94" w:rsidP="00BA20B4">
      <w:pPr>
        <w:shd w:val="clear" w:color="auto" w:fill="BFBFBF"/>
        <w:spacing w:after="0" w:line="312" w:lineRule="auto"/>
        <w:ind w:right="-567"/>
        <w:jc w:val="center"/>
        <w:rPr>
          <w:b/>
          <w:sz w:val="28"/>
        </w:rPr>
      </w:pPr>
      <w:r w:rsidRPr="00BA20B4">
        <w:rPr>
          <w:b/>
          <w:sz w:val="28"/>
          <w:u w:val="single"/>
        </w:rPr>
        <w:t>ΕΙΔΙΚΟΤΗΤΑ:</w:t>
      </w:r>
      <w:r w:rsidRPr="00BA20B4">
        <w:rPr>
          <w:b/>
          <w:sz w:val="28"/>
        </w:rPr>
        <w:t xml:space="preserve"> </w:t>
      </w:r>
      <w:r w:rsidRPr="00BA20B4">
        <w:rPr>
          <w:b/>
          <w:spacing w:val="20"/>
          <w:sz w:val="28"/>
        </w:rPr>
        <w:t>ΣΧΕΔΙΑΣΗΣ ΚΑΙ ΠΑΡΑΓΩΓΗΣ ΕΝΔΥΜΑΤΟΣ</w:t>
      </w:r>
    </w:p>
    <w:p w:rsidR="006554E0" w:rsidRPr="001A702D" w:rsidRDefault="006554E0" w:rsidP="00BA20B4">
      <w:pPr>
        <w:spacing w:after="0" w:line="312" w:lineRule="auto"/>
        <w:ind w:right="-567"/>
        <w:jc w:val="both"/>
      </w:pPr>
    </w:p>
    <w:p w:rsidR="00BA20B4" w:rsidRDefault="00505721" w:rsidP="00BA20B4">
      <w:pPr>
        <w:spacing w:after="0" w:line="312" w:lineRule="auto"/>
        <w:ind w:right="-567"/>
        <w:jc w:val="both"/>
      </w:pPr>
      <w:r>
        <w:t>Για τη διδασκαλία των μαθημάτων της Β’ Τάξης των Εσπερινών ΕΠΑ</w:t>
      </w:r>
      <w:r w:rsidR="00BA20B4">
        <w:t>.</w:t>
      </w:r>
      <w:r>
        <w:t>Λ</w:t>
      </w:r>
      <w:r w:rsidR="00BA20B4">
        <w:t>.</w:t>
      </w:r>
      <w:r>
        <w:t xml:space="preserve"> της Ειδικότητας: «</w:t>
      </w:r>
      <w:r w:rsidRPr="00BA20B4">
        <w:rPr>
          <w:b/>
        </w:rPr>
        <w:t>Σχεδίασης και Παραγωγής Ενδύματος</w:t>
      </w:r>
      <w:r>
        <w:t>» θα πρέπει να ακολουθηθούν οι παρακάτω οδηγίες ανά μάθημα</w:t>
      </w:r>
      <w:r w:rsidR="00BA20B4">
        <w:t>:</w:t>
      </w:r>
    </w:p>
    <w:p w:rsidR="00505721" w:rsidRDefault="00505721" w:rsidP="00BA20B4">
      <w:pPr>
        <w:spacing w:after="0" w:line="312" w:lineRule="auto"/>
        <w:ind w:right="-567"/>
        <w:jc w:val="both"/>
      </w:pPr>
    </w:p>
    <w:tbl>
      <w:tblPr>
        <w:tblW w:w="9889" w:type="dxa"/>
        <w:tblLook w:val="04A0"/>
      </w:tblPr>
      <w:tblGrid>
        <w:gridCol w:w="545"/>
        <w:gridCol w:w="1492"/>
        <w:gridCol w:w="2977"/>
        <w:gridCol w:w="4875"/>
      </w:tblGrid>
      <w:tr w:rsidR="00505721" w:rsidTr="00BA20B4">
        <w:trPr>
          <w:trHeight w:val="495"/>
          <w:tblHeader/>
        </w:trPr>
        <w:tc>
          <w:tcPr>
            <w:tcW w:w="54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505721" w:rsidRPr="008C4F62" w:rsidRDefault="00505721" w:rsidP="007616FC">
            <w:pPr>
              <w:spacing w:after="0"/>
              <w:jc w:val="center"/>
              <w:rPr>
                <w:rFonts w:eastAsia="Times New Roman"/>
                <w:b/>
                <w:bCs/>
                <w:sz w:val="20"/>
              </w:rPr>
            </w:pPr>
            <w:r w:rsidRPr="008C4F62">
              <w:rPr>
                <w:rFonts w:eastAsia="Times New Roman"/>
                <w:b/>
                <w:bCs/>
                <w:sz w:val="20"/>
              </w:rPr>
              <w:t>Α/Α</w:t>
            </w:r>
          </w:p>
        </w:tc>
        <w:tc>
          <w:tcPr>
            <w:tcW w:w="1492" w:type="dxa"/>
            <w:tcBorders>
              <w:top w:val="single" w:sz="4" w:space="0" w:color="auto"/>
              <w:left w:val="nil"/>
              <w:bottom w:val="single" w:sz="4" w:space="0" w:color="auto"/>
              <w:right w:val="single" w:sz="4" w:space="0" w:color="auto"/>
            </w:tcBorders>
            <w:shd w:val="pct10" w:color="auto" w:fill="auto"/>
            <w:noWrap/>
            <w:vAlign w:val="center"/>
            <w:hideMark/>
          </w:tcPr>
          <w:p w:rsidR="00505721" w:rsidRDefault="00505721" w:rsidP="00AD4542">
            <w:pPr>
              <w:pStyle w:val="TableParagraph"/>
              <w:spacing w:before="47"/>
              <w:ind w:hanging="4"/>
              <w:jc w:val="center"/>
              <w:rPr>
                <w:rFonts w:cs="Calibri"/>
              </w:rPr>
            </w:pPr>
            <w:r>
              <w:rPr>
                <w:b/>
                <w:spacing w:val="-1"/>
              </w:rPr>
              <w:t>ΜΑΘΗΜΑΤΑ</w:t>
            </w:r>
          </w:p>
        </w:tc>
        <w:tc>
          <w:tcPr>
            <w:tcW w:w="297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05721" w:rsidRDefault="00505721" w:rsidP="00AD4542">
            <w:pPr>
              <w:pStyle w:val="TableParagraph"/>
              <w:spacing w:before="47"/>
              <w:ind w:right="1"/>
              <w:jc w:val="center"/>
              <w:rPr>
                <w:rFonts w:cs="Calibri"/>
              </w:rPr>
            </w:pPr>
            <w:r>
              <w:rPr>
                <w:b/>
                <w:spacing w:val="-1"/>
              </w:rPr>
              <w:t>ΒΙΒΛΙΟ</w:t>
            </w:r>
          </w:p>
        </w:tc>
        <w:tc>
          <w:tcPr>
            <w:tcW w:w="48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05721" w:rsidRDefault="00505721" w:rsidP="007616FC">
            <w:pPr>
              <w:spacing w:after="0"/>
              <w:jc w:val="center"/>
              <w:rPr>
                <w:rFonts w:eastAsia="Times New Roman"/>
                <w:b/>
                <w:bCs/>
              </w:rPr>
            </w:pPr>
            <w:r>
              <w:rPr>
                <w:rFonts w:eastAsia="Times New Roman"/>
                <w:b/>
                <w:bCs/>
              </w:rPr>
              <w:t>ΟΔΗΓΙΕΣ ΔΙΔΑΣΚΑΛΙΑΣ</w:t>
            </w:r>
          </w:p>
        </w:tc>
      </w:tr>
      <w:tr w:rsidR="00505721" w:rsidTr="00BA20B4">
        <w:trPr>
          <w:trHeight w:val="443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505721" w:rsidRDefault="00505721" w:rsidP="007616FC">
            <w:pPr>
              <w:spacing w:after="0"/>
              <w:jc w:val="both"/>
              <w:rPr>
                <w:rFonts w:eastAsia="Times New Roman"/>
              </w:rPr>
            </w:pPr>
            <w:r>
              <w:rPr>
                <w:rFonts w:eastAsia="Times New Roman"/>
              </w:rPr>
              <w:t>1</w:t>
            </w:r>
          </w:p>
        </w:tc>
        <w:tc>
          <w:tcPr>
            <w:tcW w:w="1492" w:type="dxa"/>
            <w:tcBorders>
              <w:top w:val="single" w:sz="4" w:space="0" w:color="auto"/>
              <w:left w:val="nil"/>
              <w:bottom w:val="single" w:sz="4" w:space="0" w:color="auto"/>
              <w:right w:val="single" w:sz="4" w:space="0" w:color="auto"/>
            </w:tcBorders>
            <w:noWrap/>
            <w:vAlign w:val="center"/>
            <w:hideMark/>
          </w:tcPr>
          <w:p w:rsidR="00505721" w:rsidRDefault="00B813C6" w:rsidP="00B813C6">
            <w:pPr>
              <w:spacing w:after="0"/>
              <w:jc w:val="both"/>
              <w:rPr>
                <w:rFonts w:eastAsia="Times New Roman"/>
              </w:rPr>
            </w:pPr>
            <w:r>
              <w:rPr>
                <w:rFonts w:eastAsia="Times New Roman"/>
              </w:rPr>
              <w:t xml:space="preserve">Ιστορία Ενδυμασίας </w:t>
            </w:r>
          </w:p>
        </w:tc>
        <w:tc>
          <w:tcPr>
            <w:tcW w:w="2977" w:type="dxa"/>
            <w:tcBorders>
              <w:top w:val="single" w:sz="4" w:space="0" w:color="auto"/>
              <w:left w:val="single" w:sz="4" w:space="0" w:color="auto"/>
              <w:bottom w:val="single" w:sz="4" w:space="0" w:color="auto"/>
              <w:right w:val="single" w:sz="4" w:space="0" w:color="auto"/>
            </w:tcBorders>
            <w:noWrap/>
          </w:tcPr>
          <w:p w:rsidR="00505721" w:rsidRPr="000936FF" w:rsidRDefault="00505721" w:rsidP="002D3462">
            <w:pPr>
              <w:pStyle w:val="a8"/>
              <w:numPr>
                <w:ilvl w:val="0"/>
                <w:numId w:val="48"/>
              </w:numPr>
              <w:tabs>
                <w:tab w:val="left" w:pos="223"/>
              </w:tabs>
              <w:ind w:left="283" w:hanging="1"/>
              <w:jc w:val="left"/>
              <w:rPr>
                <w:rFonts w:eastAsia="Times New Roman"/>
                <w:lang w:eastAsia="el-GR"/>
              </w:rPr>
            </w:pPr>
            <w:r w:rsidRPr="000936FF">
              <w:rPr>
                <w:rFonts w:eastAsia="Times New Roman"/>
                <w:lang w:eastAsia="el-GR"/>
              </w:rPr>
              <w:t xml:space="preserve">Ιστορία Ενδυμασίας  Ι </w:t>
            </w:r>
          </w:p>
          <w:p w:rsidR="00505721" w:rsidRPr="000936FF" w:rsidRDefault="00505721" w:rsidP="007616FC">
            <w:pPr>
              <w:tabs>
                <w:tab w:val="left" w:pos="223"/>
              </w:tabs>
              <w:spacing w:after="0"/>
              <w:ind w:left="283" w:hanging="1"/>
              <w:jc w:val="both"/>
              <w:rPr>
                <w:bCs/>
              </w:rPr>
            </w:pPr>
            <w:r w:rsidRPr="000936FF">
              <w:rPr>
                <w:bCs/>
              </w:rPr>
              <w:t>Β΄ΤΕΕ, Τομέα Κλωστοϋφαντουργίας &amp; Ένδυσης</w:t>
            </w:r>
          </w:p>
          <w:p w:rsidR="00505721" w:rsidRPr="000936FF" w:rsidRDefault="00505721" w:rsidP="007616FC">
            <w:pPr>
              <w:tabs>
                <w:tab w:val="left" w:pos="175"/>
                <w:tab w:val="left" w:pos="223"/>
              </w:tabs>
              <w:spacing w:after="0"/>
              <w:ind w:left="283" w:hanging="1"/>
              <w:jc w:val="both"/>
              <w:rPr>
                <w:spacing w:val="10"/>
              </w:rPr>
            </w:pPr>
            <w:r w:rsidRPr="000936FF">
              <w:rPr>
                <w:spacing w:val="10"/>
              </w:rPr>
              <w:t>ΣΥΓΓΡΑΦΕΙΣ: Ε.</w:t>
            </w:r>
            <w:r w:rsidR="008658D7" w:rsidRPr="000936FF">
              <w:rPr>
                <w:spacing w:val="10"/>
              </w:rPr>
              <w:t xml:space="preserve"> </w:t>
            </w:r>
            <w:r w:rsidRPr="000936FF">
              <w:rPr>
                <w:spacing w:val="10"/>
              </w:rPr>
              <w:t>Γεωργιτσογιάννη κ.α.</w:t>
            </w:r>
          </w:p>
          <w:p w:rsidR="00505721" w:rsidRPr="000936FF" w:rsidRDefault="00505721" w:rsidP="007616FC">
            <w:pPr>
              <w:spacing w:after="0"/>
              <w:ind w:left="283" w:hanging="1"/>
              <w:jc w:val="center"/>
              <w:rPr>
                <w:rFonts w:eastAsia="Times New Roman"/>
              </w:rPr>
            </w:pPr>
            <w:r w:rsidRPr="000936FF">
              <w:rPr>
                <w:rFonts w:eastAsia="Times New Roman"/>
              </w:rPr>
              <w:t>---------------------------</w:t>
            </w:r>
          </w:p>
          <w:p w:rsidR="00505721" w:rsidRPr="000936FF" w:rsidRDefault="00505721" w:rsidP="007616FC">
            <w:pPr>
              <w:tabs>
                <w:tab w:val="left" w:pos="176"/>
              </w:tabs>
              <w:spacing w:after="0"/>
              <w:ind w:left="283" w:hanging="1"/>
              <w:jc w:val="both"/>
              <w:rPr>
                <w:rFonts w:eastAsia="Times New Roman"/>
              </w:rPr>
            </w:pPr>
            <w:r w:rsidRPr="000936FF">
              <w:rPr>
                <w:rFonts w:eastAsia="Times New Roman"/>
              </w:rPr>
              <w:t xml:space="preserve">2. Ιστορία  Ενδυμασίας ΙΙ </w:t>
            </w:r>
          </w:p>
          <w:p w:rsidR="00505721" w:rsidRPr="000936FF" w:rsidRDefault="00505721" w:rsidP="007616FC">
            <w:pPr>
              <w:tabs>
                <w:tab w:val="left" w:pos="176"/>
              </w:tabs>
              <w:spacing w:after="0"/>
              <w:ind w:left="283" w:hanging="1"/>
              <w:jc w:val="both"/>
              <w:rPr>
                <w:bCs/>
              </w:rPr>
            </w:pPr>
            <w:r w:rsidRPr="000936FF">
              <w:rPr>
                <w:bCs/>
              </w:rPr>
              <w:t xml:space="preserve">2os Κύκλος TEE </w:t>
            </w:r>
          </w:p>
          <w:p w:rsidR="00505721" w:rsidRPr="000936FF" w:rsidRDefault="00505721" w:rsidP="007616FC">
            <w:pPr>
              <w:tabs>
                <w:tab w:val="left" w:pos="175"/>
              </w:tabs>
              <w:spacing w:after="0"/>
              <w:ind w:left="283" w:hanging="1"/>
              <w:jc w:val="both"/>
              <w:rPr>
                <w:rFonts w:eastAsia="Times New Roman"/>
              </w:rPr>
            </w:pPr>
            <w:r w:rsidRPr="000936FF">
              <w:rPr>
                <w:bCs/>
              </w:rPr>
              <w:t>Τομέα Κλωστοϋφαντουργίας &amp; Ένδυσης</w:t>
            </w:r>
            <w:r w:rsidRPr="000936FF">
              <w:rPr>
                <w:rFonts w:eastAsia="Times New Roman"/>
              </w:rPr>
              <w:t xml:space="preserve"> </w:t>
            </w:r>
          </w:p>
          <w:p w:rsidR="00505721" w:rsidRPr="000936FF" w:rsidRDefault="00505721" w:rsidP="007616FC">
            <w:pPr>
              <w:tabs>
                <w:tab w:val="left" w:pos="175"/>
              </w:tabs>
              <w:spacing w:after="0"/>
              <w:ind w:left="283" w:hanging="1"/>
              <w:jc w:val="both"/>
              <w:rPr>
                <w:rFonts w:eastAsia="Times New Roman"/>
              </w:rPr>
            </w:pPr>
            <w:r w:rsidRPr="000936FF">
              <w:rPr>
                <w:spacing w:val="10"/>
              </w:rPr>
              <w:t>ΣΥΓΓΡΑΦΕΙΣ:</w:t>
            </w:r>
          </w:p>
          <w:p w:rsidR="00505721" w:rsidRPr="000936FF" w:rsidRDefault="00505721" w:rsidP="007616FC">
            <w:pPr>
              <w:tabs>
                <w:tab w:val="left" w:pos="175"/>
              </w:tabs>
              <w:spacing w:after="0"/>
              <w:ind w:left="283" w:hanging="1"/>
              <w:jc w:val="both"/>
              <w:rPr>
                <w:rFonts w:eastAsia="Times New Roman"/>
              </w:rPr>
            </w:pPr>
            <w:r w:rsidRPr="000936FF">
              <w:rPr>
                <w:rFonts w:eastAsia="Times New Roman"/>
              </w:rPr>
              <w:t>Ελ. Βαροπούλου κ.α.</w:t>
            </w:r>
          </w:p>
        </w:tc>
        <w:tc>
          <w:tcPr>
            <w:tcW w:w="4875" w:type="dxa"/>
            <w:tcBorders>
              <w:top w:val="single" w:sz="4" w:space="0" w:color="auto"/>
              <w:left w:val="single" w:sz="4" w:space="0" w:color="auto"/>
              <w:bottom w:val="single" w:sz="4" w:space="0" w:color="auto"/>
              <w:right w:val="single" w:sz="4" w:space="0" w:color="auto"/>
            </w:tcBorders>
            <w:vAlign w:val="center"/>
            <w:hideMark/>
          </w:tcPr>
          <w:p w:rsidR="00505721" w:rsidRPr="00E66B34" w:rsidRDefault="00505721" w:rsidP="00BA20B4">
            <w:pPr>
              <w:spacing w:after="0"/>
              <w:jc w:val="both"/>
              <w:rPr>
                <w:rFonts w:eastAsia="Times New Roman"/>
                <w:sz w:val="20"/>
                <w:szCs w:val="20"/>
              </w:rPr>
            </w:pPr>
            <w:r w:rsidRPr="00E66B34">
              <w:rPr>
                <w:sz w:val="20"/>
                <w:szCs w:val="20"/>
              </w:rPr>
              <w:t xml:space="preserve">Το μάθημα θα διδαχθεί με την αξιοποίηση και δύο βιβλίων </w:t>
            </w:r>
            <w:r w:rsidRPr="00E66B34">
              <w:rPr>
                <w:rFonts w:eastAsia="Times New Roman"/>
                <w:sz w:val="20"/>
                <w:szCs w:val="20"/>
              </w:rPr>
              <w:t>Ιστορία Ενδυμασίας  Ι &amp; ΙΙ</w:t>
            </w:r>
            <w:r w:rsidRPr="00E66B34">
              <w:rPr>
                <w:sz w:val="20"/>
                <w:szCs w:val="20"/>
              </w:rPr>
              <w:t xml:space="preserve">, τα οποία θα διδαχθούν σύμφωνα με το νέο αναλυτικό πρόγραμμα σπουδών του μαθήματος της Β’ Τάξης </w:t>
            </w:r>
          </w:p>
          <w:p w:rsidR="00505721" w:rsidRPr="00E66B34" w:rsidRDefault="00505721" w:rsidP="00BA20B4">
            <w:pPr>
              <w:spacing w:after="0"/>
              <w:ind w:hanging="1"/>
              <w:jc w:val="both"/>
              <w:rPr>
                <w:sz w:val="20"/>
                <w:szCs w:val="20"/>
              </w:rPr>
            </w:pPr>
            <w:r w:rsidRPr="00E66B34">
              <w:rPr>
                <w:sz w:val="20"/>
                <w:szCs w:val="20"/>
              </w:rPr>
              <w:t>Στο ανωτέρω ΑΠΣ αναφέρονται με σαφήνεια οι διδακτικές ενότητες και ο χρόνος διδασκαλίας που ορίζεται στην κάθε ενότητα από όπου προκύπτει εάν η συγκεκριμένη ενότητα θα διδαχθεί αναλυτικά ή περιληπτικά καθώς και οι διδακτικές ενέργειες/δραστηριότητες που θα ακολουθηθούν για κάθε διδακτική ενότητα.</w:t>
            </w:r>
          </w:p>
          <w:p w:rsidR="00505721" w:rsidRPr="00E66B34" w:rsidRDefault="00505721" w:rsidP="00BA20B4">
            <w:pPr>
              <w:spacing w:after="0"/>
              <w:ind w:hanging="1"/>
              <w:jc w:val="both"/>
              <w:rPr>
                <w:sz w:val="20"/>
                <w:szCs w:val="20"/>
              </w:rPr>
            </w:pPr>
            <w:r w:rsidRPr="00E66B34">
              <w:rPr>
                <w:sz w:val="20"/>
                <w:szCs w:val="20"/>
              </w:rPr>
              <w:t>Οι  ενότητες που αναφέρονται ανά εποχή στα «Υφάσματα-Αξεσουάρ Κοσμήματα- Χτενίσματα» θα διδαχθούν περιληπτικά.</w:t>
            </w:r>
          </w:p>
        </w:tc>
      </w:tr>
    </w:tbl>
    <w:p w:rsidR="006554E0" w:rsidRDefault="006554E0">
      <w:r>
        <w:br w:type="page"/>
      </w:r>
    </w:p>
    <w:tbl>
      <w:tblPr>
        <w:tblW w:w="9889" w:type="dxa"/>
        <w:tblLook w:val="04A0"/>
      </w:tblPr>
      <w:tblGrid>
        <w:gridCol w:w="545"/>
        <w:gridCol w:w="1492"/>
        <w:gridCol w:w="2977"/>
        <w:gridCol w:w="4875"/>
      </w:tblGrid>
      <w:tr w:rsidR="00505721" w:rsidTr="00BA20B4">
        <w:trPr>
          <w:trHeight w:val="699"/>
        </w:trPr>
        <w:tc>
          <w:tcPr>
            <w:tcW w:w="545" w:type="dxa"/>
            <w:tcBorders>
              <w:top w:val="single" w:sz="4" w:space="0" w:color="auto"/>
              <w:left w:val="single" w:sz="4" w:space="0" w:color="auto"/>
              <w:bottom w:val="single" w:sz="4" w:space="0" w:color="auto"/>
              <w:right w:val="single" w:sz="4" w:space="0" w:color="auto"/>
            </w:tcBorders>
            <w:noWrap/>
            <w:vAlign w:val="center"/>
            <w:hideMark/>
          </w:tcPr>
          <w:p w:rsidR="00505721" w:rsidRDefault="00505721" w:rsidP="007616FC">
            <w:pPr>
              <w:spacing w:after="0"/>
              <w:jc w:val="both"/>
              <w:rPr>
                <w:rFonts w:eastAsia="Times New Roman"/>
              </w:rPr>
            </w:pPr>
            <w:r>
              <w:rPr>
                <w:rFonts w:eastAsia="Times New Roman"/>
              </w:rPr>
              <w:lastRenderedPageBreak/>
              <w:t>2</w:t>
            </w:r>
          </w:p>
        </w:tc>
        <w:tc>
          <w:tcPr>
            <w:tcW w:w="1492" w:type="dxa"/>
            <w:tcBorders>
              <w:top w:val="single" w:sz="4" w:space="0" w:color="auto"/>
              <w:left w:val="nil"/>
              <w:bottom w:val="single" w:sz="4" w:space="0" w:color="auto"/>
              <w:right w:val="single" w:sz="4" w:space="0" w:color="auto"/>
            </w:tcBorders>
            <w:noWrap/>
            <w:vAlign w:val="center"/>
            <w:hideMark/>
          </w:tcPr>
          <w:p w:rsidR="00B813C6" w:rsidRDefault="00505721" w:rsidP="00B813C6">
            <w:pPr>
              <w:spacing w:after="0"/>
              <w:jc w:val="both"/>
              <w:rPr>
                <w:rFonts w:eastAsia="Times New Roman"/>
              </w:rPr>
            </w:pPr>
            <w:r>
              <w:rPr>
                <w:rFonts w:eastAsia="Times New Roman"/>
              </w:rPr>
              <w:t xml:space="preserve">Σχεδιασμός και Οργάνωση Συλλογής  Ετοίμων Ενδυμάτων </w:t>
            </w:r>
          </w:p>
          <w:p w:rsidR="00505721" w:rsidRDefault="00505721" w:rsidP="007616FC">
            <w:pPr>
              <w:spacing w:after="0"/>
              <w:jc w:val="both"/>
              <w:rPr>
                <w:rFonts w:eastAsia="Times New Roman"/>
              </w:rPr>
            </w:pP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505721" w:rsidRDefault="00505721" w:rsidP="008C4F62">
            <w:pPr>
              <w:pStyle w:val="a8"/>
              <w:ind w:left="0"/>
              <w:jc w:val="left"/>
              <w:rPr>
                <w:bCs/>
              </w:rPr>
            </w:pPr>
            <w:r>
              <w:rPr>
                <w:bCs/>
              </w:rPr>
              <w:t xml:space="preserve">Σχεδιασμός Ετοίμων Ενδυμάτων Ι </w:t>
            </w:r>
          </w:p>
          <w:p w:rsidR="00505721" w:rsidRDefault="00505721" w:rsidP="008C4F62">
            <w:pPr>
              <w:pStyle w:val="a8"/>
              <w:ind w:left="0"/>
              <w:jc w:val="left"/>
              <w:rPr>
                <w:bCs/>
              </w:rPr>
            </w:pPr>
            <w:r>
              <w:rPr>
                <w:bCs/>
              </w:rPr>
              <w:t xml:space="preserve">Β΄ΤΕΕ, Τομέα Κλωστοϋφαντουργίας &amp; Ένδυσης </w:t>
            </w:r>
          </w:p>
          <w:p w:rsidR="00505721" w:rsidRDefault="00505721" w:rsidP="008C4F62">
            <w:pPr>
              <w:tabs>
                <w:tab w:val="left" w:pos="249"/>
              </w:tabs>
              <w:spacing w:after="0"/>
              <w:rPr>
                <w:spacing w:val="10"/>
              </w:rPr>
            </w:pPr>
            <w:r>
              <w:rPr>
                <w:spacing w:val="10"/>
              </w:rPr>
              <w:t xml:space="preserve">ΣΥΓΓΡΑΦΕΙΣ: </w:t>
            </w:r>
          </w:p>
          <w:p w:rsidR="00505721" w:rsidRDefault="00505721" w:rsidP="008C4F62">
            <w:pPr>
              <w:pStyle w:val="a8"/>
              <w:tabs>
                <w:tab w:val="left" w:pos="249"/>
              </w:tabs>
              <w:ind w:left="0"/>
              <w:jc w:val="left"/>
              <w:rPr>
                <w:rFonts w:eastAsia="Times New Roman"/>
                <w:lang w:eastAsia="el-GR"/>
              </w:rPr>
            </w:pPr>
            <w:r>
              <w:rPr>
                <w:bCs/>
              </w:rPr>
              <w:t>Κ.  Τριπολιτσώτης κ.α.</w:t>
            </w:r>
          </w:p>
        </w:tc>
        <w:tc>
          <w:tcPr>
            <w:tcW w:w="4875" w:type="dxa"/>
            <w:tcBorders>
              <w:top w:val="single" w:sz="4" w:space="0" w:color="auto"/>
              <w:left w:val="single" w:sz="4" w:space="0" w:color="auto"/>
              <w:bottom w:val="single" w:sz="4" w:space="0" w:color="auto"/>
              <w:right w:val="single" w:sz="4" w:space="0" w:color="auto"/>
            </w:tcBorders>
            <w:vAlign w:val="center"/>
            <w:hideMark/>
          </w:tcPr>
          <w:p w:rsidR="00A853CA" w:rsidRPr="00D71B2D" w:rsidRDefault="00505721" w:rsidP="007616FC">
            <w:pPr>
              <w:tabs>
                <w:tab w:val="left" w:pos="249"/>
              </w:tabs>
              <w:spacing w:after="0"/>
              <w:jc w:val="both"/>
              <w:rPr>
                <w:sz w:val="20"/>
                <w:szCs w:val="20"/>
              </w:rPr>
            </w:pPr>
            <w:r w:rsidRPr="00D71B2D">
              <w:rPr>
                <w:bCs/>
                <w:sz w:val="20"/>
                <w:szCs w:val="20"/>
              </w:rPr>
              <w:t xml:space="preserve">Το μάθημα </w:t>
            </w:r>
            <w:r w:rsidRPr="00D71B2D">
              <w:rPr>
                <w:sz w:val="20"/>
                <w:szCs w:val="20"/>
              </w:rPr>
              <w:t xml:space="preserve">θα διδαχθεί με την αξιοποίηση </w:t>
            </w:r>
            <w:r w:rsidRPr="00D71B2D">
              <w:rPr>
                <w:rFonts w:eastAsia="Times New Roman"/>
                <w:sz w:val="20"/>
                <w:szCs w:val="20"/>
              </w:rPr>
              <w:t>του βιβλίου «</w:t>
            </w:r>
            <w:r w:rsidRPr="00D71B2D">
              <w:rPr>
                <w:bCs/>
                <w:sz w:val="20"/>
                <w:szCs w:val="20"/>
              </w:rPr>
              <w:t xml:space="preserve">Σχεδιασμός Ετοίμων Ενδυμάτων Ι», </w:t>
            </w:r>
            <w:r w:rsidRPr="00D71B2D">
              <w:rPr>
                <w:rFonts w:eastAsia="Times New Roman"/>
                <w:sz w:val="20"/>
                <w:szCs w:val="20"/>
              </w:rPr>
              <w:t xml:space="preserve">σύμφωνα με το αναλυτικό πρόγραμμα σπουδών </w:t>
            </w:r>
            <w:r w:rsidRPr="00D71B2D">
              <w:rPr>
                <w:sz w:val="20"/>
                <w:szCs w:val="20"/>
              </w:rPr>
              <w:t xml:space="preserve">του μαθήματος της Β’ Τάξης ΕΠΑΛ  </w:t>
            </w:r>
          </w:p>
          <w:p w:rsidR="00505721" w:rsidRPr="00D71B2D" w:rsidRDefault="00505721" w:rsidP="007616FC">
            <w:pPr>
              <w:tabs>
                <w:tab w:val="left" w:pos="249"/>
              </w:tabs>
              <w:spacing w:after="0"/>
              <w:jc w:val="both"/>
              <w:rPr>
                <w:rFonts w:eastAsia="Times New Roman" w:cs="Arial"/>
                <w:bCs/>
                <w:sz w:val="20"/>
                <w:szCs w:val="20"/>
              </w:rPr>
            </w:pPr>
            <w:r w:rsidRPr="00D71B2D">
              <w:rPr>
                <w:sz w:val="20"/>
                <w:szCs w:val="20"/>
              </w:rPr>
              <w:t>Στο ανωτέρω ΑΠΣ αναφέρονται με σαφήνεια οι διδακτικές ενότητες και ο χρόνος διδασκαλίας που ορίζεται στην κάθε ενότητα, καθώς και οι διδακτικές ενέργειες/δραστηριότητες που θα ακολουθηθούν.</w:t>
            </w:r>
          </w:p>
          <w:p w:rsidR="00505721" w:rsidRPr="00E66B34" w:rsidRDefault="00505721" w:rsidP="007616FC">
            <w:pPr>
              <w:spacing w:after="0"/>
              <w:jc w:val="both"/>
              <w:rPr>
                <w:sz w:val="20"/>
                <w:szCs w:val="20"/>
                <w:highlight w:val="yellow"/>
              </w:rPr>
            </w:pPr>
            <w:r w:rsidRPr="00D71B2D">
              <w:rPr>
                <w:rFonts w:eastAsia="Times New Roman" w:cs="Arial"/>
                <w:bCs/>
                <w:sz w:val="20"/>
                <w:szCs w:val="20"/>
              </w:rPr>
              <w:t>Το διδακτικό βιβλίο καλύπτει τις ενότητες από το 1</w:t>
            </w:r>
            <w:r w:rsidRPr="00D71B2D">
              <w:rPr>
                <w:rFonts w:eastAsia="Times New Roman" w:cs="Arial"/>
                <w:bCs/>
                <w:sz w:val="20"/>
                <w:szCs w:val="20"/>
                <w:vertAlign w:val="superscript"/>
              </w:rPr>
              <w:t>ο</w:t>
            </w:r>
            <w:r w:rsidRPr="00D71B2D">
              <w:rPr>
                <w:rFonts w:eastAsia="Times New Roman" w:cs="Arial"/>
                <w:bCs/>
                <w:sz w:val="20"/>
                <w:szCs w:val="20"/>
              </w:rPr>
              <w:t xml:space="preserve"> έως και το 12</w:t>
            </w:r>
            <w:r w:rsidRPr="00D71B2D">
              <w:rPr>
                <w:rFonts w:eastAsia="Times New Roman" w:cs="Arial"/>
                <w:bCs/>
                <w:sz w:val="20"/>
                <w:szCs w:val="20"/>
                <w:vertAlign w:val="superscript"/>
              </w:rPr>
              <w:t>ο</w:t>
            </w:r>
            <w:r w:rsidRPr="00D71B2D">
              <w:rPr>
                <w:rFonts w:eastAsia="Times New Roman" w:cs="Arial"/>
                <w:bCs/>
                <w:sz w:val="20"/>
                <w:szCs w:val="20"/>
              </w:rPr>
              <w:t xml:space="preserve"> κεφάλαιο του νέου Αναλυτικού Προγράμματος. Τα κεφάλαια 13</w:t>
            </w:r>
            <w:r w:rsidRPr="00D71B2D">
              <w:rPr>
                <w:rFonts w:eastAsia="Times New Roman" w:cs="Arial"/>
                <w:bCs/>
                <w:sz w:val="20"/>
                <w:szCs w:val="20"/>
                <w:vertAlign w:val="superscript"/>
              </w:rPr>
              <w:t>ο</w:t>
            </w:r>
            <w:r w:rsidRPr="00D71B2D">
              <w:rPr>
                <w:rFonts w:eastAsia="Times New Roman" w:cs="Arial"/>
                <w:bCs/>
                <w:sz w:val="20"/>
                <w:szCs w:val="20"/>
              </w:rPr>
              <w:t xml:space="preserve"> και 14</w:t>
            </w:r>
            <w:r w:rsidRPr="00D71B2D">
              <w:rPr>
                <w:rFonts w:eastAsia="Times New Roman" w:cs="Arial"/>
                <w:bCs/>
                <w:sz w:val="20"/>
                <w:szCs w:val="20"/>
                <w:vertAlign w:val="superscript"/>
              </w:rPr>
              <w:t>ο</w:t>
            </w:r>
            <w:r w:rsidRPr="00D71B2D">
              <w:rPr>
                <w:rFonts w:eastAsia="Times New Roman" w:cs="Arial"/>
                <w:bCs/>
                <w:sz w:val="20"/>
                <w:szCs w:val="20"/>
              </w:rPr>
              <w:t xml:space="preserve"> θα διδαχθούν από σημειώσεις των εκπαιδευτικών.</w:t>
            </w:r>
          </w:p>
        </w:tc>
      </w:tr>
      <w:tr w:rsidR="00505721" w:rsidTr="005D0012">
        <w:trPr>
          <w:trHeight w:val="90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505721" w:rsidRDefault="00505721" w:rsidP="007616FC">
            <w:pPr>
              <w:spacing w:after="0"/>
              <w:jc w:val="both"/>
              <w:rPr>
                <w:rFonts w:eastAsia="Times New Roman"/>
              </w:rPr>
            </w:pPr>
            <w:r>
              <w:rPr>
                <w:rFonts w:eastAsia="Times New Roman"/>
              </w:rPr>
              <w:t>3</w:t>
            </w:r>
          </w:p>
        </w:tc>
        <w:tc>
          <w:tcPr>
            <w:tcW w:w="1492" w:type="dxa"/>
            <w:tcBorders>
              <w:top w:val="single" w:sz="4" w:space="0" w:color="auto"/>
              <w:left w:val="nil"/>
              <w:bottom w:val="single" w:sz="4" w:space="0" w:color="auto"/>
              <w:right w:val="single" w:sz="4" w:space="0" w:color="auto"/>
            </w:tcBorders>
            <w:noWrap/>
            <w:vAlign w:val="center"/>
            <w:hideMark/>
          </w:tcPr>
          <w:p w:rsidR="00505721" w:rsidRDefault="00505721" w:rsidP="00B813C6">
            <w:pPr>
              <w:spacing w:after="0"/>
              <w:jc w:val="both"/>
              <w:rPr>
                <w:rFonts w:eastAsia="Times New Roman"/>
              </w:rPr>
            </w:pPr>
            <w:r>
              <w:rPr>
                <w:rFonts w:eastAsia="Times New Roman"/>
              </w:rPr>
              <w:t xml:space="preserve">Τεχνολογία προτύπων κοπής (πατρόν) Ι </w:t>
            </w:r>
          </w:p>
        </w:tc>
        <w:tc>
          <w:tcPr>
            <w:tcW w:w="2977" w:type="dxa"/>
            <w:tcBorders>
              <w:top w:val="single" w:sz="4" w:space="0" w:color="auto"/>
              <w:left w:val="single" w:sz="4" w:space="0" w:color="auto"/>
              <w:bottom w:val="single" w:sz="4" w:space="0" w:color="auto"/>
              <w:right w:val="single" w:sz="4" w:space="0" w:color="auto"/>
            </w:tcBorders>
            <w:noWrap/>
            <w:vAlign w:val="center"/>
          </w:tcPr>
          <w:p w:rsidR="00505721" w:rsidRDefault="00505721" w:rsidP="008C4F62">
            <w:pPr>
              <w:spacing w:after="0"/>
              <w:rPr>
                <w:bCs/>
              </w:rPr>
            </w:pPr>
            <w:r>
              <w:rPr>
                <w:bCs/>
              </w:rPr>
              <w:t>Τεχνολογία προτύπων κοπής (πατρόν) Ι</w:t>
            </w:r>
          </w:p>
          <w:p w:rsidR="00505721" w:rsidRDefault="00505721" w:rsidP="008C4F62">
            <w:pPr>
              <w:spacing w:after="0"/>
              <w:rPr>
                <w:bCs/>
              </w:rPr>
            </w:pPr>
            <w:r>
              <w:rPr>
                <w:bCs/>
              </w:rPr>
              <w:t>Β΄ΤΕΕ, Τομέα Κλωστοϋφαντουργίας.</w:t>
            </w:r>
          </w:p>
          <w:p w:rsidR="00505721" w:rsidRDefault="00505721" w:rsidP="008C4F62">
            <w:pPr>
              <w:spacing w:after="0"/>
              <w:rPr>
                <w:spacing w:val="10"/>
              </w:rPr>
            </w:pPr>
            <w:r>
              <w:rPr>
                <w:spacing w:val="10"/>
              </w:rPr>
              <w:t xml:space="preserve">ΣΥΓΓΡΑΦΕΙΣ: </w:t>
            </w:r>
          </w:p>
          <w:p w:rsidR="00505721" w:rsidRDefault="00505721" w:rsidP="008C4F62">
            <w:pPr>
              <w:pStyle w:val="a8"/>
              <w:ind w:left="0"/>
              <w:jc w:val="left"/>
              <w:rPr>
                <w:spacing w:val="10"/>
              </w:rPr>
            </w:pPr>
            <w:r>
              <w:rPr>
                <w:bCs/>
              </w:rPr>
              <w:t>Ειρήνη Βασιλούλη κ.α.</w:t>
            </w:r>
          </w:p>
          <w:p w:rsidR="00505721" w:rsidRDefault="00505721" w:rsidP="007616FC">
            <w:pPr>
              <w:spacing w:after="0"/>
              <w:jc w:val="both"/>
              <w:rPr>
                <w:rFonts w:eastAsia="Times New Roman"/>
              </w:rPr>
            </w:pPr>
          </w:p>
        </w:tc>
        <w:tc>
          <w:tcPr>
            <w:tcW w:w="4875" w:type="dxa"/>
            <w:tcBorders>
              <w:top w:val="single" w:sz="4" w:space="0" w:color="auto"/>
              <w:left w:val="single" w:sz="4" w:space="0" w:color="auto"/>
              <w:bottom w:val="single" w:sz="4" w:space="0" w:color="auto"/>
              <w:right w:val="single" w:sz="4" w:space="0" w:color="auto"/>
            </w:tcBorders>
            <w:shd w:val="clear" w:color="auto" w:fill="auto"/>
            <w:hideMark/>
          </w:tcPr>
          <w:p w:rsidR="00505721" w:rsidRPr="00E66B34" w:rsidRDefault="00505721" w:rsidP="007616FC">
            <w:pPr>
              <w:tabs>
                <w:tab w:val="left" w:pos="176"/>
              </w:tabs>
              <w:spacing w:after="0"/>
              <w:jc w:val="both"/>
              <w:rPr>
                <w:rFonts w:eastAsia="Times New Roman"/>
                <w:sz w:val="20"/>
                <w:szCs w:val="20"/>
              </w:rPr>
            </w:pPr>
            <w:r w:rsidRPr="00E66B34">
              <w:rPr>
                <w:bCs/>
                <w:sz w:val="20"/>
                <w:szCs w:val="20"/>
              </w:rPr>
              <w:t xml:space="preserve">Το μάθημα είναι εργαστηριακό και </w:t>
            </w:r>
            <w:r w:rsidRPr="00E66B34">
              <w:rPr>
                <w:rFonts w:eastAsia="Times New Roman"/>
                <w:sz w:val="20"/>
                <w:szCs w:val="20"/>
              </w:rPr>
              <w:t>θα διδαχθεί με την αξιοποίηση του βιβλίου «Τεχνολογία προτύπων κοπής (πατρόν) Ι», το οποίο θα διδαχθεί στο εργαστήριο.</w:t>
            </w:r>
          </w:p>
          <w:p w:rsidR="00505721" w:rsidRPr="00E66B34" w:rsidRDefault="00505721" w:rsidP="007616FC">
            <w:pPr>
              <w:tabs>
                <w:tab w:val="left" w:pos="176"/>
              </w:tabs>
              <w:spacing w:after="0"/>
              <w:jc w:val="both"/>
              <w:rPr>
                <w:rFonts w:eastAsia="Times New Roman" w:cs="Arial"/>
                <w:bCs/>
                <w:sz w:val="20"/>
                <w:szCs w:val="20"/>
              </w:rPr>
            </w:pPr>
            <w:r w:rsidRPr="00E66B34">
              <w:rPr>
                <w:rFonts w:eastAsia="Times New Roman"/>
                <w:sz w:val="20"/>
                <w:szCs w:val="20"/>
              </w:rPr>
              <w:t xml:space="preserve">Το βιβλίο θα διδαχθεί στη Β’ και Γ’ τάξη του Εσπερινού ΕΠΑΛ, σύμφωνα με το αναλυτικό πρόγραμμα σπουδών του Εργαστηρίου </w:t>
            </w:r>
            <w:r w:rsidRPr="00E66B34">
              <w:rPr>
                <w:sz w:val="20"/>
                <w:szCs w:val="20"/>
              </w:rPr>
              <w:t xml:space="preserve">του μαθήματος της Β’ Τάξης ΕΠΑΛ  </w:t>
            </w:r>
            <w:r w:rsidRPr="00E66B34">
              <w:rPr>
                <w:rFonts w:eastAsia="Times New Roman" w:cs="Arial"/>
                <w:bCs/>
                <w:sz w:val="20"/>
                <w:szCs w:val="20"/>
              </w:rPr>
              <w:t>(</w:t>
            </w:r>
          </w:p>
          <w:p w:rsidR="00505721" w:rsidRPr="00E66B34" w:rsidRDefault="00505721" w:rsidP="007616FC">
            <w:pPr>
              <w:tabs>
                <w:tab w:val="left" w:pos="249"/>
              </w:tabs>
              <w:spacing w:after="0"/>
              <w:jc w:val="both"/>
              <w:rPr>
                <w:rFonts w:eastAsia="Times New Roman" w:cs="Arial"/>
                <w:bCs/>
                <w:sz w:val="20"/>
                <w:szCs w:val="20"/>
              </w:rPr>
            </w:pPr>
            <w:r w:rsidRPr="00E66B34">
              <w:rPr>
                <w:sz w:val="20"/>
                <w:szCs w:val="20"/>
              </w:rPr>
              <w:t>Στο ανωτέρω ΑΠΣ αναφέρονται με σαφήνεια οι διδακτικές ενότητες και ο χρόνος διδασκαλίας που ορίζεται στην κάθε ενότητα, καθώς και οι διδακτικές ενέργειες/δραστηριότητες που θα ακολουθηθούν.</w:t>
            </w:r>
          </w:p>
          <w:p w:rsidR="00505721" w:rsidRPr="00E66B34" w:rsidRDefault="00505721" w:rsidP="007616FC">
            <w:pPr>
              <w:tabs>
                <w:tab w:val="left" w:pos="176"/>
              </w:tabs>
              <w:spacing w:after="0"/>
              <w:jc w:val="both"/>
              <w:rPr>
                <w:rFonts w:eastAsia="Times New Roman"/>
                <w:sz w:val="20"/>
                <w:szCs w:val="20"/>
              </w:rPr>
            </w:pPr>
            <w:r w:rsidRPr="00E66B34">
              <w:rPr>
                <w:rFonts w:eastAsia="Times New Roman" w:cs="Arial"/>
                <w:bCs/>
                <w:sz w:val="20"/>
                <w:szCs w:val="20"/>
              </w:rPr>
              <w:t xml:space="preserve">Στη Β’ Τάξη </w:t>
            </w:r>
            <w:r w:rsidRPr="00E66B34">
              <w:rPr>
                <w:rFonts w:eastAsia="Times New Roman"/>
                <w:sz w:val="20"/>
                <w:szCs w:val="20"/>
              </w:rPr>
              <w:t>του Εσπερινού ΕΠΑΛ θα διδαχθούν τα κεφάλαια από το 1</w:t>
            </w:r>
            <w:r w:rsidRPr="00E66B34">
              <w:rPr>
                <w:rFonts w:eastAsia="Times New Roman"/>
                <w:sz w:val="20"/>
                <w:szCs w:val="20"/>
                <w:vertAlign w:val="superscript"/>
              </w:rPr>
              <w:t>ο</w:t>
            </w:r>
            <w:r w:rsidRPr="00E66B34">
              <w:rPr>
                <w:rFonts w:eastAsia="Times New Roman"/>
                <w:sz w:val="20"/>
                <w:szCs w:val="20"/>
              </w:rPr>
              <w:t xml:space="preserve"> έως και το 4</w:t>
            </w:r>
            <w:r w:rsidRPr="00E66B34">
              <w:rPr>
                <w:rFonts w:eastAsia="Times New Roman"/>
                <w:sz w:val="20"/>
                <w:szCs w:val="20"/>
                <w:vertAlign w:val="superscript"/>
              </w:rPr>
              <w:t>ο</w:t>
            </w:r>
            <w:r w:rsidRPr="00E66B34">
              <w:rPr>
                <w:rFonts w:eastAsia="Times New Roman"/>
                <w:sz w:val="20"/>
                <w:szCs w:val="20"/>
              </w:rPr>
              <w:t>, σύμφωνα με το παραπάνω αναλυτικό πρόγραμμα σπουδών.  Από το 5</w:t>
            </w:r>
            <w:r w:rsidRPr="00E66B34">
              <w:rPr>
                <w:rFonts w:eastAsia="Times New Roman"/>
                <w:sz w:val="20"/>
                <w:szCs w:val="20"/>
                <w:vertAlign w:val="superscript"/>
              </w:rPr>
              <w:t>ο</w:t>
            </w:r>
            <w:r w:rsidRPr="00E66B34">
              <w:rPr>
                <w:rFonts w:eastAsia="Times New Roman"/>
                <w:sz w:val="20"/>
                <w:szCs w:val="20"/>
              </w:rPr>
              <w:t xml:space="preserve"> Κεφάλαιο θα διδαχθούν</w:t>
            </w:r>
            <w:r w:rsidRPr="00E66B34">
              <w:rPr>
                <w:rFonts w:eastAsia="Times New Roman"/>
                <w:sz w:val="20"/>
                <w:szCs w:val="20"/>
                <w:u w:val="single"/>
              </w:rPr>
              <w:t xml:space="preserve"> μόνο </w:t>
            </w:r>
            <w:r w:rsidRPr="00E66B34">
              <w:rPr>
                <w:rFonts w:eastAsia="Times New Roman"/>
                <w:sz w:val="20"/>
                <w:szCs w:val="20"/>
              </w:rPr>
              <w:t>οι ενότητες:  5.1, 5.2, 5.3, 5.4 σε 11 ώρες διδασκαλίας.</w:t>
            </w:r>
          </w:p>
          <w:p w:rsidR="00505721" w:rsidRPr="00E66B34" w:rsidRDefault="00505721" w:rsidP="007616FC">
            <w:pPr>
              <w:tabs>
                <w:tab w:val="left" w:pos="176"/>
              </w:tabs>
              <w:spacing w:after="0"/>
              <w:jc w:val="both"/>
              <w:rPr>
                <w:bCs/>
                <w:sz w:val="20"/>
                <w:szCs w:val="20"/>
                <w:highlight w:val="yellow"/>
              </w:rPr>
            </w:pPr>
            <w:r w:rsidRPr="00E66B34">
              <w:rPr>
                <w:rFonts w:eastAsia="Times New Roman"/>
                <w:sz w:val="20"/>
                <w:szCs w:val="20"/>
              </w:rPr>
              <w:t>Οι υπόλοιπες ενότητες θα διδαχθούν στη Γ’ Τάξη εσπερινού ΕΠΑ</w:t>
            </w:r>
            <w:r w:rsidR="007616FC" w:rsidRPr="00E66B34">
              <w:rPr>
                <w:rFonts w:eastAsia="Times New Roman"/>
                <w:sz w:val="20"/>
                <w:szCs w:val="20"/>
              </w:rPr>
              <w:t>.</w:t>
            </w:r>
            <w:r w:rsidRPr="00E66B34">
              <w:rPr>
                <w:rFonts w:eastAsia="Times New Roman"/>
                <w:sz w:val="20"/>
                <w:szCs w:val="20"/>
              </w:rPr>
              <w:t xml:space="preserve">Λ. </w:t>
            </w:r>
          </w:p>
        </w:tc>
      </w:tr>
      <w:tr w:rsidR="00505721" w:rsidTr="00BA20B4">
        <w:trPr>
          <w:trHeight w:val="2826"/>
        </w:trPr>
        <w:tc>
          <w:tcPr>
            <w:tcW w:w="545" w:type="dxa"/>
            <w:tcBorders>
              <w:top w:val="single" w:sz="4" w:space="0" w:color="auto"/>
              <w:left w:val="single" w:sz="4" w:space="0" w:color="auto"/>
              <w:bottom w:val="single" w:sz="4" w:space="0" w:color="auto"/>
              <w:right w:val="single" w:sz="4" w:space="0" w:color="auto"/>
            </w:tcBorders>
            <w:noWrap/>
            <w:vAlign w:val="center"/>
            <w:hideMark/>
          </w:tcPr>
          <w:p w:rsidR="00505721" w:rsidRDefault="00505721" w:rsidP="007616FC">
            <w:pPr>
              <w:spacing w:after="0"/>
              <w:jc w:val="both"/>
              <w:rPr>
                <w:rFonts w:eastAsia="Times New Roman"/>
              </w:rPr>
            </w:pPr>
            <w:r>
              <w:rPr>
                <w:rFonts w:eastAsia="Times New Roman"/>
              </w:rPr>
              <w:t>4</w:t>
            </w:r>
          </w:p>
        </w:tc>
        <w:tc>
          <w:tcPr>
            <w:tcW w:w="1492" w:type="dxa"/>
            <w:tcBorders>
              <w:top w:val="single" w:sz="4" w:space="0" w:color="auto"/>
              <w:left w:val="nil"/>
              <w:bottom w:val="single" w:sz="4" w:space="0" w:color="auto"/>
              <w:right w:val="single" w:sz="4" w:space="0" w:color="auto"/>
            </w:tcBorders>
            <w:noWrap/>
            <w:vAlign w:val="center"/>
            <w:hideMark/>
          </w:tcPr>
          <w:p w:rsidR="00505721" w:rsidRDefault="00505721" w:rsidP="00B813C6">
            <w:pPr>
              <w:spacing w:after="0"/>
              <w:jc w:val="both"/>
              <w:rPr>
                <w:rFonts w:eastAsia="Times New Roman"/>
              </w:rPr>
            </w:pPr>
            <w:r>
              <w:rPr>
                <w:rFonts w:eastAsia="Times New Roman"/>
              </w:rPr>
              <w:t xml:space="preserve">Τεχνολογία Παραγωγής Ενδυμάτων </w:t>
            </w:r>
          </w:p>
        </w:tc>
        <w:tc>
          <w:tcPr>
            <w:tcW w:w="2977" w:type="dxa"/>
            <w:tcBorders>
              <w:top w:val="single" w:sz="4" w:space="0" w:color="auto"/>
              <w:left w:val="single" w:sz="4" w:space="0" w:color="auto"/>
              <w:bottom w:val="single" w:sz="4" w:space="0" w:color="auto"/>
              <w:right w:val="single" w:sz="4" w:space="0" w:color="auto"/>
            </w:tcBorders>
            <w:noWrap/>
            <w:vAlign w:val="center"/>
          </w:tcPr>
          <w:p w:rsidR="00505721" w:rsidRDefault="00505721" w:rsidP="00DE2CC0">
            <w:pPr>
              <w:spacing w:after="0"/>
              <w:ind w:right="687"/>
              <w:jc w:val="both"/>
              <w:rPr>
                <w:bCs/>
              </w:rPr>
            </w:pPr>
            <w:r>
              <w:rPr>
                <w:bCs/>
              </w:rPr>
              <w:t>Τεχνολογία Παραγωγής Ενδυμάτων</w:t>
            </w:r>
          </w:p>
          <w:p w:rsidR="00505721" w:rsidRDefault="00505721" w:rsidP="00DE2CC0">
            <w:pPr>
              <w:spacing w:after="0"/>
              <w:ind w:right="687"/>
              <w:jc w:val="both"/>
              <w:rPr>
                <w:bCs/>
              </w:rPr>
            </w:pPr>
            <w:r>
              <w:rPr>
                <w:bCs/>
              </w:rPr>
              <w:t>Β΄ ΤΕΕ, Τομέα Κλωστοϋφαντουργίας &amp; Ένδυσης.</w:t>
            </w:r>
          </w:p>
          <w:p w:rsidR="00505721" w:rsidRDefault="00505721" w:rsidP="00DE2CC0">
            <w:pPr>
              <w:pStyle w:val="a8"/>
              <w:ind w:left="0" w:right="687"/>
              <w:rPr>
                <w:spacing w:val="10"/>
              </w:rPr>
            </w:pPr>
            <w:r>
              <w:rPr>
                <w:spacing w:val="10"/>
              </w:rPr>
              <w:t xml:space="preserve">ΣΥΓΓΡΑΦΕΙΣ: </w:t>
            </w:r>
          </w:p>
          <w:p w:rsidR="00505721" w:rsidRDefault="00505721" w:rsidP="00DE2CC0">
            <w:pPr>
              <w:spacing w:after="0"/>
              <w:ind w:right="687"/>
              <w:jc w:val="both"/>
              <w:rPr>
                <w:bCs/>
              </w:rPr>
            </w:pPr>
            <w:r>
              <w:rPr>
                <w:bCs/>
              </w:rPr>
              <w:t>Μ. Μανωλάκη κ.α.</w:t>
            </w:r>
          </w:p>
          <w:p w:rsidR="00505721" w:rsidRDefault="00505721" w:rsidP="007616FC">
            <w:pPr>
              <w:spacing w:after="0"/>
              <w:jc w:val="both"/>
              <w:rPr>
                <w:rFonts w:eastAsia="Times New Roman"/>
              </w:rPr>
            </w:pPr>
          </w:p>
        </w:tc>
        <w:tc>
          <w:tcPr>
            <w:tcW w:w="4875" w:type="dxa"/>
            <w:tcBorders>
              <w:top w:val="single" w:sz="4" w:space="0" w:color="auto"/>
              <w:left w:val="single" w:sz="4" w:space="0" w:color="auto"/>
              <w:bottom w:val="single" w:sz="4" w:space="0" w:color="auto"/>
              <w:right w:val="single" w:sz="4" w:space="0" w:color="auto"/>
            </w:tcBorders>
            <w:shd w:val="clear" w:color="auto" w:fill="auto"/>
            <w:hideMark/>
          </w:tcPr>
          <w:p w:rsidR="00505721" w:rsidRPr="00E66B34" w:rsidRDefault="00505721" w:rsidP="007616FC">
            <w:pPr>
              <w:tabs>
                <w:tab w:val="left" w:pos="176"/>
              </w:tabs>
              <w:spacing w:after="0"/>
              <w:jc w:val="both"/>
              <w:rPr>
                <w:rFonts w:eastAsia="Times New Roman"/>
                <w:sz w:val="20"/>
                <w:szCs w:val="20"/>
              </w:rPr>
            </w:pPr>
            <w:r w:rsidRPr="00E66B34">
              <w:rPr>
                <w:bCs/>
                <w:sz w:val="20"/>
                <w:szCs w:val="20"/>
              </w:rPr>
              <w:t xml:space="preserve">Το μάθημα είναι εργαστηριακό και </w:t>
            </w:r>
            <w:r w:rsidRPr="00E66B34">
              <w:rPr>
                <w:rFonts w:eastAsia="Times New Roman"/>
                <w:sz w:val="20"/>
                <w:szCs w:val="20"/>
              </w:rPr>
              <w:t>θα διδαχθεί με την αξιοποίηση του βιβλίου «Τεχνολογία Παραγωγής Ενδυμάτων», το οποίο θα διδαχθεί στο εργαστήριο.</w:t>
            </w:r>
          </w:p>
          <w:p w:rsidR="00505721" w:rsidRPr="00E66B34" w:rsidRDefault="00505721" w:rsidP="007616FC">
            <w:pPr>
              <w:tabs>
                <w:tab w:val="left" w:pos="176"/>
              </w:tabs>
              <w:spacing w:after="0"/>
              <w:jc w:val="both"/>
              <w:rPr>
                <w:rFonts w:eastAsia="Times New Roman" w:cs="Arial"/>
                <w:bCs/>
                <w:sz w:val="20"/>
                <w:szCs w:val="20"/>
              </w:rPr>
            </w:pPr>
            <w:r w:rsidRPr="00E66B34">
              <w:rPr>
                <w:rFonts w:eastAsia="Times New Roman"/>
                <w:sz w:val="20"/>
                <w:szCs w:val="20"/>
              </w:rPr>
              <w:t xml:space="preserve">Το βιβλίο θα διδαχθεί στη Β’ και Γ’ τάξη του Εσπερινού ΕΠΑΛ, σύμφωνα με το αναλυτικό πρόγραμμα σπουδών του Εργαστηρίου </w:t>
            </w:r>
            <w:r w:rsidRPr="00E66B34">
              <w:rPr>
                <w:sz w:val="20"/>
                <w:szCs w:val="20"/>
              </w:rPr>
              <w:t xml:space="preserve">του μαθήματος της Β’ Τάξης ΕΠΑΛ </w:t>
            </w:r>
            <w:r w:rsidRPr="00E66B34">
              <w:rPr>
                <w:rFonts w:eastAsia="Times New Roman" w:cs="Arial"/>
                <w:bCs/>
                <w:sz w:val="20"/>
                <w:szCs w:val="20"/>
              </w:rPr>
              <w:t>,  ακολουθώντας τις διδακτικές ενέργειες και δραστηριότητες που περιγράφονται στο σχετικό ΑΠΣ.</w:t>
            </w:r>
          </w:p>
          <w:p w:rsidR="00505721" w:rsidRPr="00E66B34" w:rsidRDefault="00505721" w:rsidP="007616FC">
            <w:pPr>
              <w:tabs>
                <w:tab w:val="left" w:pos="176"/>
              </w:tabs>
              <w:spacing w:after="0"/>
              <w:jc w:val="both"/>
              <w:rPr>
                <w:rFonts w:eastAsia="Times New Roman"/>
                <w:sz w:val="20"/>
                <w:szCs w:val="20"/>
              </w:rPr>
            </w:pPr>
            <w:r w:rsidRPr="00E66B34">
              <w:rPr>
                <w:rFonts w:eastAsia="Times New Roman" w:cs="Arial"/>
                <w:bCs/>
                <w:sz w:val="20"/>
                <w:szCs w:val="20"/>
              </w:rPr>
              <w:t xml:space="preserve">Στη Β’ Τάξη </w:t>
            </w:r>
            <w:r w:rsidRPr="00E66B34">
              <w:rPr>
                <w:rFonts w:eastAsia="Times New Roman"/>
                <w:sz w:val="20"/>
                <w:szCs w:val="20"/>
              </w:rPr>
              <w:t>του Εσπερινού ΕΠΑΛ θα διδαχθούν η Εισαγωγή, το 1</w:t>
            </w:r>
            <w:r w:rsidRPr="00E66B34">
              <w:rPr>
                <w:rFonts w:eastAsia="Times New Roman"/>
                <w:sz w:val="20"/>
                <w:szCs w:val="20"/>
                <w:vertAlign w:val="superscript"/>
              </w:rPr>
              <w:t>ο</w:t>
            </w:r>
            <w:r w:rsidRPr="00E66B34">
              <w:rPr>
                <w:rFonts w:eastAsia="Times New Roman"/>
                <w:sz w:val="20"/>
                <w:szCs w:val="20"/>
              </w:rPr>
              <w:t xml:space="preserve"> και το 2</w:t>
            </w:r>
            <w:r w:rsidRPr="00E66B34">
              <w:rPr>
                <w:rFonts w:eastAsia="Times New Roman"/>
                <w:sz w:val="20"/>
                <w:szCs w:val="20"/>
                <w:vertAlign w:val="superscript"/>
              </w:rPr>
              <w:t>ο</w:t>
            </w:r>
            <w:r w:rsidRPr="00E66B34">
              <w:rPr>
                <w:rFonts w:eastAsia="Times New Roman"/>
                <w:sz w:val="20"/>
                <w:szCs w:val="20"/>
              </w:rPr>
              <w:t xml:space="preserve"> Κεφάλαιο, σύμφωνα με το παραπάνω αναλυτικό πρόγραμμα σπουδών.  </w:t>
            </w:r>
          </w:p>
          <w:p w:rsidR="00505721" w:rsidRPr="00E66B34" w:rsidRDefault="00505721" w:rsidP="007616FC">
            <w:pPr>
              <w:tabs>
                <w:tab w:val="left" w:pos="176"/>
              </w:tabs>
              <w:spacing w:after="0"/>
              <w:jc w:val="both"/>
              <w:rPr>
                <w:rFonts w:eastAsia="Times New Roman"/>
                <w:sz w:val="20"/>
                <w:szCs w:val="20"/>
              </w:rPr>
            </w:pPr>
            <w:r w:rsidRPr="00E66B34">
              <w:rPr>
                <w:rFonts w:eastAsia="Times New Roman"/>
                <w:sz w:val="20"/>
                <w:szCs w:val="20"/>
              </w:rPr>
              <w:t>Από το 3</w:t>
            </w:r>
            <w:r w:rsidRPr="00E66B34">
              <w:rPr>
                <w:rFonts w:eastAsia="Times New Roman"/>
                <w:sz w:val="20"/>
                <w:szCs w:val="20"/>
                <w:vertAlign w:val="superscript"/>
              </w:rPr>
              <w:t>ο</w:t>
            </w:r>
            <w:r w:rsidRPr="00E66B34">
              <w:rPr>
                <w:rFonts w:eastAsia="Times New Roman"/>
                <w:sz w:val="20"/>
                <w:szCs w:val="20"/>
              </w:rPr>
              <w:t xml:space="preserve"> Κεφάλαιο θα διδαχθούν οι ενότητες:  3.1, 3.2, σε 18 ώρες διδασκαλίας.</w:t>
            </w:r>
          </w:p>
          <w:p w:rsidR="00505721" w:rsidRPr="00E66B34" w:rsidRDefault="00505721" w:rsidP="007616FC">
            <w:pPr>
              <w:tabs>
                <w:tab w:val="left" w:pos="176"/>
              </w:tabs>
              <w:spacing w:after="0"/>
              <w:jc w:val="both"/>
              <w:rPr>
                <w:bCs/>
                <w:sz w:val="20"/>
                <w:szCs w:val="20"/>
                <w:highlight w:val="yellow"/>
              </w:rPr>
            </w:pPr>
            <w:r w:rsidRPr="00E66B34">
              <w:rPr>
                <w:rFonts w:eastAsia="Times New Roman"/>
                <w:sz w:val="20"/>
                <w:szCs w:val="20"/>
              </w:rPr>
              <w:t xml:space="preserve">Οι υπόλοιπες ενότητες θα διδαχθούν στη Γ’ Τάξη εσπερινού ΕΠΑΛ. </w:t>
            </w:r>
          </w:p>
        </w:tc>
      </w:tr>
      <w:tr w:rsidR="00F4087B" w:rsidTr="00E66B34">
        <w:trPr>
          <w:trHeight w:val="1786"/>
        </w:trPr>
        <w:tc>
          <w:tcPr>
            <w:tcW w:w="545" w:type="dxa"/>
            <w:tcBorders>
              <w:top w:val="single" w:sz="4" w:space="0" w:color="auto"/>
              <w:left w:val="single" w:sz="4" w:space="0" w:color="auto"/>
              <w:bottom w:val="single" w:sz="4" w:space="0" w:color="auto"/>
              <w:right w:val="single" w:sz="4" w:space="0" w:color="auto"/>
            </w:tcBorders>
            <w:noWrap/>
            <w:vAlign w:val="center"/>
            <w:hideMark/>
          </w:tcPr>
          <w:p w:rsidR="00F4087B" w:rsidRDefault="00F4087B" w:rsidP="007616FC">
            <w:pPr>
              <w:spacing w:after="0"/>
              <w:jc w:val="both"/>
              <w:rPr>
                <w:rFonts w:eastAsia="Times New Roman"/>
              </w:rPr>
            </w:pPr>
            <w:r>
              <w:rPr>
                <w:rFonts w:eastAsia="Times New Roman"/>
              </w:rPr>
              <w:lastRenderedPageBreak/>
              <w:t>5</w:t>
            </w:r>
          </w:p>
        </w:tc>
        <w:tc>
          <w:tcPr>
            <w:tcW w:w="1492" w:type="dxa"/>
            <w:tcBorders>
              <w:top w:val="single" w:sz="4" w:space="0" w:color="auto"/>
              <w:left w:val="nil"/>
              <w:bottom w:val="single" w:sz="4" w:space="0" w:color="auto"/>
              <w:right w:val="single" w:sz="4" w:space="0" w:color="auto"/>
            </w:tcBorders>
            <w:noWrap/>
            <w:vAlign w:val="center"/>
            <w:hideMark/>
          </w:tcPr>
          <w:p w:rsidR="00F4087B" w:rsidRDefault="00F4087B" w:rsidP="00B813C6">
            <w:pPr>
              <w:spacing w:after="0"/>
              <w:jc w:val="both"/>
              <w:rPr>
                <w:rFonts w:eastAsia="Times New Roman"/>
              </w:rPr>
            </w:pPr>
            <w:r>
              <w:rPr>
                <w:rFonts w:eastAsia="Times New Roman"/>
              </w:rPr>
              <w:t xml:space="preserve">Ηλεκτρονική Σχεδίαση Ενδύματος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87B" w:rsidRPr="008C4F62" w:rsidRDefault="00F4087B" w:rsidP="008C4F62">
            <w:pPr>
              <w:spacing w:after="0" w:line="312" w:lineRule="auto"/>
              <w:rPr>
                <w:rFonts w:cs="Arial"/>
                <w:b/>
                <w:color w:val="000000"/>
                <w:sz w:val="20"/>
                <w:szCs w:val="20"/>
              </w:rPr>
            </w:pPr>
            <w:r w:rsidRPr="008658D7">
              <w:rPr>
                <w:rFonts w:cs="Arial"/>
                <w:b/>
                <w:color w:val="000000"/>
                <w:sz w:val="20"/>
                <w:szCs w:val="20"/>
              </w:rPr>
              <w:t xml:space="preserve">Σχέδιο με Η/Υ   </w:t>
            </w:r>
            <w:r w:rsidRPr="008658D7">
              <w:rPr>
                <w:rFonts w:cs="Arial"/>
                <w:i/>
                <w:color w:val="000000"/>
                <w:sz w:val="20"/>
                <w:szCs w:val="20"/>
              </w:rPr>
              <w:t>Β΄ τάξη 1</w:t>
            </w:r>
            <w:r w:rsidRPr="008658D7">
              <w:rPr>
                <w:rFonts w:cs="Arial"/>
                <w:i/>
                <w:color w:val="000000"/>
                <w:sz w:val="20"/>
                <w:szCs w:val="20"/>
                <w:vertAlign w:val="superscript"/>
              </w:rPr>
              <w:t>ου</w:t>
            </w:r>
            <w:r w:rsidRPr="008658D7">
              <w:rPr>
                <w:rFonts w:cs="Arial"/>
                <w:i/>
                <w:color w:val="000000"/>
                <w:sz w:val="20"/>
                <w:szCs w:val="20"/>
              </w:rPr>
              <w:t xml:space="preserve"> Κύκλου &amp; Α΄ Τάξη 2</w:t>
            </w:r>
            <w:r w:rsidRPr="008658D7">
              <w:rPr>
                <w:rFonts w:cs="Arial"/>
                <w:i/>
                <w:color w:val="000000"/>
                <w:sz w:val="20"/>
                <w:szCs w:val="20"/>
                <w:vertAlign w:val="superscript"/>
              </w:rPr>
              <w:t>ου</w:t>
            </w:r>
            <w:r w:rsidRPr="008658D7">
              <w:rPr>
                <w:rFonts w:cs="Arial"/>
                <w:i/>
                <w:color w:val="000000"/>
                <w:sz w:val="20"/>
                <w:szCs w:val="20"/>
              </w:rPr>
              <w:t xml:space="preserve"> Κύκλου ΤΕΕ ΚΑΙ ΣΗΜΕΙΩΣΕΙΣ</w:t>
            </w:r>
          </w:p>
        </w:tc>
        <w:tc>
          <w:tcPr>
            <w:tcW w:w="4875" w:type="dxa"/>
            <w:tcBorders>
              <w:top w:val="single" w:sz="4" w:space="0" w:color="auto"/>
              <w:left w:val="single" w:sz="4" w:space="0" w:color="auto"/>
              <w:bottom w:val="single" w:sz="4" w:space="0" w:color="auto"/>
              <w:right w:val="single" w:sz="4" w:space="0" w:color="auto"/>
            </w:tcBorders>
          </w:tcPr>
          <w:p w:rsidR="00F4087B" w:rsidRPr="00E66B34" w:rsidRDefault="00F4087B" w:rsidP="007616FC">
            <w:pPr>
              <w:tabs>
                <w:tab w:val="left" w:pos="176"/>
              </w:tabs>
              <w:spacing w:after="0"/>
              <w:jc w:val="both"/>
              <w:rPr>
                <w:bCs/>
                <w:sz w:val="20"/>
                <w:szCs w:val="20"/>
                <w:highlight w:val="yellow"/>
              </w:rPr>
            </w:pPr>
          </w:p>
          <w:p w:rsidR="00F4087B" w:rsidRPr="00E66B34" w:rsidRDefault="00F4087B" w:rsidP="00E66B34">
            <w:pPr>
              <w:tabs>
                <w:tab w:val="left" w:pos="176"/>
              </w:tabs>
              <w:spacing w:after="0"/>
              <w:jc w:val="both"/>
              <w:rPr>
                <w:rFonts w:eastAsia="Times New Roman" w:cs="Arial"/>
                <w:bCs/>
                <w:sz w:val="20"/>
                <w:szCs w:val="20"/>
                <w:highlight w:val="yellow"/>
              </w:rPr>
            </w:pPr>
            <w:r w:rsidRPr="00E66B34">
              <w:rPr>
                <w:bCs/>
                <w:sz w:val="20"/>
                <w:szCs w:val="20"/>
              </w:rPr>
              <w:t xml:space="preserve">Το μάθημα είναι εργαστηριακό  και </w:t>
            </w:r>
            <w:r w:rsidRPr="00E66B34">
              <w:rPr>
                <w:rFonts w:eastAsia="Times New Roman"/>
                <w:sz w:val="20"/>
                <w:szCs w:val="20"/>
              </w:rPr>
              <w:t xml:space="preserve">θα διδαχθεί σύμφωνα με το αναλυτικό πρόγραμμα σπουδών του Εργαστηρίου </w:t>
            </w:r>
            <w:r w:rsidRPr="00E66B34">
              <w:rPr>
                <w:sz w:val="20"/>
                <w:szCs w:val="20"/>
              </w:rPr>
              <w:t>τ</w:t>
            </w:r>
            <w:r w:rsidR="00E66B34" w:rsidRPr="00E66B34">
              <w:rPr>
                <w:sz w:val="20"/>
                <w:szCs w:val="20"/>
              </w:rPr>
              <w:t>ου μαθήματος της Β’ Τάξης ΕΠΑΛ</w:t>
            </w:r>
            <w:r w:rsidRPr="00E66B34">
              <w:rPr>
                <w:rFonts w:eastAsia="Times New Roman" w:cs="Arial"/>
                <w:bCs/>
                <w:sz w:val="20"/>
                <w:szCs w:val="20"/>
              </w:rPr>
              <w:t>, ακολουθώντας τις διδακτικές ενέργειες και δραστηριότητες που περιγράφονται στο σχετικό ΑΠΣ.</w:t>
            </w:r>
          </w:p>
        </w:tc>
      </w:tr>
    </w:tbl>
    <w:p w:rsidR="002963A3" w:rsidRDefault="002963A3" w:rsidP="00AD4542">
      <w:pPr>
        <w:spacing w:after="0" w:line="240" w:lineRule="auto"/>
      </w:pPr>
    </w:p>
    <w:p w:rsidR="00E66B34" w:rsidRPr="001A702D" w:rsidRDefault="00E66B34" w:rsidP="00AD4542">
      <w:pPr>
        <w:spacing w:after="0" w:line="240" w:lineRule="auto"/>
      </w:pPr>
    </w:p>
    <w:p w:rsidR="006554E0" w:rsidRPr="001A702D" w:rsidRDefault="006554E0" w:rsidP="00AD4542">
      <w:pPr>
        <w:spacing w:after="0" w:line="240" w:lineRule="auto"/>
      </w:pPr>
    </w:p>
    <w:p w:rsidR="006554E0" w:rsidRPr="001A702D" w:rsidRDefault="006554E0" w:rsidP="00AD4542">
      <w:pPr>
        <w:spacing w:after="0" w:line="240" w:lineRule="auto"/>
      </w:pPr>
    </w:p>
    <w:p w:rsidR="00754ED2" w:rsidRPr="006F5EA5" w:rsidRDefault="00754ED2" w:rsidP="00754ED2">
      <w:pPr>
        <w:framePr w:w="4696" w:h="1726" w:hSpace="180" w:wrap="auto" w:vAnchor="text" w:hAnchor="page" w:x="6288" w:y="574"/>
        <w:spacing w:after="0"/>
        <w:ind w:left="-284" w:right="-284"/>
        <w:jc w:val="center"/>
        <w:rPr>
          <w:rFonts w:cs="Calibri"/>
          <w:b/>
        </w:rPr>
      </w:pPr>
      <w:r w:rsidRPr="006F5EA5">
        <w:rPr>
          <w:rFonts w:cs="Calibri"/>
          <w:b/>
        </w:rPr>
        <w:t xml:space="preserve">Ο ΥΠΟΥΡΓΟΣ ΠΑΙΔΕΙΑΣ, </w:t>
      </w:r>
    </w:p>
    <w:p w:rsidR="00754ED2" w:rsidRPr="006F5EA5" w:rsidRDefault="00754ED2" w:rsidP="00754ED2">
      <w:pPr>
        <w:framePr w:w="4696" w:h="1726" w:hSpace="180" w:wrap="auto" w:vAnchor="text" w:hAnchor="page" w:x="6288" w:y="574"/>
        <w:spacing w:after="0"/>
        <w:ind w:left="-284" w:right="-284"/>
        <w:jc w:val="center"/>
        <w:rPr>
          <w:rFonts w:cs="Calibri"/>
          <w:b/>
        </w:rPr>
      </w:pPr>
      <w:r w:rsidRPr="006F5EA5">
        <w:rPr>
          <w:rFonts w:cs="Calibri"/>
          <w:b/>
        </w:rPr>
        <w:t>ΕΡΕΥΝΑΣ &amp; ΘΡΗΣΚΕΥΜΑΤΩΝ</w:t>
      </w:r>
    </w:p>
    <w:p w:rsidR="00754ED2" w:rsidRPr="006F5EA5" w:rsidRDefault="00754ED2" w:rsidP="00754ED2">
      <w:pPr>
        <w:framePr w:w="4696" w:h="1726" w:hSpace="180" w:wrap="auto" w:vAnchor="text" w:hAnchor="page" w:x="6288" w:y="574"/>
        <w:spacing w:after="0"/>
        <w:ind w:right="-284"/>
        <w:rPr>
          <w:rFonts w:cs="Calibri"/>
          <w:b/>
        </w:rPr>
      </w:pPr>
    </w:p>
    <w:p w:rsidR="00754ED2" w:rsidRDefault="00754ED2" w:rsidP="00754ED2">
      <w:pPr>
        <w:framePr w:w="4696" w:h="1726" w:hSpace="180" w:wrap="auto" w:vAnchor="text" w:hAnchor="page" w:x="6288" w:y="574"/>
        <w:spacing w:after="0"/>
        <w:ind w:right="-284"/>
        <w:jc w:val="center"/>
        <w:rPr>
          <w:rFonts w:cs="Calibri"/>
          <w:b/>
        </w:rPr>
      </w:pPr>
    </w:p>
    <w:p w:rsidR="00754ED2" w:rsidRPr="006F5EA5" w:rsidRDefault="00754ED2" w:rsidP="00754ED2">
      <w:pPr>
        <w:framePr w:w="4696" w:h="1726" w:hSpace="180" w:wrap="auto" w:vAnchor="text" w:hAnchor="page" w:x="6288" w:y="574"/>
        <w:spacing w:after="0"/>
        <w:ind w:right="-284"/>
        <w:jc w:val="center"/>
        <w:rPr>
          <w:rFonts w:cs="Calibri"/>
          <w:b/>
        </w:rPr>
      </w:pPr>
    </w:p>
    <w:p w:rsidR="00754ED2" w:rsidRPr="006F5EA5" w:rsidRDefault="00754ED2" w:rsidP="00754ED2">
      <w:pPr>
        <w:framePr w:w="4696" w:h="1726" w:hSpace="180" w:wrap="auto" w:vAnchor="text" w:hAnchor="page" w:x="6288" w:y="574"/>
        <w:ind w:right="-284"/>
        <w:jc w:val="center"/>
        <w:rPr>
          <w:rFonts w:cs="Calibri"/>
          <w:b/>
        </w:rPr>
      </w:pPr>
      <w:r w:rsidRPr="006F5EA5">
        <w:rPr>
          <w:rFonts w:cs="Calibri"/>
          <w:b/>
        </w:rPr>
        <w:t>ΝΙΚΟΛΑΟΣ ΦΙΛΗΣ</w:t>
      </w:r>
    </w:p>
    <w:p w:rsidR="00BD5B76" w:rsidRDefault="00BD5B76" w:rsidP="00BD5B76">
      <w:pPr>
        <w:rPr>
          <w:rFonts w:eastAsia="Times New Roman"/>
          <w:b/>
          <w:sz w:val="24"/>
          <w:szCs w:val="24"/>
          <w:u w:val="single"/>
          <w:lang w:eastAsia="el-GR"/>
        </w:rPr>
      </w:pPr>
      <w:r w:rsidRPr="006F5EA5">
        <w:rPr>
          <w:rFonts w:eastAsia="Times New Roman"/>
          <w:b/>
          <w:sz w:val="24"/>
          <w:szCs w:val="24"/>
          <w:u w:val="single"/>
          <w:lang w:eastAsia="el-GR"/>
        </w:rPr>
        <w:t>Οι διδάσκοντες να ενημερωθούν ενυπόγραφα.</w:t>
      </w:r>
    </w:p>
    <w:p w:rsidR="00BA20B4" w:rsidRPr="001A702D" w:rsidRDefault="00BA20B4" w:rsidP="00BD5B76">
      <w:pPr>
        <w:rPr>
          <w:rFonts w:eastAsia="Times New Roman"/>
          <w:b/>
          <w:sz w:val="24"/>
          <w:szCs w:val="24"/>
          <w:u w:val="single"/>
          <w:lang w:eastAsia="el-GR"/>
        </w:rPr>
      </w:pPr>
    </w:p>
    <w:p w:rsidR="006554E0" w:rsidRPr="001A702D" w:rsidRDefault="006554E0" w:rsidP="00BD5B76">
      <w:pPr>
        <w:rPr>
          <w:rFonts w:eastAsia="Times New Roman"/>
          <w:b/>
          <w:sz w:val="24"/>
          <w:szCs w:val="24"/>
          <w:u w:val="single"/>
          <w:lang w:eastAsia="el-GR"/>
        </w:rPr>
      </w:pPr>
    </w:p>
    <w:p w:rsidR="006554E0" w:rsidRPr="001A702D" w:rsidRDefault="006554E0" w:rsidP="00BD5B76">
      <w:pPr>
        <w:rPr>
          <w:rFonts w:eastAsia="Times New Roman"/>
          <w:b/>
          <w:sz w:val="24"/>
          <w:szCs w:val="24"/>
          <w:u w:val="single"/>
          <w:lang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Default="006554E0" w:rsidP="00BD5B76">
      <w:pPr>
        <w:rPr>
          <w:rFonts w:eastAsia="Times New Roman"/>
          <w:b/>
          <w:sz w:val="24"/>
          <w:szCs w:val="24"/>
          <w:u w:val="single"/>
          <w:lang w:val="en-US" w:eastAsia="el-GR"/>
        </w:rPr>
      </w:pPr>
    </w:p>
    <w:p w:rsidR="006554E0" w:rsidRPr="006554E0" w:rsidRDefault="006554E0" w:rsidP="00BD5B76">
      <w:pPr>
        <w:rPr>
          <w:rFonts w:eastAsia="Times New Roman"/>
          <w:b/>
          <w:sz w:val="24"/>
          <w:szCs w:val="24"/>
          <w:u w:val="single"/>
          <w:lang w:val="en-US" w:eastAsia="el-GR"/>
        </w:rPr>
      </w:pPr>
    </w:p>
    <w:p w:rsidR="00BD5B76" w:rsidRPr="006F5EA5" w:rsidRDefault="00AD2DC0" w:rsidP="00BD5B76">
      <w:pPr>
        <w:spacing w:after="0"/>
        <w:ind w:right="-510"/>
        <w:rPr>
          <w:rFonts w:cs="Arial"/>
          <w:b/>
          <w:sz w:val="20"/>
          <w:u w:val="single"/>
        </w:rPr>
      </w:pPr>
      <w:r w:rsidRPr="00AD2DC0">
        <w:rPr>
          <w:rFonts w:ascii="Arial" w:hAnsi="Arial" w:cs="Arial"/>
          <w:b/>
          <w:noProof/>
          <w:u w:val="single"/>
          <w:lang w:eastAsia="el-GR"/>
        </w:rPr>
        <w:pict>
          <v:shape id="Πλαίσιο κειμένου 13" o:spid="_x0000_s1034" type="#_x0000_t202" style="position:absolute;margin-left:348.35pt;margin-top:626.5pt;width:200.75pt;height: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DpwuLjrwIAADAFAAAO&#10;AAAAAAAAAAAAAAAAAC4CAABkcnMvZTJvRG9jLnhtbFBLAQItABQABgAIAAAAIQAU6eBH4QAAAA4B&#10;AAAPAAAAAAAAAAAAAAAAAAkFAABkcnMvZG93bnJldi54bWxQSwUGAAAAAAQABADzAAAAFwYAAAAA&#10;" stroked="f">
            <v:textbo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v:textbox>
          </v:shape>
        </w:pict>
      </w:r>
      <w:r w:rsidRPr="00AD2DC0">
        <w:rPr>
          <w:rFonts w:ascii="Arial" w:hAnsi="Arial" w:cs="Arial"/>
          <w:b/>
          <w:noProof/>
          <w:u w:val="single"/>
          <w:lang w:eastAsia="el-GR"/>
        </w:rPr>
        <w:pict>
          <v:shape id="Πλαίσιο κειμένου 11" o:spid="_x0000_s1035" type="#_x0000_t202" style="position:absolute;margin-left:348.35pt;margin-top:626.5pt;width:200.75pt;height:9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DTE0wDrwIAADAFAAAO&#10;AAAAAAAAAAAAAAAAAC4CAABkcnMvZTJvRG9jLnhtbFBLAQItABQABgAIAAAAIQAU6eBH4QAAAA4B&#10;AAAPAAAAAAAAAAAAAAAAAAkFAABkcnMvZG93bnJldi54bWxQSwUGAAAAAAQABADzAAAAFwYAAAAA&#10;" stroked="f">
            <v:textbo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v:textbox>
          </v:shape>
        </w:pict>
      </w:r>
      <w:r w:rsidRPr="00AD2DC0">
        <w:rPr>
          <w:rFonts w:ascii="Arial" w:hAnsi="Arial" w:cs="Arial"/>
          <w:b/>
          <w:noProof/>
          <w:u w:val="single"/>
          <w:lang w:eastAsia="el-GR"/>
        </w:rPr>
        <w:pict>
          <v:shape id="Πλαίσιο κειμένου 17" o:spid="_x0000_s1036" type="#_x0000_t202" style="position:absolute;margin-left:348.35pt;margin-top:626.5pt;width:200.75pt;height:9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A1sGbXrwIAADEFAAAO&#10;AAAAAAAAAAAAAAAAAC4CAABkcnMvZTJvRG9jLnhtbFBLAQItABQABgAIAAAAIQAU6eBH4QAAAA4B&#10;AAAPAAAAAAAAAAAAAAAAAAkFAABkcnMvZG93bnJldi54bWxQSwUGAAAAAAQABADzAAAAFwYAAAAA&#10;" stroked="f">
            <v:textbo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v:textbox>
          </v:shape>
        </w:pict>
      </w:r>
      <w:r w:rsidRPr="00AD2DC0">
        <w:rPr>
          <w:rFonts w:ascii="Arial" w:hAnsi="Arial" w:cs="Arial"/>
          <w:b/>
          <w:noProof/>
          <w:u w:val="single"/>
          <w:lang w:eastAsia="el-GR"/>
        </w:rPr>
        <w:pict>
          <v:shape id="Πλαίσιο κειμένου 15" o:spid="_x0000_s1037" type="#_x0000_t202" style="position:absolute;margin-left:348.35pt;margin-top:626.5pt;width:200.75pt;height:9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" stroked="f">
            <v:textbox>
              <w:txbxContent>
                <w:p w:rsidR="00545086" w:rsidRPr="00A903C4" w:rsidRDefault="00545086" w:rsidP="00BD5B76">
                  <w:pPr>
                    <w:jc w:val="center"/>
                    <w:rPr>
                      <w:rFonts w:ascii="Arial" w:hAnsi="Arial" w:cs="Arial"/>
                      <w:b/>
                    </w:rPr>
                  </w:pPr>
                  <w:r>
                    <w:rPr>
                      <w:rFonts w:ascii="Arial" w:hAnsi="Arial" w:cs="Arial"/>
                      <w:b/>
                    </w:rPr>
                    <w:t xml:space="preserve">Ο ΔΙΕΥΘΥΝΤΗΣ </w:t>
                  </w: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Default="00545086" w:rsidP="00BD5B76">
                  <w:pPr>
                    <w:jc w:val="center"/>
                    <w:rPr>
                      <w:rFonts w:ascii="Arial" w:hAnsi="Arial" w:cs="Arial"/>
                      <w:b/>
                    </w:rPr>
                  </w:pPr>
                </w:p>
                <w:p w:rsidR="00545086" w:rsidRPr="00C0545C" w:rsidRDefault="00545086" w:rsidP="00BD5B76">
                  <w:pPr>
                    <w:jc w:val="center"/>
                    <w:rPr>
                      <w:rFonts w:ascii="Arial" w:hAnsi="Arial" w:cs="Arial"/>
                      <w:b/>
                    </w:rPr>
                  </w:pPr>
                  <w:r>
                    <w:rPr>
                      <w:rFonts w:ascii="Arial" w:hAnsi="Arial" w:cs="Arial"/>
                      <w:b/>
                    </w:rPr>
                    <w:t>ΑΝΔΡΕΑΣ ΠΑΠΑΔΑΝΤΩΝΑΚΗΣ</w:t>
                  </w:r>
                </w:p>
              </w:txbxContent>
            </v:textbox>
          </v:shape>
        </w:pict>
      </w:r>
      <w:r w:rsidR="00BD5B76" w:rsidRPr="006F5EA5">
        <w:rPr>
          <w:rFonts w:cs="Arial"/>
          <w:b/>
          <w:sz w:val="20"/>
          <w:u w:val="single"/>
        </w:rPr>
        <w:t>Εσωτερική Διανομή:</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Γραφείο Υπουργού</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Γραφείο Γενικού Γραμματέα</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 xml:space="preserve">Δ/νση Θρησκευτικής Εκπ/σης </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 xml:space="preserve">Δ/νση Ειδικής Αγωγής &amp; Εκπ/σης </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Αυτ. Δ/νση Παιδείας, Ομογ., Διαπολ. Εκπ/σης, Ξένων και Μειον. Σχολείων</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 xml:space="preserve">Αυτοτελές Τμήμα Επαγγελματικού Προσ/μού </w:t>
      </w:r>
    </w:p>
    <w:p w:rsidR="00AF4A39" w:rsidRDefault="00AF4A39" w:rsidP="002D3462">
      <w:pPr>
        <w:numPr>
          <w:ilvl w:val="0"/>
          <w:numId w:val="55"/>
        </w:numPr>
        <w:tabs>
          <w:tab w:val="left" w:pos="284"/>
          <w:tab w:val="right" w:pos="8789"/>
        </w:tabs>
        <w:spacing w:after="0" w:line="280" w:lineRule="atLeast"/>
        <w:ind w:hanging="720"/>
        <w:rPr>
          <w:rFonts w:cs="Arial"/>
          <w:sz w:val="20"/>
          <w:szCs w:val="20"/>
        </w:rPr>
      </w:pPr>
      <w:r>
        <w:rPr>
          <w:rFonts w:cs="Arial"/>
          <w:sz w:val="20"/>
          <w:szCs w:val="20"/>
        </w:rPr>
        <w:t>Γενική Διεύθυνση Σπουδών Π/θμιας και Δ/θμιας Εκπ/σης</w:t>
      </w:r>
    </w:p>
    <w:p w:rsidR="00946DF2" w:rsidRPr="00E66B34" w:rsidRDefault="00AF4A39" w:rsidP="00AD4542">
      <w:pPr>
        <w:numPr>
          <w:ilvl w:val="0"/>
          <w:numId w:val="55"/>
        </w:numPr>
        <w:tabs>
          <w:tab w:val="left" w:pos="284"/>
          <w:tab w:val="right" w:pos="8789"/>
        </w:tabs>
        <w:autoSpaceDE w:val="0"/>
        <w:autoSpaceDN w:val="0"/>
        <w:adjustRightInd w:val="0"/>
        <w:spacing w:before="60" w:after="60" w:line="240" w:lineRule="auto"/>
        <w:ind w:right="-1" w:hanging="720"/>
        <w:jc w:val="both"/>
        <w:rPr>
          <w:b/>
        </w:rPr>
      </w:pPr>
      <w:r w:rsidRPr="00E66B34">
        <w:rPr>
          <w:rFonts w:cs="Arial"/>
          <w:sz w:val="20"/>
          <w:szCs w:val="20"/>
        </w:rPr>
        <w:t>Δ/νση Επαγγ/κής Εκπ/σης -Τμήμα Α΄</w:t>
      </w:r>
    </w:p>
    <w:sectPr w:rsidR="00946DF2" w:rsidRPr="00E66B34" w:rsidSect="00545086">
      <w:pgSz w:w="11906" w:h="16838" w:code="9"/>
      <w:pgMar w:top="1440" w:right="1560" w:bottom="14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086" w:rsidRDefault="00545086" w:rsidP="0065611F">
      <w:pPr>
        <w:spacing w:after="0" w:line="240" w:lineRule="auto"/>
      </w:pPr>
      <w:r>
        <w:separator/>
      </w:r>
    </w:p>
  </w:endnote>
  <w:endnote w:type="continuationSeparator" w:id="0">
    <w:p w:rsidR="00545086" w:rsidRDefault="00545086" w:rsidP="0065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gHelveticaUCPol">
    <w:panose1 w:val="00000000000000000000"/>
    <w:charset w:val="A1"/>
    <w:family w:val="auto"/>
    <w:notTrueType/>
    <w:pitch w:val="default"/>
    <w:sig w:usb0="00000081" w:usb1="00000000" w:usb2="00000000" w:usb3="00000000" w:csb0="00000008" w:csb1="00000000"/>
  </w:font>
  <w:font w:name="Lucida Sans Unicode">
    <w:panose1 w:val="020B0602030504020204"/>
    <w:charset w:val="A1"/>
    <w:family w:val="swiss"/>
    <w:pitch w:val="variable"/>
    <w:sig w:usb0="80000AFF" w:usb1="0000396B" w:usb2="00000000" w:usb3="00000000" w:csb0="0000003F" w:csb1="00000000"/>
  </w:font>
  <w:font w:name="MgHelveticaUCPol-Bold">
    <w:panose1 w:val="00000000000000000000"/>
    <w:charset w:val="A1"/>
    <w:family w:val="auto"/>
    <w:notTrueType/>
    <w:pitch w:val="default"/>
    <w:sig w:usb0="00000081" w:usb1="00000000" w:usb2="00000000" w:usb3="00000000" w:csb0="00000008" w:csb1="00000000"/>
  </w:font>
  <w:font w:name="Calibri Light">
    <w:altName w:val="Segoe U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86" w:rsidRPr="00565DD4" w:rsidRDefault="00AD2DC0">
    <w:pPr>
      <w:pStyle w:val="a4"/>
      <w:jc w:val="center"/>
      <w:rPr>
        <w:rFonts w:asciiTheme="minorHAnsi" w:hAnsiTheme="minorHAnsi"/>
        <w:sz w:val="20"/>
        <w:szCs w:val="20"/>
      </w:rPr>
    </w:pPr>
    <w:r w:rsidRPr="00565DD4">
      <w:rPr>
        <w:rFonts w:asciiTheme="minorHAnsi" w:hAnsiTheme="minorHAnsi"/>
        <w:sz w:val="20"/>
        <w:szCs w:val="20"/>
      </w:rPr>
      <w:fldChar w:fldCharType="begin"/>
    </w:r>
    <w:r w:rsidR="00545086" w:rsidRPr="00565DD4">
      <w:rPr>
        <w:rFonts w:asciiTheme="minorHAnsi" w:hAnsiTheme="minorHAnsi"/>
        <w:sz w:val="20"/>
        <w:szCs w:val="20"/>
      </w:rPr>
      <w:instrText xml:space="preserve"> PAGE   \* MERGEFORMAT </w:instrText>
    </w:r>
    <w:r w:rsidRPr="00565DD4">
      <w:rPr>
        <w:rFonts w:asciiTheme="minorHAnsi" w:hAnsiTheme="minorHAnsi"/>
        <w:sz w:val="20"/>
        <w:szCs w:val="20"/>
      </w:rPr>
      <w:fldChar w:fldCharType="separate"/>
    </w:r>
    <w:r w:rsidR="00E51354">
      <w:rPr>
        <w:rFonts w:asciiTheme="minorHAnsi" w:hAnsiTheme="minorHAnsi"/>
        <w:noProof/>
        <w:sz w:val="20"/>
        <w:szCs w:val="20"/>
      </w:rPr>
      <w:t>137</w:t>
    </w:r>
    <w:r w:rsidRPr="00565DD4">
      <w:rPr>
        <w:rFonts w:asciiTheme="minorHAnsi" w:hAnsiTheme="minorHAnsi"/>
        <w:sz w:val="20"/>
        <w:szCs w:val="20"/>
      </w:rPr>
      <w:fldChar w:fldCharType="end"/>
    </w:r>
  </w:p>
  <w:p w:rsidR="00545086" w:rsidRDefault="005450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086" w:rsidRDefault="00545086" w:rsidP="0065611F">
      <w:pPr>
        <w:spacing w:after="0" w:line="240" w:lineRule="auto"/>
      </w:pPr>
      <w:r>
        <w:separator/>
      </w:r>
    </w:p>
  </w:footnote>
  <w:footnote w:type="continuationSeparator" w:id="0">
    <w:p w:rsidR="00545086" w:rsidRDefault="00545086" w:rsidP="00656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A54"/>
    <w:multiLevelType w:val="hybridMultilevel"/>
    <w:tmpl w:val="2D7EAE20"/>
    <w:lvl w:ilvl="0" w:tplc="0408000F">
      <w:start w:val="1"/>
      <w:numFmt w:val="decimal"/>
      <w:lvlText w:val="%1."/>
      <w:lvlJc w:val="left"/>
      <w:pPr>
        <w:ind w:left="2520" w:hanging="360"/>
      </w:p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1">
    <w:nsid w:val="0346556C"/>
    <w:multiLevelType w:val="hybridMultilevel"/>
    <w:tmpl w:val="D0EA5528"/>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37387D"/>
    <w:multiLevelType w:val="hybridMultilevel"/>
    <w:tmpl w:val="E272B9A4"/>
    <w:lvl w:ilvl="0" w:tplc="EB08487A">
      <w:start w:val="1"/>
      <w:numFmt w:val="bullet"/>
      <w:lvlText w:val=""/>
      <w:lvlJc w:val="left"/>
      <w:pPr>
        <w:tabs>
          <w:tab w:val="num" w:pos="720"/>
        </w:tabs>
        <w:ind w:left="720" w:hanging="360"/>
      </w:pPr>
      <w:rPr>
        <w:rFonts w:ascii="Webdings" w:hAnsi="Webdings" w:hint="default"/>
        <w:color w:val="000000"/>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370C60"/>
    <w:multiLevelType w:val="hybridMultilevel"/>
    <w:tmpl w:val="5B78A2A8"/>
    <w:lvl w:ilvl="0" w:tplc="341A3FEA">
      <w:start w:val="1"/>
      <w:numFmt w:val="decimal"/>
      <w:lvlText w:val="%1."/>
      <w:lvlJc w:val="left"/>
      <w:pPr>
        <w:ind w:left="720" w:hanging="360"/>
      </w:pPr>
      <w:rPr>
        <w:rFonts w:ascii="Calibri" w:eastAsia="Times New Roman" w:hAnsi="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926982"/>
    <w:multiLevelType w:val="hybridMultilevel"/>
    <w:tmpl w:val="DD769B3C"/>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461DB9"/>
    <w:multiLevelType w:val="hybridMultilevel"/>
    <w:tmpl w:val="F4DAD41C"/>
    <w:lvl w:ilvl="0" w:tplc="DEDAF726">
      <w:numFmt w:val="bullet"/>
      <w:lvlText w:val="-"/>
      <w:lvlJc w:val="left"/>
      <w:pPr>
        <w:ind w:left="3478"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8601CE"/>
    <w:multiLevelType w:val="hybridMultilevel"/>
    <w:tmpl w:val="60200C6A"/>
    <w:lvl w:ilvl="0" w:tplc="B9D240CA">
      <w:start w:val="1"/>
      <w:numFmt w:val="decimal"/>
      <w:lvlText w:val="%1."/>
      <w:lvlJc w:val="left"/>
      <w:pPr>
        <w:tabs>
          <w:tab w:val="num" w:pos="502"/>
        </w:tabs>
        <w:ind w:left="502" w:hanging="360"/>
      </w:pPr>
      <w:rPr>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7">
    <w:nsid w:val="119C407D"/>
    <w:multiLevelType w:val="hybridMultilevel"/>
    <w:tmpl w:val="5478D3D0"/>
    <w:lvl w:ilvl="0" w:tplc="363C10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4F6DE8"/>
    <w:multiLevelType w:val="hybridMultilevel"/>
    <w:tmpl w:val="71624736"/>
    <w:lvl w:ilvl="0" w:tplc="D846AD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5DD7E65"/>
    <w:multiLevelType w:val="hybridMultilevel"/>
    <w:tmpl w:val="8F3A1EF2"/>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6CB1F7B"/>
    <w:multiLevelType w:val="hybridMultilevel"/>
    <w:tmpl w:val="E31C4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6F558A4"/>
    <w:multiLevelType w:val="multilevel"/>
    <w:tmpl w:val="B98A6AE0"/>
    <w:lvl w:ilvl="0">
      <w:start w:val="6"/>
      <w:numFmt w:val="decimal"/>
      <w:lvlText w:val="%1"/>
      <w:lvlJc w:val="left"/>
      <w:pPr>
        <w:tabs>
          <w:tab w:val="num" w:pos="465"/>
        </w:tabs>
        <w:ind w:left="465" w:hanging="465"/>
      </w:pPr>
      <w:rPr>
        <w:rFonts w:cs="Times New Roman" w:hint="default"/>
      </w:rPr>
    </w:lvl>
    <w:lvl w:ilvl="1">
      <w:start w:val="10"/>
      <w:numFmt w:val="decimal"/>
      <w:lvlText w:val="%1.%2"/>
      <w:lvlJc w:val="left"/>
      <w:pPr>
        <w:tabs>
          <w:tab w:val="num" w:pos="607"/>
        </w:tabs>
        <w:ind w:left="607" w:hanging="465"/>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2">
    <w:nsid w:val="1A8E5D3F"/>
    <w:multiLevelType w:val="hybridMultilevel"/>
    <w:tmpl w:val="299EF06E"/>
    <w:lvl w:ilvl="0" w:tplc="D9B6C9FC">
      <w:start w:val="1"/>
      <w:numFmt w:val="bullet"/>
      <w:lvlText w:val=""/>
      <w:lvlJc w:val="left"/>
      <w:pPr>
        <w:ind w:left="754" w:hanging="360"/>
      </w:pPr>
      <w:rPr>
        <w:rFonts w:ascii="Wingdings 2" w:hAnsi="Wingdings 2"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3">
    <w:nsid w:val="1B1934F4"/>
    <w:multiLevelType w:val="hybridMultilevel"/>
    <w:tmpl w:val="4296075A"/>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2A3F97"/>
    <w:multiLevelType w:val="hybridMultilevel"/>
    <w:tmpl w:val="721E67C2"/>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5">
    <w:nsid w:val="221F2FBB"/>
    <w:multiLevelType w:val="hybridMultilevel"/>
    <w:tmpl w:val="A140BD46"/>
    <w:lvl w:ilvl="0" w:tplc="D46271EA">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35D4FAA"/>
    <w:multiLevelType w:val="hybridMultilevel"/>
    <w:tmpl w:val="D5C69A3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5FA1266"/>
    <w:multiLevelType w:val="hybridMultilevel"/>
    <w:tmpl w:val="0960FBEC"/>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6D20F02"/>
    <w:multiLevelType w:val="hybridMultilevel"/>
    <w:tmpl w:val="FFA6462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B39B4"/>
    <w:multiLevelType w:val="hybridMultilevel"/>
    <w:tmpl w:val="C88A1426"/>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AB75CA8"/>
    <w:multiLevelType w:val="hybridMultilevel"/>
    <w:tmpl w:val="64E2A568"/>
    <w:lvl w:ilvl="0" w:tplc="30D00608">
      <w:start w:val="1"/>
      <w:numFmt w:val="decimal"/>
      <w:lvlText w:val="%1."/>
      <w:lvlJc w:val="left"/>
      <w:pPr>
        <w:ind w:left="5040" w:hanging="360"/>
      </w:pPr>
      <w:rPr>
        <w:b/>
      </w:rPr>
    </w:lvl>
    <w:lvl w:ilvl="1" w:tplc="04080019" w:tentative="1">
      <w:start w:val="1"/>
      <w:numFmt w:val="lowerLetter"/>
      <w:lvlText w:val="%2."/>
      <w:lvlJc w:val="left"/>
      <w:pPr>
        <w:ind w:left="5542" w:hanging="360"/>
      </w:pPr>
    </w:lvl>
    <w:lvl w:ilvl="2" w:tplc="0408001B" w:tentative="1">
      <w:start w:val="1"/>
      <w:numFmt w:val="lowerRoman"/>
      <w:lvlText w:val="%3."/>
      <w:lvlJc w:val="right"/>
      <w:pPr>
        <w:ind w:left="6262" w:hanging="180"/>
      </w:pPr>
    </w:lvl>
    <w:lvl w:ilvl="3" w:tplc="0408000F" w:tentative="1">
      <w:start w:val="1"/>
      <w:numFmt w:val="decimal"/>
      <w:lvlText w:val="%4."/>
      <w:lvlJc w:val="left"/>
      <w:pPr>
        <w:ind w:left="6982" w:hanging="360"/>
      </w:pPr>
    </w:lvl>
    <w:lvl w:ilvl="4" w:tplc="04080019" w:tentative="1">
      <w:start w:val="1"/>
      <w:numFmt w:val="lowerLetter"/>
      <w:lvlText w:val="%5."/>
      <w:lvlJc w:val="left"/>
      <w:pPr>
        <w:ind w:left="7702" w:hanging="360"/>
      </w:pPr>
    </w:lvl>
    <w:lvl w:ilvl="5" w:tplc="0408001B" w:tentative="1">
      <w:start w:val="1"/>
      <w:numFmt w:val="lowerRoman"/>
      <w:lvlText w:val="%6."/>
      <w:lvlJc w:val="right"/>
      <w:pPr>
        <w:ind w:left="8422" w:hanging="180"/>
      </w:pPr>
    </w:lvl>
    <w:lvl w:ilvl="6" w:tplc="0408000F" w:tentative="1">
      <w:start w:val="1"/>
      <w:numFmt w:val="decimal"/>
      <w:lvlText w:val="%7."/>
      <w:lvlJc w:val="left"/>
      <w:pPr>
        <w:ind w:left="9142" w:hanging="360"/>
      </w:pPr>
    </w:lvl>
    <w:lvl w:ilvl="7" w:tplc="04080019" w:tentative="1">
      <w:start w:val="1"/>
      <w:numFmt w:val="lowerLetter"/>
      <w:lvlText w:val="%8."/>
      <w:lvlJc w:val="left"/>
      <w:pPr>
        <w:ind w:left="9862" w:hanging="360"/>
      </w:pPr>
    </w:lvl>
    <w:lvl w:ilvl="8" w:tplc="0408001B" w:tentative="1">
      <w:start w:val="1"/>
      <w:numFmt w:val="lowerRoman"/>
      <w:lvlText w:val="%9."/>
      <w:lvlJc w:val="right"/>
      <w:pPr>
        <w:ind w:left="10582" w:hanging="180"/>
      </w:pPr>
    </w:lvl>
  </w:abstractNum>
  <w:abstractNum w:abstractNumId="21">
    <w:nsid w:val="2C6E34B5"/>
    <w:multiLevelType w:val="hybridMultilevel"/>
    <w:tmpl w:val="A01E4EB0"/>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22">
    <w:nsid w:val="2D2E7C94"/>
    <w:multiLevelType w:val="multilevel"/>
    <w:tmpl w:val="39D8A6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0"/>
        </w:tabs>
        <w:ind w:left="20" w:hanging="360"/>
      </w:pPr>
      <w:rPr>
        <w:rFonts w:hint="default"/>
      </w:rPr>
    </w:lvl>
    <w:lvl w:ilvl="2">
      <w:start w:val="1"/>
      <w:numFmt w:val="decimal"/>
      <w:lvlText w:val="%1.%2.%3"/>
      <w:lvlJc w:val="left"/>
      <w:pPr>
        <w:tabs>
          <w:tab w:val="num" w:pos="40"/>
        </w:tabs>
        <w:ind w:left="40" w:hanging="720"/>
      </w:pPr>
      <w:rPr>
        <w:rFonts w:hint="default"/>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960"/>
        </w:tabs>
        <w:ind w:left="-960" w:hanging="108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1280"/>
        </w:tabs>
        <w:ind w:left="-1280" w:hanging="1440"/>
      </w:pPr>
      <w:rPr>
        <w:rFonts w:hint="default"/>
      </w:rPr>
    </w:lvl>
  </w:abstractNum>
  <w:abstractNum w:abstractNumId="23">
    <w:nsid w:val="2E2502A3"/>
    <w:multiLevelType w:val="multilevel"/>
    <w:tmpl w:val="C45A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E81036"/>
    <w:multiLevelType w:val="hybridMultilevel"/>
    <w:tmpl w:val="00CAA9D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0CF4237"/>
    <w:multiLevelType w:val="hybridMultilevel"/>
    <w:tmpl w:val="DACC4E3E"/>
    <w:lvl w:ilvl="0" w:tplc="B72477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0F43E90"/>
    <w:multiLevelType w:val="hybridMultilevel"/>
    <w:tmpl w:val="1646E582"/>
    <w:lvl w:ilvl="0" w:tplc="73727CD2">
      <w:start w:val="1"/>
      <w:numFmt w:val="decimal"/>
      <w:lvlText w:val="%1."/>
      <w:lvlJc w:val="left"/>
      <w:pPr>
        <w:ind w:left="535" w:hanging="360"/>
      </w:pPr>
      <w:rPr>
        <w:rFonts w:hint="default"/>
      </w:rPr>
    </w:lvl>
    <w:lvl w:ilvl="1" w:tplc="04080019" w:tentative="1">
      <w:start w:val="1"/>
      <w:numFmt w:val="lowerLetter"/>
      <w:lvlText w:val="%2."/>
      <w:lvlJc w:val="left"/>
      <w:pPr>
        <w:ind w:left="1255" w:hanging="360"/>
      </w:pPr>
    </w:lvl>
    <w:lvl w:ilvl="2" w:tplc="0408001B" w:tentative="1">
      <w:start w:val="1"/>
      <w:numFmt w:val="lowerRoman"/>
      <w:lvlText w:val="%3."/>
      <w:lvlJc w:val="right"/>
      <w:pPr>
        <w:ind w:left="1975" w:hanging="180"/>
      </w:pPr>
    </w:lvl>
    <w:lvl w:ilvl="3" w:tplc="0408000F" w:tentative="1">
      <w:start w:val="1"/>
      <w:numFmt w:val="decimal"/>
      <w:lvlText w:val="%4."/>
      <w:lvlJc w:val="left"/>
      <w:pPr>
        <w:ind w:left="2695" w:hanging="360"/>
      </w:pPr>
    </w:lvl>
    <w:lvl w:ilvl="4" w:tplc="04080019" w:tentative="1">
      <w:start w:val="1"/>
      <w:numFmt w:val="lowerLetter"/>
      <w:lvlText w:val="%5."/>
      <w:lvlJc w:val="left"/>
      <w:pPr>
        <w:ind w:left="3415" w:hanging="360"/>
      </w:pPr>
    </w:lvl>
    <w:lvl w:ilvl="5" w:tplc="0408001B" w:tentative="1">
      <w:start w:val="1"/>
      <w:numFmt w:val="lowerRoman"/>
      <w:lvlText w:val="%6."/>
      <w:lvlJc w:val="right"/>
      <w:pPr>
        <w:ind w:left="4135" w:hanging="180"/>
      </w:pPr>
    </w:lvl>
    <w:lvl w:ilvl="6" w:tplc="0408000F" w:tentative="1">
      <w:start w:val="1"/>
      <w:numFmt w:val="decimal"/>
      <w:lvlText w:val="%7."/>
      <w:lvlJc w:val="left"/>
      <w:pPr>
        <w:ind w:left="4855" w:hanging="360"/>
      </w:pPr>
    </w:lvl>
    <w:lvl w:ilvl="7" w:tplc="04080019" w:tentative="1">
      <w:start w:val="1"/>
      <w:numFmt w:val="lowerLetter"/>
      <w:lvlText w:val="%8."/>
      <w:lvlJc w:val="left"/>
      <w:pPr>
        <w:ind w:left="5575" w:hanging="360"/>
      </w:pPr>
    </w:lvl>
    <w:lvl w:ilvl="8" w:tplc="0408001B" w:tentative="1">
      <w:start w:val="1"/>
      <w:numFmt w:val="lowerRoman"/>
      <w:lvlText w:val="%9."/>
      <w:lvlJc w:val="right"/>
      <w:pPr>
        <w:ind w:left="6295" w:hanging="180"/>
      </w:pPr>
    </w:lvl>
  </w:abstractNum>
  <w:abstractNum w:abstractNumId="27">
    <w:nsid w:val="31443865"/>
    <w:multiLevelType w:val="hybridMultilevel"/>
    <w:tmpl w:val="8A823FBC"/>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183398E"/>
    <w:multiLevelType w:val="hybridMultilevel"/>
    <w:tmpl w:val="59AA295A"/>
    <w:lvl w:ilvl="0" w:tplc="DEDAF72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1B400BD"/>
    <w:multiLevelType w:val="hybridMultilevel"/>
    <w:tmpl w:val="023E3F9E"/>
    <w:lvl w:ilvl="0" w:tplc="40DA3F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3B55CAC"/>
    <w:multiLevelType w:val="hybridMultilevel"/>
    <w:tmpl w:val="1AE08D3E"/>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8B35768"/>
    <w:multiLevelType w:val="hybridMultilevel"/>
    <w:tmpl w:val="23CE1762"/>
    <w:lvl w:ilvl="0" w:tplc="04080001">
      <w:start w:val="1"/>
      <w:numFmt w:val="bullet"/>
      <w:lvlText w:val=""/>
      <w:lvlJc w:val="left"/>
      <w:pPr>
        <w:tabs>
          <w:tab w:val="num" w:pos="360"/>
        </w:tabs>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nsid w:val="3A7A1A9A"/>
    <w:multiLevelType w:val="hybridMultilevel"/>
    <w:tmpl w:val="795653E2"/>
    <w:lvl w:ilvl="0" w:tplc="D0DAE88C">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3D325519"/>
    <w:multiLevelType w:val="hybridMultilevel"/>
    <w:tmpl w:val="E124C172"/>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67A47802">
      <w:start w:val="1"/>
      <w:numFmt w:val="decimal"/>
      <w:lvlText w:val="%3."/>
      <w:lvlJc w:val="left"/>
      <w:pPr>
        <w:ind w:left="180" w:hanging="180"/>
      </w:pPr>
      <w:rPr>
        <w:b/>
        <w:strike w:val="0"/>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3D3B4EC0"/>
    <w:multiLevelType w:val="hybridMultilevel"/>
    <w:tmpl w:val="D584C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11D3EFB"/>
    <w:multiLevelType w:val="multilevel"/>
    <w:tmpl w:val="C7A2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C608B5"/>
    <w:multiLevelType w:val="hybridMultilevel"/>
    <w:tmpl w:val="13F4C4DA"/>
    <w:lvl w:ilvl="0" w:tplc="81C85C40">
      <w:start w:val="1"/>
      <w:numFmt w:val="bullet"/>
      <w:lvlText w:val=""/>
      <w:lvlJc w:val="left"/>
      <w:pPr>
        <w:tabs>
          <w:tab w:val="num" w:pos="360"/>
        </w:tabs>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nsid w:val="42AC0CF5"/>
    <w:multiLevelType w:val="multilevel"/>
    <w:tmpl w:val="0F442128"/>
    <w:lvl w:ilvl="0">
      <w:start w:val="2"/>
      <w:numFmt w:val="decimal"/>
      <w:lvlText w:val="%1)......."/>
      <w:lvlJc w:val="left"/>
      <w:pPr>
        <w:ind w:left="1800" w:hanging="180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rPr>
    </w:lvl>
  </w:abstractNum>
  <w:abstractNum w:abstractNumId="38">
    <w:nsid w:val="49DE1D35"/>
    <w:multiLevelType w:val="hybridMultilevel"/>
    <w:tmpl w:val="F9EED14A"/>
    <w:lvl w:ilvl="0" w:tplc="76D67C46">
      <w:start w:val="16"/>
      <w:numFmt w:val="bullet"/>
      <w:lvlText w:val="-"/>
      <w:lvlJc w:val="left"/>
      <w:pPr>
        <w:ind w:left="720" w:hanging="360"/>
      </w:pPr>
      <w:rPr>
        <w:rFonts w:ascii="Calibri" w:eastAsia="Calibri"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B2F0EEE"/>
    <w:multiLevelType w:val="hybridMultilevel"/>
    <w:tmpl w:val="D2DE2F5E"/>
    <w:lvl w:ilvl="0" w:tplc="0408000F">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4BE3164E"/>
    <w:multiLevelType w:val="multilevel"/>
    <w:tmpl w:val="A5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7966CC"/>
    <w:multiLevelType w:val="hybridMultilevel"/>
    <w:tmpl w:val="BBAA0810"/>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0ED5691"/>
    <w:multiLevelType w:val="hybridMultilevel"/>
    <w:tmpl w:val="A7607AF0"/>
    <w:lvl w:ilvl="0" w:tplc="DEDAF72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510736D2"/>
    <w:multiLevelType w:val="hybridMultilevel"/>
    <w:tmpl w:val="9B28FA4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44A6596"/>
    <w:multiLevelType w:val="hybridMultilevel"/>
    <w:tmpl w:val="13203020"/>
    <w:lvl w:ilvl="0" w:tplc="968C1B62">
      <w:start w:val="1"/>
      <w:numFmt w:val="decimal"/>
      <w:lvlText w:val="%1."/>
      <w:lvlJc w:val="left"/>
      <w:pPr>
        <w:ind w:left="102" w:hanging="201"/>
      </w:pPr>
      <w:rPr>
        <w:rFonts w:ascii="Calibri" w:eastAsia="Calibri" w:hAnsi="Calibri" w:hint="default"/>
        <w:b/>
        <w:bCs/>
        <w:i/>
        <w:sz w:val="20"/>
        <w:szCs w:val="20"/>
      </w:rPr>
    </w:lvl>
    <w:lvl w:ilvl="1" w:tplc="E9168C76">
      <w:start w:val="1"/>
      <w:numFmt w:val="bullet"/>
      <w:lvlText w:val="•"/>
      <w:lvlJc w:val="left"/>
      <w:pPr>
        <w:ind w:left="346" w:hanging="201"/>
      </w:pPr>
      <w:rPr>
        <w:rFonts w:hint="default"/>
      </w:rPr>
    </w:lvl>
    <w:lvl w:ilvl="2" w:tplc="2D0EC64A">
      <w:start w:val="1"/>
      <w:numFmt w:val="bullet"/>
      <w:lvlText w:val="•"/>
      <w:lvlJc w:val="left"/>
      <w:pPr>
        <w:ind w:left="590" w:hanging="201"/>
      </w:pPr>
      <w:rPr>
        <w:rFonts w:hint="default"/>
      </w:rPr>
    </w:lvl>
    <w:lvl w:ilvl="3" w:tplc="9DFA15E4">
      <w:start w:val="1"/>
      <w:numFmt w:val="bullet"/>
      <w:lvlText w:val="•"/>
      <w:lvlJc w:val="left"/>
      <w:pPr>
        <w:ind w:left="834" w:hanging="201"/>
      </w:pPr>
      <w:rPr>
        <w:rFonts w:hint="default"/>
      </w:rPr>
    </w:lvl>
    <w:lvl w:ilvl="4" w:tplc="314A30B0">
      <w:start w:val="1"/>
      <w:numFmt w:val="bullet"/>
      <w:lvlText w:val="•"/>
      <w:lvlJc w:val="left"/>
      <w:pPr>
        <w:ind w:left="1078" w:hanging="201"/>
      </w:pPr>
      <w:rPr>
        <w:rFonts w:hint="default"/>
      </w:rPr>
    </w:lvl>
    <w:lvl w:ilvl="5" w:tplc="5BD8CEEC">
      <w:start w:val="1"/>
      <w:numFmt w:val="bullet"/>
      <w:lvlText w:val="•"/>
      <w:lvlJc w:val="left"/>
      <w:pPr>
        <w:ind w:left="1322" w:hanging="201"/>
      </w:pPr>
      <w:rPr>
        <w:rFonts w:hint="default"/>
      </w:rPr>
    </w:lvl>
    <w:lvl w:ilvl="6" w:tplc="F27637CA">
      <w:start w:val="1"/>
      <w:numFmt w:val="bullet"/>
      <w:lvlText w:val="•"/>
      <w:lvlJc w:val="left"/>
      <w:pPr>
        <w:ind w:left="1566" w:hanging="201"/>
      </w:pPr>
      <w:rPr>
        <w:rFonts w:hint="default"/>
      </w:rPr>
    </w:lvl>
    <w:lvl w:ilvl="7" w:tplc="A094D932">
      <w:start w:val="1"/>
      <w:numFmt w:val="bullet"/>
      <w:lvlText w:val="•"/>
      <w:lvlJc w:val="left"/>
      <w:pPr>
        <w:ind w:left="1810" w:hanging="201"/>
      </w:pPr>
      <w:rPr>
        <w:rFonts w:hint="default"/>
      </w:rPr>
    </w:lvl>
    <w:lvl w:ilvl="8" w:tplc="D8524F3C">
      <w:start w:val="1"/>
      <w:numFmt w:val="bullet"/>
      <w:lvlText w:val="•"/>
      <w:lvlJc w:val="left"/>
      <w:pPr>
        <w:ind w:left="2054" w:hanging="201"/>
      </w:pPr>
      <w:rPr>
        <w:rFonts w:hint="default"/>
      </w:rPr>
    </w:lvl>
  </w:abstractNum>
  <w:abstractNum w:abstractNumId="45">
    <w:nsid w:val="5D2E72D2"/>
    <w:multiLevelType w:val="hybridMultilevel"/>
    <w:tmpl w:val="67CC8352"/>
    <w:lvl w:ilvl="0" w:tplc="786E91FE">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nsid w:val="5F5E5A47"/>
    <w:multiLevelType w:val="hybridMultilevel"/>
    <w:tmpl w:val="53520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5610937"/>
    <w:multiLevelType w:val="hybridMultilevel"/>
    <w:tmpl w:val="4944319E"/>
    <w:lvl w:ilvl="0" w:tplc="DEDAF72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6644AA5"/>
    <w:multiLevelType w:val="hybridMultilevel"/>
    <w:tmpl w:val="F05CA61C"/>
    <w:lvl w:ilvl="0" w:tplc="DEDAF726">
      <w:numFmt w:val="bullet"/>
      <w:lvlText w:val="-"/>
      <w:lvlJc w:val="left"/>
      <w:pPr>
        <w:ind w:left="3478"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A516E1F"/>
    <w:multiLevelType w:val="hybridMultilevel"/>
    <w:tmpl w:val="BCFA796A"/>
    <w:lvl w:ilvl="0" w:tplc="B9D240CA">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50">
    <w:nsid w:val="6BD76FC9"/>
    <w:multiLevelType w:val="hybridMultilevel"/>
    <w:tmpl w:val="60B8CF18"/>
    <w:lvl w:ilvl="0" w:tplc="67A47802">
      <w:start w:val="1"/>
      <w:numFmt w:val="decimal"/>
      <w:lvlText w:val="%1."/>
      <w:lvlJc w:val="left"/>
      <w:pPr>
        <w:ind w:left="2880" w:hanging="360"/>
      </w:pPr>
      <w:rPr>
        <w:b/>
        <w:strike w:val="0"/>
      </w:rPr>
    </w:lvl>
    <w:lvl w:ilvl="1" w:tplc="04080019" w:tentative="1">
      <w:start w:val="1"/>
      <w:numFmt w:val="lowerLetter"/>
      <w:lvlText w:val="%2."/>
      <w:lvlJc w:val="left"/>
      <w:pPr>
        <w:ind w:left="3600" w:hanging="360"/>
      </w:pPr>
    </w:lvl>
    <w:lvl w:ilvl="2" w:tplc="0408001B">
      <w:start w:val="1"/>
      <w:numFmt w:val="lowerRoman"/>
      <w:lvlText w:val="%3."/>
      <w:lvlJc w:val="right"/>
      <w:pPr>
        <w:ind w:left="4320" w:hanging="180"/>
      </w:pPr>
    </w:lvl>
    <w:lvl w:ilvl="3" w:tplc="0408000F">
      <w:start w:val="1"/>
      <w:numFmt w:val="decimal"/>
      <w:lvlText w:val="%4."/>
      <w:lvlJc w:val="left"/>
      <w:pPr>
        <w:ind w:left="36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51">
    <w:nsid w:val="70D86231"/>
    <w:multiLevelType w:val="hybridMultilevel"/>
    <w:tmpl w:val="70B0A912"/>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3777671"/>
    <w:multiLevelType w:val="hybridMultilevel"/>
    <w:tmpl w:val="49525328"/>
    <w:lvl w:ilvl="0" w:tplc="67A47802">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4787E1E"/>
    <w:multiLevelType w:val="hybridMultilevel"/>
    <w:tmpl w:val="F3965848"/>
    <w:lvl w:ilvl="0" w:tplc="16586F1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76543970"/>
    <w:multiLevelType w:val="multilevel"/>
    <w:tmpl w:val="9822C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76240C9"/>
    <w:multiLevelType w:val="hybridMultilevel"/>
    <w:tmpl w:val="5AE6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7CB08B2"/>
    <w:multiLevelType w:val="hybridMultilevel"/>
    <w:tmpl w:val="A140BD46"/>
    <w:lvl w:ilvl="0" w:tplc="D46271EA">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7E071ED7"/>
    <w:multiLevelType w:val="hybridMultilevel"/>
    <w:tmpl w:val="C7C6A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2"/>
  </w:num>
  <w:num w:numId="4">
    <w:abstractNumId w:val="37"/>
  </w:num>
  <w:num w:numId="5">
    <w:abstractNumId w:val="24"/>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2"/>
  </w:num>
  <w:num w:numId="10">
    <w:abstractNumId w:val="43"/>
  </w:num>
  <w:num w:numId="11">
    <w:abstractNumId w:val="29"/>
  </w:num>
  <w:num w:numId="12">
    <w:abstractNumId w:val="8"/>
  </w:num>
  <w:num w:numId="13">
    <w:abstractNumId w:val="7"/>
  </w:num>
  <w:num w:numId="14">
    <w:abstractNumId w:val="25"/>
  </w:num>
  <w:num w:numId="15">
    <w:abstractNumId w:val="10"/>
  </w:num>
  <w:num w:numId="16">
    <w:abstractNumId w:val="38"/>
  </w:num>
  <w:num w:numId="17">
    <w:abstractNumId w:val="54"/>
  </w:num>
  <w:num w:numId="18">
    <w:abstractNumId w:val="2"/>
  </w:num>
  <w:num w:numId="19">
    <w:abstractNumId w:val="40"/>
  </w:num>
  <w:num w:numId="20">
    <w:abstractNumId w:val="23"/>
  </w:num>
  <w:num w:numId="21">
    <w:abstractNumId w:val="56"/>
  </w:num>
  <w:num w:numId="22">
    <w:abstractNumId w:val="41"/>
  </w:num>
  <w:num w:numId="23">
    <w:abstractNumId w:val="52"/>
  </w:num>
  <w:num w:numId="24">
    <w:abstractNumId w:val="9"/>
  </w:num>
  <w:num w:numId="25">
    <w:abstractNumId w:val="4"/>
  </w:num>
  <w:num w:numId="26">
    <w:abstractNumId w:val="19"/>
  </w:num>
  <w:num w:numId="27">
    <w:abstractNumId w:val="27"/>
  </w:num>
  <w:num w:numId="28">
    <w:abstractNumId w:val="30"/>
  </w:num>
  <w:num w:numId="29">
    <w:abstractNumId w:val="51"/>
  </w:num>
  <w:num w:numId="30">
    <w:abstractNumId w:val="1"/>
  </w:num>
  <w:num w:numId="31">
    <w:abstractNumId w:val="17"/>
  </w:num>
  <w:num w:numId="32">
    <w:abstractNumId w:val="13"/>
  </w:num>
  <w:num w:numId="33">
    <w:abstractNumId w:val="50"/>
  </w:num>
  <w:num w:numId="34">
    <w:abstractNumId w:val="33"/>
  </w:num>
  <w:num w:numId="35">
    <w:abstractNumId w:val="15"/>
  </w:num>
  <w:num w:numId="36">
    <w:abstractNumId w:val="45"/>
  </w:num>
  <w:num w:numId="37">
    <w:abstractNumId w:val="53"/>
  </w:num>
  <w:num w:numId="38">
    <w:abstractNumId w:val="35"/>
  </w:num>
  <w:num w:numId="39">
    <w:abstractNumId w:val="6"/>
  </w:num>
  <w:num w:numId="40">
    <w:abstractNumId w:val="49"/>
  </w:num>
  <w:num w:numId="41">
    <w:abstractNumId w:val="44"/>
  </w:num>
  <w:num w:numId="42">
    <w:abstractNumId w:val="3"/>
  </w:num>
  <w:num w:numId="43">
    <w:abstractNumId w:val="26"/>
  </w:num>
  <w:num w:numId="44">
    <w:abstractNumId w:val="20"/>
  </w:num>
  <w:num w:numId="45">
    <w:abstractNumId w:val="44"/>
    <w:lvlOverride w:ilvl="0">
      <w:startOverride w:val="1"/>
    </w:lvlOverride>
    <w:lvlOverride w:ilvl="1"/>
    <w:lvlOverride w:ilvl="2"/>
    <w:lvlOverride w:ilvl="3"/>
    <w:lvlOverride w:ilvl="4"/>
    <w:lvlOverride w:ilvl="5"/>
    <w:lvlOverride w:ilvl="6"/>
    <w:lvlOverride w:ilvl="7"/>
    <w:lvlOverride w:ilvl="8"/>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0"/>
  </w:num>
  <w:num w:numId="51">
    <w:abstractNumId w:val="11"/>
  </w:num>
  <w:num w:numId="52">
    <w:abstractNumId w:val="39"/>
  </w:num>
  <w:num w:numId="53">
    <w:abstractNumId w:val="55"/>
  </w:num>
  <w:num w:numId="54">
    <w:abstractNumId w:val="34"/>
  </w:num>
  <w:num w:numId="5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28"/>
  </w:num>
  <w:num w:numId="58">
    <w:abstractNumId w:val="47"/>
  </w:num>
  <w:num w:numId="59">
    <w:abstractNumId w:val="5"/>
  </w:num>
  <w:num w:numId="60">
    <w:abstractNumId w:val="42"/>
  </w:num>
  <w:num w:numId="61">
    <w:abstractNumId w:val="21"/>
  </w:num>
  <w:num w:numId="62">
    <w:abstractNumId w:val="1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33A3"/>
    <w:rsid w:val="00000500"/>
    <w:rsid w:val="00001E0D"/>
    <w:rsid w:val="000077E0"/>
    <w:rsid w:val="00007BFD"/>
    <w:rsid w:val="0001062A"/>
    <w:rsid w:val="000123E9"/>
    <w:rsid w:val="00013FF9"/>
    <w:rsid w:val="00015494"/>
    <w:rsid w:val="00015D32"/>
    <w:rsid w:val="00016C44"/>
    <w:rsid w:val="00017F4A"/>
    <w:rsid w:val="00021AF5"/>
    <w:rsid w:val="00023E6F"/>
    <w:rsid w:val="00025031"/>
    <w:rsid w:val="0002692E"/>
    <w:rsid w:val="00032112"/>
    <w:rsid w:val="000333A0"/>
    <w:rsid w:val="00033CA2"/>
    <w:rsid w:val="0003453F"/>
    <w:rsid w:val="00035793"/>
    <w:rsid w:val="00036F7F"/>
    <w:rsid w:val="0004039C"/>
    <w:rsid w:val="000417EE"/>
    <w:rsid w:val="000424D6"/>
    <w:rsid w:val="0004780B"/>
    <w:rsid w:val="00051BE8"/>
    <w:rsid w:val="00052E78"/>
    <w:rsid w:val="00053DC4"/>
    <w:rsid w:val="000625D1"/>
    <w:rsid w:val="000659B5"/>
    <w:rsid w:val="00065B8B"/>
    <w:rsid w:val="00072688"/>
    <w:rsid w:val="000734BA"/>
    <w:rsid w:val="00073637"/>
    <w:rsid w:val="000751E4"/>
    <w:rsid w:val="00075CF8"/>
    <w:rsid w:val="00076716"/>
    <w:rsid w:val="00080444"/>
    <w:rsid w:val="000814DE"/>
    <w:rsid w:val="0008159B"/>
    <w:rsid w:val="00090A06"/>
    <w:rsid w:val="000936FF"/>
    <w:rsid w:val="000949F9"/>
    <w:rsid w:val="000A244B"/>
    <w:rsid w:val="000A3A29"/>
    <w:rsid w:val="000A5840"/>
    <w:rsid w:val="000A6BC2"/>
    <w:rsid w:val="000B46C8"/>
    <w:rsid w:val="000B4E98"/>
    <w:rsid w:val="000C36AE"/>
    <w:rsid w:val="000C4A54"/>
    <w:rsid w:val="000C4E98"/>
    <w:rsid w:val="000C6B49"/>
    <w:rsid w:val="000D067B"/>
    <w:rsid w:val="000D0D14"/>
    <w:rsid w:val="000D200F"/>
    <w:rsid w:val="000E2B1C"/>
    <w:rsid w:val="000F0523"/>
    <w:rsid w:val="000F1CEE"/>
    <w:rsid w:val="000F3E7F"/>
    <w:rsid w:val="000F4193"/>
    <w:rsid w:val="000F60AC"/>
    <w:rsid w:val="000F7D71"/>
    <w:rsid w:val="00100B04"/>
    <w:rsid w:val="001025E0"/>
    <w:rsid w:val="00103BBE"/>
    <w:rsid w:val="00103BE5"/>
    <w:rsid w:val="00104E01"/>
    <w:rsid w:val="001106BF"/>
    <w:rsid w:val="00111DE5"/>
    <w:rsid w:val="00112E81"/>
    <w:rsid w:val="0012235D"/>
    <w:rsid w:val="00123A02"/>
    <w:rsid w:val="00125B9F"/>
    <w:rsid w:val="00125C04"/>
    <w:rsid w:val="0012654D"/>
    <w:rsid w:val="00134419"/>
    <w:rsid w:val="00137DA2"/>
    <w:rsid w:val="00137E23"/>
    <w:rsid w:val="001436FF"/>
    <w:rsid w:val="0014432F"/>
    <w:rsid w:val="001444AF"/>
    <w:rsid w:val="00144556"/>
    <w:rsid w:val="00145F30"/>
    <w:rsid w:val="0014755D"/>
    <w:rsid w:val="00150C79"/>
    <w:rsid w:val="00151332"/>
    <w:rsid w:val="00153B44"/>
    <w:rsid w:val="001546C9"/>
    <w:rsid w:val="0015588B"/>
    <w:rsid w:val="00157616"/>
    <w:rsid w:val="00161C2F"/>
    <w:rsid w:val="00162963"/>
    <w:rsid w:val="00165E61"/>
    <w:rsid w:val="0016774C"/>
    <w:rsid w:val="00167F62"/>
    <w:rsid w:val="001811B3"/>
    <w:rsid w:val="001812FC"/>
    <w:rsid w:val="00182781"/>
    <w:rsid w:val="00183B84"/>
    <w:rsid w:val="001848F4"/>
    <w:rsid w:val="001923BD"/>
    <w:rsid w:val="00192845"/>
    <w:rsid w:val="001935D3"/>
    <w:rsid w:val="00195B76"/>
    <w:rsid w:val="001968B9"/>
    <w:rsid w:val="001979A2"/>
    <w:rsid w:val="00197F80"/>
    <w:rsid w:val="001A22DA"/>
    <w:rsid w:val="001A255C"/>
    <w:rsid w:val="001A69ED"/>
    <w:rsid w:val="001A702D"/>
    <w:rsid w:val="001A74AC"/>
    <w:rsid w:val="001A74BF"/>
    <w:rsid w:val="001B1075"/>
    <w:rsid w:val="001B1E67"/>
    <w:rsid w:val="001B4CBA"/>
    <w:rsid w:val="001B69F6"/>
    <w:rsid w:val="001C253D"/>
    <w:rsid w:val="001C5AFB"/>
    <w:rsid w:val="001D1090"/>
    <w:rsid w:val="001D14C6"/>
    <w:rsid w:val="001D44F6"/>
    <w:rsid w:val="001D4F7A"/>
    <w:rsid w:val="001E091D"/>
    <w:rsid w:val="001E43CE"/>
    <w:rsid w:val="001E5416"/>
    <w:rsid w:val="001E6005"/>
    <w:rsid w:val="001E65BE"/>
    <w:rsid w:val="001E7495"/>
    <w:rsid w:val="001F1E24"/>
    <w:rsid w:val="001F480D"/>
    <w:rsid w:val="0021038C"/>
    <w:rsid w:val="00212197"/>
    <w:rsid w:val="00214EF3"/>
    <w:rsid w:val="00215634"/>
    <w:rsid w:val="002208E7"/>
    <w:rsid w:val="0022340C"/>
    <w:rsid w:val="00232CCA"/>
    <w:rsid w:val="00232D7B"/>
    <w:rsid w:val="00234159"/>
    <w:rsid w:val="0023496A"/>
    <w:rsid w:val="00235DD4"/>
    <w:rsid w:val="00241BA2"/>
    <w:rsid w:val="00241C7D"/>
    <w:rsid w:val="00251B1A"/>
    <w:rsid w:val="00255180"/>
    <w:rsid w:val="002571EE"/>
    <w:rsid w:val="00257D7B"/>
    <w:rsid w:val="00260F5D"/>
    <w:rsid w:val="00262095"/>
    <w:rsid w:val="00263B1B"/>
    <w:rsid w:val="00265A08"/>
    <w:rsid w:val="00265F52"/>
    <w:rsid w:val="00266798"/>
    <w:rsid w:val="002674C2"/>
    <w:rsid w:val="00270D61"/>
    <w:rsid w:val="00271645"/>
    <w:rsid w:val="00272A25"/>
    <w:rsid w:val="00275440"/>
    <w:rsid w:val="00285A86"/>
    <w:rsid w:val="0028672D"/>
    <w:rsid w:val="00287048"/>
    <w:rsid w:val="0029286F"/>
    <w:rsid w:val="00294312"/>
    <w:rsid w:val="002963A3"/>
    <w:rsid w:val="00297436"/>
    <w:rsid w:val="002A344D"/>
    <w:rsid w:val="002A37B6"/>
    <w:rsid w:val="002A411B"/>
    <w:rsid w:val="002A5CEC"/>
    <w:rsid w:val="002B2022"/>
    <w:rsid w:val="002B3A9E"/>
    <w:rsid w:val="002B75A9"/>
    <w:rsid w:val="002C0B28"/>
    <w:rsid w:val="002C14D7"/>
    <w:rsid w:val="002C2977"/>
    <w:rsid w:val="002C2F6B"/>
    <w:rsid w:val="002C3D5B"/>
    <w:rsid w:val="002C6DE0"/>
    <w:rsid w:val="002C745C"/>
    <w:rsid w:val="002D179E"/>
    <w:rsid w:val="002D3462"/>
    <w:rsid w:val="002D49A1"/>
    <w:rsid w:val="002D5398"/>
    <w:rsid w:val="002D66BE"/>
    <w:rsid w:val="002E2386"/>
    <w:rsid w:val="002E4043"/>
    <w:rsid w:val="002E49F1"/>
    <w:rsid w:val="002E5279"/>
    <w:rsid w:val="002E71FF"/>
    <w:rsid w:val="002F30FB"/>
    <w:rsid w:val="002F73AC"/>
    <w:rsid w:val="002F7AC4"/>
    <w:rsid w:val="0030277A"/>
    <w:rsid w:val="00302AD2"/>
    <w:rsid w:val="00302F85"/>
    <w:rsid w:val="00303035"/>
    <w:rsid w:val="00306D77"/>
    <w:rsid w:val="00312D9F"/>
    <w:rsid w:val="00314DC7"/>
    <w:rsid w:val="00317315"/>
    <w:rsid w:val="003226AA"/>
    <w:rsid w:val="00323FE7"/>
    <w:rsid w:val="0032637E"/>
    <w:rsid w:val="00334B42"/>
    <w:rsid w:val="00343424"/>
    <w:rsid w:val="003439A1"/>
    <w:rsid w:val="00347866"/>
    <w:rsid w:val="003502FA"/>
    <w:rsid w:val="00351F06"/>
    <w:rsid w:val="00353484"/>
    <w:rsid w:val="003551F0"/>
    <w:rsid w:val="00355823"/>
    <w:rsid w:val="003608A2"/>
    <w:rsid w:val="00362419"/>
    <w:rsid w:val="0036381D"/>
    <w:rsid w:val="00366E7E"/>
    <w:rsid w:val="00375371"/>
    <w:rsid w:val="00375CB4"/>
    <w:rsid w:val="003805B4"/>
    <w:rsid w:val="00382B0F"/>
    <w:rsid w:val="00382D51"/>
    <w:rsid w:val="003836D7"/>
    <w:rsid w:val="003924CE"/>
    <w:rsid w:val="003947BA"/>
    <w:rsid w:val="00395BFA"/>
    <w:rsid w:val="003973AD"/>
    <w:rsid w:val="003A0E2A"/>
    <w:rsid w:val="003A1612"/>
    <w:rsid w:val="003A5984"/>
    <w:rsid w:val="003A67AA"/>
    <w:rsid w:val="003B3C89"/>
    <w:rsid w:val="003C3042"/>
    <w:rsid w:val="003C3CEB"/>
    <w:rsid w:val="003C5D2F"/>
    <w:rsid w:val="003C6BD0"/>
    <w:rsid w:val="003D28A9"/>
    <w:rsid w:val="003D2C88"/>
    <w:rsid w:val="003D2FB2"/>
    <w:rsid w:val="003D58A8"/>
    <w:rsid w:val="003E1942"/>
    <w:rsid w:val="003E33CD"/>
    <w:rsid w:val="003E3F9B"/>
    <w:rsid w:val="003F11CA"/>
    <w:rsid w:val="003F5D7B"/>
    <w:rsid w:val="003F6883"/>
    <w:rsid w:val="00400C86"/>
    <w:rsid w:val="00404674"/>
    <w:rsid w:val="00404A3E"/>
    <w:rsid w:val="00405051"/>
    <w:rsid w:val="00405E2D"/>
    <w:rsid w:val="004154B3"/>
    <w:rsid w:val="00415914"/>
    <w:rsid w:val="004159BE"/>
    <w:rsid w:val="00420C19"/>
    <w:rsid w:val="004214DB"/>
    <w:rsid w:val="004251AF"/>
    <w:rsid w:val="004259EE"/>
    <w:rsid w:val="00427532"/>
    <w:rsid w:val="00430323"/>
    <w:rsid w:val="004341B9"/>
    <w:rsid w:val="00434F36"/>
    <w:rsid w:val="00440E13"/>
    <w:rsid w:val="00441A91"/>
    <w:rsid w:val="0044240A"/>
    <w:rsid w:val="00442646"/>
    <w:rsid w:val="00443587"/>
    <w:rsid w:val="00443E31"/>
    <w:rsid w:val="0044679C"/>
    <w:rsid w:val="00451F26"/>
    <w:rsid w:val="00454547"/>
    <w:rsid w:val="00455FCC"/>
    <w:rsid w:val="00457429"/>
    <w:rsid w:val="00460853"/>
    <w:rsid w:val="00465ACC"/>
    <w:rsid w:val="00466754"/>
    <w:rsid w:val="00472096"/>
    <w:rsid w:val="0047409F"/>
    <w:rsid w:val="00475024"/>
    <w:rsid w:val="004761EA"/>
    <w:rsid w:val="00485D8C"/>
    <w:rsid w:val="00486D4E"/>
    <w:rsid w:val="004870F3"/>
    <w:rsid w:val="004879F3"/>
    <w:rsid w:val="004947DA"/>
    <w:rsid w:val="00494F5B"/>
    <w:rsid w:val="004A0F74"/>
    <w:rsid w:val="004A1A9D"/>
    <w:rsid w:val="004A397C"/>
    <w:rsid w:val="004A634E"/>
    <w:rsid w:val="004A78D2"/>
    <w:rsid w:val="004B1BC2"/>
    <w:rsid w:val="004B29D7"/>
    <w:rsid w:val="004B397C"/>
    <w:rsid w:val="004B6E57"/>
    <w:rsid w:val="004C3E62"/>
    <w:rsid w:val="004C50AD"/>
    <w:rsid w:val="004C67E5"/>
    <w:rsid w:val="004C697E"/>
    <w:rsid w:val="004D147C"/>
    <w:rsid w:val="004D15D2"/>
    <w:rsid w:val="004D223B"/>
    <w:rsid w:val="004E18DA"/>
    <w:rsid w:val="004E2CF6"/>
    <w:rsid w:val="004E4930"/>
    <w:rsid w:val="004E54CA"/>
    <w:rsid w:val="004F1AF3"/>
    <w:rsid w:val="004F47DC"/>
    <w:rsid w:val="005002A2"/>
    <w:rsid w:val="00501FDD"/>
    <w:rsid w:val="00502B8B"/>
    <w:rsid w:val="00502F81"/>
    <w:rsid w:val="00502FEB"/>
    <w:rsid w:val="00505721"/>
    <w:rsid w:val="00510717"/>
    <w:rsid w:val="005109C1"/>
    <w:rsid w:val="00512771"/>
    <w:rsid w:val="00517881"/>
    <w:rsid w:val="005208E1"/>
    <w:rsid w:val="00525E84"/>
    <w:rsid w:val="0053127E"/>
    <w:rsid w:val="00531496"/>
    <w:rsid w:val="005356F0"/>
    <w:rsid w:val="00537DD1"/>
    <w:rsid w:val="0054253F"/>
    <w:rsid w:val="00543039"/>
    <w:rsid w:val="005445BF"/>
    <w:rsid w:val="00545086"/>
    <w:rsid w:val="005526C1"/>
    <w:rsid w:val="00554E30"/>
    <w:rsid w:val="00557CB2"/>
    <w:rsid w:val="00560160"/>
    <w:rsid w:val="00562750"/>
    <w:rsid w:val="0056350F"/>
    <w:rsid w:val="005655FD"/>
    <w:rsid w:val="00565DD4"/>
    <w:rsid w:val="005742CE"/>
    <w:rsid w:val="00576C59"/>
    <w:rsid w:val="0057734D"/>
    <w:rsid w:val="00581582"/>
    <w:rsid w:val="005820A1"/>
    <w:rsid w:val="00585A73"/>
    <w:rsid w:val="0058605A"/>
    <w:rsid w:val="0059121B"/>
    <w:rsid w:val="005958D1"/>
    <w:rsid w:val="005959BB"/>
    <w:rsid w:val="005A1B21"/>
    <w:rsid w:val="005A2E9D"/>
    <w:rsid w:val="005A2F36"/>
    <w:rsid w:val="005B2118"/>
    <w:rsid w:val="005B270E"/>
    <w:rsid w:val="005B3F4A"/>
    <w:rsid w:val="005B5BDA"/>
    <w:rsid w:val="005B6E58"/>
    <w:rsid w:val="005B7581"/>
    <w:rsid w:val="005C1A94"/>
    <w:rsid w:val="005C3232"/>
    <w:rsid w:val="005C460A"/>
    <w:rsid w:val="005D0012"/>
    <w:rsid w:val="005D278F"/>
    <w:rsid w:val="005D54A7"/>
    <w:rsid w:val="005E2B14"/>
    <w:rsid w:val="005E6863"/>
    <w:rsid w:val="005E73AC"/>
    <w:rsid w:val="005F24F6"/>
    <w:rsid w:val="00605479"/>
    <w:rsid w:val="00606268"/>
    <w:rsid w:val="00606D99"/>
    <w:rsid w:val="00611D26"/>
    <w:rsid w:val="00612AC5"/>
    <w:rsid w:val="0061624E"/>
    <w:rsid w:val="00621BA8"/>
    <w:rsid w:val="00622A20"/>
    <w:rsid w:val="006278F9"/>
    <w:rsid w:val="00630920"/>
    <w:rsid w:val="0063189A"/>
    <w:rsid w:val="0063221A"/>
    <w:rsid w:val="006322E0"/>
    <w:rsid w:val="00632861"/>
    <w:rsid w:val="00642E10"/>
    <w:rsid w:val="00653FF2"/>
    <w:rsid w:val="006554E0"/>
    <w:rsid w:val="0065598C"/>
    <w:rsid w:val="0065611F"/>
    <w:rsid w:val="006608CA"/>
    <w:rsid w:val="00664CF4"/>
    <w:rsid w:val="00670929"/>
    <w:rsid w:val="0067290A"/>
    <w:rsid w:val="00673957"/>
    <w:rsid w:val="00675147"/>
    <w:rsid w:val="006828D0"/>
    <w:rsid w:val="0068299B"/>
    <w:rsid w:val="006914AA"/>
    <w:rsid w:val="00694883"/>
    <w:rsid w:val="0069494F"/>
    <w:rsid w:val="00697D00"/>
    <w:rsid w:val="006A0590"/>
    <w:rsid w:val="006A0E83"/>
    <w:rsid w:val="006A1839"/>
    <w:rsid w:val="006A1952"/>
    <w:rsid w:val="006A21E5"/>
    <w:rsid w:val="006A2616"/>
    <w:rsid w:val="006A6F9E"/>
    <w:rsid w:val="006B2A83"/>
    <w:rsid w:val="006B31E8"/>
    <w:rsid w:val="006B44EB"/>
    <w:rsid w:val="006C245A"/>
    <w:rsid w:val="006C4D1F"/>
    <w:rsid w:val="006D0C17"/>
    <w:rsid w:val="006D263C"/>
    <w:rsid w:val="006D5FD3"/>
    <w:rsid w:val="006D73A5"/>
    <w:rsid w:val="006E025A"/>
    <w:rsid w:val="006E3935"/>
    <w:rsid w:val="006E76DC"/>
    <w:rsid w:val="006F0075"/>
    <w:rsid w:val="006F0129"/>
    <w:rsid w:val="006F649F"/>
    <w:rsid w:val="006F750F"/>
    <w:rsid w:val="00700D78"/>
    <w:rsid w:val="00704C4F"/>
    <w:rsid w:val="00706523"/>
    <w:rsid w:val="007074C2"/>
    <w:rsid w:val="00707F6E"/>
    <w:rsid w:val="00711CE8"/>
    <w:rsid w:val="00716488"/>
    <w:rsid w:val="007174C0"/>
    <w:rsid w:val="00723EF5"/>
    <w:rsid w:val="007263EA"/>
    <w:rsid w:val="00727B2C"/>
    <w:rsid w:val="0073000E"/>
    <w:rsid w:val="007304E1"/>
    <w:rsid w:val="00730C2D"/>
    <w:rsid w:val="007316AF"/>
    <w:rsid w:val="00734016"/>
    <w:rsid w:val="0073535A"/>
    <w:rsid w:val="007360E7"/>
    <w:rsid w:val="00743AE0"/>
    <w:rsid w:val="00743B5B"/>
    <w:rsid w:val="007449B2"/>
    <w:rsid w:val="0075122A"/>
    <w:rsid w:val="0075215A"/>
    <w:rsid w:val="00753444"/>
    <w:rsid w:val="007534EE"/>
    <w:rsid w:val="007547B1"/>
    <w:rsid w:val="00754ED2"/>
    <w:rsid w:val="00757307"/>
    <w:rsid w:val="007600C2"/>
    <w:rsid w:val="00760AD4"/>
    <w:rsid w:val="007616FC"/>
    <w:rsid w:val="00761E34"/>
    <w:rsid w:val="00762CDA"/>
    <w:rsid w:val="0076648F"/>
    <w:rsid w:val="00772058"/>
    <w:rsid w:val="0077272F"/>
    <w:rsid w:val="007729F6"/>
    <w:rsid w:val="00772F58"/>
    <w:rsid w:val="007745A7"/>
    <w:rsid w:val="00782AFB"/>
    <w:rsid w:val="00783038"/>
    <w:rsid w:val="00787299"/>
    <w:rsid w:val="007907E0"/>
    <w:rsid w:val="00793292"/>
    <w:rsid w:val="007934B5"/>
    <w:rsid w:val="00794687"/>
    <w:rsid w:val="007947C9"/>
    <w:rsid w:val="007977E4"/>
    <w:rsid w:val="007A02C5"/>
    <w:rsid w:val="007A0886"/>
    <w:rsid w:val="007A3027"/>
    <w:rsid w:val="007A46AC"/>
    <w:rsid w:val="007A6378"/>
    <w:rsid w:val="007A7861"/>
    <w:rsid w:val="007B0526"/>
    <w:rsid w:val="007B6623"/>
    <w:rsid w:val="007B786A"/>
    <w:rsid w:val="007B7B74"/>
    <w:rsid w:val="007C1EA8"/>
    <w:rsid w:val="007C39DA"/>
    <w:rsid w:val="007C3D39"/>
    <w:rsid w:val="007C5B46"/>
    <w:rsid w:val="007D2310"/>
    <w:rsid w:val="007D61DF"/>
    <w:rsid w:val="007D6ADF"/>
    <w:rsid w:val="007E379B"/>
    <w:rsid w:val="007E5CAA"/>
    <w:rsid w:val="007E70AB"/>
    <w:rsid w:val="007F140F"/>
    <w:rsid w:val="007F30E9"/>
    <w:rsid w:val="007F44C4"/>
    <w:rsid w:val="007F4971"/>
    <w:rsid w:val="007F76B9"/>
    <w:rsid w:val="008057A7"/>
    <w:rsid w:val="008121B2"/>
    <w:rsid w:val="008232A8"/>
    <w:rsid w:val="00825293"/>
    <w:rsid w:val="008256D8"/>
    <w:rsid w:val="00826395"/>
    <w:rsid w:val="008360FB"/>
    <w:rsid w:val="008363DB"/>
    <w:rsid w:val="00837AD4"/>
    <w:rsid w:val="00841A1C"/>
    <w:rsid w:val="00842F65"/>
    <w:rsid w:val="00844105"/>
    <w:rsid w:val="00845E31"/>
    <w:rsid w:val="00846071"/>
    <w:rsid w:val="00851711"/>
    <w:rsid w:val="00854609"/>
    <w:rsid w:val="0085461B"/>
    <w:rsid w:val="00855487"/>
    <w:rsid w:val="008658D7"/>
    <w:rsid w:val="00873E84"/>
    <w:rsid w:val="008759CE"/>
    <w:rsid w:val="00876A91"/>
    <w:rsid w:val="008840D3"/>
    <w:rsid w:val="008842F9"/>
    <w:rsid w:val="00890D17"/>
    <w:rsid w:val="00891299"/>
    <w:rsid w:val="008961D8"/>
    <w:rsid w:val="008A03A4"/>
    <w:rsid w:val="008A2654"/>
    <w:rsid w:val="008A4622"/>
    <w:rsid w:val="008A7584"/>
    <w:rsid w:val="008B2B90"/>
    <w:rsid w:val="008B2BFA"/>
    <w:rsid w:val="008B6332"/>
    <w:rsid w:val="008B6BF7"/>
    <w:rsid w:val="008B78C0"/>
    <w:rsid w:val="008C31A5"/>
    <w:rsid w:val="008C414D"/>
    <w:rsid w:val="008C4D02"/>
    <w:rsid w:val="008C4F62"/>
    <w:rsid w:val="008D10C9"/>
    <w:rsid w:val="008D4427"/>
    <w:rsid w:val="008D5675"/>
    <w:rsid w:val="008D78A3"/>
    <w:rsid w:val="008E188A"/>
    <w:rsid w:val="008E414F"/>
    <w:rsid w:val="008E4664"/>
    <w:rsid w:val="008E7D10"/>
    <w:rsid w:val="008F1030"/>
    <w:rsid w:val="008F6485"/>
    <w:rsid w:val="008F664A"/>
    <w:rsid w:val="008F695D"/>
    <w:rsid w:val="009000E1"/>
    <w:rsid w:val="00901149"/>
    <w:rsid w:val="00902818"/>
    <w:rsid w:val="0090304A"/>
    <w:rsid w:val="009035F6"/>
    <w:rsid w:val="009056A1"/>
    <w:rsid w:val="00907F02"/>
    <w:rsid w:val="00923A43"/>
    <w:rsid w:val="009256BC"/>
    <w:rsid w:val="009268EE"/>
    <w:rsid w:val="0093044E"/>
    <w:rsid w:val="00930BED"/>
    <w:rsid w:val="00931536"/>
    <w:rsid w:val="00935AB1"/>
    <w:rsid w:val="00936BBA"/>
    <w:rsid w:val="00936F63"/>
    <w:rsid w:val="00942939"/>
    <w:rsid w:val="00944F8F"/>
    <w:rsid w:val="009455B3"/>
    <w:rsid w:val="00946DF2"/>
    <w:rsid w:val="00953CBF"/>
    <w:rsid w:val="00955C8C"/>
    <w:rsid w:val="00957EC1"/>
    <w:rsid w:val="009628FC"/>
    <w:rsid w:val="00962F86"/>
    <w:rsid w:val="0096345E"/>
    <w:rsid w:val="009635A3"/>
    <w:rsid w:val="00971CD4"/>
    <w:rsid w:val="00972B35"/>
    <w:rsid w:val="00974D7C"/>
    <w:rsid w:val="00974EA4"/>
    <w:rsid w:val="00986146"/>
    <w:rsid w:val="00987CB5"/>
    <w:rsid w:val="00992643"/>
    <w:rsid w:val="009932AC"/>
    <w:rsid w:val="009A2144"/>
    <w:rsid w:val="009A5940"/>
    <w:rsid w:val="009B469D"/>
    <w:rsid w:val="009B55EC"/>
    <w:rsid w:val="009C0774"/>
    <w:rsid w:val="009C3BB6"/>
    <w:rsid w:val="009C3FC6"/>
    <w:rsid w:val="009D1CD4"/>
    <w:rsid w:val="009D1E8C"/>
    <w:rsid w:val="009D2719"/>
    <w:rsid w:val="009D278F"/>
    <w:rsid w:val="009D4CBE"/>
    <w:rsid w:val="009E23B6"/>
    <w:rsid w:val="009E62B9"/>
    <w:rsid w:val="009E63D6"/>
    <w:rsid w:val="009F0D45"/>
    <w:rsid w:val="009F109C"/>
    <w:rsid w:val="009F33A3"/>
    <w:rsid w:val="009F3451"/>
    <w:rsid w:val="009F5136"/>
    <w:rsid w:val="00A0105F"/>
    <w:rsid w:val="00A026DF"/>
    <w:rsid w:val="00A032E2"/>
    <w:rsid w:val="00A048C4"/>
    <w:rsid w:val="00A04A0C"/>
    <w:rsid w:val="00A0533D"/>
    <w:rsid w:val="00A06564"/>
    <w:rsid w:val="00A071B2"/>
    <w:rsid w:val="00A10928"/>
    <w:rsid w:val="00A109CF"/>
    <w:rsid w:val="00A11C10"/>
    <w:rsid w:val="00A12362"/>
    <w:rsid w:val="00A1409E"/>
    <w:rsid w:val="00A140D0"/>
    <w:rsid w:val="00A1471D"/>
    <w:rsid w:val="00A16FC5"/>
    <w:rsid w:val="00A22DB0"/>
    <w:rsid w:val="00A335A4"/>
    <w:rsid w:val="00A347E5"/>
    <w:rsid w:val="00A34B28"/>
    <w:rsid w:val="00A362A6"/>
    <w:rsid w:val="00A37E91"/>
    <w:rsid w:val="00A37ED8"/>
    <w:rsid w:val="00A401E1"/>
    <w:rsid w:val="00A4625F"/>
    <w:rsid w:val="00A51DA5"/>
    <w:rsid w:val="00A53418"/>
    <w:rsid w:val="00A53CE2"/>
    <w:rsid w:val="00A54961"/>
    <w:rsid w:val="00A55261"/>
    <w:rsid w:val="00A557DB"/>
    <w:rsid w:val="00A60C05"/>
    <w:rsid w:val="00A61DE1"/>
    <w:rsid w:val="00A653A9"/>
    <w:rsid w:val="00A66246"/>
    <w:rsid w:val="00A709D5"/>
    <w:rsid w:val="00A73763"/>
    <w:rsid w:val="00A76416"/>
    <w:rsid w:val="00A800C5"/>
    <w:rsid w:val="00A80366"/>
    <w:rsid w:val="00A82B07"/>
    <w:rsid w:val="00A84B18"/>
    <w:rsid w:val="00A853CA"/>
    <w:rsid w:val="00A867F6"/>
    <w:rsid w:val="00A87839"/>
    <w:rsid w:val="00A915D3"/>
    <w:rsid w:val="00AA4A93"/>
    <w:rsid w:val="00AA5C46"/>
    <w:rsid w:val="00AA6FD7"/>
    <w:rsid w:val="00AA74B2"/>
    <w:rsid w:val="00AB055E"/>
    <w:rsid w:val="00AB1670"/>
    <w:rsid w:val="00AB3851"/>
    <w:rsid w:val="00AB42B3"/>
    <w:rsid w:val="00AC2EA8"/>
    <w:rsid w:val="00AC443F"/>
    <w:rsid w:val="00AC50FA"/>
    <w:rsid w:val="00AC5A74"/>
    <w:rsid w:val="00AC60F5"/>
    <w:rsid w:val="00AC69C9"/>
    <w:rsid w:val="00AC6C59"/>
    <w:rsid w:val="00AD013F"/>
    <w:rsid w:val="00AD2B8A"/>
    <w:rsid w:val="00AD2DC0"/>
    <w:rsid w:val="00AD4542"/>
    <w:rsid w:val="00AD4CB6"/>
    <w:rsid w:val="00AD74AF"/>
    <w:rsid w:val="00AE2082"/>
    <w:rsid w:val="00AE34DE"/>
    <w:rsid w:val="00AE35FA"/>
    <w:rsid w:val="00AF00D6"/>
    <w:rsid w:val="00AF30A1"/>
    <w:rsid w:val="00AF4A39"/>
    <w:rsid w:val="00AF5AD1"/>
    <w:rsid w:val="00AF7229"/>
    <w:rsid w:val="00B00473"/>
    <w:rsid w:val="00B057BA"/>
    <w:rsid w:val="00B05ED4"/>
    <w:rsid w:val="00B06C77"/>
    <w:rsid w:val="00B07CFA"/>
    <w:rsid w:val="00B1058B"/>
    <w:rsid w:val="00B11A9E"/>
    <w:rsid w:val="00B12338"/>
    <w:rsid w:val="00B14FB0"/>
    <w:rsid w:val="00B1584E"/>
    <w:rsid w:val="00B17002"/>
    <w:rsid w:val="00B17F42"/>
    <w:rsid w:val="00B211A7"/>
    <w:rsid w:val="00B22D1A"/>
    <w:rsid w:val="00B24665"/>
    <w:rsid w:val="00B25567"/>
    <w:rsid w:val="00B25E14"/>
    <w:rsid w:val="00B27BA4"/>
    <w:rsid w:val="00B27FE5"/>
    <w:rsid w:val="00B30623"/>
    <w:rsid w:val="00B30DF1"/>
    <w:rsid w:val="00B3378D"/>
    <w:rsid w:val="00B40EC2"/>
    <w:rsid w:val="00B41BDC"/>
    <w:rsid w:val="00B42E16"/>
    <w:rsid w:val="00B458EE"/>
    <w:rsid w:val="00B46673"/>
    <w:rsid w:val="00B46833"/>
    <w:rsid w:val="00B46851"/>
    <w:rsid w:val="00B46CA3"/>
    <w:rsid w:val="00B47CC4"/>
    <w:rsid w:val="00B52DB7"/>
    <w:rsid w:val="00B5582F"/>
    <w:rsid w:val="00B62087"/>
    <w:rsid w:val="00B6350D"/>
    <w:rsid w:val="00B635BE"/>
    <w:rsid w:val="00B64D80"/>
    <w:rsid w:val="00B65973"/>
    <w:rsid w:val="00B721DD"/>
    <w:rsid w:val="00B7579A"/>
    <w:rsid w:val="00B76BCE"/>
    <w:rsid w:val="00B80238"/>
    <w:rsid w:val="00B813C6"/>
    <w:rsid w:val="00B835C1"/>
    <w:rsid w:val="00B836CB"/>
    <w:rsid w:val="00B8479D"/>
    <w:rsid w:val="00B8484B"/>
    <w:rsid w:val="00B85741"/>
    <w:rsid w:val="00B85BFC"/>
    <w:rsid w:val="00B90811"/>
    <w:rsid w:val="00B96404"/>
    <w:rsid w:val="00BA20B4"/>
    <w:rsid w:val="00BA2FDB"/>
    <w:rsid w:val="00BA4AA4"/>
    <w:rsid w:val="00BA4BDE"/>
    <w:rsid w:val="00BA5243"/>
    <w:rsid w:val="00BA6589"/>
    <w:rsid w:val="00BB0295"/>
    <w:rsid w:val="00BB6880"/>
    <w:rsid w:val="00BB746A"/>
    <w:rsid w:val="00BC05F3"/>
    <w:rsid w:val="00BC3F6D"/>
    <w:rsid w:val="00BC418C"/>
    <w:rsid w:val="00BC4337"/>
    <w:rsid w:val="00BD07CB"/>
    <w:rsid w:val="00BD3549"/>
    <w:rsid w:val="00BD4E52"/>
    <w:rsid w:val="00BD5B76"/>
    <w:rsid w:val="00BD5CF6"/>
    <w:rsid w:val="00BD66A7"/>
    <w:rsid w:val="00BE5D08"/>
    <w:rsid w:val="00BE60A5"/>
    <w:rsid w:val="00BE6344"/>
    <w:rsid w:val="00BE6CB8"/>
    <w:rsid w:val="00BF1B3B"/>
    <w:rsid w:val="00BF2404"/>
    <w:rsid w:val="00BF5486"/>
    <w:rsid w:val="00C016FE"/>
    <w:rsid w:val="00C03F15"/>
    <w:rsid w:val="00C1045A"/>
    <w:rsid w:val="00C12B34"/>
    <w:rsid w:val="00C13EF6"/>
    <w:rsid w:val="00C142A1"/>
    <w:rsid w:val="00C20BEF"/>
    <w:rsid w:val="00C21513"/>
    <w:rsid w:val="00C24B25"/>
    <w:rsid w:val="00C27048"/>
    <w:rsid w:val="00C3591E"/>
    <w:rsid w:val="00C37686"/>
    <w:rsid w:val="00C4167D"/>
    <w:rsid w:val="00C4225C"/>
    <w:rsid w:val="00C45180"/>
    <w:rsid w:val="00C451F0"/>
    <w:rsid w:val="00C452D2"/>
    <w:rsid w:val="00C47965"/>
    <w:rsid w:val="00C50F1B"/>
    <w:rsid w:val="00C53D25"/>
    <w:rsid w:val="00C5473B"/>
    <w:rsid w:val="00C547EB"/>
    <w:rsid w:val="00C54AFA"/>
    <w:rsid w:val="00C55573"/>
    <w:rsid w:val="00C57A01"/>
    <w:rsid w:val="00C61701"/>
    <w:rsid w:val="00C61E3D"/>
    <w:rsid w:val="00C628EE"/>
    <w:rsid w:val="00C64A4E"/>
    <w:rsid w:val="00C64D14"/>
    <w:rsid w:val="00C80146"/>
    <w:rsid w:val="00C82090"/>
    <w:rsid w:val="00C830BC"/>
    <w:rsid w:val="00C85AB3"/>
    <w:rsid w:val="00C865EE"/>
    <w:rsid w:val="00C96F4E"/>
    <w:rsid w:val="00CA085D"/>
    <w:rsid w:val="00CA1D4F"/>
    <w:rsid w:val="00CB13D1"/>
    <w:rsid w:val="00CB5225"/>
    <w:rsid w:val="00CB7352"/>
    <w:rsid w:val="00CC0D0A"/>
    <w:rsid w:val="00CC1BD6"/>
    <w:rsid w:val="00CC6850"/>
    <w:rsid w:val="00CD050A"/>
    <w:rsid w:val="00CD2C39"/>
    <w:rsid w:val="00CD3492"/>
    <w:rsid w:val="00CD60D3"/>
    <w:rsid w:val="00CD70DE"/>
    <w:rsid w:val="00CD710F"/>
    <w:rsid w:val="00CE2278"/>
    <w:rsid w:val="00CE2DDF"/>
    <w:rsid w:val="00CF3A53"/>
    <w:rsid w:val="00CF3DFA"/>
    <w:rsid w:val="00CF5ED0"/>
    <w:rsid w:val="00CF6983"/>
    <w:rsid w:val="00D00634"/>
    <w:rsid w:val="00D00831"/>
    <w:rsid w:val="00D02208"/>
    <w:rsid w:val="00D02609"/>
    <w:rsid w:val="00D073DE"/>
    <w:rsid w:val="00D15F7D"/>
    <w:rsid w:val="00D17E40"/>
    <w:rsid w:val="00D220A9"/>
    <w:rsid w:val="00D22791"/>
    <w:rsid w:val="00D23D6D"/>
    <w:rsid w:val="00D26431"/>
    <w:rsid w:val="00D34CB7"/>
    <w:rsid w:val="00D350F2"/>
    <w:rsid w:val="00D4057C"/>
    <w:rsid w:val="00D43B63"/>
    <w:rsid w:val="00D455F4"/>
    <w:rsid w:val="00D504BE"/>
    <w:rsid w:val="00D50776"/>
    <w:rsid w:val="00D528EF"/>
    <w:rsid w:val="00D54444"/>
    <w:rsid w:val="00D65DA6"/>
    <w:rsid w:val="00D71B2D"/>
    <w:rsid w:val="00D744C6"/>
    <w:rsid w:val="00D74A71"/>
    <w:rsid w:val="00D762DD"/>
    <w:rsid w:val="00D8043F"/>
    <w:rsid w:val="00D80B93"/>
    <w:rsid w:val="00D82D94"/>
    <w:rsid w:val="00D84575"/>
    <w:rsid w:val="00D86FEF"/>
    <w:rsid w:val="00D87B69"/>
    <w:rsid w:val="00D957EE"/>
    <w:rsid w:val="00D973B6"/>
    <w:rsid w:val="00D9741E"/>
    <w:rsid w:val="00DA0C09"/>
    <w:rsid w:val="00DA1564"/>
    <w:rsid w:val="00DA1BB8"/>
    <w:rsid w:val="00DA2869"/>
    <w:rsid w:val="00DA2C90"/>
    <w:rsid w:val="00DA356D"/>
    <w:rsid w:val="00DA36CA"/>
    <w:rsid w:val="00DA381A"/>
    <w:rsid w:val="00DA38F8"/>
    <w:rsid w:val="00DA3F4E"/>
    <w:rsid w:val="00DB1253"/>
    <w:rsid w:val="00DB21D0"/>
    <w:rsid w:val="00DB33E4"/>
    <w:rsid w:val="00DB79DF"/>
    <w:rsid w:val="00DC3395"/>
    <w:rsid w:val="00DC5A35"/>
    <w:rsid w:val="00DC728A"/>
    <w:rsid w:val="00DD1B1E"/>
    <w:rsid w:val="00DE2CC0"/>
    <w:rsid w:val="00DE3E52"/>
    <w:rsid w:val="00DE533A"/>
    <w:rsid w:val="00DE681F"/>
    <w:rsid w:val="00DF5E9D"/>
    <w:rsid w:val="00E00BF8"/>
    <w:rsid w:val="00E01B09"/>
    <w:rsid w:val="00E02A88"/>
    <w:rsid w:val="00E056E9"/>
    <w:rsid w:val="00E07555"/>
    <w:rsid w:val="00E104FE"/>
    <w:rsid w:val="00E126A2"/>
    <w:rsid w:val="00E13F2C"/>
    <w:rsid w:val="00E143F2"/>
    <w:rsid w:val="00E15BC7"/>
    <w:rsid w:val="00E20F2B"/>
    <w:rsid w:val="00E22204"/>
    <w:rsid w:val="00E30C8A"/>
    <w:rsid w:val="00E4013A"/>
    <w:rsid w:val="00E42B4A"/>
    <w:rsid w:val="00E4614A"/>
    <w:rsid w:val="00E51354"/>
    <w:rsid w:val="00E527C8"/>
    <w:rsid w:val="00E5317D"/>
    <w:rsid w:val="00E56A9B"/>
    <w:rsid w:val="00E649F1"/>
    <w:rsid w:val="00E65244"/>
    <w:rsid w:val="00E66880"/>
    <w:rsid w:val="00E66B34"/>
    <w:rsid w:val="00E6768D"/>
    <w:rsid w:val="00E7062F"/>
    <w:rsid w:val="00E764BC"/>
    <w:rsid w:val="00E8491D"/>
    <w:rsid w:val="00E84EBF"/>
    <w:rsid w:val="00E85919"/>
    <w:rsid w:val="00E86773"/>
    <w:rsid w:val="00E90798"/>
    <w:rsid w:val="00E926BA"/>
    <w:rsid w:val="00E93575"/>
    <w:rsid w:val="00EA1229"/>
    <w:rsid w:val="00EB055D"/>
    <w:rsid w:val="00EB2D97"/>
    <w:rsid w:val="00EC1046"/>
    <w:rsid w:val="00EC3AE0"/>
    <w:rsid w:val="00EC3E12"/>
    <w:rsid w:val="00EC4BBC"/>
    <w:rsid w:val="00EC52E7"/>
    <w:rsid w:val="00EC5599"/>
    <w:rsid w:val="00EC6AD2"/>
    <w:rsid w:val="00ED00F2"/>
    <w:rsid w:val="00ED4BB5"/>
    <w:rsid w:val="00ED5E56"/>
    <w:rsid w:val="00ED7280"/>
    <w:rsid w:val="00ED76F3"/>
    <w:rsid w:val="00ED7777"/>
    <w:rsid w:val="00EE1D4A"/>
    <w:rsid w:val="00EE4DF5"/>
    <w:rsid w:val="00EE56BF"/>
    <w:rsid w:val="00EE76E4"/>
    <w:rsid w:val="00EF000E"/>
    <w:rsid w:val="00EF08F7"/>
    <w:rsid w:val="00EF108B"/>
    <w:rsid w:val="00EF2EB2"/>
    <w:rsid w:val="00EF34CE"/>
    <w:rsid w:val="00EF6CC6"/>
    <w:rsid w:val="00F00459"/>
    <w:rsid w:val="00F012EB"/>
    <w:rsid w:val="00F03026"/>
    <w:rsid w:val="00F031FD"/>
    <w:rsid w:val="00F04350"/>
    <w:rsid w:val="00F055BB"/>
    <w:rsid w:val="00F124EF"/>
    <w:rsid w:val="00F1569A"/>
    <w:rsid w:val="00F171DE"/>
    <w:rsid w:val="00F20F38"/>
    <w:rsid w:val="00F23EC5"/>
    <w:rsid w:val="00F30A55"/>
    <w:rsid w:val="00F32ABA"/>
    <w:rsid w:val="00F345BB"/>
    <w:rsid w:val="00F37A98"/>
    <w:rsid w:val="00F4087B"/>
    <w:rsid w:val="00F41E65"/>
    <w:rsid w:val="00F42510"/>
    <w:rsid w:val="00F4501C"/>
    <w:rsid w:val="00F46023"/>
    <w:rsid w:val="00F50151"/>
    <w:rsid w:val="00F56AA0"/>
    <w:rsid w:val="00F617FA"/>
    <w:rsid w:val="00F62104"/>
    <w:rsid w:val="00F645CA"/>
    <w:rsid w:val="00F70C32"/>
    <w:rsid w:val="00F7113E"/>
    <w:rsid w:val="00F737C6"/>
    <w:rsid w:val="00F7515F"/>
    <w:rsid w:val="00F7542D"/>
    <w:rsid w:val="00F82CEB"/>
    <w:rsid w:val="00F877ED"/>
    <w:rsid w:val="00F904B7"/>
    <w:rsid w:val="00F90937"/>
    <w:rsid w:val="00F91502"/>
    <w:rsid w:val="00F93947"/>
    <w:rsid w:val="00F95CCC"/>
    <w:rsid w:val="00F97D87"/>
    <w:rsid w:val="00FA096B"/>
    <w:rsid w:val="00FA1601"/>
    <w:rsid w:val="00FA488E"/>
    <w:rsid w:val="00FA5E47"/>
    <w:rsid w:val="00FA5F74"/>
    <w:rsid w:val="00FA7CD1"/>
    <w:rsid w:val="00FB0483"/>
    <w:rsid w:val="00FB28A1"/>
    <w:rsid w:val="00FB502A"/>
    <w:rsid w:val="00FB7A7B"/>
    <w:rsid w:val="00FC34FB"/>
    <w:rsid w:val="00FC5AEA"/>
    <w:rsid w:val="00FC758C"/>
    <w:rsid w:val="00FC7DEF"/>
    <w:rsid w:val="00FD26AA"/>
    <w:rsid w:val="00FD3E16"/>
    <w:rsid w:val="00FD41BD"/>
    <w:rsid w:val="00FD52AB"/>
    <w:rsid w:val="00FD6ABE"/>
    <w:rsid w:val="00FD7CE8"/>
    <w:rsid w:val="00FE07F2"/>
    <w:rsid w:val="00FE5D08"/>
    <w:rsid w:val="00FE6C7E"/>
    <w:rsid w:val="00FF1958"/>
    <w:rsid w:val="00FF33FC"/>
    <w:rsid w:val="00FF3CDF"/>
    <w:rsid w:val="00FF4F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B1075"/>
    <w:pPr>
      <w:spacing w:after="200" w:line="276" w:lineRule="auto"/>
    </w:pPr>
    <w:rPr>
      <w:sz w:val="22"/>
      <w:szCs w:val="22"/>
      <w:lang w:eastAsia="en-US"/>
    </w:rPr>
  </w:style>
  <w:style w:type="paragraph" w:styleId="1">
    <w:name w:val="heading 1"/>
    <w:aliases w:val="Heading 1palatino"/>
    <w:basedOn w:val="a"/>
    <w:next w:val="a"/>
    <w:link w:val="1Char"/>
    <w:uiPriority w:val="9"/>
    <w:qFormat/>
    <w:rsid w:val="00C1045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unhideWhenUsed/>
    <w:qFormat/>
    <w:rsid w:val="00FC34F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eastAsia="el-GR"/>
    </w:rPr>
  </w:style>
  <w:style w:type="paragraph" w:styleId="3">
    <w:name w:val="heading 3"/>
    <w:basedOn w:val="a"/>
    <w:next w:val="a"/>
    <w:link w:val="3Char"/>
    <w:uiPriority w:val="99"/>
    <w:qFormat/>
    <w:rsid w:val="00404A3E"/>
    <w:pPr>
      <w:keepNext/>
      <w:spacing w:before="240" w:after="60" w:line="240" w:lineRule="auto"/>
      <w:outlineLvl w:val="2"/>
    </w:pPr>
    <w:rPr>
      <w:rFonts w:ascii="Cambria" w:eastAsia="Times New Roman" w:hAnsi="Cambria" w:cs="Arial"/>
      <w:b/>
      <w:bCs/>
      <w:sz w:val="26"/>
      <w:szCs w:val="26"/>
      <w:lang w:val="en-US"/>
    </w:rPr>
  </w:style>
  <w:style w:type="paragraph" w:styleId="4">
    <w:name w:val="heading 4"/>
    <w:basedOn w:val="a"/>
    <w:next w:val="a"/>
    <w:link w:val="4Char"/>
    <w:uiPriority w:val="9"/>
    <w:unhideWhenUsed/>
    <w:qFormat/>
    <w:rsid w:val="00B3378D"/>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Char"/>
    <w:qFormat/>
    <w:rsid w:val="00C1045A"/>
    <w:pPr>
      <w:keepNext/>
      <w:spacing w:after="0" w:line="240" w:lineRule="auto"/>
      <w:outlineLvl w:val="4"/>
    </w:pPr>
    <w:rPr>
      <w:rFonts w:ascii="Arial" w:eastAsia="Times New Roman" w:hAnsi="Arial"/>
      <w:b/>
      <w:sz w:val="24"/>
      <w:szCs w:val="20"/>
      <w:lang w:eastAsia="el-GR"/>
    </w:rPr>
  </w:style>
  <w:style w:type="paragraph" w:styleId="6">
    <w:name w:val="heading 6"/>
    <w:basedOn w:val="a"/>
    <w:next w:val="a"/>
    <w:link w:val="6Char"/>
    <w:uiPriority w:val="99"/>
    <w:qFormat/>
    <w:rsid w:val="00C1045A"/>
    <w:pPr>
      <w:keepNext/>
      <w:spacing w:after="0" w:line="240" w:lineRule="auto"/>
      <w:jc w:val="center"/>
      <w:outlineLvl w:val="5"/>
    </w:pPr>
    <w:rPr>
      <w:rFonts w:ascii="Arial" w:eastAsia="Times New Roman" w:hAnsi="Arial"/>
      <w:b/>
      <w:sz w:val="24"/>
      <w:szCs w:val="20"/>
      <w:lang w:eastAsia="el-GR"/>
    </w:rPr>
  </w:style>
  <w:style w:type="paragraph" w:styleId="7">
    <w:name w:val="heading 7"/>
    <w:basedOn w:val="a"/>
    <w:next w:val="a"/>
    <w:link w:val="7Char"/>
    <w:uiPriority w:val="99"/>
    <w:qFormat/>
    <w:rsid w:val="00404A3E"/>
    <w:pPr>
      <w:spacing w:before="240" w:after="60" w:line="240" w:lineRule="auto"/>
      <w:outlineLvl w:val="6"/>
    </w:pPr>
    <w:rPr>
      <w:rFonts w:eastAsia="Times New Roman"/>
      <w:sz w:val="24"/>
      <w:szCs w:val="24"/>
      <w:lang w:val="en-US"/>
    </w:rPr>
  </w:style>
  <w:style w:type="paragraph" w:styleId="8">
    <w:name w:val="heading 8"/>
    <w:basedOn w:val="a"/>
    <w:next w:val="a"/>
    <w:link w:val="8Char"/>
    <w:uiPriority w:val="99"/>
    <w:qFormat/>
    <w:rsid w:val="00404A3E"/>
    <w:pPr>
      <w:spacing w:before="240" w:after="60" w:line="240" w:lineRule="auto"/>
      <w:outlineLvl w:val="7"/>
    </w:pPr>
    <w:rPr>
      <w:rFonts w:eastAsia="Times New Roman"/>
      <w:i/>
      <w:iCs/>
      <w:sz w:val="24"/>
      <w:szCs w:val="24"/>
      <w:lang w:val="en-US"/>
    </w:rPr>
  </w:style>
  <w:style w:type="paragraph" w:styleId="9">
    <w:name w:val="heading 9"/>
    <w:basedOn w:val="a"/>
    <w:next w:val="a"/>
    <w:link w:val="9Char"/>
    <w:unhideWhenUsed/>
    <w:qFormat/>
    <w:rsid w:val="00FC34FB"/>
    <w:pPr>
      <w:spacing w:before="200" w:after="100" w:line="240" w:lineRule="auto"/>
      <w:contextualSpacing/>
      <w:outlineLvl w:val="8"/>
    </w:pPr>
    <w:rPr>
      <w:rFonts w:ascii="Cambria" w:eastAsia="Times New Roman" w:hAnsi="Cambria"/>
      <w:color w:val="C0504D"/>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palatino Char"/>
    <w:basedOn w:val="a0"/>
    <w:link w:val="1"/>
    <w:rsid w:val="00C1045A"/>
    <w:rPr>
      <w:rFonts w:ascii="Arial" w:eastAsia="Times New Roman" w:hAnsi="Arial" w:cs="Arial"/>
      <w:b/>
      <w:bCs/>
      <w:kern w:val="32"/>
      <w:sz w:val="32"/>
      <w:szCs w:val="32"/>
    </w:rPr>
  </w:style>
  <w:style w:type="character" w:customStyle="1" w:styleId="2Char">
    <w:name w:val="Επικεφαλίδα 2 Char"/>
    <w:basedOn w:val="a0"/>
    <w:link w:val="2"/>
    <w:rsid w:val="00FC34FB"/>
    <w:rPr>
      <w:rFonts w:ascii="Cambria" w:eastAsia="Times New Roman" w:hAnsi="Cambria" w:cs="Times New Roman"/>
      <w:b/>
      <w:bCs/>
      <w:color w:val="943634"/>
      <w:sz w:val="22"/>
      <w:szCs w:val="22"/>
    </w:rPr>
  </w:style>
  <w:style w:type="character" w:customStyle="1" w:styleId="3Char">
    <w:name w:val="Επικεφαλίδα 3 Char"/>
    <w:basedOn w:val="a0"/>
    <w:link w:val="3"/>
    <w:uiPriority w:val="99"/>
    <w:rsid w:val="00404A3E"/>
    <w:rPr>
      <w:rFonts w:ascii="Cambria" w:eastAsia="Times New Roman" w:hAnsi="Cambria" w:cs="Arial"/>
      <w:b/>
      <w:bCs/>
      <w:sz w:val="26"/>
      <w:szCs w:val="26"/>
      <w:lang w:val="en-US" w:eastAsia="en-US"/>
    </w:rPr>
  </w:style>
  <w:style w:type="character" w:customStyle="1" w:styleId="4Char">
    <w:name w:val="Επικεφαλίδα 4 Char"/>
    <w:basedOn w:val="a0"/>
    <w:link w:val="4"/>
    <w:uiPriority w:val="9"/>
    <w:rsid w:val="00B3378D"/>
    <w:rPr>
      <w:rFonts w:ascii="Cambria" w:eastAsia="Times New Roman" w:hAnsi="Cambria" w:cs="Times New Roman"/>
      <w:b/>
      <w:bCs/>
      <w:i/>
      <w:iCs/>
      <w:color w:val="4F81BD"/>
    </w:rPr>
  </w:style>
  <w:style w:type="character" w:customStyle="1" w:styleId="5Char">
    <w:name w:val="Επικεφαλίδα 5 Char"/>
    <w:basedOn w:val="a0"/>
    <w:link w:val="5"/>
    <w:rsid w:val="00C1045A"/>
    <w:rPr>
      <w:rFonts w:ascii="Arial" w:eastAsia="Times New Roman" w:hAnsi="Arial" w:cs="Times New Roman"/>
      <w:b/>
      <w:sz w:val="24"/>
      <w:szCs w:val="20"/>
      <w:lang w:eastAsia="el-GR"/>
    </w:rPr>
  </w:style>
  <w:style w:type="character" w:customStyle="1" w:styleId="6Char">
    <w:name w:val="Επικεφαλίδα 6 Char"/>
    <w:basedOn w:val="a0"/>
    <w:link w:val="6"/>
    <w:uiPriority w:val="99"/>
    <w:rsid w:val="00C1045A"/>
    <w:rPr>
      <w:rFonts w:ascii="Arial" w:eastAsia="Times New Roman" w:hAnsi="Arial" w:cs="Times New Roman"/>
      <w:b/>
      <w:sz w:val="24"/>
      <w:szCs w:val="20"/>
      <w:lang w:eastAsia="el-GR"/>
    </w:rPr>
  </w:style>
  <w:style w:type="character" w:customStyle="1" w:styleId="7Char">
    <w:name w:val="Επικεφαλίδα 7 Char"/>
    <w:basedOn w:val="a0"/>
    <w:link w:val="7"/>
    <w:uiPriority w:val="99"/>
    <w:rsid w:val="00404A3E"/>
    <w:rPr>
      <w:rFonts w:eastAsia="Times New Roman"/>
      <w:sz w:val="24"/>
      <w:szCs w:val="24"/>
      <w:lang w:val="en-US" w:eastAsia="en-US"/>
    </w:rPr>
  </w:style>
  <w:style w:type="character" w:customStyle="1" w:styleId="8Char">
    <w:name w:val="Επικεφαλίδα 8 Char"/>
    <w:basedOn w:val="a0"/>
    <w:link w:val="8"/>
    <w:uiPriority w:val="99"/>
    <w:rsid w:val="00404A3E"/>
    <w:rPr>
      <w:rFonts w:eastAsia="Times New Roman"/>
      <w:i/>
      <w:iCs/>
      <w:sz w:val="24"/>
      <w:szCs w:val="24"/>
      <w:lang w:val="en-US" w:eastAsia="en-US"/>
    </w:rPr>
  </w:style>
  <w:style w:type="character" w:customStyle="1" w:styleId="9Char">
    <w:name w:val="Επικεφαλίδα 9 Char"/>
    <w:basedOn w:val="a0"/>
    <w:link w:val="9"/>
    <w:rsid w:val="00FC34FB"/>
    <w:rPr>
      <w:rFonts w:ascii="Cambria" w:eastAsia="Times New Roman" w:hAnsi="Cambria" w:cs="Times New Roman"/>
      <w:color w:val="C0504D"/>
      <w:sz w:val="24"/>
      <w:szCs w:val="24"/>
    </w:rPr>
  </w:style>
  <w:style w:type="paragraph" w:styleId="a3">
    <w:name w:val="header"/>
    <w:basedOn w:val="a"/>
    <w:link w:val="Char"/>
    <w:uiPriority w:val="99"/>
    <w:rsid w:val="00C1045A"/>
    <w:pPr>
      <w:tabs>
        <w:tab w:val="center" w:pos="4153"/>
        <w:tab w:val="right" w:pos="8306"/>
      </w:tabs>
      <w:spacing w:after="0" w:line="240" w:lineRule="auto"/>
    </w:pPr>
    <w:rPr>
      <w:sz w:val="20"/>
      <w:szCs w:val="20"/>
    </w:rPr>
  </w:style>
  <w:style w:type="character" w:customStyle="1" w:styleId="Char">
    <w:name w:val="Κεφαλίδα Char"/>
    <w:basedOn w:val="a0"/>
    <w:link w:val="a3"/>
    <w:uiPriority w:val="99"/>
    <w:rsid w:val="00C1045A"/>
    <w:rPr>
      <w:rFonts w:ascii="Calibri" w:eastAsia="Calibri" w:hAnsi="Calibri" w:cs="Times New Roman"/>
      <w:sz w:val="20"/>
      <w:szCs w:val="20"/>
    </w:rPr>
  </w:style>
  <w:style w:type="paragraph" w:customStyle="1" w:styleId="ListParagraph1">
    <w:name w:val="List Paragraph1"/>
    <w:basedOn w:val="a"/>
    <w:rsid w:val="00C1045A"/>
    <w:pPr>
      <w:spacing w:after="0"/>
      <w:ind w:left="720"/>
      <w:contextualSpacing/>
    </w:pPr>
    <w:rPr>
      <w:rFonts w:ascii="Arial" w:eastAsia="Times New Roman" w:hAnsi="Arial"/>
      <w:sz w:val="24"/>
    </w:rPr>
  </w:style>
  <w:style w:type="paragraph" w:styleId="a4">
    <w:name w:val="footer"/>
    <w:aliases w:val="Char1 Char Char Char"/>
    <w:basedOn w:val="a"/>
    <w:link w:val="Char0"/>
    <w:uiPriority w:val="99"/>
    <w:rsid w:val="00C1045A"/>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Υποσέλιδο Char"/>
    <w:aliases w:val="Char1 Char Char Char Char"/>
    <w:basedOn w:val="a0"/>
    <w:link w:val="a4"/>
    <w:uiPriority w:val="99"/>
    <w:rsid w:val="00C1045A"/>
    <w:rPr>
      <w:rFonts w:ascii="Times New Roman" w:eastAsia="Times New Roman" w:hAnsi="Times New Roman" w:cs="Times New Roman"/>
      <w:sz w:val="24"/>
      <w:szCs w:val="24"/>
      <w:lang w:eastAsia="el-GR"/>
    </w:rPr>
  </w:style>
  <w:style w:type="paragraph" w:styleId="20">
    <w:name w:val="Body Text Indent 2"/>
    <w:basedOn w:val="a"/>
    <w:link w:val="2Char0"/>
    <w:uiPriority w:val="99"/>
    <w:rsid w:val="00C1045A"/>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0"/>
    <w:link w:val="20"/>
    <w:uiPriority w:val="99"/>
    <w:rsid w:val="00C1045A"/>
    <w:rPr>
      <w:rFonts w:ascii="Times New Roman" w:eastAsia="Times New Roman" w:hAnsi="Times New Roman" w:cs="Times New Roman"/>
      <w:sz w:val="24"/>
      <w:szCs w:val="24"/>
      <w:lang w:eastAsia="el-GR"/>
    </w:rPr>
  </w:style>
  <w:style w:type="paragraph" w:styleId="21">
    <w:name w:val="Body Text 2"/>
    <w:basedOn w:val="a"/>
    <w:link w:val="2Char1"/>
    <w:rsid w:val="00C1045A"/>
    <w:pPr>
      <w:spacing w:after="120" w:line="480" w:lineRule="auto"/>
    </w:pPr>
    <w:rPr>
      <w:rFonts w:ascii="Times New Roman" w:eastAsia="Times New Roman" w:hAnsi="Times New Roman"/>
      <w:sz w:val="24"/>
      <w:szCs w:val="24"/>
      <w:lang w:eastAsia="el-GR"/>
    </w:rPr>
  </w:style>
  <w:style w:type="character" w:customStyle="1" w:styleId="2Char1">
    <w:name w:val="Σώμα κείμενου 2 Char"/>
    <w:basedOn w:val="a0"/>
    <w:link w:val="21"/>
    <w:rsid w:val="00C1045A"/>
    <w:rPr>
      <w:rFonts w:ascii="Times New Roman" w:eastAsia="Times New Roman" w:hAnsi="Times New Roman" w:cs="Times New Roman"/>
      <w:sz w:val="24"/>
      <w:szCs w:val="24"/>
      <w:lang w:eastAsia="el-GR"/>
    </w:rPr>
  </w:style>
  <w:style w:type="character" w:styleId="a5">
    <w:name w:val="page number"/>
    <w:basedOn w:val="a0"/>
    <w:rsid w:val="00C1045A"/>
  </w:style>
  <w:style w:type="character" w:styleId="-">
    <w:name w:val="Hyperlink"/>
    <w:uiPriority w:val="99"/>
    <w:unhideWhenUsed/>
    <w:rsid w:val="00C1045A"/>
    <w:rPr>
      <w:color w:val="0000FF"/>
      <w:u w:val="single"/>
    </w:rPr>
  </w:style>
  <w:style w:type="character" w:customStyle="1" w:styleId="Char1">
    <w:name w:val="Κείμενο πλαισίου Char"/>
    <w:link w:val="a6"/>
    <w:uiPriority w:val="99"/>
    <w:semiHidden/>
    <w:rsid w:val="00C1045A"/>
    <w:rPr>
      <w:rFonts w:ascii="Tahoma" w:eastAsia="Times New Roman" w:hAnsi="Tahoma" w:cs="Tahoma"/>
      <w:sz w:val="16"/>
      <w:szCs w:val="16"/>
      <w:lang w:eastAsia="el-GR"/>
    </w:rPr>
  </w:style>
  <w:style w:type="paragraph" w:styleId="a6">
    <w:name w:val="Balloon Text"/>
    <w:basedOn w:val="a"/>
    <w:link w:val="Char1"/>
    <w:uiPriority w:val="99"/>
    <w:semiHidden/>
    <w:unhideWhenUsed/>
    <w:rsid w:val="00C1045A"/>
    <w:pPr>
      <w:spacing w:after="0" w:line="240" w:lineRule="auto"/>
    </w:pPr>
    <w:rPr>
      <w:rFonts w:ascii="Tahoma" w:eastAsia="Times New Roman" w:hAnsi="Tahoma"/>
      <w:sz w:val="16"/>
      <w:szCs w:val="16"/>
      <w:lang w:eastAsia="el-GR"/>
    </w:rPr>
  </w:style>
  <w:style w:type="character" w:customStyle="1" w:styleId="Char10">
    <w:name w:val="Κείμενο πλαισίου Char1"/>
    <w:basedOn w:val="a0"/>
    <w:uiPriority w:val="99"/>
    <w:semiHidden/>
    <w:rsid w:val="00C1045A"/>
    <w:rPr>
      <w:rFonts w:ascii="Tahoma" w:hAnsi="Tahoma" w:cs="Tahoma"/>
      <w:sz w:val="16"/>
      <w:szCs w:val="16"/>
    </w:rPr>
  </w:style>
  <w:style w:type="paragraph" w:styleId="a7">
    <w:name w:val="Body Text Indent"/>
    <w:basedOn w:val="a"/>
    <w:link w:val="Char2"/>
    <w:semiHidden/>
    <w:rsid w:val="00C1045A"/>
    <w:pPr>
      <w:spacing w:after="0" w:line="240" w:lineRule="auto"/>
    </w:pPr>
    <w:rPr>
      <w:rFonts w:ascii="Times New Roman" w:eastAsia="Times New Roman" w:hAnsi="Times New Roman"/>
      <w:sz w:val="24"/>
      <w:szCs w:val="20"/>
      <w:lang w:eastAsia="el-GR"/>
    </w:rPr>
  </w:style>
  <w:style w:type="character" w:customStyle="1" w:styleId="Char2">
    <w:name w:val="Σώμα κείμενου με εσοχή Char"/>
    <w:basedOn w:val="a0"/>
    <w:link w:val="a7"/>
    <w:semiHidden/>
    <w:rsid w:val="00C1045A"/>
    <w:rPr>
      <w:rFonts w:ascii="Times New Roman" w:eastAsia="Times New Roman" w:hAnsi="Times New Roman" w:cs="Times New Roman"/>
      <w:sz w:val="24"/>
      <w:szCs w:val="20"/>
      <w:lang w:eastAsia="el-GR"/>
    </w:rPr>
  </w:style>
  <w:style w:type="paragraph" w:customStyle="1" w:styleId="CharChar3">
    <w:name w:val="Char Char3"/>
    <w:basedOn w:val="a"/>
    <w:autoRedefine/>
    <w:uiPriority w:val="99"/>
    <w:rsid w:val="00C1045A"/>
    <w:pPr>
      <w:spacing w:after="100" w:afterAutospacing="1" w:line="280" w:lineRule="exact"/>
      <w:jc w:val="both"/>
    </w:pPr>
    <w:rPr>
      <w:rFonts w:ascii="Times New Roman" w:eastAsia="Times New Roman" w:hAnsi="Times New Roman"/>
      <w:szCs w:val="20"/>
      <w:lang w:val="en-US"/>
    </w:rPr>
  </w:style>
  <w:style w:type="paragraph" w:styleId="a8">
    <w:name w:val="List Paragraph"/>
    <w:basedOn w:val="a"/>
    <w:uiPriority w:val="34"/>
    <w:qFormat/>
    <w:rsid w:val="00C1045A"/>
    <w:pPr>
      <w:spacing w:after="0" w:line="240" w:lineRule="auto"/>
      <w:ind w:left="720"/>
      <w:contextualSpacing/>
      <w:jc w:val="both"/>
    </w:pPr>
  </w:style>
  <w:style w:type="paragraph" w:styleId="a9">
    <w:name w:val="Body Text"/>
    <w:basedOn w:val="a"/>
    <w:link w:val="Char3"/>
    <w:uiPriority w:val="99"/>
    <w:rsid w:val="00C1045A"/>
    <w:pPr>
      <w:spacing w:after="120" w:line="240" w:lineRule="auto"/>
    </w:pPr>
    <w:rPr>
      <w:rFonts w:ascii="Times New Roman" w:eastAsia="Times New Roman" w:hAnsi="Times New Roman"/>
      <w:sz w:val="20"/>
      <w:szCs w:val="20"/>
      <w:lang w:eastAsia="el-GR"/>
    </w:rPr>
  </w:style>
  <w:style w:type="character" w:customStyle="1" w:styleId="Char3">
    <w:name w:val="Σώμα κειμένου Char"/>
    <w:basedOn w:val="a0"/>
    <w:link w:val="a9"/>
    <w:uiPriority w:val="99"/>
    <w:rsid w:val="00C1045A"/>
    <w:rPr>
      <w:rFonts w:ascii="Times New Roman" w:eastAsia="Times New Roman" w:hAnsi="Times New Roman" w:cs="Times New Roman"/>
      <w:sz w:val="20"/>
      <w:szCs w:val="20"/>
      <w:lang w:eastAsia="el-GR"/>
    </w:rPr>
  </w:style>
  <w:style w:type="character" w:customStyle="1" w:styleId="22">
    <w:name w:val="Επικεφαλίδα #2_"/>
    <w:link w:val="23"/>
    <w:uiPriority w:val="99"/>
    <w:rsid w:val="00C1045A"/>
    <w:rPr>
      <w:b/>
      <w:bCs/>
      <w:sz w:val="23"/>
      <w:szCs w:val="23"/>
      <w:shd w:val="clear" w:color="auto" w:fill="FFFFFF"/>
    </w:rPr>
  </w:style>
  <w:style w:type="paragraph" w:customStyle="1" w:styleId="23">
    <w:name w:val="Επικεφαλίδα #2"/>
    <w:basedOn w:val="a"/>
    <w:link w:val="22"/>
    <w:uiPriority w:val="99"/>
    <w:rsid w:val="00C1045A"/>
    <w:pPr>
      <w:shd w:val="clear" w:color="auto" w:fill="FFFFFF"/>
      <w:spacing w:after="0" w:line="302" w:lineRule="exact"/>
      <w:outlineLvl w:val="1"/>
    </w:pPr>
    <w:rPr>
      <w:b/>
      <w:bCs/>
      <w:sz w:val="23"/>
      <w:szCs w:val="23"/>
    </w:rPr>
  </w:style>
  <w:style w:type="character" w:customStyle="1" w:styleId="24">
    <w:name w:val="Πίνακας περιεχομένων (2)_"/>
    <w:link w:val="25"/>
    <w:uiPriority w:val="99"/>
    <w:rsid w:val="00C1045A"/>
    <w:rPr>
      <w:b/>
      <w:bCs/>
      <w:i/>
      <w:iCs/>
      <w:sz w:val="24"/>
      <w:szCs w:val="24"/>
      <w:shd w:val="clear" w:color="auto" w:fill="FFFFFF"/>
    </w:rPr>
  </w:style>
  <w:style w:type="paragraph" w:customStyle="1" w:styleId="25">
    <w:name w:val="Πίνακας περιεχομένων (2)"/>
    <w:basedOn w:val="a"/>
    <w:link w:val="24"/>
    <w:uiPriority w:val="99"/>
    <w:rsid w:val="00C1045A"/>
    <w:pPr>
      <w:shd w:val="clear" w:color="auto" w:fill="FFFFFF"/>
      <w:spacing w:after="0" w:line="283" w:lineRule="exact"/>
    </w:pPr>
    <w:rPr>
      <w:b/>
      <w:bCs/>
      <w:i/>
      <w:iCs/>
      <w:sz w:val="24"/>
      <w:szCs w:val="24"/>
    </w:rPr>
  </w:style>
  <w:style w:type="character" w:customStyle="1" w:styleId="aa">
    <w:name w:val="Πίνακας περιεχομένων_"/>
    <w:link w:val="ab"/>
    <w:uiPriority w:val="99"/>
    <w:rsid w:val="00C1045A"/>
    <w:rPr>
      <w:i/>
      <w:iCs/>
      <w:sz w:val="24"/>
      <w:szCs w:val="24"/>
      <w:shd w:val="clear" w:color="auto" w:fill="FFFFFF"/>
    </w:rPr>
  </w:style>
  <w:style w:type="paragraph" w:customStyle="1" w:styleId="ab">
    <w:name w:val="Πίνακας περιεχομένων"/>
    <w:basedOn w:val="a"/>
    <w:link w:val="aa"/>
    <w:uiPriority w:val="99"/>
    <w:rsid w:val="00C1045A"/>
    <w:pPr>
      <w:shd w:val="clear" w:color="auto" w:fill="FFFFFF"/>
      <w:spacing w:after="0" w:line="283" w:lineRule="exact"/>
    </w:pPr>
    <w:rPr>
      <w:i/>
      <w:iCs/>
      <w:sz w:val="24"/>
      <w:szCs w:val="24"/>
    </w:rPr>
  </w:style>
  <w:style w:type="character" w:customStyle="1" w:styleId="26">
    <w:name w:val="Πίνακας περιεχομένων (2) + Χωρίς έντονη γραφή"/>
    <w:basedOn w:val="24"/>
    <w:uiPriority w:val="99"/>
    <w:rsid w:val="00C1045A"/>
    <w:rPr>
      <w:b/>
      <w:bCs/>
      <w:i/>
      <w:iCs/>
      <w:sz w:val="24"/>
      <w:szCs w:val="24"/>
      <w:shd w:val="clear" w:color="auto" w:fill="FFFFFF"/>
    </w:rPr>
  </w:style>
  <w:style w:type="character" w:customStyle="1" w:styleId="210">
    <w:name w:val="Πίνακας περιεχομένων (2) + 10 στ."/>
    <w:aliases w:val="Χωρίς έντονη γραφή,Χωρίς πλάγια γραφή"/>
    <w:uiPriority w:val="99"/>
    <w:rsid w:val="00C1045A"/>
    <w:rPr>
      <w:b/>
      <w:bCs/>
      <w:i/>
      <w:iCs/>
      <w:sz w:val="20"/>
      <w:szCs w:val="20"/>
      <w:lang w:bidi="ar-SA"/>
    </w:rPr>
  </w:style>
  <w:style w:type="table" w:styleId="ac">
    <w:name w:val="Table Grid"/>
    <w:basedOn w:val="a1"/>
    <w:uiPriority w:val="59"/>
    <w:rsid w:val="00C104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Title"/>
    <w:basedOn w:val="a"/>
    <w:link w:val="Char4"/>
    <w:qFormat/>
    <w:rsid w:val="00B3378D"/>
    <w:pPr>
      <w:numPr>
        <w:ilvl w:val="12"/>
      </w:numPr>
      <w:spacing w:after="0" w:line="240" w:lineRule="auto"/>
      <w:jc w:val="center"/>
    </w:pPr>
    <w:rPr>
      <w:rFonts w:ascii="Arial" w:eastAsia="Times New Roman" w:hAnsi="Arial"/>
      <w:b/>
      <w:szCs w:val="24"/>
      <w:lang w:eastAsia="el-GR"/>
    </w:rPr>
  </w:style>
  <w:style w:type="character" w:customStyle="1" w:styleId="Char4">
    <w:name w:val="Τίτλος Char"/>
    <w:basedOn w:val="a0"/>
    <w:link w:val="ad"/>
    <w:rsid w:val="00B3378D"/>
    <w:rPr>
      <w:rFonts w:ascii="Arial" w:eastAsia="Times New Roman" w:hAnsi="Arial" w:cs="Times New Roman"/>
      <w:b/>
      <w:szCs w:val="24"/>
      <w:lang w:eastAsia="el-GR"/>
    </w:rPr>
  </w:style>
  <w:style w:type="paragraph" w:styleId="ae">
    <w:name w:val="annotation text"/>
    <w:basedOn w:val="a"/>
    <w:link w:val="Char5"/>
    <w:unhideWhenUsed/>
    <w:rsid w:val="00B3378D"/>
    <w:rPr>
      <w:sz w:val="20"/>
      <w:szCs w:val="20"/>
    </w:rPr>
  </w:style>
  <w:style w:type="character" w:customStyle="1" w:styleId="Char5">
    <w:name w:val="Κείμενο σχολίου Char"/>
    <w:basedOn w:val="a0"/>
    <w:link w:val="ae"/>
    <w:rsid w:val="00B3378D"/>
    <w:rPr>
      <w:rFonts w:ascii="Calibri" w:eastAsia="Calibri" w:hAnsi="Calibri" w:cs="Times New Roman"/>
      <w:sz w:val="20"/>
      <w:szCs w:val="20"/>
    </w:rPr>
  </w:style>
  <w:style w:type="character" w:customStyle="1" w:styleId="10">
    <w:name w:val="Τίτλος1"/>
    <w:basedOn w:val="a0"/>
    <w:rsid w:val="00B3378D"/>
  </w:style>
  <w:style w:type="character" w:styleId="af">
    <w:name w:val="Strong"/>
    <w:uiPriority w:val="22"/>
    <w:qFormat/>
    <w:rsid w:val="00404A3E"/>
    <w:rPr>
      <w:rFonts w:cs="Times New Roman"/>
      <w:b/>
    </w:rPr>
  </w:style>
  <w:style w:type="paragraph" w:styleId="af0">
    <w:name w:val="Subtitle"/>
    <w:basedOn w:val="a"/>
    <w:next w:val="a"/>
    <w:link w:val="Char6"/>
    <w:uiPriority w:val="99"/>
    <w:qFormat/>
    <w:rsid w:val="00404A3E"/>
    <w:pPr>
      <w:spacing w:after="60" w:line="240" w:lineRule="auto"/>
      <w:jc w:val="center"/>
      <w:outlineLvl w:val="1"/>
    </w:pPr>
    <w:rPr>
      <w:rFonts w:ascii="Cambria" w:eastAsia="Times New Roman" w:hAnsi="Cambria"/>
      <w:sz w:val="24"/>
      <w:szCs w:val="24"/>
      <w:lang w:val="en-US"/>
    </w:rPr>
  </w:style>
  <w:style w:type="character" w:customStyle="1" w:styleId="Char6">
    <w:name w:val="Υπότιτλος Char"/>
    <w:basedOn w:val="a0"/>
    <w:link w:val="af0"/>
    <w:uiPriority w:val="99"/>
    <w:rsid w:val="00404A3E"/>
    <w:rPr>
      <w:rFonts w:ascii="Cambria" w:eastAsia="Times New Roman" w:hAnsi="Cambria"/>
      <w:sz w:val="24"/>
      <w:szCs w:val="24"/>
      <w:lang w:val="en-US" w:eastAsia="en-US"/>
    </w:rPr>
  </w:style>
  <w:style w:type="character" w:styleId="af1">
    <w:name w:val="Emphasis"/>
    <w:uiPriority w:val="99"/>
    <w:qFormat/>
    <w:rsid w:val="00404A3E"/>
    <w:rPr>
      <w:rFonts w:ascii="Calibri" w:hAnsi="Calibri" w:cs="Times New Roman"/>
      <w:b/>
      <w:i/>
    </w:rPr>
  </w:style>
  <w:style w:type="paragraph" w:styleId="af2">
    <w:name w:val="No Spacing"/>
    <w:basedOn w:val="a"/>
    <w:uiPriority w:val="99"/>
    <w:qFormat/>
    <w:rsid w:val="00404A3E"/>
    <w:pPr>
      <w:spacing w:after="0" w:line="240" w:lineRule="auto"/>
    </w:pPr>
    <w:rPr>
      <w:rFonts w:eastAsia="Times New Roman"/>
      <w:sz w:val="24"/>
      <w:szCs w:val="32"/>
      <w:lang w:val="en-US"/>
    </w:rPr>
  </w:style>
  <w:style w:type="paragraph" w:styleId="af3">
    <w:name w:val="Quote"/>
    <w:basedOn w:val="a"/>
    <w:next w:val="a"/>
    <w:link w:val="Char7"/>
    <w:uiPriority w:val="99"/>
    <w:qFormat/>
    <w:rsid w:val="00404A3E"/>
    <w:pPr>
      <w:spacing w:after="0" w:line="240" w:lineRule="auto"/>
    </w:pPr>
    <w:rPr>
      <w:rFonts w:eastAsia="Times New Roman"/>
      <w:i/>
      <w:sz w:val="24"/>
      <w:szCs w:val="24"/>
      <w:lang w:val="en-US"/>
    </w:rPr>
  </w:style>
  <w:style w:type="character" w:customStyle="1" w:styleId="Char7">
    <w:name w:val="Απόσπασμα Char"/>
    <w:basedOn w:val="a0"/>
    <w:link w:val="af3"/>
    <w:uiPriority w:val="99"/>
    <w:rsid w:val="00404A3E"/>
    <w:rPr>
      <w:rFonts w:eastAsia="Times New Roman"/>
      <w:i/>
      <w:sz w:val="24"/>
      <w:szCs w:val="24"/>
      <w:lang w:val="en-US" w:eastAsia="en-US"/>
    </w:rPr>
  </w:style>
  <w:style w:type="paragraph" w:styleId="af4">
    <w:name w:val="Intense Quote"/>
    <w:basedOn w:val="a"/>
    <w:next w:val="a"/>
    <w:link w:val="Char8"/>
    <w:uiPriority w:val="99"/>
    <w:qFormat/>
    <w:rsid w:val="00404A3E"/>
    <w:pPr>
      <w:spacing w:after="0" w:line="240" w:lineRule="auto"/>
      <w:ind w:left="720" w:right="720"/>
    </w:pPr>
    <w:rPr>
      <w:rFonts w:eastAsia="Times New Roman"/>
      <w:b/>
      <w:i/>
      <w:sz w:val="24"/>
      <w:lang w:val="en-US"/>
    </w:rPr>
  </w:style>
  <w:style w:type="character" w:customStyle="1" w:styleId="Char8">
    <w:name w:val="Έντονο εισαγωγικό Char"/>
    <w:basedOn w:val="a0"/>
    <w:link w:val="af4"/>
    <w:uiPriority w:val="99"/>
    <w:rsid w:val="00404A3E"/>
    <w:rPr>
      <w:rFonts w:eastAsia="Times New Roman"/>
      <w:b/>
      <w:i/>
      <w:sz w:val="24"/>
      <w:szCs w:val="22"/>
      <w:lang w:val="en-US" w:eastAsia="en-US"/>
    </w:rPr>
  </w:style>
  <w:style w:type="character" w:styleId="af5">
    <w:name w:val="Subtle Emphasis"/>
    <w:uiPriority w:val="99"/>
    <w:qFormat/>
    <w:rsid w:val="00404A3E"/>
    <w:rPr>
      <w:i/>
      <w:color w:val="5A5A5A"/>
    </w:rPr>
  </w:style>
  <w:style w:type="character" w:styleId="af6">
    <w:name w:val="Intense Emphasis"/>
    <w:uiPriority w:val="99"/>
    <w:qFormat/>
    <w:rsid w:val="00404A3E"/>
    <w:rPr>
      <w:b/>
      <w:i/>
      <w:sz w:val="24"/>
      <w:u w:val="single"/>
    </w:rPr>
  </w:style>
  <w:style w:type="character" w:styleId="af7">
    <w:name w:val="Subtle Reference"/>
    <w:uiPriority w:val="99"/>
    <w:qFormat/>
    <w:rsid w:val="00404A3E"/>
    <w:rPr>
      <w:sz w:val="24"/>
      <w:u w:val="single"/>
    </w:rPr>
  </w:style>
  <w:style w:type="character" w:styleId="af8">
    <w:name w:val="Intense Reference"/>
    <w:uiPriority w:val="99"/>
    <w:qFormat/>
    <w:rsid w:val="00404A3E"/>
    <w:rPr>
      <w:b/>
      <w:sz w:val="24"/>
      <w:u w:val="single"/>
    </w:rPr>
  </w:style>
  <w:style w:type="character" w:styleId="af9">
    <w:name w:val="Book Title"/>
    <w:uiPriority w:val="99"/>
    <w:qFormat/>
    <w:rsid w:val="00404A3E"/>
    <w:rPr>
      <w:rFonts w:ascii="Cambria" w:hAnsi="Cambria"/>
      <w:b/>
      <w:i/>
      <w:sz w:val="24"/>
    </w:rPr>
  </w:style>
  <w:style w:type="paragraph" w:styleId="afa">
    <w:name w:val="TOC Heading"/>
    <w:basedOn w:val="1"/>
    <w:next w:val="a"/>
    <w:uiPriority w:val="99"/>
    <w:qFormat/>
    <w:rsid w:val="00404A3E"/>
    <w:pPr>
      <w:outlineLvl w:val="9"/>
    </w:pPr>
    <w:rPr>
      <w:rFonts w:ascii="Cambria" w:hAnsi="Cambria" w:cs="Times New Roman"/>
      <w:lang w:val="en-US"/>
    </w:rPr>
  </w:style>
  <w:style w:type="paragraph" w:styleId="Web">
    <w:name w:val="Normal (Web)"/>
    <w:basedOn w:val="a"/>
    <w:unhideWhenUsed/>
    <w:rsid w:val="00B06C7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B06C77"/>
    <w:pPr>
      <w:autoSpaceDE w:val="0"/>
      <w:autoSpaceDN w:val="0"/>
      <w:adjustRightInd w:val="0"/>
    </w:pPr>
    <w:rPr>
      <w:rFonts w:eastAsia="Times New Roman" w:cs="Calibri"/>
      <w:color w:val="000000"/>
      <w:sz w:val="24"/>
      <w:szCs w:val="24"/>
    </w:rPr>
  </w:style>
  <w:style w:type="paragraph" w:customStyle="1" w:styleId="11">
    <w:name w:val="Παράγραφος λίστας1"/>
    <w:basedOn w:val="a"/>
    <w:rsid w:val="0014432F"/>
    <w:pPr>
      <w:spacing w:after="0"/>
      <w:ind w:left="720"/>
    </w:pPr>
    <w:rPr>
      <w:rFonts w:ascii="Arial" w:eastAsia="Times New Roman" w:hAnsi="Arial"/>
      <w:sz w:val="24"/>
    </w:rPr>
  </w:style>
  <w:style w:type="paragraph" w:customStyle="1" w:styleId="27">
    <w:name w:val="Παράγραφος λίστας2"/>
    <w:basedOn w:val="a"/>
    <w:rsid w:val="0014432F"/>
    <w:pPr>
      <w:spacing w:after="0"/>
      <w:ind w:left="720"/>
      <w:contextualSpacing/>
    </w:pPr>
    <w:rPr>
      <w:rFonts w:ascii="Arial" w:eastAsia="Times New Roman" w:hAnsi="Arial"/>
      <w:sz w:val="24"/>
    </w:rPr>
  </w:style>
  <w:style w:type="character" w:customStyle="1" w:styleId="apple-tab-span">
    <w:name w:val="apple-tab-span"/>
    <w:basedOn w:val="a0"/>
    <w:rsid w:val="0044679C"/>
  </w:style>
  <w:style w:type="character" w:customStyle="1" w:styleId="apple-converted-space">
    <w:name w:val="apple-converted-space"/>
    <w:basedOn w:val="a0"/>
    <w:rsid w:val="00B30623"/>
  </w:style>
  <w:style w:type="paragraph" w:customStyle="1" w:styleId="TableParagraph">
    <w:name w:val="Table Paragraph"/>
    <w:basedOn w:val="a"/>
    <w:uiPriority w:val="1"/>
    <w:qFormat/>
    <w:rsid w:val="00946DF2"/>
    <w:pPr>
      <w:widowControl w:val="0"/>
      <w:spacing w:after="0" w:line="240" w:lineRule="auto"/>
    </w:pPr>
    <w:rPr>
      <w:lang w:val="en-US"/>
    </w:rPr>
  </w:style>
  <w:style w:type="paragraph" w:customStyle="1" w:styleId="12">
    <w:name w:val="Σώμα κειμένου 1"/>
    <w:basedOn w:val="a9"/>
    <w:rsid w:val="00F42510"/>
    <w:pPr>
      <w:spacing w:after="0"/>
      <w:jc w:val="center"/>
    </w:pPr>
    <w:rPr>
      <w:rFonts w:ascii="Arial" w:hAnsi="Arial"/>
      <w:b/>
      <w:sz w:val="24"/>
    </w:rPr>
  </w:style>
  <w:style w:type="character" w:styleId="afb">
    <w:name w:val="annotation reference"/>
    <w:basedOn w:val="a0"/>
    <w:uiPriority w:val="99"/>
    <w:semiHidden/>
    <w:unhideWhenUsed/>
    <w:rsid w:val="008C31A5"/>
    <w:rPr>
      <w:sz w:val="16"/>
      <w:szCs w:val="16"/>
    </w:rPr>
  </w:style>
  <w:style w:type="paragraph" w:styleId="afc">
    <w:name w:val="annotation subject"/>
    <w:basedOn w:val="ae"/>
    <w:next w:val="ae"/>
    <w:link w:val="Char9"/>
    <w:uiPriority w:val="99"/>
    <w:semiHidden/>
    <w:unhideWhenUsed/>
    <w:rsid w:val="008C31A5"/>
    <w:rPr>
      <w:b/>
      <w:bCs/>
    </w:rPr>
  </w:style>
  <w:style w:type="character" w:customStyle="1" w:styleId="Char9">
    <w:name w:val="Θέμα σχολίου Char"/>
    <w:basedOn w:val="Char5"/>
    <w:link w:val="afc"/>
    <w:uiPriority w:val="99"/>
    <w:semiHidden/>
    <w:rsid w:val="008C31A5"/>
    <w:rPr>
      <w:rFonts w:ascii="Calibri" w:eastAsia="Calibri" w:hAnsi="Calibri" w:cs="Times New Roman"/>
      <w:b/>
      <w:bCs/>
      <w:sz w:val="20"/>
      <w:szCs w:val="20"/>
      <w:lang w:eastAsia="en-US"/>
    </w:rPr>
  </w:style>
  <w:style w:type="character" w:customStyle="1" w:styleId="object">
    <w:name w:val="object"/>
    <w:basedOn w:val="a0"/>
    <w:rsid w:val="007729F6"/>
  </w:style>
  <w:style w:type="paragraph" w:customStyle="1" w:styleId="13">
    <w:name w:val="Βασικό1"/>
    <w:rsid w:val="007B0526"/>
    <w:pPr>
      <w:spacing w:line="276" w:lineRule="auto"/>
    </w:pPr>
    <w:rPr>
      <w:rFonts w:ascii="Arial" w:eastAsia="Arial" w:hAnsi="Arial" w:cs="Arial"/>
      <w:color w:val="000000"/>
      <w:sz w:val="22"/>
      <w:szCs w:val="22"/>
      <w:lang w:val="en-US" w:eastAsia="en-US"/>
    </w:rPr>
  </w:style>
  <w:style w:type="paragraph" w:styleId="30">
    <w:name w:val="Body Text 3"/>
    <w:basedOn w:val="a"/>
    <w:link w:val="3Char0"/>
    <w:uiPriority w:val="99"/>
    <w:unhideWhenUsed/>
    <w:rsid w:val="004B29D7"/>
    <w:pPr>
      <w:spacing w:after="120"/>
    </w:pPr>
    <w:rPr>
      <w:rFonts w:asciiTheme="minorHAnsi" w:eastAsiaTheme="minorHAnsi" w:hAnsiTheme="minorHAnsi" w:cstheme="minorBidi"/>
      <w:sz w:val="16"/>
      <w:szCs w:val="16"/>
    </w:rPr>
  </w:style>
  <w:style w:type="character" w:customStyle="1" w:styleId="3Char0">
    <w:name w:val="Σώμα κείμενου 3 Char"/>
    <w:basedOn w:val="a0"/>
    <w:link w:val="30"/>
    <w:uiPriority w:val="99"/>
    <w:rsid w:val="004B29D7"/>
    <w:rPr>
      <w:rFonts w:asciiTheme="minorHAnsi" w:eastAsiaTheme="minorHAnsi" w:hAnsiTheme="minorHAnsi" w:cstheme="minorBidi"/>
      <w:sz w:val="16"/>
      <w:szCs w:val="16"/>
      <w:lang w:eastAsia="en-US"/>
    </w:rPr>
  </w:style>
</w:styles>
</file>

<file path=word/webSettings.xml><?xml version="1.0" encoding="utf-8"?>
<w:webSettings xmlns:r="http://schemas.openxmlformats.org/officeDocument/2006/relationships" xmlns:w="http://schemas.openxmlformats.org/wordprocessingml/2006/main">
  <w:divs>
    <w:div w:id="733115863">
      <w:bodyDiv w:val="1"/>
      <w:marLeft w:val="0"/>
      <w:marRight w:val="0"/>
      <w:marTop w:val="0"/>
      <w:marBottom w:val="0"/>
      <w:divBdr>
        <w:top w:val="none" w:sz="0" w:space="0" w:color="auto"/>
        <w:left w:val="none" w:sz="0" w:space="0" w:color="auto"/>
        <w:bottom w:val="none" w:sz="0" w:space="0" w:color="auto"/>
        <w:right w:val="none" w:sz="0" w:space="0" w:color="auto"/>
      </w:divBdr>
    </w:div>
    <w:div w:id="810950661">
      <w:bodyDiv w:val="1"/>
      <w:marLeft w:val="0"/>
      <w:marRight w:val="0"/>
      <w:marTop w:val="0"/>
      <w:marBottom w:val="0"/>
      <w:divBdr>
        <w:top w:val="none" w:sz="0" w:space="0" w:color="auto"/>
        <w:left w:val="none" w:sz="0" w:space="0" w:color="auto"/>
        <w:bottom w:val="none" w:sz="0" w:space="0" w:color="auto"/>
        <w:right w:val="none" w:sz="0" w:space="0" w:color="auto"/>
      </w:divBdr>
    </w:div>
    <w:div w:id="1442142757">
      <w:bodyDiv w:val="1"/>
      <w:marLeft w:val="0"/>
      <w:marRight w:val="0"/>
      <w:marTop w:val="0"/>
      <w:marBottom w:val="0"/>
      <w:divBdr>
        <w:top w:val="none" w:sz="0" w:space="0" w:color="auto"/>
        <w:left w:val="none" w:sz="0" w:space="0" w:color="auto"/>
        <w:bottom w:val="none" w:sz="0" w:space="0" w:color="auto"/>
        <w:right w:val="none" w:sz="0" w:space="0" w:color="auto"/>
      </w:divBdr>
    </w:div>
    <w:div w:id="1564221783">
      <w:bodyDiv w:val="1"/>
      <w:marLeft w:val="0"/>
      <w:marRight w:val="0"/>
      <w:marTop w:val="0"/>
      <w:marBottom w:val="0"/>
      <w:divBdr>
        <w:top w:val="none" w:sz="0" w:space="0" w:color="auto"/>
        <w:left w:val="none" w:sz="0" w:space="0" w:color="auto"/>
        <w:bottom w:val="none" w:sz="0" w:space="0" w:color="auto"/>
        <w:right w:val="none" w:sz="0" w:space="0" w:color="auto"/>
      </w:divBdr>
      <w:divsChild>
        <w:div w:id="938829">
          <w:marLeft w:val="0"/>
          <w:marRight w:val="0"/>
          <w:marTop w:val="0"/>
          <w:marBottom w:val="0"/>
          <w:divBdr>
            <w:top w:val="none" w:sz="0" w:space="0" w:color="auto"/>
            <w:left w:val="none" w:sz="0" w:space="0" w:color="auto"/>
            <w:bottom w:val="none" w:sz="0" w:space="0" w:color="auto"/>
            <w:right w:val="none" w:sz="0" w:space="0" w:color="auto"/>
          </w:divBdr>
        </w:div>
        <w:div w:id="223374986">
          <w:marLeft w:val="0"/>
          <w:marRight w:val="0"/>
          <w:marTop w:val="0"/>
          <w:marBottom w:val="0"/>
          <w:divBdr>
            <w:top w:val="none" w:sz="0" w:space="0" w:color="auto"/>
            <w:left w:val="none" w:sz="0" w:space="0" w:color="auto"/>
            <w:bottom w:val="none" w:sz="0" w:space="0" w:color="auto"/>
            <w:right w:val="none" w:sz="0" w:space="0" w:color="auto"/>
          </w:divBdr>
        </w:div>
        <w:div w:id="230849755">
          <w:marLeft w:val="0"/>
          <w:marRight w:val="0"/>
          <w:marTop w:val="0"/>
          <w:marBottom w:val="0"/>
          <w:divBdr>
            <w:top w:val="none" w:sz="0" w:space="0" w:color="auto"/>
            <w:left w:val="none" w:sz="0" w:space="0" w:color="auto"/>
            <w:bottom w:val="none" w:sz="0" w:space="0" w:color="auto"/>
            <w:right w:val="none" w:sz="0" w:space="0" w:color="auto"/>
          </w:divBdr>
        </w:div>
        <w:div w:id="486671807">
          <w:marLeft w:val="0"/>
          <w:marRight w:val="0"/>
          <w:marTop w:val="0"/>
          <w:marBottom w:val="0"/>
          <w:divBdr>
            <w:top w:val="none" w:sz="0" w:space="0" w:color="auto"/>
            <w:left w:val="none" w:sz="0" w:space="0" w:color="auto"/>
            <w:bottom w:val="none" w:sz="0" w:space="0" w:color="auto"/>
            <w:right w:val="none" w:sz="0" w:space="0" w:color="auto"/>
          </w:divBdr>
        </w:div>
        <w:div w:id="1022364591">
          <w:marLeft w:val="0"/>
          <w:marRight w:val="0"/>
          <w:marTop w:val="0"/>
          <w:marBottom w:val="0"/>
          <w:divBdr>
            <w:top w:val="none" w:sz="0" w:space="0" w:color="auto"/>
            <w:left w:val="none" w:sz="0" w:space="0" w:color="auto"/>
            <w:bottom w:val="none" w:sz="0" w:space="0" w:color="auto"/>
            <w:right w:val="none" w:sz="0" w:space="0" w:color="auto"/>
          </w:divBdr>
        </w:div>
        <w:div w:id="1120799857">
          <w:marLeft w:val="0"/>
          <w:marRight w:val="0"/>
          <w:marTop w:val="0"/>
          <w:marBottom w:val="0"/>
          <w:divBdr>
            <w:top w:val="none" w:sz="0" w:space="0" w:color="auto"/>
            <w:left w:val="none" w:sz="0" w:space="0" w:color="auto"/>
            <w:bottom w:val="none" w:sz="0" w:space="0" w:color="auto"/>
            <w:right w:val="none" w:sz="0" w:space="0" w:color="auto"/>
          </w:divBdr>
        </w:div>
        <w:div w:id="1231499874">
          <w:marLeft w:val="0"/>
          <w:marRight w:val="0"/>
          <w:marTop w:val="0"/>
          <w:marBottom w:val="0"/>
          <w:divBdr>
            <w:top w:val="none" w:sz="0" w:space="0" w:color="auto"/>
            <w:left w:val="none" w:sz="0" w:space="0" w:color="auto"/>
            <w:bottom w:val="none" w:sz="0" w:space="0" w:color="auto"/>
            <w:right w:val="none" w:sz="0" w:space="0" w:color="auto"/>
          </w:divBdr>
        </w:div>
        <w:div w:id="1390808728">
          <w:marLeft w:val="0"/>
          <w:marRight w:val="0"/>
          <w:marTop w:val="0"/>
          <w:marBottom w:val="0"/>
          <w:divBdr>
            <w:top w:val="none" w:sz="0" w:space="0" w:color="auto"/>
            <w:left w:val="none" w:sz="0" w:space="0" w:color="auto"/>
            <w:bottom w:val="none" w:sz="0" w:space="0" w:color="auto"/>
            <w:right w:val="none" w:sz="0" w:space="0" w:color="auto"/>
          </w:divBdr>
        </w:div>
        <w:div w:id="1425761845">
          <w:marLeft w:val="0"/>
          <w:marRight w:val="0"/>
          <w:marTop w:val="0"/>
          <w:marBottom w:val="0"/>
          <w:divBdr>
            <w:top w:val="none" w:sz="0" w:space="0" w:color="auto"/>
            <w:left w:val="none" w:sz="0" w:space="0" w:color="auto"/>
            <w:bottom w:val="none" w:sz="0" w:space="0" w:color="auto"/>
            <w:right w:val="none" w:sz="0" w:space="0" w:color="auto"/>
          </w:divBdr>
        </w:div>
        <w:div w:id="1625886709">
          <w:marLeft w:val="0"/>
          <w:marRight w:val="0"/>
          <w:marTop w:val="0"/>
          <w:marBottom w:val="0"/>
          <w:divBdr>
            <w:top w:val="none" w:sz="0" w:space="0" w:color="auto"/>
            <w:left w:val="none" w:sz="0" w:space="0" w:color="auto"/>
            <w:bottom w:val="none" w:sz="0" w:space="0" w:color="auto"/>
            <w:right w:val="none" w:sz="0" w:space="0" w:color="auto"/>
          </w:divBdr>
        </w:div>
        <w:div w:id="1876459464">
          <w:marLeft w:val="0"/>
          <w:marRight w:val="0"/>
          <w:marTop w:val="0"/>
          <w:marBottom w:val="0"/>
          <w:divBdr>
            <w:top w:val="none" w:sz="0" w:space="0" w:color="auto"/>
            <w:left w:val="none" w:sz="0" w:space="0" w:color="auto"/>
            <w:bottom w:val="none" w:sz="0" w:space="0" w:color="auto"/>
            <w:right w:val="none" w:sz="0" w:space="0" w:color="auto"/>
          </w:divBdr>
        </w:div>
        <w:div w:id="1911193015">
          <w:marLeft w:val="0"/>
          <w:marRight w:val="0"/>
          <w:marTop w:val="0"/>
          <w:marBottom w:val="0"/>
          <w:divBdr>
            <w:top w:val="none" w:sz="0" w:space="0" w:color="auto"/>
            <w:left w:val="none" w:sz="0" w:space="0" w:color="auto"/>
            <w:bottom w:val="none" w:sz="0" w:space="0" w:color="auto"/>
            <w:right w:val="none" w:sz="0" w:space="0" w:color="auto"/>
          </w:divBdr>
        </w:div>
        <w:div w:id="1934045645">
          <w:marLeft w:val="0"/>
          <w:marRight w:val="0"/>
          <w:marTop w:val="0"/>
          <w:marBottom w:val="0"/>
          <w:divBdr>
            <w:top w:val="none" w:sz="0" w:space="0" w:color="auto"/>
            <w:left w:val="none" w:sz="0" w:space="0" w:color="auto"/>
            <w:bottom w:val="none" w:sz="0" w:space="0" w:color="auto"/>
            <w:right w:val="none" w:sz="0" w:space="0" w:color="auto"/>
          </w:divBdr>
        </w:div>
      </w:divsChild>
    </w:div>
    <w:div w:id="1711345071">
      <w:bodyDiv w:val="1"/>
      <w:marLeft w:val="0"/>
      <w:marRight w:val="0"/>
      <w:marTop w:val="0"/>
      <w:marBottom w:val="0"/>
      <w:divBdr>
        <w:top w:val="none" w:sz="0" w:space="0" w:color="auto"/>
        <w:left w:val="none" w:sz="0" w:space="0" w:color="auto"/>
        <w:bottom w:val="none" w:sz="0" w:space="0" w:color="auto"/>
        <w:right w:val="none" w:sz="0" w:space="0" w:color="auto"/>
      </w:divBdr>
    </w:div>
    <w:div w:id="1795832294">
      <w:bodyDiv w:val="1"/>
      <w:marLeft w:val="0"/>
      <w:marRight w:val="0"/>
      <w:marTop w:val="0"/>
      <w:marBottom w:val="0"/>
      <w:divBdr>
        <w:top w:val="none" w:sz="0" w:space="0" w:color="auto"/>
        <w:left w:val="none" w:sz="0" w:space="0" w:color="auto"/>
        <w:bottom w:val="none" w:sz="0" w:space="0" w:color="auto"/>
        <w:right w:val="none" w:sz="0" w:space="0" w:color="auto"/>
      </w:divBdr>
    </w:div>
    <w:div w:id="1883516725">
      <w:bodyDiv w:val="1"/>
      <w:marLeft w:val="0"/>
      <w:marRight w:val="0"/>
      <w:marTop w:val="0"/>
      <w:marBottom w:val="0"/>
      <w:divBdr>
        <w:top w:val="none" w:sz="0" w:space="0" w:color="auto"/>
        <w:left w:val="none" w:sz="0" w:space="0" w:color="auto"/>
        <w:bottom w:val="none" w:sz="0" w:space="0" w:color="auto"/>
        <w:right w:val="none" w:sz="0" w:space="0" w:color="auto"/>
      </w:divBdr>
      <w:divsChild>
        <w:div w:id="249626926">
          <w:marLeft w:val="0"/>
          <w:marRight w:val="0"/>
          <w:marTop w:val="0"/>
          <w:marBottom w:val="0"/>
          <w:divBdr>
            <w:top w:val="none" w:sz="0" w:space="0" w:color="auto"/>
            <w:left w:val="none" w:sz="0" w:space="0" w:color="auto"/>
            <w:bottom w:val="none" w:sz="0" w:space="0" w:color="auto"/>
            <w:right w:val="none" w:sz="0" w:space="0" w:color="auto"/>
          </w:divBdr>
        </w:div>
        <w:div w:id="370692451">
          <w:marLeft w:val="0"/>
          <w:marRight w:val="0"/>
          <w:marTop w:val="0"/>
          <w:marBottom w:val="0"/>
          <w:divBdr>
            <w:top w:val="none" w:sz="0" w:space="0" w:color="auto"/>
            <w:left w:val="none" w:sz="0" w:space="0" w:color="auto"/>
            <w:bottom w:val="none" w:sz="0" w:space="0" w:color="auto"/>
            <w:right w:val="none" w:sz="0" w:space="0" w:color="auto"/>
          </w:divBdr>
        </w:div>
        <w:div w:id="812216547">
          <w:marLeft w:val="0"/>
          <w:marRight w:val="0"/>
          <w:marTop w:val="0"/>
          <w:marBottom w:val="0"/>
          <w:divBdr>
            <w:top w:val="none" w:sz="0" w:space="0" w:color="auto"/>
            <w:left w:val="none" w:sz="0" w:space="0" w:color="auto"/>
            <w:bottom w:val="none" w:sz="0" w:space="0" w:color="auto"/>
            <w:right w:val="none" w:sz="0" w:space="0" w:color="auto"/>
          </w:divBdr>
        </w:div>
        <w:div w:id="815221967">
          <w:marLeft w:val="0"/>
          <w:marRight w:val="0"/>
          <w:marTop w:val="0"/>
          <w:marBottom w:val="0"/>
          <w:divBdr>
            <w:top w:val="none" w:sz="0" w:space="0" w:color="auto"/>
            <w:left w:val="none" w:sz="0" w:space="0" w:color="auto"/>
            <w:bottom w:val="none" w:sz="0" w:space="0" w:color="auto"/>
            <w:right w:val="none" w:sz="0" w:space="0" w:color="auto"/>
          </w:divBdr>
        </w:div>
        <w:div w:id="971442054">
          <w:marLeft w:val="0"/>
          <w:marRight w:val="0"/>
          <w:marTop w:val="0"/>
          <w:marBottom w:val="0"/>
          <w:divBdr>
            <w:top w:val="none" w:sz="0" w:space="0" w:color="auto"/>
            <w:left w:val="none" w:sz="0" w:space="0" w:color="auto"/>
            <w:bottom w:val="none" w:sz="0" w:space="0" w:color="auto"/>
            <w:right w:val="none" w:sz="0" w:space="0" w:color="auto"/>
          </w:divBdr>
        </w:div>
        <w:div w:id="1205290748">
          <w:marLeft w:val="0"/>
          <w:marRight w:val="0"/>
          <w:marTop w:val="0"/>
          <w:marBottom w:val="0"/>
          <w:divBdr>
            <w:top w:val="none" w:sz="0" w:space="0" w:color="auto"/>
            <w:left w:val="none" w:sz="0" w:space="0" w:color="auto"/>
            <w:bottom w:val="none" w:sz="0" w:space="0" w:color="auto"/>
            <w:right w:val="none" w:sz="0" w:space="0" w:color="auto"/>
          </w:divBdr>
        </w:div>
        <w:div w:id="1257324830">
          <w:marLeft w:val="0"/>
          <w:marRight w:val="0"/>
          <w:marTop w:val="0"/>
          <w:marBottom w:val="0"/>
          <w:divBdr>
            <w:top w:val="none" w:sz="0" w:space="0" w:color="auto"/>
            <w:left w:val="none" w:sz="0" w:space="0" w:color="auto"/>
            <w:bottom w:val="none" w:sz="0" w:space="0" w:color="auto"/>
            <w:right w:val="none" w:sz="0" w:space="0" w:color="auto"/>
          </w:divBdr>
        </w:div>
        <w:div w:id="1851796076">
          <w:marLeft w:val="0"/>
          <w:marRight w:val="0"/>
          <w:marTop w:val="0"/>
          <w:marBottom w:val="0"/>
          <w:divBdr>
            <w:top w:val="none" w:sz="0" w:space="0" w:color="auto"/>
            <w:left w:val="none" w:sz="0" w:space="0" w:color="auto"/>
            <w:bottom w:val="none" w:sz="0" w:space="0" w:color="auto"/>
            <w:right w:val="none" w:sz="0" w:space="0" w:color="auto"/>
          </w:divBdr>
        </w:div>
      </w:divsChild>
    </w:div>
    <w:div w:id="1913347851">
      <w:bodyDiv w:val="1"/>
      <w:marLeft w:val="0"/>
      <w:marRight w:val="0"/>
      <w:marTop w:val="0"/>
      <w:marBottom w:val="0"/>
      <w:divBdr>
        <w:top w:val="none" w:sz="0" w:space="0" w:color="auto"/>
        <w:left w:val="none" w:sz="0" w:space="0" w:color="auto"/>
        <w:bottom w:val="none" w:sz="0" w:space="0" w:color="auto"/>
        <w:right w:val="none" w:sz="0" w:space="0" w:color="auto"/>
      </w:divBdr>
      <w:divsChild>
        <w:div w:id="220211196">
          <w:marLeft w:val="0"/>
          <w:marRight w:val="0"/>
          <w:marTop w:val="0"/>
          <w:marBottom w:val="0"/>
          <w:divBdr>
            <w:top w:val="none" w:sz="0" w:space="0" w:color="auto"/>
            <w:left w:val="none" w:sz="0" w:space="0" w:color="auto"/>
            <w:bottom w:val="none" w:sz="0" w:space="0" w:color="auto"/>
            <w:right w:val="none" w:sz="0" w:space="0" w:color="auto"/>
          </w:divBdr>
        </w:div>
      </w:divsChild>
    </w:div>
    <w:div w:id="2015568156">
      <w:bodyDiv w:val="1"/>
      <w:marLeft w:val="0"/>
      <w:marRight w:val="0"/>
      <w:marTop w:val="0"/>
      <w:marBottom w:val="0"/>
      <w:divBdr>
        <w:top w:val="none" w:sz="0" w:space="0" w:color="auto"/>
        <w:left w:val="none" w:sz="0" w:space="0" w:color="auto"/>
        <w:bottom w:val="none" w:sz="0" w:space="0" w:color="auto"/>
        <w:right w:val="none" w:sz="0" w:space="0" w:color="auto"/>
      </w:divBdr>
      <w:divsChild>
        <w:div w:id="182330285">
          <w:marLeft w:val="0"/>
          <w:marRight w:val="0"/>
          <w:marTop w:val="0"/>
          <w:marBottom w:val="0"/>
          <w:divBdr>
            <w:top w:val="none" w:sz="0" w:space="0" w:color="auto"/>
            <w:left w:val="none" w:sz="0" w:space="0" w:color="auto"/>
            <w:bottom w:val="none" w:sz="0" w:space="0" w:color="auto"/>
            <w:right w:val="none" w:sz="0" w:space="0" w:color="auto"/>
          </w:divBdr>
        </w:div>
        <w:div w:id="489446171">
          <w:marLeft w:val="0"/>
          <w:marRight w:val="0"/>
          <w:marTop w:val="0"/>
          <w:marBottom w:val="0"/>
          <w:divBdr>
            <w:top w:val="none" w:sz="0" w:space="0" w:color="auto"/>
            <w:left w:val="none" w:sz="0" w:space="0" w:color="auto"/>
            <w:bottom w:val="none" w:sz="0" w:space="0" w:color="auto"/>
            <w:right w:val="none" w:sz="0" w:space="0" w:color="auto"/>
          </w:divBdr>
        </w:div>
        <w:div w:id="756630693">
          <w:marLeft w:val="0"/>
          <w:marRight w:val="0"/>
          <w:marTop w:val="0"/>
          <w:marBottom w:val="0"/>
          <w:divBdr>
            <w:top w:val="none" w:sz="0" w:space="0" w:color="auto"/>
            <w:left w:val="none" w:sz="0" w:space="0" w:color="auto"/>
            <w:bottom w:val="none" w:sz="0" w:space="0" w:color="auto"/>
            <w:right w:val="none" w:sz="0" w:space="0" w:color="auto"/>
          </w:divBdr>
        </w:div>
        <w:div w:id="938835498">
          <w:marLeft w:val="0"/>
          <w:marRight w:val="0"/>
          <w:marTop w:val="0"/>
          <w:marBottom w:val="0"/>
          <w:divBdr>
            <w:top w:val="none" w:sz="0" w:space="0" w:color="auto"/>
            <w:left w:val="none" w:sz="0" w:space="0" w:color="auto"/>
            <w:bottom w:val="none" w:sz="0" w:space="0" w:color="auto"/>
            <w:right w:val="none" w:sz="0" w:space="0" w:color="auto"/>
          </w:divBdr>
        </w:div>
        <w:div w:id="980695771">
          <w:marLeft w:val="0"/>
          <w:marRight w:val="0"/>
          <w:marTop w:val="0"/>
          <w:marBottom w:val="0"/>
          <w:divBdr>
            <w:top w:val="none" w:sz="0" w:space="0" w:color="auto"/>
            <w:left w:val="none" w:sz="0" w:space="0" w:color="auto"/>
            <w:bottom w:val="none" w:sz="0" w:space="0" w:color="auto"/>
            <w:right w:val="none" w:sz="0" w:space="0" w:color="auto"/>
          </w:divBdr>
        </w:div>
        <w:div w:id="1044210604">
          <w:marLeft w:val="0"/>
          <w:marRight w:val="0"/>
          <w:marTop w:val="0"/>
          <w:marBottom w:val="0"/>
          <w:divBdr>
            <w:top w:val="none" w:sz="0" w:space="0" w:color="auto"/>
            <w:left w:val="none" w:sz="0" w:space="0" w:color="auto"/>
            <w:bottom w:val="none" w:sz="0" w:space="0" w:color="auto"/>
            <w:right w:val="none" w:sz="0" w:space="0" w:color="auto"/>
          </w:divBdr>
        </w:div>
        <w:div w:id="1634939282">
          <w:marLeft w:val="0"/>
          <w:marRight w:val="0"/>
          <w:marTop w:val="0"/>
          <w:marBottom w:val="0"/>
          <w:divBdr>
            <w:top w:val="none" w:sz="0" w:space="0" w:color="auto"/>
            <w:left w:val="none" w:sz="0" w:space="0" w:color="auto"/>
            <w:bottom w:val="none" w:sz="0" w:space="0" w:color="auto"/>
            <w:right w:val="none" w:sz="0" w:space="0" w:color="auto"/>
          </w:divBdr>
        </w:div>
        <w:div w:id="1792623645">
          <w:marLeft w:val="0"/>
          <w:marRight w:val="0"/>
          <w:marTop w:val="0"/>
          <w:marBottom w:val="0"/>
          <w:divBdr>
            <w:top w:val="none" w:sz="0" w:space="0" w:color="auto"/>
            <w:left w:val="none" w:sz="0" w:space="0" w:color="auto"/>
            <w:bottom w:val="none" w:sz="0" w:space="0" w:color="auto"/>
            <w:right w:val="none" w:sz="0" w:space="0" w:color="auto"/>
          </w:divBdr>
        </w:div>
        <w:div w:id="183626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5_ZyrdYQD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robotstore.gr/el/lesson-14-servo-motor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watch?v=So2qp7zjo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sonas.cti.gr/index.php?option=content&amp;task=blogcategory&amp;id=53" TargetMode="External"/><Relationship Id="rId5" Type="http://schemas.openxmlformats.org/officeDocument/2006/relationships/webSettings" Target="webSettings.xml"/><Relationship Id="rId15" Type="http://schemas.openxmlformats.org/officeDocument/2006/relationships/hyperlink" Target="http://www.youtube.com/watch?v=TD6WDt-goiU" TargetMode="External"/><Relationship Id="rId10" Type="http://schemas.openxmlformats.org/officeDocument/2006/relationships/hyperlink" Target="mailto:t09tee07@minedu.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www.youtube.com/watch?v=KRcjUaaD_j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AB6C6-7C39-47C1-8965-BAE9FD39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137</Pages>
  <Words>35175</Words>
  <Characters>189945</Characters>
  <Application>Microsoft Office Word</Application>
  <DocSecurity>0</DocSecurity>
  <Lines>1582</Lines>
  <Paragraphs>449</Paragraphs>
  <ScaleCrop>false</ScaleCrop>
  <HeadingPairs>
    <vt:vector size="2" baseType="variant">
      <vt:variant>
        <vt:lpstr>Τίτλος</vt:lpstr>
      </vt:variant>
      <vt:variant>
        <vt:i4>1</vt:i4>
      </vt:variant>
    </vt:vector>
  </HeadingPairs>
  <TitlesOfParts>
    <vt:vector size="1" baseType="lpstr">
      <vt:lpstr/>
    </vt:vector>
  </TitlesOfParts>
  <Company>IEP</Company>
  <LinksUpToDate>false</LinksUpToDate>
  <CharactersWithSpaces>224671</CharactersWithSpaces>
  <SharedDoc>false</SharedDoc>
  <HLinks>
    <vt:vector size="48" baseType="variant">
      <vt:variant>
        <vt:i4>6488183</vt:i4>
      </vt:variant>
      <vt:variant>
        <vt:i4>15</vt:i4>
      </vt:variant>
      <vt:variant>
        <vt:i4>0</vt:i4>
      </vt:variant>
      <vt:variant>
        <vt:i4>5</vt:i4>
      </vt:variant>
      <vt:variant>
        <vt:lpwstr>http://www.youtube.com/watch?v=So2qp7zjoSc</vt:lpwstr>
      </vt:variant>
      <vt:variant>
        <vt:lpwstr/>
      </vt:variant>
      <vt:variant>
        <vt:i4>3473454</vt:i4>
      </vt:variant>
      <vt:variant>
        <vt:i4>12</vt:i4>
      </vt:variant>
      <vt:variant>
        <vt:i4>0</vt:i4>
      </vt:variant>
      <vt:variant>
        <vt:i4>5</vt:i4>
      </vt:variant>
      <vt:variant>
        <vt:lpwstr>http://www.youtube.com/watch?v=TD6WDt-goiU</vt:lpwstr>
      </vt:variant>
      <vt:variant>
        <vt:lpwstr/>
      </vt:variant>
      <vt:variant>
        <vt:i4>1179696</vt:i4>
      </vt:variant>
      <vt:variant>
        <vt:i4>9</vt:i4>
      </vt:variant>
      <vt:variant>
        <vt:i4>0</vt:i4>
      </vt:variant>
      <vt:variant>
        <vt:i4>5</vt:i4>
      </vt:variant>
      <vt:variant>
        <vt:lpwstr>http://www.youtube.com/watch?v=KRcjUaaD_jU</vt:lpwstr>
      </vt:variant>
      <vt:variant>
        <vt:lpwstr/>
      </vt:variant>
      <vt:variant>
        <vt:i4>6357015</vt:i4>
      </vt:variant>
      <vt:variant>
        <vt:i4>6</vt:i4>
      </vt:variant>
      <vt:variant>
        <vt:i4>0</vt:i4>
      </vt:variant>
      <vt:variant>
        <vt:i4>5</vt:i4>
      </vt:variant>
      <vt:variant>
        <vt:lpwstr>http://www.youtube.com/watch?v=5_ZyrdYQDcE</vt:lpwstr>
      </vt:variant>
      <vt:variant>
        <vt:lpwstr/>
      </vt:variant>
      <vt:variant>
        <vt:i4>1048667</vt:i4>
      </vt:variant>
      <vt:variant>
        <vt:i4>3</vt:i4>
      </vt:variant>
      <vt:variant>
        <vt:i4>0</vt:i4>
      </vt:variant>
      <vt:variant>
        <vt:i4>5</vt:i4>
      </vt:variant>
      <vt:variant>
        <vt:lpwstr>http://learn.robotstore.gr/el/lesson-14-servo-motors.html</vt:lpwstr>
      </vt:variant>
      <vt:variant>
        <vt:lpwstr/>
      </vt:variant>
      <vt:variant>
        <vt:i4>3342461</vt:i4>
      </vt:variant>
      <vt:variant>
        <vt:i4>0</vt:i4>
      </vt:variant>
      <vt:variant>
        <vt:i4>0</vt:i4>
      </vt:variant>
      <vt:variant>
        <vt:i4>5</vt:i4>
      </vt:variant>
      <vt:variant>
        <vt:lpwstr>http://iasonas.cti.gr/index.php?option=content&amp;task=blogcategory&amp;id=53</vt:lpwstr>
      </vt:variant>
      <vt:variant>
        <vt:lpwstr/>
      </vt:variant>
      <vt:variant>
        <vt:i4>3473492</vt:i4>
      </vt:variant>
      <vt:variant>
        <vt:i4>3</vt:i4>
      </vt:variant>
      <vt:variant>
        <vt:i4>0</vt:i4>
      </vt:variant>
      <vt:variant>
        <vt:i4>5</vt:i4>
      </vt:variant>
      <vt:variant>
        <vt:lpwstr>mailto:t09tee07@minedu.gov.gr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eakritidou</dc:creator>
  <cp:keywords/>
  <cp:lastModifiedBy>fmonou</cp:lastModifiedBy>
  <cp:revision>82</cp:revision>
  <cp:lastPrinted>2015-11-06T12:57:00Z</cp:lastPrinted>
  <dcterms:created xsi:type="dcterms:W3CDTF">2015-11-04T10:57:00Z</dcterms:created>
  <dcterms:modified xsi:type="dcterms:W3CDTF">2015-11-13T09:42:00Z</dcterms:modified>
</cp:coreProperties>
</file>