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067" w:rsidRPr="00D13067" w:rsidRDefault="00717A6E" w:rsidP="00717A6E">
      <w:pPr>
        <w:spacing w:after="0"/>
        <w:rPr>
          <w:rFonts w:ascii="Arial" w:hAnsi="Arial" w:cs="Arial"/>
          <w:b/>
          <w:sz w:val="36"/>
          <w:szCs w:val="36"/>
        </w:rPr>
      </w:pPr>
      <w:r w:rsidRPr="00D13067">
        <w:rPr>
          <w:rFonts w:ascii="Arial" w:hAnsi="Arial" w:cs="Arial"/>
          <w:b/>
          <w:sz w:val="36"/>
          <w:szCs w:val="36"/>
        </w:rPr>
        <w:t xml:space="preserve">Κείμενο </w:t>
      </w:r>
      <w:r w:rsidR="00D13067" w:rsidRPr="00D13067">
        <w:rPr>
          <w:rFonts w:ascii="Arial" w:hAnsi="Arial" w:cs="Arial"/>
          <w:b/>
          <w:sz w:val="36"/>
          <w:szCs w:val="36"/>
        </w:rPr>
        <w:t>1</w:t>
      </w:r>
      <w:r w:rsidRPr="00D13067">
        <w:rPr>
          <w:rFonts w:ascii="Arial" w:hAnsi="Arial" w:cs="Arial"/>
          <w:b/>
          <w:sz w:val="36"/>
          <w:szCs w:val="36"/>
        </w:rPr>
        <w:t xml:space="preserve">: </w:t>
      </w:r>
    </w:p>
    <w:p w:rsidR="00717A6E" w:rsidRPr="00D13067" w:rsidRDefault="00717A6E" w:rsidP="00717A6E">
      <w:pPr>
        <w:spacing w:after="0"/>
        <w:rPr>
          <w:rFonts w:ascii="Arial" w:hAnsi="Arial" w:cs="Arial"/>
          <w:b/>
          <w:sz w:val="24"/>
          <w:szCs w:val="24"/>
        </w:rPr>
      </w:pPr>
      <w:r w:rsidRPr="00D13067">
        <w:rPr>
          <w:rFonts w:ascii="Arial" w:hAnsi="Arial" w:cs="Arial"/>
          <w:b/>
          <w:sz w:val="24"/>
          <w:szCs w:val="24"/>
        </w:rPr>
        <w:t>Οικολογικός χάρτης</w:t>
      </w:r>
      <w:bookmarkStart w:id="0" w:name="_GoBack"/>
      <w:bookmarkEnd w:id="0"/>
    </w:p>
    <w:p w:rsidR="00717A6E" w:rsidRPr="00D13067" w:rsidRDefault="00717A6E" w:rsidP="00717A6E">
      <w:pPr>
        <w:rPr>
          <w:rFonts w:ascii="Arial" w:hAnsi="Arial" w:cs="Arial"/>
          <w:sz w:val="24"/>
          <w:szCs w:val="24"/>
        </w:rPr>
      </w:pPr>
      <w:r w:rsidRPr="00D13067">
        <w:rPr>
          <w:rFonts w:ascii="Arial" w:hAnsi="Arial" w:cs="Arial"/>
          <w:noProof/>
          <w:sz w:val="24"/>
          <w:szCs w:val="24"/>
        </w:rPr>
        <w:drawing>
          <wp:anchor distT="0" distB="0" distL="114300" distR="114300" simplePos="0" relativeHeight="251659264" behindDoc="0" locked="0" layoutInCell="1" allowOverlap="1">
            <wp:simplePos x="0" y="0"/>
            <wp:positionH relativeFrom="column">
              <wp:posOffset>-428625</wp:posOffset>
            </wp:positionH>
            <wp:positionV relativeFrom="paragraph">
              <wp:posOffset>518160</wp:posOffset>
            </wp:positionV>
            <wp:extent cx="5831840" cy="5911850"/>
            <wp:effectExtent l="0" t="0" r="0" b="0"/>
            <wp:wrapNone/>
            <wp:docPr id="5" name="Εικόνα 1" descr="http://www.kolivas.de/wp-content/uploads/2010/0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olivas.de/wp-content/uploads/2010/01/1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831840" cy="5911850"/>
                    </a:xfrm>
                    <a:prstGeom prst="rect">
                      <a:avLst/>
                    </a:prstGeom>
                    <a:noFill/>
                    <a:ln w="9525">
                      <a:noFill/>
                      <a:miter lim="800000"/>
                      <a:headEnd/>
                      <a:tailEnd/>
                    </a:ln>
                  </pic:spPr>
                </pic:pic>
              </a:graphicData>
            </a:graphic>
          </wp:anchor>
        </w:drawing>
      </w:r>
      <w:r w:rsidRPr="00D13067">
        <w:rPr>
          <w:rFonts w:ascii="Arial" w:hAnsi="Arial" w:cs="Arial"/>
          <w:sz w:val="24"/>
          <w:szCs w:val="24"/>
        </w:rPr>
        <w:t xml:space="preserve">Το «Κόκκινο Βιβλίο» των ζώων που απειλούνται καταγράφει τις συνέπειες από την καταστροφή των βιοτόπων </w:t>
      </w:r>
    </w:p>
    <w:p w:rsidR="00717A6E" w:rsidRPr="000020C6" w:rsidRDefault="00717A6E" w:rsidP="00717A6E"/>
    <w:p w:rsidR="00717A6E" w:rsidRPr="000020C6" w:rsidRDefault="00717A6E" w:rsidP="00717A6E"/>
    <w:p w:rsidR="00717A6E" w:rsidRPr="000020C6" w:rsidRDefault="00717A6E" w:rsidP="00717A6E"/>
    <w:p w:rsidR="00717A6E" w:rsidRPr="000020C6" w:rsidRDefault="00717A6E" w:rsidP="00717A6E"/>
    <w:p w:rsidR="00717A6E" w:rsidRPr="000020C6" w:rsidRDefault="00717A6E" w:rsidP="00717A6E"/>
    <w:p w:rsidR="00717A6E" w:rsidRPr="000020C6" w:rsidRDefault="00717A6E" w:rsidP="00717A6E"/>
    <w:p w:rsidR="00717A6E" w:rsidRPr="000020C6" w:rsidRDefault="00717A6E" w:rsidP="00717A6E"/>
    <w:p w:rsidR="00717A6E" w:rsidRPr="000020C6" w:rsidRDefault="00717A6E" w:rsidP="00717A6E"/>
    <w:p w:rsidR="00717A6E" w:rsidRPr="000020C6" w:rsidRDefault="00717A6E" w:rsidP="00717A6E"/>
    <w:p w:rsidR="00717A6E" w:rsidRPr="000020C6" w:rsidRDefault="00717A6E" w:rsidP="00717A6E"/>
    <w:p w:rsidR="00717A6E" w:rsidRPr="000020C6" w:rsidRDefault="00717A6E" w:rsidP="00717A6E"/>
    <w:p w:rsidR="00717A6E" w:rsidRPr="000020C6" w:rsidRDefault="00717A6E" w:rsidP="00717A6E"/>
    <w:p w:rsidR="00717A6E" w:rsidRPr="000020C6" w:rsidRDefault="00717A6E" w:rsidP="00717A6E"/>
    <w:p w:rsidR="00717A6E" w:rsidRPr="000020C6" w:rsidRDefault="00717A6E" w:rsidP="00717A6E"/>
    <w:p w:rsidR="00717A6E" w:rsidRPr="000020C6" w:rsidRDefault="00717A6E" w:rsidP="00717A6E"/>
    <w:p w:rsidR="00717A6E" w:rsidRPr="000020C6" w:rsidRDefault="00717A6E" w:rsidP="00717A6E"/>
    <w:p w:rsidR="00717A6E" w:rsidRPr="000020C6" w:rsidRDefault="00717A6E" w:rsidP="00717A6E"/>
    <w:p w:rsidR="00717A6E" w:rsidRPr="000020C6" w:rsidRDefault="00717A6E" w:rsidP="00717A6E"/>
    <w:p w:rsidR="00717A6E" w:rsidRPr="000020C6" w:rsidRDefault="00717A6E" w:rsidP="00717A6E">
      <w:pPr>
        <w:spacing w:after="0"/>
      </w:pPr>
    </w:p>
    <w:p w:rsidR="00717A6E" w:rsidRPr="00D13067" w:rsidRDefault="00717A6E" w:rsidP="00717A6E">
      <w:pPr>
        <w:spacing w:after="0"/>
        <w:jc w:val="both"/>
        <w:rPr>
          <w:rFonts w:ascii="Arial" w:hAnsi="Arial" w:cs="Arial"/>
          <w:sz w:val="18"/>
          <w:szCs w:val="18"/>
        </w:rPr>
      </w:pPr>
      <w:r w:rsidRPr="00D13067">
        <w:rPr>
          <w:rFonts w:ascii="Arial" w:hAnsi="Arial" w:cs="Arial"/>
          <w:sz w:val="18"/>
          <w:szCs w:val="18"/>
        </w:rPr>
        <w:t>Στο άμεσο μέλλον, τα ελάφια και οι φώκιες στην  Ελλάδα θα αντιμετωπίσουν εξαιρετικά υψηλό κίνδυνο εξαφάνισης από το φυσικό περιβάλλον τους. Αρκούδες, τσακάλια, δελφίνια και φυσητήρες κινδυνεύουν επίσης, εάν δεν ληφθούν μέτρα διαχείρισης των πληθυσμών τους. Η ελληνική πανίδα χτυπά συναγερμό. Αυτό διαπιστώνει το «Κόκκινο Βιβλίο των Απειλούμενων ...  Ζώων της Ελλάδας», η νέα πολυσέλιδη βίβλος για την κατάσταση του ελληνικού ζωικού βασιλείου. Στη δημοσιότητα από χθες, επικαιροποιη-μένη πλέον, δεκαεπτά χρόνια μετά την προηγούμενη έκδοσή της, έρχεται να καταδείξει και επισήμως πως 171, από τα συνολικά 453 σπονδυλόζωα που αξιολογήθηκαν, απειλούνται με εξαφάνιση, κυρίως ψάρια του γλυκού νερού και αμφίβια και ακολουθούν ερπετά, πουλιά και θηλαστικά. … Όσον αφορά τα θηλαστικά, ειδικότερα, στη Νο  1 επισφαλή κατηγορία ταξινομήθηκαν η μεσογειακή φώκια, ο λύγκας και το ελάφι, όταν μάλιστα το είδος αυτό αφθονεί στην υπόλοιπη Ευρώπη. …</w:t>
      </w:r>
    </w:p>
    <w:p w:rsidR="00717A6E" w:rsidRPr="00D13067" w:rsidRDefault="00717A6E" w:rsidP="00717A6E">
      <w:pPr>
        <w:spacing w:after="0"/>
        <w:jc w:val="right"/>
        <w:rPr>
          <w:rFonts w:ascii="Arial" w:hAnsi="Arial" w:cs="Arial"/>
          <w:sz w:val="18"/>
          <w:szCs w:val="18"/>
        </w:rPr>
      </w:pPr>
      <w:r w:rsidRPr="00D13067">
        <w:rPr>
          <w:rFonts w:ascii="Arial" w:hAnsi="Arial" w:cs="Arial"/>
          <w:sz w:val="18"/>
          <w:szCs w:val="18"/>
        </w:rPr>
        <w:t xml:space="preserve">Πέτρος Στεφανής, 28/01/2010  Πηγή: </w:t>
      </w:r>
      <w:hyperlink r:id="rId7" w:history="1">
        <w:r w:rsidRPr="00D13067">
          <w:rPr>
            <w:rStyle w:val="-"/>
            <w:rFonts w:ascii="Arial" w:hAnsi="Arial" w:cs="Arial"/>
            <w:sz w:val="18"/>
            <w:szCs w:val="18"/>
          </w:rPr>
          <w:t>www.tanea.gr/news/greece/article/4557611/?iid=2</w:t>
        </w:r>
      </w:hyperlink>
    </w:p>
    <w:p w:rsidR="00717A6E" w:rsidRPr="00D13067" w:rsidRDefault="00717A6E" w:rsidP="00717A6E">
      <w:pPr>
        <w:spacing w:after="0"/>
        <w:jc w:val="right"/>
        <w:rPr>
          <w:rFonts w:ascii="Arial" w:hAnsi="Arial" w:cs="Arial"/>
          <w:sz w:val="18"/>
          <w:szCs w:val="18"/>
        </w:rPr>
      </w:pPr>
    </w:p>
    <w:p w:rsidR="00717A6E" w:rsidRPr="003E3D3A" w:rsidRDefault="00717A6E" w:rsidP="00717A6E">
      <w:pPr>
        <w:spacing w:after="0"/>
        <w:rPr>
          <w:rFonts w:ascii="Arial" w:hAnsi="Arial" w:cs="Arial"/>
          <w:sz w:val="18"/>
          <w:szCs w:val="18"/>
        </w:rPr>
      </w:pPr>
    </w:p>
    <w:p w:rsidR="00D13067" w:rsidRPr="002F2422" w:rsidRDefault="00D13067" w:rsidP="00D13067">
      <w:pPr>
        <w:spacing w:after="120"/>
        <w:jc w:val="both"/>
        <w:rPr>
          <w:rFonts w:ascii="Arial" w:hAnsi="Arial" w:cs="Arial"/>
          <w:b/>
          <w:sz w:val="36"/>
          <w:szCs w:val="36"/>
        </w:rPr>
      </w:pPr>
      <w:r w:rsidRPr="00D13067">
        <w:rPr>
          <w:rFonts w:ascii="Arial" w:hAnsi="Arial" w:cs="Arial"/>
          <w:b/>
          <w:sz w:val="36"/>
          <w:szCs w:val="36"/>
        </w:rPr>
        <w:t>Απάντησε</w:t>
      </w:r>
      <w:r>
        <w:rPr>
          <w:rFonts w:ascii="Arial" w:hAnsi="Arial" w:cs="Arial"/>
          <w:b/>
          <w:sz w:val="36"/>
          <w:szCs w:val="36"/>
        </w:rPr>
        <w:t xml:space="preserve"> στις ακόλουθες ερωτήσεις, </w:t>
      </w:r>
      <w:r w:rsidRPr="00D13067">
        <w:rPr>
          <w:rFonts w:ascii="Arial" w:hAnsi="Arial" w:cs="Arial"/>
          <w:b/>
          <w:sz w:val="36"/>
          <w:szCs w:val="36"/>
        </w:rPr>
        <w:t>αφού συμβουλευτείς το κείμενο</w:t>
      </w:r>
      <w:r w:rsidR="002F2422" w:rsidRPr="002F2422">
        <w:rPr>
          <w:rFonts w:ascii="Arial" w:hAnsi="Arial" w:cs="Arial"/>
          <w:b/>
          <w:sz w:val="36"/>
          <w:szCs w:val="36"/>
        </w:rPr>
        <w:t>.</w:t>
      </w:r>
    </w:p>
    <w:p w:rsidR="00D13067" w:rsidRDefault="00D13067" w:rsidP="00717A6E">
      <w:pPr>
        <w:jc w:val="center"/>
        <w:rPr>
          <w:rFonts w:ascii="Arial" w:hAnsi="Arial" w:cs="Arial"/>
          <w:b/>
          <w:sz w:val="32"/>
          <w:szCs w:val="32"/>
        </w:rPr>
      </w:pPr>
    </w:p>
    <w:p w:rsidR="002F2422" w:rsidRDefault="00717A6E" w:rsidP="00717A6E">
      <w:pPr>
        <w:jc w:val="both"/>
        <w:rPr>
          <w:rFonts w:ascii="Arial" w:hAnsi="Arial" w:cs="Arial"/>
          <w:b/>
          <w:sz w:val="28"/>
          <w:szCs w:val="28"/>
          <w:lang w:val="en-US"/>
        </w:rPr>
      </w:pPr>
      <w:r w:rsidRPr="00D13067">
        <w:rPr>
          <w:rFonts w:ascii="Arial" w:hAnsi="Arial" w:cs="Arial"/>
          <w:b/>
          <w:sz w:val="28"/>
          <w:szCs w:val="28"/>
        </w:rPr>
        <w:t>Ερώτηση 1</w:t>
      </w:r>
      <w:r w:rsidRPr="00D13067">
        <w:rPr>
          <w:rFonts w:ascii="Arial" w:hAnsi="Arial" w:cs="Arial"/>
          <w:b/>
          <w:sz w:val="28"/>
          <w:szCs w:val="28"/>
          <w:vertAlign w:val="superscript"/>
        </w:rPr>
        <w:t>η</w:t>
      </w:r>
      <w:r w:rsidRPr="00D13067">
        <w:rPr>
          <w:rFonts w:ascii="Arial" w:hAnsi="Arial" w:cs="Arial"/>
          <w:b/>
          <w:sz w:val="28"/>
          <w:szCs w:val="28"/>
        </w:rPr>
        <w:t xml:space="preserve"> </w:t>
      </w:r>
    </w:p>
    <w:p w:rsidR="00BF5527" w:rsidRPr="00BF5527" w:rsidRDefault="00BF5527" w:rsidP="00717A6E">
      <w:pPr>
        <w:jc w:val="both"/>
        <w:rPr>
          <w:rFonts w:ascii="Arial" w:hAnsi="Arial" w:cs="Arial"/>
          <w:b/>
          <w:sz w:val="28"/>
          <w:szCs w:val="28"/>
          <w:lang w:val="en-US"/>
        </w:rPr>
      </w:pPr>
    </w:p>
    <w:p w:rsidR="00717A6E" w:rsidRPr="002F2422" w:rsidRDefault="00717A6E" w:rsidP="00717A6E">
      <w:pPr>
        <w:jc w:val="both"/>
        <w:rPr>
          <w:rFonts w:ascii="Arial" w:hAnsi="Arial" w:cs="Arial"/>
          <w:b/>
          <w:sz w:val="28"/>
          <w:szCs w:val="28"/>
        </w:rPr>
      </w:pPr>
      <w:r w:rsidRPr="003E3D3A">
        <w:rPr>
          <w:rFonts w:ascii="Arial" w:hAnsi="Arial" w:cs="Arial"/>
          <w:b/>
          <w:sz w:val="24"/>
          <w:szCs w:val="24"/>
        </w:rPr>
        <w:t xml:space="preserve"> Διάβασε το κείμενο που πλαισιώνει το χάρτη και χαρακτήρισε ποιες από τις παρακάτω προτάσεις είναι σωστές και ποιες είναι λανθασμένες.</w:t>
      </w:r>
    </w:p>
    <w:tbl>
      <w:tblPr>
        <w:tblStyle w:val="a3"/>
        <w:tblW w:w="0" w:type="auto"/>
        <w:tblLook w:val="04A0"/>
      </w:tblPr>
      <w:tblGrid>
        <w:gridCol w:w="523"/>
        <w:gridCol w:w="6172"/>
        <w:gridCol w:w="929"/>
        <w:gridCol w:w="898"/>
      </w:tblGrid>
      <w:tr w:rsidR="00717A6E" w:rsidRPr="003E3D3A" w:rsidTr="002F121F">
        <w:tc>
          <w:tcPr>
            <w:tcW w:w="6927" w:type="dxa"/>
            <w:gridSpan w:val="2"/>
          </w:tcPr>
          <w:p w:rsidR="00717A6E" w:rsidRPr="003E3D3A" w:rsidRDefault="00717A6E" w:rsidP="002F121F">
            <w:pPr>
              <w:jc w:val="both"/>
              <w:rPr>
                <w:rFonts w:ascii="Arial" w:hAnsi="Arial" w:cs="Arial"/>
                <w:sz w:val="24"/>
                <w:szCs w:val="24"/>
              </w:rPr>
            </w:pPr>
          </w:p>
        </w:tc>
        <w:tc>
          <w:tcPr>
            <w:tcW w:w="810" w:type="dxa"/>
          </w:tcPr>
          <w:p w:rsidR="00717A6E" w:rsidRPr="003E3D3A" w:rsidRDefault="00717A6E" w:rsidP="002F121F">
            <w:pPr>
              <w:jc w:val="both"/>
              <w:rPr>
                <w:rFonts w:ascii="Arial" w:hAnsi="Arial" w:cs="Arial"/>
                <w:sz w:val="24"/>
                <w:szCs w:val="24"/>
              </w:rPr>
            </w:pPr>
            <w:r w:rsidRPr="003E3D3A">
              <w:rPr>
                <w:rFonts w:ascii="Arial" w:hAnsi="Arial" w:cs="Arial"/>
                <w:sz w:val="24"/>
                <w:szCs w:val="24"/>
              </w:rPr>
              <w:t>Σωστό</w:t>
            </w:r>
          </w:p>
        </w:tc>
        <w:tc>
          <w:tcPr>
            <w:tcW w:w="785" w:type="dxa"/>
          </w:tcPr>
          <w:p w:rsidR="00717A6E" w:rsidRPr="003E3D3A" w:rsidRDefault="00717A6E" w:rsidP="002F121F">
            <w:pPr>
              <w:jc w:val="both"/>
              <w:rPr>
                <w:rFonts w:ascii="Arial" w:hAnsi="Arial" w:cs="Arial"/>
                <w:sz w:val="24"/>
                <w:szCs w:val="24"/>
              </w:rPr>
            </w:pPr>
            <w:r w:rsidRPr="003E3D3A">
              <w:rPr>
                <w:rFonts w:ascii="Arial" w:hAnsi="Arial" w:cs="Arial"/>
                <w:sz w:val="24"/>
                <w:szCs w:val="24"/>
              </w:rPr>
              <w:t>Λάθος</w:t>
            </w:r>
          </w:p>
        </w:tc>
      </w:tr>
      <w:tr w:rsidR="00717A6E" w:rsidRPr="003E3D3A" w:rsidTr="002F121F">
        <w:tc>
          <w:tcPr>
            <w:tcW w:w="529" w:type="dxa"/>
          </w:tcPr>
          <w:p w:rsidR="00717A6E" w:rsidRPr="003E3D3A" w:rsidRDefault="00717A6E" w:rsidP="002F121F">
            <w:pPr>
              <w:jc w:val="both"/>
              <w:rPr>
                <w:rFonts w:ascii="Arial" w:hAnsi="Arial" w:cs="Arial"/>
                <w:sz w:val="24"/>
                <w:szCs w:val="24"/>
              </w:rPr>
            </w:pPr>
            <w:r w:rsidRPr="003E3D3A">
              <w:rPr>
                <w:rFonts w:ascii="Arial" w:hAnsi="Arial" w:cs="Arial"/>
                <w:sz w:val="24"/>
                <w:szCs w:val="24"/>
              </w:rPr>
              <w:t>1.</w:t>
            </w:r>
          </w:p>
        </w:tc>
        <w:tc>
          <w:tcPr>
            <w:tcW w:w="6398" w:type="dxa"/>
          </w:tcPr>
          <w:p w:rsidR="00717A6E" w:rsidRPr="003E3D3A" w:rsidRDefault="00717A6E" w:rsidP="002F121F">
            <w:pPr>
              <w:jc w:val="both"/>
              <w:rPr>
                <w:rFonts w:ascii="Arial" w:hAnsi="Arial" w:cs="Arial"/>
                <w:sz w:val="24"/>
                <w:szCs w:val="24"/>
              </w:rPr>
            </w:pPr>
            <w:r w:rsidRPr="003E3D3A">
              <w:rPr>
                <w:rFonts w:ascii="Arial" w:hAnsi="Arial" w:cs="Arial"/>
                <w:sz w:val="24"/>
                <w:szCs w:val="24"/>
              </w:rPr>
              <w:t>Το «κόκκινο βιβλίο των απειλούμενων …Ζώων της Ελλάδας» αναφέρεται στην κατάσταση της ελληνικής πανίδας</w:t>
            </w:r>
          </w:p>
        </w:tc>
        <w:tc>
          <w:tcPr>
            <w:tcW w:w="810" w:type="dxa"/>
          </w:tcPr>
          <w:p w:rsidR="00717A6E" w:rsidRPr="003E3D3A" w:rsidRDefault="00717A6E" w:rsidP="002F121F">
            <w:pPr>
              <w:ind w:left="360"/>
              <w:jc w:val="both"/>
              <w:rPr>
                <w:rFonts w:ascii="Arial" w:hAnsi="Arial" w:cs="Arial"/>
                <w:sz w:val="24"/>
                <w:szCs w:val="24"/>
              </w:rPr>
            </w:pPr>
          </w:p>
        </w:tc>
        <w:tc>
          <w:tcPr>
            <w:tcW w:w="785" w:type="dxa"/>
          </w:tcPr>
          <w:p w:rsidR="00717A6E" w:rsidRPr="003E3D3A" w:rsidRDefault="00717A6E" w:rsidP="002F121F">
            <w:pPr>
              <w:jc w:val="both"/>
              <w:rPr>
                <w:rFonts w:ascii="Arial" w:hAnsi="Arial" w:cs="Arial"/>
                <w:sz w:val="24"/>
                <w:szCs w:val="24"/>
              </w:rPr>
            </w:pPr>
          </w:p>
        </w:tc>
      </w:tr>
      <w:tr w:rsidR="00717A6E" w:rsidRPr="003E3D3A" w:rsidTr="00BF5527">
        <w:trPr>
          <w:trHeight w:val="756"/>
        </w:trPr>
        <w:tc>
          <w:tcPr>
            <w:tcW w:w="529" w:type="dxa"/>
          </w:tcPr>
          <w:p w:rsidR="00717A6E" w:rsidRPr="003E3D3A" w:rsidRDefault="00717A6E" w:rsidP="002F121F">
            <w:pPr>
              <w:jc w:val="both"/>
              <w:rPr>
                <w:rFonts w:ascii="Arial" w:hAnsi="Arial" w:cs="Arial"/>
                <w:sz w:val="24"/>
                <w:szCs w:val="24"/>
              </w:rPr>
            </w:pPr>
            <w:r w:rsidRPr="003E3D3A">
              <w:rPr>
                <w:rFonts w:ascii="Arial" w:hAnsi="Arial" w:cs="Arial"/>
                <w:sz w:val="24"/>
                <w:szCs w:val="24"/>
              </w:rPr>
              <w:t>2.</w:t>
            </w:r>
          </w:p>
        </w:tc>
        <w:tc>
          <w:tcPr>
            <w:tcW w:w="6398" w:type="dxa"/>
          </w:tcPr>
          <w:p w:rsidR="00717A6E" w:rsidRPr="003E3D3A" w:rsidRDefault="00717A6E" w:rsidP="002F121F">
            <w:pPr>
              <w:jc w:val="both"/>
              <w:rPr>
                <w:rFonts w:ascii="Arial" w:hAnsi="Arial" w:cs="Arial"/>
                <w:sz w:val="24"/>
                <w:szCs w:val="24"/>
              </w:rPr>
            </w:pPr>
            <w:r w:rsidRPr="003E3D3A">
              <w:rPr>
                <w:rFonts w:ascii="Arial" w:hAnsi="Arial" w:cs="Arial"/>
                <w:sz w:val="24"/>
                <w:szCs w:val="24"/>
              </w:rPr>
              <w:t>Απειλούνται με εξαφάνιση τα είδη του ζωικού βασιλείου λόγω της καταστροφής του περιβάλλοντος που ζουν.</w:t>
            </w:r>
          </w:p>
        </w:tc>
        <w:tc>
          <w:tcPr>
            <w:tcW w:w="810" w:type="dxa"/>
          </w:tcPr>
          <w:p w:rsidR="00717A6E" w:rsidRPr="003E3D3A" w:rsidRDefault="00717A6E" w:rsidP="002F121F">
            <w:pPr>
              <w:ind w:left="360"/>
              <w:jc w:val="both"/>
              <w:rPr>
                <w:rFonts w:ascii="Arial" w:hAnsi="Arial" w:cs="Arial"/>
                <w:sz w:val="24"/>
                <w:szCs w:val="24"/>
              </w:rPr>
            </w:pPr>
          </w:p>
        </w:tc>
        <w:tc>
          <w:tcPr>
            <w:tcW w:w="785" w:type="dxa"/>
          </w:tcPr>
          <w:p w:rsidR="00717A6E" w:rsidRPr="003E3D3A" w:rsidRDefault="00717A6E" w:rsidP="002F121F">
            <w:pPr>
              <w:jc w:val="both"/>
              <w:rPr>
                <w:rFonts w:ascii="Arial" w:hAnsi="Arial" w:cs="Arial"/>
                <w:sz w:val="24"/>
                <w:szCs w:val="24"/>
              </w:rPr>
            </w:pPr>
          </w:p>
        </w:tc>
      </w:tr>
      <w:tr w:rsidR="00717A6E" w:rsidRPr="003E3D3A" w:rsidTr="00BF5527">
        <w:trPr>
          <w:trHeight w:val="710"/>
        </w:trPr>
        <w:tc>
          <w:tcPr>
            <w:tcW w:w="529" w:type="dxa"/>
          </w:tcPr>
          <w:p w:rsidR="00717A6E" w:rsidRPr="003E3D3A" w:rsidRDefault="00717A6E" w:rsidP="002F121F">
            <w:pPr>
              <w:jc w:val="both"/>
              <w:rPr>
                <w:rFonts w:ascii="Arial" w:hAnsi="Arial" w:cs="Arial"/>
                <w:sz w:val="24"/>
                <w:szCs w:val="24"/>
              </w:rPr>
            </w:pPr>
            <w:r w:rsidRPr="003E3D3A">
              <w:rPr>
                <w:rFonts w:ascii="Arial" w:hAnsi="Arial" w:cs="Arial"/>
                <w:sz w:val="24"/>
                <w:szCs w:val="24"/>
              </w:rPr>
              <w:t>3.</w:t>
            </w:r>
          </w:p>
        </w:tc>
        <w:tc>
          <w:tcPr>
            <w:tcW w:w="6398" w:type="dxa"/>
          </w:tcPr>
          <w:p w:rsidR="00717A6E" w:rsidRPr="003E3D3A" w:rsidRDefault="00717A6E" w:rsidP="002F121F">
            <w:pPr>
              <w:jc w:val="both"/>
              <w:rPr>
                <w:rFonts w:ascii="Arial" w:hAnsi="Arial" w:cs="Arial"/>
                <w:sz w:val="24"/>
                <w:szCs w:val="24"/>
              </w:rPr>
            </w:pPr>
            <w:r w:rsidRPr="003E3D3A">
              <w:rPr>
                <w:rFonts w:ascii="Arial" w:hAnsi="Arial" w:cs="Arial"/>
                <w:sz w:val="24"/>
                <w:szCs w:val="24"/>
              </w:rPr>
              <w:t>453 σπονδυλόζωα απειλούνται με εξαφάνιση</w:t>
            </w:r>
          </w:p>
        </w:tc>
        <w:tc>
          <w:tcPr>
            <w:tcW w:w="810" w:type="dxa"/>
          </w:tcPr>
          <w:p w:rsidR="00717A6E" w:rsidRPr="003E3D3A" w:rsidRDefault="00717A6E" w:rsidP="002F121F">
            <w:pPr>
              <w:jc w:val="both"/>
              <w:rPr>
                <w:rFonts w:ascii="Arial" w:hAnsi="Arial" w:cs="Arial"/>
                <w:sz w:val="24"/>
                <w:szCs w:val="24"/>
              </w:rPr>
            </w:pPr>
          </w:p>
        </w:tc>
        <w:tc>
          <w:tcPr>
            <w:tcW w:w="785" w:type="dxa"/>
          </w:tcPr>
          <w:p w:rsidR="00717A6E" w:rsidRPr="003E3D3A" w:rsidRDefault="00717A6E" w:rsidP="002F121F">
            <w:pPr>
              <w:ind w:left="360"/>
              <w:jc w:val="both"/>
              <w:rPr>
                <w:rFonts w:ascii="Arial" w:hAnsi="Arial" w:cs="Arial"/>
                <w:sz w:val="24"/>
                <w:szCs w:val="24"/>
              </w:rPr>
            </w:pPr>
          </w:p>
        </w:tc>
      </w:tr>
    </w:tbl>
    <w:p w:rsidR="00717A6E" w:rsidRPr="003E3D3A" w:rsidRDefault="00717A6E" w:rsidP="00717A6E">
      <w:pPr>
        <w:jc w:val="both"/>
        <w:rPr>
          <w:rFonts w:ascii="Arial" w:hAnsi="Arial" w:cs="Arial"/>
          <w:sz w:val="24"/>
          <w:szCs w:val="24"/>
        </w:rPr>
      </w:pPr>
    </w:p>
    <w:p w:rsidR="00717A6E" w:rsidRPr="003E3D3A" w:rsidRDefault="00717A6E" w:rsidP="00717A6E">
      <w:pPr>
        <w:jc w:val="both"/>
        <w:rPr>
          <w:rFonts w:ascii="Arial" w:hAnsi="Arial" w:cs="Arial"/>
          <w:b/>
          <w:sz w:val="24"/>
          <w:szCs w:val="24"/>
        </w:rPr>
      </w:pPr>
      <w:r w:rsidRPr="003E3D3A">
        <w:rPr>
          <w:rFonts w:ascii="Arial" w:hAnsi="Arial" w:cs="Arial"/>
          <w:b/>
          <w:sz w:val="24"/>
          <w:szCs w:val="24"/>
        </w:rPr>
        <w:t xml:space="preserve">                                                                                                 (6 μονάδες)</w:t>
      </w:r>
    </w:p>
    <w:p w:rsidR="00BF5527" w:rsidRDefault="00BF5527" w:rsidP="00717A6E">
      <w:pPr>
        <w:jc w:val="both"/>
        <w:rPr>
          <w:rFonts w:ascii="Arial" w:hAnsi="Arial" w:cs="Arial"/>
          <w:b/>
          <w:sz w:val="28"/>
          <w:szCs w:val="28"/>
          <w:lang w:val="en-US"/>
        </w:rPr>
      </w:pPr>
    </w:p>
    <w:p w:rsidR="00BF5527" w:rsidRDefault="00BF5527" w:rsidP="00717A6E">
      <w:pPr>
        <w:jc w:val="both"/>
        <w:rPr>
          <w:rFonts w:ascii="Arial" w:hAnsi="Arial" w:cs="Arial"/>
          <w:b/>
          <w:sz w:val="28"/>
          <w:szCs w:val="28"/>
          <w:lang w:val="en-US"/>
        </w:rPr>
      </w:pPr>
    </w:p>
    <w:p w:rsidR="00BF5527" w:rsidRDefault="00BF5527" w:rsidP="00717A6E">
      <w:pPr>
        <w:jc w:val="both"/>
        <w:rPr>
          <w:rFonts w:ascii="Arial" w:hAnsi="Arial" w:cs="Arial"/>
          <w:b/>
          <w:sz w:val="28"/>
          <w:szCs w:val="28"/>
          <w:lang w:val="en-US"/>
        </w:rPr>
      </w:pPr>
    </w:p>
    <w:p w:rsidR="00717A6E" w:rsidRPr="00805758" w:rsidRDefault="00717A6E" w:rsidP="00717A6E">
      <w:pPr>
        <w:jc w:val="both"/>
        <w:rPr>
          <w:rFonts w:ascii="Arial" w:hAnsi="Arial" w:cs="Arial"/>
          <w:b/>
          <w:sz w:val="28"/>
          <w:szCs w:val="28"/>
          <w:vertAlign w:val="superscript"/>
        </w:rPr>
      </w:pPr>
      <w:r w:rsidRPr="00805758">
        <w:rPr>
          <w:rFonts w:ascii="Arial" w:hAnsi="Arial" w:cs="Arial"/>
          <w:b/>
          <w:sz w:val="28"/>
          <w:szCs w:val="28"/>
        </w:rPr>
        <w:t>Ερώτηση 2</w:t>
      </w:r>
      <w:r w:rsidRPr="00805758">
        <w:rPr>
          <w:rFonts w:ascii="Arial" w:hAnsi="Arial" w:cs="Arial"/>
          <w:b/>
          <w:sz w:val="28"/>
          <w:szCs w:val="28"/>
          <w:vertAlign w:val="superscript"/>
        </w:rPr>
        <w:t>η</w:t>
      </w:r>
      <w:r w:rsidRPr="00805758">
        <w:rPr>
          <w:rFonts w:ascii="Arial" w:hAnsi="Arial" w:cs="Arial"/>
          <w:b/>
          <w:sz w:val="28"/>
          <w:szCs w:val="28"/>
        </w:rPr>
        <w:t xml:space="preserve"> </w:t>
      </w:r>
    </w:p>
    <w:p w:rsidR="00717A6E" w:rsidRDefault="00717A6E" w:rsidP="00717A6E">
      <w:pPr>
        <w:jc w:val="both"/>
        <w:rPr>
          <w:rFonts w:ascii="Arial" w:hAnsi="Arial" w:cs="Arial"/>
          <w:sz w:val="24"/>
          <w:szCs w:val="24"/>
        </w:rPr>
      </w:pPr>
      <w:r w:rsidRPr="003E3D3A">
        <w:rPr>
          <w:rFonts w:ascii="Arial" w:hAnsi="Arial" w:cs="Arial"/>
          <w:sz w:val="24"/>
          <w:szCs w:val="24"/>
        </w:rPr>
        <w:t>Με ποιες πληροφορίες συνδέεται το ποσοστό 29,8% που εμφανίζεται στον οικολογικό χάρτη;</w:t>
      </w:r>
    </w:p>
    <w:p w:rsidR="00805758" w:rsidRDefault="00805758" w:rsidP="00717A6E">
      <w:pPr>
        <w:jc w:val="both"/>
        <w:rPr>
          <w:rFonts w:ascii="Arial" w:hAnsi="Arial" w:cs="Arial"/>
          <w:sz w:val="24"/>
          <w:szCs w:val="24"/>
        </w:rPr>
      </w:pPr>
    </w:p>
    <w:p w:rsidR="00805758" w:rsidRPr="003E3D3A" w:rsidRDefault="00805758" w:rsidP="00717A6E">
      <w:pPr>
        <w:jc w:val="both"/>
        <w:rPr>
          <w:rFonts w:ascii="Arial" w:hAnsi="Arial" w:cs="Arial"/>
          <w:sz w:val="24"/>
          <w:szCs w:val="24"/>
        </w:rPr>
      </w:pPr>
      <w:r>
        <w:rPr>
          <w:rFonts w:ascii="Arial" w:hAnsi="Arial" w:cs="Arial"/>
          <w:sz w:val="24"/>
          <w:szCs w:val="24"/>
        </w:rPr>
        <w:t>-----------------------------------------------------------------------------------------------------------------------------------------------------------------------------------------------------------------------------------------------------------------------------------------------------------------------------------------------------------------------------------------------------------------------</w:t>
      </w:r>
    </w:p>
    <w:p w:rsidR="00BF5527" w:rsidRPr="00BD0F67" w:rsidRDefault="00717A6E" w:rsidP="00717A6E">
      <w:pPr>
        <w:jc w:val="both"/>
        <w:rPr>
          <w:rFonts w:ascii="Arial" w:hAnsi="Arial" w:cs="Arial"/>
          <w:b/>
          <w:sz w:val="24"/>
          <w:szCs w:val="24"/>
          <w:lang w:val="en-US"/>
        </w:rPr>
      </w:pPr>
      <w:r w:rsidRPr="003E3D3A">
        <w:rPr>
          <w:rFonts w:ascii="Arial" w:hAnsi="Arial" w:cs="Arial"/>
          <w:b/>
          <w:sz w:val="24"/>
          <w:szCs w:val="24"/>
        </w:rPr>
        <w:t xml:space="preserve">                                                                          </w:t>
      </w:r>
      <w:r w:rsidR="00D13067">
        <w:rPr>
          <w:rFonts w:ascii="Arial" w:hAnsi="Arial" w:cs="Arial"/>
          <w:b/>
          <w:sz w:val="24"/>
          <w:szCs w:val="24"/>
        </w:rPr>
        <w:t xml:space="preserve">                      (Μονάδες 8</w:t>
      </w:r>
      <w:r w:rsidRPr="003E3D3A">
        <w:rPr>
          <w:rFonts w:ascii="Arial" w:hAnsi="Arial" w:cs="Arial"/>
          <w:b/>
          <w:sz w:val="24"/>
          <w:szCs w:val="24"/>
        </w:rPr>
        <w:t>)</w:t>
      </w:r>
    </w:p>
    <w:p w:rsidR="00BF5527" w:rsidRDefault="00BF5527" w:rsidP="00717A6E">
      <w:pPr>
        <w:jc w:val="both"/>
        <w:rPr>
          <w:rFonts w:ascii="Arial" w:hAnsi="Arial" w:cs="Arial"/>
          <w:b/>
          <w:sz w:val="28"/>
          <w:szCs w:val="28"/>
          <w:lang w:val="en-US"/>
        </w:rPr>
      </w:pPr>
    </w:p>
    <w:p w:rsidR="00717A6E" w:rsidRPr="00805758" w:rsidRDefault="00717A6E" w:rsidP="00717A6E">
      <w:pPr>
        <w:jc w:val="both"/>
        <w:rPr>
          <w:rFonts w:ascii="Arial" w:hAnsi="Arial" w:cs="Arial"/>
          <w:b/>
          <w:sz w:val="28"/>
          <w:szCs w:val="28"/>
        </w:rPr>
      </w:pPr>
      <w:r w:rsidRPr="00805758">
        <w:rPr>
          <w:rFonts w:ascii="Arial" w:hAnsi="Arial" w:cs="Arial"/>
          <w:b/>
          <w:sz w:val="28"/>
          <w:szCs w:val="28"/>
        </w:rPr>
        <w:lastRenderedPageBreak/>
        <w:t>Ερώτηση 3</w:t>
      </w:r>
      <w:r w:rsidRPr="00805758">
        <w:rPr>
          <w:rFonts w:ascii="Arial" w:hAnsi="Arial" w:cs="Arial"/>
          <w:b/>
          <w:sz w:val="28"/>
          <w:szCs w:val="28"/>
          <w:vertAlign w:val="superscript"/>
        </w:rPr>
        <w:t>η</w:t>
      </w:r>
      <w:r w:rsidRPr="00805758">
        <w:rPr>
          <w:rFonts w:ascii="Arial" w:hAnsi="Arial" w:cs="Arial"/>
          <w:b/>
          <w:sz w:val="28"/>
          <w:szCs w:val="28"/>
        </w:rPr>
        <w:t xml:space="preserve"> </w:t>
      </w:r>
    </w:p>
    <w:p w:rsidR="00717A6E" w:rsidRDefault="00717A6E" w:rsidP="00717A6E">
      <w:pPr>
        <w:jc w:val="both"/>
        <w:rPr>
          <w:rFonts w:ascii="Arial" w:hAnsi="Arial" w:cs="Arial"/>
          <w:sz w:val="24"/>
          <w:szCs w:val="24"/>
        </w:rPr>
      </w:pPr>
      <w:r w:rsidRPr="003E3D3A">
        <w:rPr>
          <w:rFonts w:ascii="Arial" w:hAnsi="Arial" w:cs="Arial"/>
          <w:sz w:val="24"/>
          <w:szCs w:val="24"/>
        </w:rPr>
        <w:t>Ποια στοιχεία του χάρτη τεκμηριώνουν τον τίτλο: «Ένα βήμα πριν από την εξαφάνιση»;</w:t>
      </w:r>
    </w:p>
    <w:p w:rsidR="00805758" w:rsidRDefault="00805758" w:rsidP="00717A6E">
      <w:pPr>
        <w:jc w:val="both"/>
        <w:rPr>
          <w:rFonts w:ascii="Arial" w:hAnsi="Arial" w:cs="Arial"/>
          <w:sz w:val="24"/>
          <w:szCs w:val="24"/>
        </w:rPr>
      </w:pPr>
    </w:p>
    <w:p w:rsidR="00805758" w:rsidRPr="003E3D3A" w:rsidRDefault="00805758" w:rsidP="00717A6E">
      <w:pPr>
        <w:jc w:val="both"/>
        <w:rPr>
          <w:rFonts w:ascii="Arial" w:hAnsi="Arial" w:cs="Arial"/>
          <w:sz w:val="24"/>
          <w:szCs w:val="24"/>
        </w:rPr>
      </w:pPr>
      <w:r>
        <w:rPr>
          <w:rFonts w:ascii="Arial" w:hAnsi="Arial" w:cs="Arial"/>
          <w:sz w:val="24"/>
          <w:szCs w:val="24"/>
        </w:rPr>
        <w:t>---------------------------------------------------------------------------------------------------------------------------------------------------------------------------------------------------------------------------------------------------------------------------------------------------------------------------------------------------------------------------------------------------------------------------------------------------------------------------------------------------------------------------------------------------------------------------------------------------------------------------------------------------------------------------------------------------------------------------------------------------------------------------------------------------------------------------------------------------</w:t>
      </w:r>
    </w:p>
    <w:p w:rsidR="00717A6E" w:rsidRPr="003E3D3A" w:rsidRDefault="00717A6E" w:rsidP="00717A6E">
      <w:pPr>
        <w:jc w:val="both"/>
        <w:rPr>
          <w:rFonts w:ascii="Arial" w:hAnsi="Arial" w:cs="Arial"/>
          <w:b/>
          <w:sz w:val="24"/>
          <w:szCs w:val="24"/>
        </w:rPr>
      </w:pPr>
      <w:r w:rsidRPr="003E3D3A">
        <w:rPr>
          <w:rFonts w:ascii="Arial" w:hAnsi="Arial" w:cs="Arial"/>
          <w:sz w:val="24"/>
          <w:szCs w:val="24"/>
        </w:rPr>
        <w:t xml:space="preserve">                                                                                               </w:t>
      </w:r>
      <w:r w:rsidRPr="003E3D3A">
        <w:rPr>
          <w:rFonts w:ascii="Arial" w:hAnsi="Arial" w:cs="Arial"/>
          <w:b/>
          <w:sz w:val="24"/>
          <w:szCs w:val="24"/>
        </w:rPr>
        <w:t>(Μονάδες</w:t>
      </w:r>
      <w:r w:rsidR="002F2422">
        <w:rPr>
          <w:rFonts w:ascii="Arial" w:hAnsi="Arial" w:cs="Arial"/>
          <w:b/>
          <w:sz w:val="24"/>
          <w:szCs w:val="24"/>
        </w:rPr>
        <w:t xml:space="preserve"> </w:t>
      </w:r>
      <w:r w:rsidR="002F2422">
        <w:rPr>
          <w:rFonts w:ascii="Arial" w:hAnsi="Arial" w:cs="Arial"/>
          <w:b/>
          <w:sz w:val="24"/>
          <w:szCs w:val="24"/>
          <w:lang w:val="en-US"/>
        </w:rPr>
        <w:t>8</w:t>
      </w:r>
      <w:r w:rsidRPr="003E3D3A">
        <w:rPr>
          <w:rFonts w:ascii="Arial" w:hAnsi="Arial" w:cs="Arial"/>
          <w:b/>
          <w:sz w:val="24"/>
          <w:szCs w:val="24"/>
        </w:rPr>
        <w:t>)</w:t>
      </w:r>
      <w:r w:rsidRPr="003E3D3A">
        <w:rPr>
          <w:rFonts w:ascii="Arial" w:hAnsi="Arial" w:cs="Arial"/>
          <w:sz w:val="24"/>
          <w:szCs w:val="24"/>
        </w:rPr>
        <w:t xml:space="preserve">                                                                                                    </w:t>
      </w:r>
    </w:p>
    <w:p w:rsidR="00717A6E" w:rsidRPr="00805758" w:rsidRDefault="00717A6E" w:rsidP="00717A6E">
      <w:pPr>
        <w:jc w:val="both"/>
        <w:rPr>
          <w:rFonts w:ascii="Arial" w:hAnsi="Arial" w:cs="Arial"/>
          <w:b/>
          <w:sz w:val="28"/>
          <w:szCs w:val="28"/>
        </w:rPr>
      </w:pPr>
      <w:r w:rsidRPr="00805758">
        <w:rPr>
          <w:rFonts w:ascii="Arial" w:hAnsi="Arial" w:cs="Arial"/>
          <w:b/>
          <w:sz w:val="28"/>
          <w:szCs w:val="28"/>
        </w:rPr>
        <w:t>Ερώτηση 4</w:t>
      </w:r>
      <w:r w:rsidRPr="00805758">
        <w:rPr>
          <w:rFonts w:ascii="Arial" w:hAnsi="Arial" w:cs="Arial"/>
          <w:b/>
          <w:sz w:val="28"/>
          <w:szCs w:val="28"/>
          <w:vertAlign w:val="superscript"/>
        </w:rPr>
        <w:t>η</w:t>
      </w:r>
      <w:r w:rsidRPr="00805758">
        <w:rPr>
          <w:rFonts w:ascii="Arial" w:hAnsi="Arial" w:cs="Arial"/>
          <w:b/>
          <w:sz w:val="28"/>
          <w:szCs w:val="28"/>
        </w:rPr>
        <w:t xml:space="preserve"> </w:t>
      </w:r>
    </w:p>
    <w:p w:rsidR="00717A6E" w:rsidRDefault="00717A6E" w:rsidP="00717A6E">
      <w:pPr>
        <w:jc w:val="both"/>
        <w:rPr>
          <w:rFonts w:ascii="Arial" w:hAnsi="Arial" w:cs="Arial"/>
          <w:sz w:val="24"/>
          <w:szCs w:val="24"/>
        </w:rPr>
      </w:pPr>
      <w:r w:rsidRPr="003E3D3A">
        <w:rPr>
          <w:rFonts w:ascii="Arial" w:hAnsi="Arial" w:cs="Arial"/>
          <w:sz w:val="24"/>
          <w:szCs w:val="24"/>
        </w:rPr>
        <w:t>Για ποιο</w:t>
      </w:r>
      <w:r w:rsidR="00805758">
        <w:rPr>
          <w:rFonts w:ascii="Arial" w:hAnsi="Arial" w:cs="Arial"/>
          <w:sz w:val="24"/>
          <w:szCs w:val="24"/>
        </w:rPr>
        <w:t>υς σκοπούς</w:t>
      </w:r>
      <w:r w:rsidRPr="003E3D3A">
        <w:rPr>
          <w:rFonts w:ascii="Arial" w:hAnsi="Arial" w:cs="Arial"/>
          <w:sz w:val="24"/>
          <w:szCs w:val="24"/>
        </w:rPr>
        <w:t xml:space="preserve"> πιστεύεις ότι συντάχθηκε το δημοσίευμα που </w:t>
      </w:r>
      <w:r w:rsidR="00805758">
        <w:rPr>
          <w:rFonts w:ascii="Arial" w:hAnsi="Arial" w:cs="Arial"/>
          <w:sz w:val="24"/>
          <w:szCs w:val="24"/>
        </w:rPr>
        <w:t>εμφανίζει το  συγκεκριμένο χάρτη</w:t>
      </w:r>
      <w:r w:rsidR="002774D7" w:rsidRPr="002774D7">
        <w:rPr>
          <w:rFonts w:ascii="Arial" w:hAnsi="Arial" w:cs="Arial"/>
          <w:sz w:val="24"/>
          <w:szCs w:val="24"/>
        </w:rPr>
        <w:t xml:space="preserve">; </w:t>
      </w:r>
      <w:r w:rsidR="002774D7">
        <w:rPr>
          <w:rFonts w:ascii="Arial" w:hAnsi="Arial" w:cs="Arial"/>
          <w:sz w:val="24"/>
          <w:szCs w:val="24"/>
        </w:rPr>
        <w:t xml:space="preserve">Απάντησε σύντομα σε μία παράγραφο </w:t>
      </w:r>
      <w:r w:rsidRPr="003E3D3A">
        <w:rPr>
          <w:rFonts w:ascii="Arial" w:hAnsi="Arial" w:cs="Arial"/>
          <w:sz w:val="24"/>
          <w:szCs w:val="24"/>
        </w:rPr>
        <w:t>(80-100 λέξεις)</w:t>
      </w:r>
      <w:r w:rsidR="002774D7">
        <w:rPr>
          <w:rFonts w:ascii="Arial" w:hAnsi="Arial" w:cs="Arial"/>
          <w:sz w:val="24"/>
          <w:szCs w:val="24"/>
        </w:rPr>
        <w:t>.</w:t>
      </w:r>
    </w:p>
    <w:p w:rsidR="002774D7" w:rsidRDefault="002774D7" w:rsidP="00717A6E">
      <w:pPr>
        <w:jc w:val="both"/>
        <w:rPr>
          <w:rFonts w:ascii="Arial" w:hAnsi="Arial" w:cs="Arial"/>
          <w:sz w:val="24"/>
          <w:szCs w:val="24"/>
        </w:rPr>
      </w:pPr>
    </w:p>
    <w:p w:rsidR="002774D7" w:rsidRPr="003E3D3A" w:rsidRDefault="002774D7" w:rsidP="00717A6E">
      <w:pPr>
        <w:jc w:val="both"/>
        <w:rPr>
          <w:rFonts w:ascii="Arial" w:hAnsi="Arial" w:cs="Arial"/>
          <w:sz w:val="24"/>
          <w:szCs w:val="24"/>
        </w:rPr>
      </w:pPr>
      <w:r>
        <w:rPr>
          <w:rFonts w:ascii="Arial" w:hAnsi="Arial" w:cs="Arial"/>
          <w:sz w:val="24"/>
          <w:szCs w:val="24"/>
        </w:rPr>
        <w:t>-----------------------------------------------------------------------------------------------------------------------------------------------------------------------------------------------------------------------------------------------------------------------------------------------------------------------------------------------------------------------------------------------------------------------------------------------------------------------------------------------------------------------------------------------------------------------------------------------------------------------------------------------------------------------------------------------------------------------------------------------------------------------------------------------------------------------------------------------------------------------------------------------------------------------------------------------------------------------------------------------------------------------------------------------------------------------------------------------------------------------------------------------------------------------</w:t>
      </w:r>
    </w:p>
    <w:p w:rsidR="00E67D2C" w:rsidRDefault="00717A6E" w:rsidP="00717A6E">
      <w:pPr>
        <w:jc w:val="both"/>
      </w:pPr>
      <w:r w:rsidRPr="003E3D3A">
        <w:rPr>
          <w:rFonts w:ascii="Arial" w:hAnsi="Arial" w:cs="Arial"/>
          <w:b/>
          <w:sz w:val="24"/>
          <w:szCs w:val="24"/>
        </w:rPr>
        <w:t xml:space="preserve">                                                                           </w:t>
      </w:r>
      <w:r w:rsidR="002F2422">
        <w:rPr>
          <w:rFonts w:ascii="Arial" w:hAnsi="Arial" w:cs="Arial"/>
          <w:b/>
          <w:sz w:val="24"/>
          <w:szCs w:val="24"/>
        </w:rPr>
        <w:t xml:space="preserve">                      (Μονάδες </w:t>
      </w:r>
      <w:r w:rsidR="002F2422">
        <w:rPr>
          <w:rFonts w:ascii="Arial" w:hAnsi="Arial" w:cs="Arial"/>
          <w:b/>
          <w:sz w:val="24"/>
          <w:szCs w:val="24"/>
          <w:lang w:val="en-US"/>
        </w:rPr>
        <w:t>10</w:t>
      </w:r>
      <w:r w:rsidRPr="003E3D3A">
        <w:rPr>
          <w:rFonts w:ascii="Arial" w:hAnsi="Arial" w:cs="Arial"/>
          <w:b/>
          <w:sz w:val="24"/>
          <w:szCs w:val="24"/>
        </w:rPr>
        <w:t>)</w:t>
      </w:r>
      <w:r>
        <w:t xml:space="preserve"> </w:t>
      </w:r>
    </w:p>
    <w:sectPr w:rsidR="00E67D2C" w:rsidSect="00E67D2C">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6A9" w:rsidRDefault="008066A9" w:rsidP="00854771">
      <w:pPr>
        <w:spacing w:after="0" w:line="240" w:lineRule="auto"/>
      </w:pPr>
      <w:r>
        <w:separator/>
      </w:r>
    </w:p>
  </w:endnote>
  <w:endnote w:type="continuationSeparator" w:id="1">
    <w:p w:rsidR="008066A9" w:rsidRDefault="008066A9" w:rsidP="008547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725048"/>
      <w:docPartObj>
        <w:docPartGallery w:val="Page Numbers (Bottom of Page)"/>
        <w:docPartUnique/>
      </w:docPartObj>
    </w:sdtPr>
    <w:sdtContent>
      <w:p w:rsidR="00854771" w:rsidRDefault="00C40AD6">
        <w:pPr>
          <w:pStyle w:val="a5"/>
          <w:jc w:val="center"/>
        </w:pPr>
        <w:fldSimple w:instr=" PAGE   \* MERGEFORMAT ">
          <w:r w:rsidR="00BD0F67">
            <w:rPr>
              <w:noProof/>
            </w:rPr>
            <w:t>3</w:t>
          </w:r>
        </w:fldSimple>
      </w:p>
    </w:sdtContent>
  </w:sdt>
  <w:p w:rsidR="00854771" w:rsidRDefault="0085477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6A9" w:rsidRDefault="008066A9" w:rsidP="00854771">
      <w:pPr>
        <w:spacing w:after="0" w:line="240" w:lineRule="auto"/>
      </w:pPr>
      <w:r>
        <w:separator/>
      </w:r>
    </w:p>
  </w:footnote>
  <w:footnote w:type="continuationSeparator" w:id="1">
    <w:p w:rsidR="008066A9" w:rsidRDefault="008066A9" w:rsidP="0085477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17A6E"/>
    <w:rsid w:val="002774D7"/>
    <w:rsid w:val="002F2422"/>
    <w:rsid w:val="00717A6E"/>
    <w:rsid w:val="00805758"/>
    <w:rsid w:val="008066A9"/>
    <w:rsid w:val="00854771"/>
    <w:rsid w:val="00872BEC"/>
    <w:rsid w:val="00BC562B"/>
    <w:rsid w:val="00BD0F67"/>
    <w:rsid w:val="00BF5527"/>
    <w:rsid w:val="00C40AD6"/>
    <w:rsid w:val="00D13067"/>
    <w:rsid w:val="00E67D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A6E"/>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17A6E"/>
    <w:rPr>
      <w:color w:val="0000FF" w:themeColor="hyperlink"/>
      <w:u w:val="single"/>
    </w:rPr>
  </w:style>
  <w:style w:type="table" w:styleId="a3">
    <w:name w:val="Table Grid"/>
    <w:basedOn w:val="a1"/>
    <w:uiPriority w:val="59"/>
    <w:rsid w:val="00717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854771"/>
    <w:pPr>
      <w:tabs>
        <w:tab w:val="center" w:pos="4153"/>
        <w:tab w:val="right" w:pos="8306"/>
      </w:tabs>
      <w:spacing w:after="0" w:line="240" w:lineRule="auto"/>
    </w:pPr>
  </w:style>
  <w:style w:type="character" w:customStyle="1" w:styleId="Char">
    <w:name w:val="Κεφαλίδα Char"/>
    <w:basedOn w:val="a0"/>
    <w:link w:val="a4"/>
    <w:uiPriority w:val="99"/>
    <w:semiHidden/>
    <w:rsid w:val="00854771"/>
    <w:rPr>
      <w:rFonts w:eastAsiaTheme="minorEastAsia"/>
      <w:lang w:eastAsia="el-GR"/>
    </w:rPr>
  </w:style>
  <w:style w:type="paragraph" w:styleId="a5">
    <w:name w:val="footer"/>
    <w:basedOn w:val="a"/>
    <w:link w:val="Char0"/>
    <w:uiPriority w:val="99"/>
    <w:unhideWhenUsed/>
    <w:rsid w:val="00854771"/>
    <w:pPr>
      <w:tabs>
        <w:tab w:val="center" w:pos="4153"/>
        <w:tab w:val="right" w:pos="8306"/>
      </w:tabs>
      <w:spacing w:after="0" w:line="240" w:lineRule="auto"/>
    </w:pPr>
  </w:style>
  <w:style w:type="character" w:customStyle="1" w:styleId="Char0">
    <w:name w:val="Υποσέλιδο Char"/>
    <w:basedOn w:val="a0"/>
    <w:link w:val="a5"/>
    <w:uiPriority w:val="99"/>
    <w:rsid w:val="00854771"/>
    <w:rPr>
      <w:rFonts w:eastAsiaTheme="minorEastAsia"/>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tanea.gr/news/greece/article/4557611/?iid=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779</Words>
  <Characters>4210</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plinet</dc:creator>
  <cp:keywords/>
  <dc:description/>
  <cp:lastModifiedBy>user</cp:lastModifiedBy>
  <cp:revision>8</cp:revision>
  <dcterms:created xsi:type="dcterms:W3CDTF">2015-03-12T11:12:00Z</dcterms:created>
  <dcterms:modified xsi:type="dcterms:W3CDTF">2015-03-13T08:41:00Z</dcterms:modified>
</cp:coreProperties>
</file>