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1" w:type="dxa"/>
        <w:tblInd w:w="-72" w:type="dxa"/>
        <w:tblLayout w:type="fixed"/>
        <w:tblLook w:val="0000"/>
      </w:tblPr>
      <w:tblGrid>
        <w:gridCol w:w="5000"/>
        <w:gridCol w:w="4111"/>
      </w:tblGrid>
      <w:tr w:rsidR="00F90BD8" w:rsidRPr="00EB70C1" w:rsidTr="00282208">
        <w:trPr>
          <w:trHeight w:val="7230"/>
        </w:trPr>
        <w:tc>
          <w:tcPr>
            <w:tcW w:w="5000" w:type="dxa"/>
          </w:tcPr>
          <w:p w:rsidR="00F90BD8" w:rsidRPr="00EB70C1" w:rsidRDefault="00F90BD8" w:rsidP="002E4016">
            <w:pPr>
              <w:jc w:val="both"/>
              <w:rPr>
                <w:rFonts w:ascii="Arial" w:hAnsi="Arial" w:cs="Arial"/>
                <w:sz w:val="20"/>
                <w:szCs w:val="20"/>
              </w:rPr>
            </w:pPr>
          </w:p>
          <w:p w:rsidR="00F90BD8" w:rsidRPr="00EB70C1" w:rsidRDefault="003F4D83" w:rsidP="002E4016">
            <w:pPr>
              <w:rPr>
                <w:rFonts w:ascii="Arial" w:hAnsi="Arial" w:cs="Arial"/>
                <w:b/>
                <w:spacing w:val="60"/>
                <w:sz w:val="20"/>
                <w:szCs w:val="20"/>
              </w:rPr>
            </w:pPr>
            <w:r w:rsidRPr="003F4D83">
              <w:rPr>
                <w:rFonts w:ascii="Arial" w:hAnsi="Arial" w:cs="Arial"/>
                <w:noProof/>
                <w:sz w:val="20"/>
                <w:szCs w:val="20"/>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6pt;margin-top:8.4pt;width:208.1pt;height:81.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" stroked="f" strokeweight="2.25pt">
                  <v:stroke dashstyle="1 1" endcap="round"/>
                  <v:textbox inset="0,0,0,0">
                    <w:txbxContent>
                      <w:p w:rsidR="001C4682" w:rsidRDefault="00C13D01" w:rsidP="00F90BD8">
                        <w:pPr>
                          <w:jc w:val="center"/>
                          <w:rPr>
                            <w:lang w:val="en-US"/>
                          </w:rPr>
                        </w:pPr>
                        <w:r>
                          <w:rPr>
                            <w:noProof/>
                          </w:rPr>
                          <w:drawing>
                            <wp:inline distT="0" distB="0" distL="0" distR="0">
                              <wp:extent cx="409575" cy="409575"/>
                              <wp:effectExtent l="19050" t="0" r="9525"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C4682" w:rsidRPr="0055616A" w:rsidRDefault="001C4682" w:rsidP="00F90BD8">
                        <w:pPr>
                          <w:jc w:val="center"/>
                          <w:rPr>
                            <w:rFonts w:ascii="Arial" w:hAnsi="Arial" w:cs="Arial"/>
                            <w:sz w:val="22"/>
                            <w:szCs w:val="22"/>
                          </w:rPr>
                        </w:pPr>
                        <w:r w:rsidRPr="0055616A">
                          <w:rPr>
                            <w:rFonts w:ascii="Arial" w:hAnsi="Arial" w:cs="Arial"/>
                            <w:sz w:val="22"/>
                            <w:szCs w:val="22"/>
                          </w:rPr>
                          <w:t>ΕΛΛΗΝΙΚΗ ΔΗΜΟΚΡΑΤΙΑ</w:t>
                        </w:r>
                      </w:p>
                      <w:p w:rsidR="001C4682" w:rsidRPr="00575569" w:rsidRDefault="0055616A" w:rsidP="00F90BD8">
                        <w:pPr>
                          <w:jc w:val="center"/>
                          <w:rPr>
                            <w:rFonts w:ascii="Arial" w:hAnsi="Arial" w:cs="Arial"/>
                          </w:rPr>
                        </w:pPr>
                        <w:r>
                          <w:rPr>
                            <w:rFonts w:ascii="Arial" w:hAnsi="Arial" w:cs="Arial"/>
                            <w:sz w:val="22"/>
                            <w:szCs w:val="22"/>
                          </w:rPr>
                          <w:t xml:space="preserve">ΥΠΟΥΡΓΕΙΟ </w:t>
                        </w:r>
                        <w:r w:rsidR="001C4682" w:rsidRPr="00575569">
                          <w:rPr>
                            <w:rFonts w:ascii="Arial" w:hAnsi="Arial" w:cs="Arial"/>
                            <w:sz w:val="22"/>
                            <w:szCs w:val="22"/>
                          </w:rPr>
                          <w:t>ΠΑΙΔΕΙΑΣ</w:t>
                        </w:r>
                        <w:r>
                          <w:rPr>
                            <w:rFonts w:ascii="Arial" w:hAnsi="Arial" w:cs="Arial"/>
                            <w:sz w:val="22"/>
                            <w:szCs w:val="22"/>
                          </w:rPr>
                          <w:t>,ΕΡΕΥΝΑΣ</w:t>
                        </w:r>
                      </w:p>
                      <w:p w:rsidR="001C4682" w:rsidRPr="0055616A" w:rsidRDefault="001C4682" w:rsidP="00F90BD8">
                        <w:pPr>
                          <w:jc w:val="center"/>
                          <w:rPr>
                            <w:rFonts w:ascii="Arial" w:hAnsi="Arial" w:cs="Arial"/>
                            <w:sz w:val="22"/>
                            <w:szCs w:val="22"/>
                          </w:rPr>
                        </w:pPr>
                        <w:r w:rsidRPr="0055616A">
                          <w:rPr>
                            <w:rFonts w:ascii="Arial" w:hAnsi="Arial" w:cs="Arial"/>
                            <w:sz w:val="22"/>
                            <w:szCs w:val="22"/>
                          </w:rPr>
                          <w:t>ΚΑΙ ΘΡΗΣΚΕΥΜΑΤΩΝ</w:t>
                        </w:r>
                      </w:p>
                      <w:p w:rsidR="001C4682" w:rsidRPr="00C01BF3" w:rsidRDefault="001C4682" w:rsidP="00F90BD8">
                        <w:pPr>
                          <w:jc w:val="center"/>
                          <w:rPr>
                            <w:rFonts w:ascii="Arial" w:hAnsi="Arial" w:cs="Arial"/>
                            <w:sz w:val="20"/>
                            <w:szCs w:val="20"/>
                          </w:rPr>
                        </w:pPr>
                        <w:r w:rsidRPr="00C01BF3">
                          <w:rPr>
                            <w:rFonts w:ascii="Arial" w:hAnsi="Arial" w:cs="Arial"/>
                            <w:sz w:val="20"/>
                            <w:szCs w:val="20"/>
                          </w:rPr>
                          <w:t>-----</w:t>
                        </w:r>
                      </w:p>
                    </w:txbxContent>
                  </v:textbox>
                </v:shape>
              </w:pict>
            </w:r>
          </w:p>
          <w:p w:rsidR="00F90BD8" w:rsidRPr="00EB70C1" w:rsidRDefault="00F90BD8" w:rsidP="002E4016">
            <w:pPr>
              <w:pStyle w:val="xl28"/>
              <w:pBdr>
                <w:left w:val="none" w:sz="0" w:space="0" w:color="auto"/>
                <w:right w:val="none" w:sz="0" w:space="0" w:color="auto"/>
              </w:pBdr>
              <w:spacing w:before="0" w:beforeAutospacing="0" w:after="0" w:afterAutospacing="0"/>
              <w:rPr>
                <w:rFonts w:ascii="Arial" w:eastAsia="Times New Roman" w:hAnsi="Arial" w:cs="Arial"/>
                <w:bCs w:val="0"/>
                <w:spacing w:val="60"/>
                <w:sz w:val="20"/>
                <w:szCs w:val="20"/>
              </w:rPr>
            </w:pPr>
          </w:p>
          <w:p w:rsidR="00F90BD8" w:rsidRPr="00EB70C1" w:rsidRDefault="00F90BD8" w:rsidP="002E4016">
            <w:pPr>
              <w:pStyle w:val="xl28"/>
              <w:pBdr>
                <w:left w:val="none" w:sz="0" w:space="0" w:color="auto"/>
                <w:right w:val="none" w:sz="0" w:space="0" w:color="auto"/>
              </w:pBdr>
              <w:spacing w:before="0" w:beforeAutospacing="0" w:after="0" w:afterAutospacing="0"/>
              <w:rPr>
                <w:rFonts w:ascii="Arial" w:eastAsia="Times New Roman" w:hAnsi="Arial" w:cs="Arial"/>
                <w:bCs w:val="0"/>
                <w:spacing w:val="60"/>
                <w:sz w:val="20"/>
                <w:szCs w:val="20"/>
              </w:rPr>
            </w:pPr>
          </w:p>
          <w:p w:rsidR="00F90BD8" w:rsidRPr="00EB70C1" w:rsidRDefault="00F90BD8" w:rsidP="002E4016">
            <w:pPr>
              <w:jc w:val="center"/>
              <w:rPr>
                <w:rFonts w:ascii="Arial" w:hAnsi="Arial" w:cs="Arial"/>
                <w:b/>
                <w:sz w:val="20"/>
                <w:szCs w:val="20"/>
              </w:rPr>
            </w:pPr>
          </w:p>
          <w:p w:rsidR="00F90BD8" w:rsidRPr="00EB70C1" w:rsidRDefault="00F90BD8" w:rsidP="002E4016">
            <w:pPr>
              <w:jc w:val="center"/>
              <w:rPr>
                <w:rFonts w:ascii="Arial" w:hAnsi="Arial" w:cs="Arial"/>
                <w:b/>
                <w:sz w:val="20"/>
                <w:szCs w:val="20"/>
              </w:rPr>
            </w:pPr>
          </w:p>
          <w:p w:rsidR="00F90BD8" w:rsidRPr="00EB70C1" w:rsidRDefault="00F90BD8" w:rsidP="002E4016">
            <w:pPr>
              <w:jc w:val="center"/>
              <w:rPr>
                <w:rFonts w:ascii="Arial" w:hAnsi="Arial" w:cs="Arial"/>
                <w:b/>
                <w:sz w:val="20"/>
                <w:szCs w:val="20"/>
              </w:rPr>
            </w:pPr>
          </w:p>
          <w:p w:rsidR="00F90BD8" w:rsidRPr="00EB70C1" w:rsidRDefault="00F90BD8" w:rsidP="002E4016">
            <w:pPr>
              <w:jc w:val="center"/>
              <w:rPr>
                <w:rFonts w:ascii="Arial" w:hAnsi="Arial" w:cs="Arial"/>
                <w:b/>
                <w:sz w:val="20"/>
                <w:szCs w:val="20"/>
              </w:rPr>
            </w:pPr>
          </w:p>
          <w:p w:rsidR="00F90BD8" w:rsidRPr="00EB70C1" w:rsidRDefault="003F4D83" w:rsidP="002E4016">
            <w:pPr>
              <w:jc w:val="center"/>
              <w:rPr>
                <w:rFonts w:ascii="Arial" w:hAnsi="Arial" w:cs="Arial"/>
                <w:b/>
                <w:sz w:val="20"/>
                <w:szCs w:val="20"/>
              </w:rPr>
            </w:pPr>
            <w:r w:rsidRPr="003F4D83">
              <w:rPr>
                <w:rFonts w:ascii="Arial" w:hAnsi="Arial" w:cs="Arial"/>
                <w:noProof/>
                <w:sz w:val="20"/>
                <w:szCs w:val="20"/>
                <w:lang w:val="en-US" w:eastAsia="en-US"/>
              </w:rPr>
              <w:pict>
                <v:shape id="Text Box 3" o:spid="_x0000_s1027" type="#_x0000_t202" style="position:absolute;left:0;text-align:left;margin-left:3.6pt;margin-top:13.05pt;width:224pt;height:77.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" stroked="f" strokeweight="2.25pt">
                  <v:stroke dashstyle="1 1" endcap="round"/>
                  <v:textbox>
                    <w:txbxContent>
                      <w:p w:rsidR="001C4682" w:rsidRPr="008955D2" w:rsidRDefault="001C4682" w:rsidP="00F90BD8">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1C4682" w:rsidRDefault="001C4682" w:rsidP="00F90BD8">
                        <w:pPr>
                          <w:jc w:val="center"/>
                          <w:rPr>
                            <w:rFonts w:ascii="Arial" w:hAnsi="Arial" w:cs="Arial"/>
                            <w:sz w:val="20"/>
                            <w:szCs w:val="20"/>
                          </w:rPr>
                        </w:pPr>
                        <w:r>
                          <w:rPr>
                            <w:rFonts w:ascii="Arial" w:hAnsi="Arial" w:cs="Arial"/>
                            <w:sz w:val="20"/>
                            <w:szCs w:val="20"/>
                          </w:rPr>
                          <w:t>ΔΙΕΥΘΥΝΣΗ ΔΕΥΤΕΡΟΒΑΘΜΙΑΣ</w:t>
                        </w:r>
                      </w:p>
                      <w:p w:rsidR="001C4682" w:rsidRDefault="001C4682" w:rsidP="00014B93">
                        <w:pPr>
                          <w:jc w:val="center"/>
                          <w:rPr>
                            <w:rFonts w:ascii="Arial" w:hAnsi="Arial" w:cs="Arial"/>
                            <w:sz w:val="20"/>
                            <w:szCs w:val="20"/>
                          </w:rPr>
                        </w:pPr>
                        <w:r>
                          <w:rPr>
                            <w:rFonts w:ascii="Arial" w:hAnsi="Arial" w:cs="Arial"/>
                            <w:sz w:val="20"/>
                            <w:szCs w:val="20"/>
                          </w:rPr>
                          <w:t>ΕΚΠΑΙΔΕΥΣΗΣ Β΄ ΑΘΗΝ</w:t>
                        </w:r>
                        <w:r>
                          <w:rPr>
                            <w:rFonts w:ascii="Arial" w:hAnsi="Arial" w:cs="Arial"/>
                            <w:sz w:val="20"/>
                            <w:szCs w:val="20"/>
                            <w:lang w:val="en-US"/>
                          </w:rPr>
                          <w:t>A</w:t>
                        </w:r>
                        <w:r>
                          <w:rPr>
                            <w:rFonts w:ascii="Arial" w:hAnsi="Arial" w:cs="Arial"/>
                            <w:sz w:val="20"/>
                            <w:szCs w:val="20"/>
                          </w:rPr>
                          <w:t>Σ</w:t>
                        </w:r>
                      </w:p>
                      <w:p w:rsidR="001C4682" w:rsidRPr="007147B7" w:rsidRDefault="0055616A" w:rsidP="00014B93">
                        <w:pPr>
                          <w:jc w:val="center"/>
                          <w:rPr>
                            <w:rFonts w:ascii="Arial" w:hAnsi="Arial" w:cs="Arial"/>
                            <w:sz w:val="20"/>
                            <w:szCs w:val="20"/>
                          </w:rPr>
                        </w:pPr>
                        <w:r>
                          <w:rPr>
                            <w:rFonts w:ascii="Arial" w:hAnsi="Arial" w:cs="Arial"/>
                            <w:sz w:val="20"/>
                            <w:szCs w:val="20"/>
                          </w:rPr>
                          <w:t xml:space="preserve">ΥΠΕΥΘΥΝΗ ΠΟΛΙΤΙΣΤΙΚΩΝ ΘΕΜΑΤΩΝ </w:t>
                        </w:r>
                      </w:p>
                      <w:p w:rsidR="001C4682" w:rsidRDefault="001C4682" w:rsidP="00F90BD8">
                        <w:pPr>
                          <w:jc w:val="center"/>
                          <w:rPr>
                            <w:sz w:val="20"/>
                            <w:szCs w:val="20"/>
                          </w:rPr>
                        </w:pPr>
                      </w:p>
                      <w:p w:rsidR="001C4682" w:rsidRPr="007A7A34" w:rsidRDefault="001C4682" w:rsidP="00F90BD8">
                        <w:pPr>
                          <w:jc w:val="center"/>
                          <w:rPr>
                            <w:b/>
                            <w:sz w:val="20"/>
                            <w:szCs w:val="20"/>
                          </w:rPr>
                        </w:pPr>
                      </w:p>
                      <w:p w:rsidR="001C4682" w:rsidRPr="00D6755F" w:rsidRDefault="001C4682" w:rsidP="00F90BD8">
                        <w:pPr>
                          <w:jc w:val="center"/>
                          <w:rPr>
                            <w:sz w:val="20"/>
                            <w:szCs w:val="20"/>
                          </w:rPr>
                        </w:pPr>
                      </w:p>
                      <w:p w:rsidR="001C4682" w:rsidRDefault="001C4682" w:rsidP="00F90BD8"/>
                      <w:p w:rsidR="001C4682" w:rsidRDefault="001C4682" w:rsidP="00F90BD8"/>
                    </w:txbxContent>
                  </v:textbox>
                </v:shape>
              </w:pict>
            </w:r>
          </w:p>
          <w:p w:rsidR="00F90BD8" w:rsidRPr="00EB70C1" w:rsidRDefault="00F90BD8" w:rsidP="002E4016">
            <w:pPr>
              <w:rPr>
                <w:rFonts w:ascii="Arial" w:hAnsi="Arial" w:cs="Arial"/>
                <w:b/>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3F4D83" w:rsidP="002E4016">
            <w:pPr>
              <w:rPr>
                <w:rFonts w:ascii="Arial" w:hAnsi="Arial" w:cs="Arial"/>
                <w:sz w:val="20"/>
                <w:szCs w:val="20"/>
                <w:lang w:val="de-DE"/>
              </w:rPr>
            </w:pPr>
            <w:r w:rsidRPr="003F4D83">
              <w:rPr>
                <w:rFonts w:ascii="Arial" w:hAnsi="Arial" w:cs="Arial"/>
                <w:noProof/>
                <w:sz w:val="20"/>
                <w:szCs w:val="20"/>
                <w:lang w:val="en-US" w:eastAsia="en-US"/>
              </w:rPr>
              <w:pict>
                <v:shape id="Text Box 4" o:spid="_x0000_s1028" type="#_x0000_t202" style="position:absolute;margin-left:9.7pt;margin-top:.5pt;width:225.55pt;height:94.9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" stroked="f" strokeweight="2.25pt">
                  <v:stroke dashstyle="1 1" endcap="round"/>
                  <v:textbox>
                    <w:txbxContent>
                      <w:p w:rsidR="001C4682" w:rsidRPr="00C01BF3" w:rsidRDefault="001C4682" w:rsidP="00F90BD8">
                        <w:pPr>
                          <w:jc w:val="center"/>
                          <w:rPr>
                            <w:rFonts w:ascii="Arial" w:hAnsi="Arial" w:cs="Arial"/>
                            <w:sz w:val="20"/>
                            <w:szCs w:val="20"/>
                          </w:rPr>
                        </w:pPr>
                        <w:r w:rsidRPr="00C01BF3">
                          <w:rPr>
                            <w:rFonts w:ascii="Arial" w:hAnsi="Arial" w:cs="Arial"/>
                            <w:sz w:val="20"/>
                            <w:szCs w:val="20"/>
                          </w:rPr>
                          <w:t>-----</w:t>
                        </w:r>
                      </w:p>
                      <w:p w:rsidR="001C4682" w:rsidRPr="00C01BF3" w:rsidRDefault="001C4682" w:rsidP="00F90BD8">
                        <w:pPr>
                          <w:tabs>
                            <w:tab w:val="left" w:pos="1080"/>
                            <w:tab w:val="left" w:pos="1260"/>
                          </w:tabs>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sidRPr="00037A58">
                          <w:rPr>
                            <w:rFonts w:ascii="Arial" w:hAnsi="Arial" w:cs="Arial"/>
                            <w:sz w:val="20"/>
                            <w:szCs w:val="20"/>
                          </w:rPr>
                          <w:tab/>
                        </w:r>
                        <w:r w:rsidRPr="00037A58">
                          <w:rPr>
                            <w:rFonts w:ascii="Arial" w:hAnsi="Arial" w:cs="Arial"/>
                            <w:sz w:val="20"/>
                            <w:szCs w:val="20"/>
                          </w:rPr>
                          <w:tab/>
                        </w:r>
                        <w:r w:rsidR="001D29F6">
                          <w:rPr>
                            <w:rFonts w:ascii="Arial" w:hAnsi="Arial" w:cs="Arial"/>
                            <w:sz w:val="20"/>
                            <w:szCs w:val="20"/>
                          </w:rPr>
                          <w:t>: Έλλης 3</w:t>
                        </w:r>
                      </w:p>
                      <w:p w:rsidR="001C4682" w:rsidRPr="005C3BE4" w:rsidRDefault="001C4682" w:rsidP="00F90BD8">
                        <w:pPr>
                          <w:tabs>
                            <w:tab w:val="left" w:pos="1080"/>
                            <w:tab w:val="left" w:pos="1260"/>
                          </w:tabs>
                          <w:rPr>
                            <w:rFonts w:ascii="Arial" w:hAnsi="Arial" w:cs="Arial"/>
                            <w:sz w:val="20"/>
                            <w:szCs w:val="20"/>
                          </w:rPr>
                        </w:pPr>
                        <w:r>
                          <w:rPr>
                            <w:rFonts w:ascii="Arial" w:hAnsi="Arial" w:cs="Arial"/>
                            <w:sz w:val="20"/>
                            <w:szCs w:val="20"/>
                          </w:rPr>
                          <w:t>Τ.Κ. – Πόλη</w:t>
                        </w:r>
                        <w:r w:rsidRPr="00F90BD8">
                          <w:rPr>
                            <w:rFonts w:ascii="Arial" w:hAnsi="Arial" w:cs="Arial"/>
                            <w:sz w:val="20"/>
                            <w:szCs w:val="20"/>
                          </w:rPr>
                          <w:tab/>
                        </w:r>
                        <w:r>
                          <w:rPr>
                            <w:rFonts w:ascii="Arial" w:hAnsi="Arial" w:cs="Arial"/>
                            <w:sz w:val="20"/>
                            <w:szCs w:val="20"/>
                          </w:rPr>
                          <w:t>: 152 32</w:t>
                        </w:r>
                        <w:r w:rsidR="005C3BE4" w:rsidRPr="005C3BE4">
                          <w:rPr>
                            <w:rFonts w:ascii="Arial" w:hAnsi="Arial" w:cs="Arial"/>
                            <w:sz w:val="20"/>
                            <w:szCs w:val="20"/>
                          </w:rPr>
                          <w:t xml:space="preserve"> </w:t>
                        </w:r>
                        <w:r>
                          <w:rPr>
                            <w:rFonts w:ascii="Arial" w:hAnsi="Arial" w:cs="Arial"/>
                            <w:sz w:val="20"/>
                            <w:szCs w:val="20"/>
                          </w:rPr>
                          <w:t>Χαλάνδρι</w:t>
                        </w:r>
                      </w:p>
                      <w:p w:rsidR="001C4682" w:rsidRPr="006A17B5" w:rsidRDefault="001C4682" w:rsidP="00F90BD8">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1A178D">
                          <w:rPr>
                            <w:rFonts w:ascii="Arial" w:hAnsi="Arial" w:cs="Arial"/>
                            <w:sz w:val="20"/>
                            <w:szCs w:val="20"/>
                            <w:lang w:val="fr-FR"/>
                          </w:rPr>
                          <w:t xml:space="preserve">: </w:t>
                        </w:r>
                        <w:proofErr w:type="spellStart"/>
                        <w:r>
                          <w:rPr>
                            <w:rFonts w:ascii="Arial" w:hAnsi="Arial" w:cs="Arial"/>
                            <w:sz w:val="20"/>
                            <w:szCs w:val="20"/>
                            <w:lang w:val="en-US"/>
                          </w:rPr>
                          <w:t>polbath</w:t>
                        </w:r>
                        <w:r w:rsidRPr="006A17B5">
                          <w:rPr>
                            <w:rFonts w:ascii="Arial" w:hAnsi="Arial" w:cs="Arial"/>
                            <w:sz w:val="20"/>
                            <w:szCs w:val="20"/>
                            <w:lang w:val="en-US"/>
                          </w:rPr>
                          <w:t>@</w:t>
                        </w:r>
                        <w:r w:rsidR="00251DA8">
                          <w:rPr>
                            <w:rFonts w:ascii="Arial" w:hAnsi="Arial" w:cs="Arial"/>
                            <w:sz w:val="20"/>
                            <w:szCs w:val="20"/>
                            <w:lang w:val="en-US"/>
                          </w:rPr>
                          <w:t>dide</w:t>
                        </w:r>
                        <w:proofErr w:type="spellEnd"/>
                        <w:r w:rsidRPr="006A17B5">
                          <w:rPr>
                            <w:rFonts w:ascii="Arial" w:hAnsi="Arial" w:cs="Arial"/>
                            <w:sz w:val="20"/>
                            <w:szCs w:val="20"/>
                            <w:lang w:val="en-US"/>
                          </w:rPr>
                          <w:t xml:space="preserve"> -</w:t>
                        </w:r>
                        <w:r>
                          <w:rPr>
                            <w:rFonts w:ascii="Arial" w:hAnsi="Arial" w:cs="Arial"/>
                            <w:sz w:val="20"/>
                            <w:szCs w:val="20"/>
                            <w:lang w:val="en-US"/>
                          </w:rPr>
                          <w:t>v</w:t>
                        </w:r>
                        <w:r w:rsidR="00251DA8">
                          <w:rPr>
                            <w:rFonts w:ascii="Arial" w:hAnsi="Arial" w:cs="Arial"/>
                            <w:sz w:val="20"/>
                            <w:szCs w:val="20"/>
                            <w:lang w:val="en-US"/>
                          </w:rPr>
                          <w:t>-</w:t>
                        </w:r>
                        <w:proofErr w:type="spellStart"/>
                        <w:r>
                          <w:rPr>
                            <w:rFonts w:ascii="Arial" w:hAnsi="Arial" w:cs="Arial"/>
                            <w:sz w:val="20"/>
                            <w:szCs w:val="20"/>
                            <w:lang w:val="en-US"/>
                          </w:rPr>
                          <w:t>ath</w:t>
                        </w:r>
                        <w:r w:rsidRPr="006A17B5">
                          <w:rPr>
                            <w:rFonts w:ascii="Arial" w:hAnsi="Arial" w:cs="Arial"/>
                            <w:sz w:val="20"/>
                            <w:szCs w:val="20"/>
                            <w:lang w:val="en-US"/>
                          </w:rPr>
                          <w:t>.</w:t>
                        </w:r>
                        <w:r>
                          <w:rPr>
                            <w:rFonts w:ascii="Arial" w:hAnsi="Arial" w:cs="Arial"/>
                            <w:sz w:val="20"/>
                            <w:szCs w:val="20"/>
                            <w:lang w:val="en-US"/>
                          </w:rPr>
                          <w:t>att</w:t>
                        </w:r>
                        <w:r w:rsidRPr="006A17B5">
                          <w:rPr>
                            <w:rFonts w:ascii="Arial" w:hAnsi="Arial" w:cs="Arial"/>
                            <w:sz w:val="20"/>
                            <w:szCs w:val="20"/>
                            <w:lang w:val="en-US"/>
                          </w:rPr>
                          <w:t>.</w:t>
                        </w:r>
                        <w:r>
                          <w:rPr>
                            <w:rFonts w:ascii="Arial" w:hAnsi="Arial" w:cs="Arial"/>
                            <w:sz w:val="20"/>
                            <w:szCs w:val="20"/>
                            <w:lang w:val="en-US"/>
                          </w:rPr>
                          <w:t>sch</w:t>
                        </w:r>
                        <w:r w:rsidRPr="006A17B5">
                          <w:rPr>
                            <w:rFonts w:ascii="Arial" w:hAnsi="Arial" w:cs="Arial"/>
                            <w:sz w:val="20"/>
                            <w:szCs w:val="20"/>
                            <w:lang w:val="en-US"/>
                          </w:rPr>
                          <w:t>.</w:t>
                        </w:r>
                        <w:r>
                          <w:rPr>
                            <w:rFonts w:ascii="Arial" w:hAnsi="Arial" w:cs="Arial"/>
                            <w:sz w:val="20"/>
                            <w:szCs w:val="20"/>
                            <w:lang w:val="en-US"/>
                          </w:rPr>
                          <w:t>gr</w:t>
                        </w:r>
                        <w:proofErr w:type="spellEnd"/>
                      </w:p>
                      <w:p w:rsidR="001C4682" w:rsidRDefault="001C4682" w:rsidP="00F90BD8">
                        <w:pPr>
                          <w:tabs>
                            <w:tab w:val="left" w:pos="1080"/>
                            <w:tab w:val="left" w:pos="1260"/>
                          </w:tabs>
                          <w:rPr>
                            <w:rFonts w:ascii="Arial" w:hAnsi="Arial" w:cs="Arial"/>
                            <w:sz w:val="20"/>
                            <w:szCs w:val="20"/>
                          </w:rPr>
                        </w:pPr>
                        <w:r w:rsidRPr="00C01BF3">
                          <w:rPr>
                            <w:rFonts w:ascii="Arial" w:hAnsi="Arial" w:cs="Arial"/>
                            <w:sz w:val="20"/>
                            <w:szCs w:val="20"/>
                          </w:rPr>
                          <w:t>Τηλέφωνο</w:t>
                        </w:r>
                        <w:r w:rsidRPr="00037A58">
                          <w:rPr>
                            <w:rFonts w:ascii="Arial" w:hAnsi="Arial" w:cs="Arial"/>
                            <w:sz w:val="20"/>
                            <w:szCs w:val="20"/>
                          </w:rPr>
                          <w:tab/>
                        </w:r>
                        <w:r w:rsidRPr="00F90BD8">
                          <w:rPr>
                            <w:rFonts w:ascii="Arial" w:hAnsi="Arial" w:cs="Arial"/>
                            <w:sz w:val="20"/>
                            <w:szCs w:val="20"/>
                          </w:rPr>
                          <w:tab/>
                        </w:r>
                        <w:r w:rsidRPr="00C01BF3">
                          <w:rPr>
                            <w:rFonts w:ascii="Arial" w:hAnsi="Arial" w:cs="Arial"/>
                            <w:sz w:val="20"/>
                            <w:szCs w:val="20"/>
                          </w:rPr>
                          <w:t xml:space="preserve">: </w:t>
                        </w:r>
                        <w:r>
                          <w:rPr>
                            <w:rFonts w:ascii="Arial" w:hAnsi="Arial" w:cs="Arial"/>
                            <w:sz w:val="20"/>
                            <w:szCs w:val="20"/>
                          </w:rPr>
                          <w:t>210</w:t>
                        </w:r>
                        <w:r w:rsidR="0055616A">
                          <w:rPr>
                            <w:rFonts w:ascii="Arial" w:hAnsi="Arial" w:cs="Arial"/>
                            <w:sz w:val="20"/>
                            <w:szCs w:val="20"/>
                          </w:rPr>
                          <w:t>-</w:t>
                        </w:r>
                        <w:r>
                          <w:rPr>
                            <w:rFonts w:ascii="Arial" w:hAnsi="Arial" w:cs="Arial"/>
                            <w:sz w:val="20"/>
                            <w:szCs w:val="20"/>
                          </w:rPr>
                          <w:t>6017220</w:t>
                        </w:r>
                        <w:r w:rsidR="00251DA8">
                          <w:rPr>
                            <w:rFonts w:ascii="Arial" w:hAnsi="Arial" w:cs="Arial"/>
                            <w:sz w:val="20"/>
                            <w:szCs w:val="20"/>
                          </w:rPr>
                          <w:t>,6977019600</w:t>
                        </w:r>
                      </w:p>
                      <w:p w:rsidR="001C4682" w:rsidRPr="00037A58" w:rsidRDefault="001C4682" w:rsidP="00F90BD8">
                        <w:pPr>
                          <w:tabs>
                            <w:tab w:val="left" w:pos="900"/>
                            <w:tab w:val="left" w:pos="1080"/>
                            <w:tab w:val="left" w:pos="1260"/>
                          </w:tabs>
                          <w:rPr>
                            <w:rFonts w:ascii="Arial" w:hAnsi="Arial" w:cs="Arial"/>
                            <w:sz w:val="20"/>
                            <w:szCs w:val="20"/>
                          </w:rPr>
                        </w:pPr>
                        <w:r>
                          <w:rPr>
                            <w:rFonts w:ascii="Arial" w:hAnsi="Arial" w:cs="Arial"/>
                            <w:sz w:val="20"/>
                            <w:szCs w:val="20"/>
                            <w:lang w:val="en-US"/>
                          </w:rPr>
                          <w:t>FAX</w:t>
                        </w:r>
                        <w:r w:rsidRPr="00037A58">
                          <w:rPr>
                            <w:rFonts w:ascii="Arial" w:hAnsi="Arial" w:cs="Arial"/>
                            <w:sz w:val="20"/>
                            <w:szCs w:val="20"/>
                          </w:rPr>
                          <w:tab/>
                        </w:r>
                        <w:r w:rsidRPr="00037A58">
                          <w:rPr>
                            <w:rFonts w:ascii="Arial" w:hAnsi="Arial" w:cs="Arial"/>
                            <w:sz w:val="20"/>
                            <w:szCs w:val="20"/>
                          </w:rPr>
                          <w:tab/>
                        </w:r>
                        <w:r w:rsidRPr="00F90BD8">
                          <w:rPr>
                            <w:rFonts w:ascii="Arial" w:hAnsi="Arial" w:cs="Arial"/>
                            <w:sz w:val="20"/>
                            <w:szCs w:val="20"/>
                          </w:rPr>
                          <w:tab/>
                        </w:r>
                        <w:r w:rsidR="0055616A">
                          <w:rPr>
                            <w:rFonts w:ascii="Arial" w:hAnsi="Arial" w:cs="Arial"/>
                            <w:sz w:val="20"/>
                            <w:szCs w:val="20"/>
                          </w:rPr>
                          <w:t>: 210- 6000870</w:t>
                        </w:r>
                        <w:r w:rsidRPr="00037A58">
                          <w:rPr>
                            <w:rFonts w:ascii="Arial" w:hAnsi="Arial" w:cs="Arial"/>
                            <w:sz w:val="20"/>
                            <w:szCs w:val="20"/>
                          </w:rPr>
                          <w:tab/>
                        </w:r>
                      </w:p>
                      <w:p w:rsidR="001C4682" w:rsidRDefault="001C4682" w:rsidP="00F90BD8">
                        <w:pPr>
                          <w:rPr>
                            <w:rFonts w:ascii="Arial" w:hAnsi="Arial" w:cs="Arial"/>
                            <w:sz w:val="20"/>
                            <w:szCs w:val="20"/>
                          </w:rPr>
                        </w:pPr>
                        <w:r>
                          <w:rPr>
                            <w:rFonts w:ascii="Arial" w:hAnsi="Arial" w:cs="Arial"/>
                            <w:sz w:val="20"/>
                            <w:szCs w:val="20"/>
                          </w:rPr>
                          <w:t xml:space="preserve"> Πληροφορίες : Ειρήνη- Μαρία Κουρή</w:t>
                        </w:r>
                      </w:p>
                      <w:p w:rsidR="001C4682" w:rsidRDefault="001C4682" w:rsidP="00F90BD8">
                        <w:pPr>
                          <w:rPr>
                            <w:rFonts w:ascii="Arial" w:hAnsi="Arial" w:cs="Arial"/>
                            <w:sz w:val="20"/>
                            <w:szCs w:val="20"/>
                          </w:rPr>
                        </w:pPr>
                      </w:p>
                      <w:p w:rsidR="001C4682" w:rsidRDefault="001C4682" w:rsidP="00F90BD8">
                        <w:pPr>
                          <w:rPr>
                            <w:rFonts w:ascii="Arial" w:hAnsi="Arial" w:cs="Arial"/>
                            <w:sz w:val="20"/>
                            <w:szCs w:val="20"/>
                          </w:rPr>
                        </w:pPr>
                      </w:p>
                      <w:p w:rsidR="001C4682" w:rsidRPr="007147B7" w:rsidRDefault="001C4682" w:rsidP="00F90BD8">
                        <w:pPr>
                          <w:rPr>
                            <w:rFonts w:ascii="Arial" w:hAnsi="Arial" w:cs="Arial"/>
                            <w:sz w:val="20"/>
                            <w:szCs w:val="20"/>
                          </w:rPr>
                        </w:pPr>
                      </w:p>
                      <w:p w:rsidR="001C4682" w:rsidRDefault="001C4682" w:rsidP="00F90BD8">
                        <w:pPr>
                          <w:rPr>
                            <w:rFonts w:ascii="Arial" w:hAnsi="Arial" w:cs="Arial"/>
                            <w:sz w:val="20"/>
                            <w:szCs w:val="20"/>
                          </w:rPr>
                        </w:pPr>
                      </w:p>
                      <w:p w:rsidR="001C4682" w:rsidRDefault="001C4682" w:rsidP="00F90BD8">
                        <w:pPr>
                          <w:rPr>
                            <w:rFonts w:ascii="Arial" w:hAnsi="Arial" w:cs="Arial"/>
                            <w:sz w:val="20"/>
                            <w:szCs w:val="20"/>
                          </w:rPr>
                        </w:pPr>
                      </w:p>
                      <w:p w:rsidR="001C4682" w:rsidRDefault="001C4682" w:rsidP="00F90BD8">
                        <w:pPr>
                          <w:rPr>
                            <w:rFonts w:ascii="Arial" w:hAnsi="Arial" w:cs="Arial"/>
                            <w:sz w:val="20"/>
                            <w:szCs w:val="20"/>
                          </w:rPr>
                        </w:pPr>
                      </w:p>
                      <w:p w:rsidR="001C4682" w:rsidRDefault="001C4682" w:rsidP="00F90BD8">
                        <w:pPr>
                          <w:rPr>
                            <w:rFonts w:ascii="Arial" w:hAnsi="Arial" w:cs="Arial"/>
                            <w:sz w:val="20"/>
                            <w:szCs w:val="20"/>
                          </w:rPr>
                        </w:pPr>
                      </w:p>
                      <w:p w:rsidR="001C4682" w:rsidRPr="00C01BF3" w:rsidRDefault="001C4682" w:rsidP="00F90BD8">
                        <w:pPr>
                          <w:rPr>
                            <w:rFonts w:ascii="Arial" w:hAnsi="Arial" w:cs="Arial"/>
                            <w:sz w:val="20"/>
                            <w:szCs w:val="20"/>
                          </w:rPr>
                        </w:pPr>
                      </w:p>
                    </w:txbxContent>
                  </v:textbox>
                </v:shape>
              </w:pict>
            </w: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781F9C" w:rsidRDefault="00781F9C" w:rsidP="002E4016">
            <w:pPr>
              <w:rPr>
                <w:rFonts w:ascii="Arial" w:hAnsi="Arial" w:cs="Arial"/>
                <w:sz w:val="20"/>
                <w:szCs w:val="20"/>
                <w:lang w:val="de-DE"/>
              </w:rPr>
            </w:pPr>
          </w:p>
          <w:p w:rsidR="00F90BD8" w:rsidRPr="00781F9C" w:rsidRDefault="00F90BD8" w:rsidP="00541CBE">
            <w:pPr>
              <w:rPr>
                <w:rFonts w:ascii="Arial" w:hAnsi="Arial" w:cs="Arial"/>
                <w:sz w:val="20"/>
                <w:szCs w:val="20"/>
                <w:lang w:val="en-US"/>
              </w:rPr>
            </w:pPr>
          </w:p>
        </w:tc>
        <w:tc>
          <w:tcPr>
            <w:tcW w:w="4111" w:type="dxa"/>
          </w:tcPr>
          <w:p w:rsidR="00F90BD8" w:rsidRPr="00EB70C1" w:rsidRDefault="00F90BD8" w:rsidP="002E4016">
            <w:pPr>
              <w:rPr>
                <w:rFonts w:ascii="Arial" w:hAnsi="Arial" w:cs="Arial"/>
                <w:b/>
                <w:sz w:val="20"/>
                <w:szCs w:val="20"/>
                <w:lang w:val="de-DE"/>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C13D01" w:rsidRDefault="00C13D01" w:rsidP="002E4016">
            <w:pPr>
              <w:pStyle w:val="a3"/>
              <w:tabs>
                <w:tab w:val="clear" w:pos="4536"/>
                <w:tab w:val="clear" w:pos="9072"/>
              </w:tabs>
              <w:rPr>
                <w:rFonts w:ascii="Arial" w:hAnsi="Arial" w:cs="Arial"/>
                <w:b/>
                <w:sz w:val="20"/>
                <w:szCs w:val="20"/>
              </w:rPr>
            </w:pPr>
            <w:r w:rsidRPr="00C13D01">
              <w:rPr>
                <w:rFonts w:ascii="Arial" w:hAnsi="Arial" w:cs="Arial"/>
                <w:b/>
                <w:sz w:val="20"/>
                <w:szCs w:val="20"/>
              </w:rPr>
              <w:t>ΕΞ.ΕΠΕΙΓΟΝ</w:t>
            </w: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r w:rsidRPr="00EB70C1">
              <w:rPr>
                <w:rFonts w:ascii="Arial" w:hAnsi="Arial" w:cs="Arial"/>
                <w:sz w:val="20"/>
                <w:szCs w:val="20"/>
              </w:rPr>
              <w:t xml:space="preserve">  Αγ. Παρασκευή</w:t>
            </w:r>
            <w:r w:rsidR="00DE799C" w:rsidRPr="005F0863">
              <w:rPr>
                <w:rFonts w:ascii="Arial" w:hAnsi="Arial" w:cs="Arial"/>
                <w:sz w:val="20"/>
                <w:szCs w:val="20"/>
              </w:rPr>
              <w:t>,</w:t>
            </w:r>
            <w:r w:rsidR="00EC6BBA">
              <w:rPr>
                <w:rFonts w:ascii="Arial" w:hAnsi="Arial" w:cs="Arial"/>
                <w:sz w:val="20"/>
                <w:szCs w:val="20"/>
              </w:rPr>
              <w:t>02</w:t>
            </w:r>
            <w:r w:rsidR="00350D45">
              <w:rPr>
                <w:rFonts w:ascii="Arial" w:hAnsi="Arial" w:cs="Arial"/>
                <w:sz w:val="20"/>
                <w:szCs w:val="20"/>
              </w:rPr>
              <w:t>-</w:t>
            </w:r>
            <w:r w:rsidR="00EC6BBA">
              <w:rPr>
                <w:rFonts w:ascii="Arial" w:hAnsi="Arial" w:cs="Arial"/>
                <w:sz w:val="20"/>
                <w:szCs w:val="20"/>
              </w:rPr>
              <w:t>03</w:t>
            </w:r>
            <w:r w:rsidR="003466FE">
              <w:rPr>
                <w:rFonts w:ascii="Arial" w:hAnsi="Arial" w:cs="Arial"/>
                <w:sz w:val="20"/>
                <w:szCs w:val="20"/>
              </w:rPr>
              <w:t>-201</w:t>
            </w:r>
            <w:r w:rsidR="00951452">
              <w:rPr>
                <w:rFonts w:ascii="Arial" w:hAnsi="Arial" w:cs="Arial"/>
                <w:sz w:val="20"/>
                <w:szCs w:val="20"/>
              </w:rPr>
              <w:t>7</w:t>
            </w:r>
          </w:p>
          <w:p w:rsidR="00A93A61" w:rsidRPr="00AD6473" w:rsidRDefault="00577B42" w:rsidP="002E4016">
            <w:pPr>
              <w:pStyle w:val="a3"/>
              <w:tabs>
                <w:tab w:val="clear" w:pos="4536"/>
                <w:tab w:val="clear" w:pos="9072"/>
              </w:tabs>
              <w:rPr>
                <w:rFonts w:ascii="Arial" w:hAnsi="Arial" w:cs="Arial"/>
                <w:sz w:val="20"/>
                <w:szCs w:val="20"/>
              </w:rPr>
            </w:pPr>
            <w:r>
              <w:rPr>
                <w:rFonts w:ascii="Arial" w:hAnsi="Arial" w:cs="Arial"/>
                <w:sz w:val="20"/>
                <w:szCs w:val="20"/>
              </w:rPr>
              <w:t xml:space="preserve">  </w:t>
            </w:r>
            <w:proofErr w:type="spellStart"/>
            <w:r w:rsidR="00951452">
              <w:rPr>
                <w:rFonts w:ascii="Arial" w:hAnsi="Arial" w:cs="Arial"/>
                <w:sz w:val="20"/>
                <w:szCs w:val="20"/>
              </w:rPr>
              <w:t>Αρ.Πρωτ</w:t>
            </w:r>
            <w:proofErr w:type="spellEnd"/>
            <w:r w:rsidR="00951452">
              <w:rPr>
                <w:rFonts w:ascii="Arial" w:hAnsi="Arial" w:cs="Arial"/>
                <w:sz w:val="20"/>
                <w:szCs w:val="20"/>
              </w:rPr>
              <w:t xml:space="preserve"> </w:t>
            </w:r>
            <w:r w:rsidR="00A93A61" w:rsidRPr="00EB70C1">
              <w:rPr>
                <w:rFonts w:ascii="Arial" w:hAnsi="Arial" w:cs="Arial"/>
                <w:sz w:val="20"/>
                <w:szCs w:val="20"/>
              </w:rPr>
              <w:t>:</w:t>
            </w:r>
            <w:r w:rsidR="00657C11">
              <w:rPr>
                <w:rFonts w:ascii="Arial" w:hAnsi="Arial" w:cs="Arial"/>
                <w:sz w:val="20"/>
                <w:szCs w:val="20"/>
              </w:rPr>
              <w:t xml:space="preserve"> </w:t>
            </w:r>
            <w:r w:rsidR="009A5122" w:rsidRPr="00282208">
              <w:rPr>
                <w:rFonts w:ascii="Arial" w:hAnsi="Arial" w:cs="Arial"/>
                <w:sz w:val="20"/>
                <w:szCs w:val="20"/>
              </w:rPr>
              <w:t>4094</w:t>
            </w:r>
            <w:bookmarkStart w:id="0" w:name="_GoBack"/>
            <w:bookmarkEnd w:id="0"/>
            <w:r w:rsidR="003466FE">
              <w:rPr>
                <w:rFonts w:ascii="Arial" w:hAnsi="Arial" w:cs="Arial"/>
                <w:sz w:val="20"/>
                <w:szCs w:val="20"/>
              </w:rPr>
              <w:t>/</w:t>
            </w:r>
            <w:r w:rsidR="00725A28">
              <w:rPr>
                <w:rFonts w:ascii="Arial" w:hAnsi="Arial" w:cs="Arial"/>
                <w:sz w:val="20"/>
                <w:szCs w:val="20"/>
              </w:rPr>
              <w:t>Φ22</w:t>
            </w:r>
            <w:r w:rsidR="003466FE">
              <w:rPr>
                <w:rFonts w:ascii="Arial" w:hAnsi="Arial" w:cs="Arial"/>
                <w:sz w:val="20"/>
                <w:szCs w:val="20"/>
              </w:rPr>
              <w:t>.</w:t>
            </w:r>
            <w:r w:rsidR="00951452">
              <w:rPr>
                <w:rFonts w:ascii="Arial" w:hAnsi="Arial" w:cs="Arial"/>
                <w:sz w:val="20"/>
                <w:szCs w:val="20"/>
              </w:rPr>
              <w:t>7</w:t>
            </w: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DB6A8C" w:rsidRPr="00EB70C1" w:rsidRDefault="0023078B" w:rsidP="00DB6A8C">
            <w:pPr>
              <w:pStyle w:val="a3"/>
              <w:tabs>
                <w:tab w:val="clear" w:pos="4536"/>
                <w:tab w:val="clear" w:pos="9072"/>
              </w:tabs>
              <w:rPr>
                <w:rFonts w:ascii="Arial" w:hAnsi="Arial" w:cs="Arial"/>
                <w:sz w:val="20"/>
                <w:szCs w:val="20"/>
              </w:rPr>
            </w:pPr>
            <w:r w:rsidRPr="003466FE">
              <w:rPr>
                <w:rFonts w:ascii="Arial" w:hAnsi="Arial" w:cs="Arial"/>
                <w:b/>
                <w:sz w:val="20"/>
                <w:szCs w:val="20"/>
              </w:rPr>
              <w:t>ΠΡΟΣ</w:t>
            </w:r>
            <w:r w:rsidR="00EE3821" w:rsidRPr="00391D9E">
              <w:rPr>
                <w:rFonts w:ascii="Arial" w:hAnsi="Arial" w:cs="Arial"/>
                <w:b/>
                <w:sz w:val="20"/>
                <w:szCs w:val="20"/>
              </w:rPr>
              <w:t xml:space="preserve"> </w:t>
            </w:r>
            <w:r w:rsidR="007D2707" w:rsidRPr="00DB6A8C">
              <w:rPr>
                <w:rFonts w:ascii="Arial" w:hAnsi="Arial" w:cs="Arial"/>
                <w:b/>
                <w:sz w:val="20"/>
                <w:szCs w:val="20"/>
              </w:rPr>
              <w:t>:</w:t>
            </w:r>
            <w:r w:rsidR="00DB6A8C" w:rsidRPr="00EB70C1">
              <w:rPr>
                <w:rFonts w:ascii="Arial" w:hAnsi="Arial" w:cs="Arial"/>
                <w:sz w:val="20"/>
                <w:szCs w:val="20"/>
              </w:rPr>
              <w:t xml:space="preserve"> </w:t>
            </w:r>
            <w:r w:rsidR="00DB6A8C">
              <w:rPr>
                <w:rFonts w:ascii="Arial" w:hAnsi="Arial" w:cs="Arial"/>
                <w:sz w:val="20"/>
                <w:szCs w:val="20"/>
              </w:rPr>
              <w:t xml:space="preserve">       </w:t>
            </w:r>
            <w:r w:rsidR="00DB6A8C" w:rsidRPr="00EB70C1">
              <w:rPr>
                <w:rFonts w:ascii="Arial" w:hAnsi="Arial" w:cs="Arial"/>
                <w:sz w:val="20"/>
                <w:szCs w:val="20"/>
              </w:rPr>
              <w:t>Δ/ΝΤΕΣ ΔΗΜ</w:t>
            </w:r>
            <w:r w:rsidR="00DB6A8C">
              <w:rPr>
                <w:rFonts w:ascii="Arial" w:hAnsi="Arial" w:cs="Arial"/>
                <w:sz w:val="20"/>
                <w:szCs w:val="20"/>
              </w:rPr>
              <w:t>.</w:t>
            </w:r>
            <w:r w:rsidR="00DB6A8C" w:rsidRPr="00EB70C1">
              <w:rPr>
                <w:rFonts w:ascii="Arial" w:hAnsi="Arial" w:cs="Arial"/>
                <w:sz w:val="20"/>
                <w:szCs w:val="20"/>
              </w:rPr>
              <w:t xml:space="preserve"> &amp; ΙΔΙΩΤΙΚΩΝ</w:t>
            </w:r>
          </w:p>
          <w:p w:rsidR="00DB6A8C" w:rsidRPr="00EB70C1" w:rsidRDefault="00DB6A8C" w:rsidP="00DB6A8C">
            <w:pPr>
              <w:pStyle w:val="a3"/>
              <w:tabs>
                <w:tab w:val="clear" w:pos="4536"/>
                <w:tab w:val="clear" w:pos="9072"/>
              </w:tabs>
              <w:rPr>
                <w:rFonts w:ascii="Arial" w:hAnsi="Arial" w:cs="Arial"/>
                <w:sz w:val="20"/>
                <w:szCs w:val="20"/>
              </w:rPr>
            </w:pPr>
            <w:r w:rsidRPr="00EB70C1">
              <w:rPr>
                <w:rFonts w:ascii="Arial" w:hAnsi="Arial" w:cs="Arial"/>
                <w:sz w:val="20"/>
                <w:szCs w:val="20"/>
              </w:rPr>
              <w:t xml:space="preserve">                    </w:t>
            </w:r>
            <w:r>
              <w:rPr>
                <w:rFonts w:ascii="Arial" w:hAnsi="Arial" w:cs="Arial"/>
                <w:sz w:val="20"/>
                <w:szCs w:val="20"/>
              </w:rPr>
              <w:t xml:space="preserve"> </w:t>
            </w:r>
            <w:r w:rsidR="00282208">
              <w:rPr>
                <w:rFonts w:ascii="Arial" w:hAnsi="Arial" w:cs="Arial"/>
                <w:sz w:val="20"/>
                <w:szCs w:val="20"/>
              </w:rPr>
              <w:t>ΓΥΜΝΑΣΙΩΝ</w:t>
            </w:r>
            <w:r w:rsidRPr="00EB70C1">
              <w:rPr>
                <w:rFonts w:ascii="Arial" w:hAnsi="Arial" w:cs="Arial"/>
                <w:sz w:val="20"/>
                <w:szCs w:val="20"/>
              </w:rPr>
              <w:t>,</w:t>
            </w:r>
            <w:r w:rsidR="00282208">
              <w:rPr>
                <w:rFonts w:ascii="Arial" w:hAnsi="Arial" w:cs="Arial"/>
                <w:sz w:val="20"/>
                <w:szCs w:val="20"/>
                <w:lang w:val="en-US"/>
              </w:rPr>
              <w:t xml:space="preserve"> </w:t>
            </w:r>
            <w:r w:rsidRPr="00EB70C1">
              <w:rPr>
                <w:rFonts w:ascii="Arial" w:hAnsi="Arial" w:cs="Arial"/>
                <w:sz w:val="20"/>
                <w:szCs w:val="20"/>
              </w:rPr>
              <w:t xml:space="preserve">ΓΕΛ &amp; ΕΠΑΛ  </w:t>
            </w:r>
          </w:p>
          <w:p w:rsidR="0023078B" w:rsidRPr="00DB6A8C" w:rsidRDefault="0023078B" w:rsidP="00EC6BBA">
            <w:pPr>
              <w:pStyle w:val="Default"/>
              <w:rPr>
                <w:rFonts w:ascii="Arial" w:hAnsi="Arial" w:cs="Arial"/>
                <w:sz w:val="18"/>
                <w:szCs w:val="18"/>
              </w:rPr>
            </w:pPr>
          </w:p>
          <w:p w:rsidR="00725A28" w:rsidRDefault="00725A28" w:rsidP="002E4016">
            <w:pPr>
              <w:pStyle w:val="a3"/>
              <w:tabs>
                <w:tab w:val="clear" w:pos="4536"/>
                <w:tab w:val="clear" w:pos="9072"/>
              </w:tabs>
              <w:rPr>
                <w:rFonts w:ascii="Arial" w:hAnsi="Arial" w:cs="Arial"/>
                <w:sz w:val="20"/>
                <w:szCs w:val="20"/>
              </w:rPr>
            </w:pPr>
          </w:p>
          <w:p w:rsidR="00781F9C" w:rsidRDefault="00781F9C" w:rsidP="002E4016">
            <w:pPr>
              <w:pStyle w:val="a3"/>
              <w:tabs>
                <w:tab w:val="clear" w:pos="4536"/>
                <w:tab w:val="clear" w:pos="9072"/>
              </w:tabs>
              <w:rPr>
                <w:rFonts w:ascii="Arial" w:hAnsi="Arial" w:cs="Arial"/>
                <w:sz w:val="20"/>
                <w:szCs w:val="20"/>
              </w:rPr>
            </w:pPr>
          </w:p>
          <w:p w:rsidR="00781F9C" w:rsidRDefault="00781F9C"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F90BD8" w:rsidRPr="00EB70C1" w:rsidRDefault="00F90BD8" w:rsidP="002E4016">
            <w:pPr>
              <w:pStyle w:val="a3"/>
              <w:tabs>
                <w:tab w:val="clear" w:pos="4536"/>
                <w:tab w:val="clear" w:pos="9072"/>
              </w:tabs>
              <w:rPr>
                <w:rFonts w:ascii="Arial" w:hAnsi="Arial" w:cs="Arial"/>
                <w:sz w:val="20"/>
                <w:szCs w:val="20"/>
              </w:rPr>
            </w:pPr>
          </w:p>
        </w:tc>
      </w:tr>
    </w:tbl>
    <w:p w:rsidR="00EA0440" w:rsidRPr="00170681" w:rsidRDefault="0055616A" w:rsidP="00DC2D0F">
      <w:pPr>
        <w:jc w:val="both"/>
        <w:rPr>
          <w:rFonts w:ascii="Arial" w:hAnsi="Arial" w:cs="Arial"/>
          <w:i/>
          <w:color w:val="000000"/>
        </w:rPr>
      </w:pPr>
      <w:r w:rsidRPr="00135E87">
        <w:rPr>
          <w:rFonts w:ascii="Arial" w:hAnsi="Arial" w:cs="Arial"/>
          <w:b/>
        </w:rPr>
        <w:t>ΘΕΜΑ:</w:t>
      </w:r>
      <w:r w:rsidR="00BC25DF">
        <w:rPr>
          <w:rFonts w:ascii="Arial" w:hAnsi="Arial" w:cs="Arial"/>
          <w:b/>
        </w:rPr>
        <w:t xml:space="preserve"> </w:t>
      </w:r>
      <w:r w:rsidR="00BC25DF" w:rsidRPr="00170681">
        <w:rPr>
          <w:rFonts w:ascii="Arial" w:hAnsi="Arial" w:cs="Arial"/>
        </w:rPr>
        <w:t>Δ</w:t>
      </w:r>
      <w:r w:rsidR="00135E87" w:rsidRPr="00170681">
        <w:rPr>
          <w:rFonts w:ascii="Arial" w:hAnsi="Arial" w:cs="Arial"/>
        </w:rPr>
        <w:t xml:space="preserve">ιοργάνωση  </w:t>
      </w:r>
      <w:r w:rsidR="00170681">
        <w:rPr>
          <w:rFonts w:ascii="Arial" w:hAnsi="Arial" w:cs="Arial"/>
        </w:rPr>
        <w:t xml:space="preserve"> Μαθητικού   Διαγωνισμού  Ε</w:t>
      </w:r>
      <w:r w:rsidR="00205839" w:rsidRPr="00170681">
        <w:rPr>
          <w:rFonts w:ascii="Arial" w:hAnsi="Arial" w:cs="Arial"/>
        </w:rPr>
        <w:t>κφραστ</w:t>
      </w:r>
      <w:r w:rsidR="00170681">
        <w:rPr>
          <w:rFonts w:ascii="Arial" w:hAnsi="Arial" w:cs="Arial"/>
        </w:rPr>
        <w:t>ικής Α</w:t>
      </w:r>
      <w:r w:rsidR="00AD6473" w:rsidRPr="00170681">
        <w:rPr>
          <w:rFonts w:ascii="Arial" w:hAnsi="Arial" w:cs="Arial"/>
        </w:rPr>
        <w:t>νάγνωσης</w:t>
      </w:r>
      <w:r w:rsidR="00681FED" w:rsidRPr="00170681">
        <w:rPr>
          <w:rFonts w:ascii="Arial" w:hAnsi="Arial" w:cs="Arial"/>
        </w:rPr>
        <w:t xml:space="preserve"> (στη γαλλική γλώσσα)</w:t>
      </w:r>
      <w:r w:rsidR="00AD6473" w:rsidRPr="00170681">
        <w:rPr>
          <w:rFonts w:ascii="Arial" w:hAnsi="Arial" w:cs="Arial"/>
        </w:rPr>
        <w:t xml:space="preserve"> της Δ.Δ.Ε. Β΄  Αθήνας</w:t>
      </w:r>
      <w:r w:rsidR="00170681">
        <w:rPr>
          <w:rFonts w:ascii="Arial" w:hAnsi="Arial" w:cs="Arial"/>
        </w:rPr>
        <w:t>,</w:t>
      </w:r>
      <w:r w:rsidR="00AD6473" w:rsidRPr="00170681">
        <w:rPr>
          <w:rFonts w:ascii="Arial" w:hAnsi="Arial" w:cs="Arial"/>
        </w:rPr>
        <w:t xml:space="preserve">  σε συνεργασία</w:t>
      </w:r>
      <w:r w:rsidR="00135E87" w:rsidRPr="00170681">
        <w:rPr>
          <w:rFonts w:ascii="Arial" w:hAnsi="Arial" w:cs="Arial"/>
        </w:rPr>
        <w:t xml:space="preserve"> με </w:t>
      </w:r>
      <w:r w:rsidR="00135E87" w:rsidRPr="00170681">
        <w:rPr>
          <w:rFonts w:ascii="Arial" w:hAnsi="Arial" w:cs="Arial"/>
          <w:color w:val="000000" w:themeColor="text1"/>
        </w:rPr>
        <w:t>την</w:t>
      </w:r>
      <w:r w:rsidR="005C3BE4" w:rsidRPr="00170681">
        <w:rPr>
          <w:rFonts w:ascii="Arial" w:hAnsi="Arial" w:cs="Arial"/>
          <w:color w:val="000000" w:themeColor="text1"/>
        </w:rPr>
        <w:t xml:space="preserve"> </w:t>
      </w:r>
      <w:r w:rsidR="00AD6473" w:rsidRPr="00170681">
        <w:rPr>
          <w:rFonts w:ascii="Arial" w:hAnsi="Arial" w:cs="Arial"/>
          <w:color w:val="000000" w:themeColor="text1"/>
          <w:shd w:val="clear" w:color="auto" w:fill="FFFFFF"/>
        </w:rPr>
        <w:t xml:space="preserve"> Ελληνογαλλική </w:t>
      </w:r>
      <w:r w:rsidR="00170681" w:rsidRPr="00170681">
        <w:rPr>
          <w:rFonts w:ascii="Arial" w:hAnsi="Arial" w:cs="Arial"/>
          <w:color w:val="000000" w:themeColor="text1"/>
          <w:shd w:val="clear" w:color="auto" w:fill="FFFFFF"/>
        </w:rPr>
        <w:t xml:space="preserve"> </w:t>
      </w:r>
      <w:r w:rsidR="00AD6473" w:rsidRPr="00170681">
        <w:rPr>
          <w:rFonts w:ascii="Arial" w:hAnsi="Arial" w:cs="Arial"/>
          <w:color w:val="000000" w:themeColor="text1"/>
          <w:shd w:val="clear" w:color="auto" w:fill="FFFFFF"/>
        </w:rPr>
        <w:t xml:space="preserve">Σχολή </w:t>
      </w:r>
      <w:r w:rsidR="00170681" w:rsidRPr="00170681">
        <w:rPr>
          <w:rFonts w:ascii="Arial" w:hAnsi="Arial" w:cs="Arial"/>
          <w:color w:val="000000" w:themeColor="text1"/>
          <w:shd w:val="clear" w:color="auto" w:fill="FFFFFF"/>
        </w:rPr>
        <w:t xml:space="preserve"> Αγίας  Παρασκευής </w:t>
      </w:r>
      <w:r w:rsidR="00170681">
        <w:rPr>
          <w:rFonts w:ascii="Arial" w:hAnsi="Arial" w:cs="Arial"/>
          <w:color w:val="000000" w:themeColor="text1"/>
          <w:shd w:val="clear" w:color="auto" w:fill="FFFFFF"/>
        </w:rPr>
        <w:t>«</w:t>
      </w:r>
      <w:r w:rsidR="00AD6473" w:rsidRPr="00170681">
        <w:rPr>
          <w:rFonts w:ascii="Arial" w:hAnsi="Arial" w:cs="Arial"/>
          <w:color w:val="000000" w:themeColor="text1"/>
          <w:shd w:val="clear" w:color="auto" w:fill="FFFFFF"/>
        </w:rPr>
        <w:t xml:space="preserve">Ευγένιος </w:t>
      </w:r>
      <w:proofErr w:type="spellStart"/>
      <w:r w:rsidR="00AD6473" w:rsidRPr="00170681">
        <w:rPr>
          <w:rFonts w:ascii="Arial" w:hAnsi="Arial" w:cs="Arial"/>
          <w:color w:val="000000" w:themeColor="text1"/>
          <w:shd w:val="clear" w:color="auto" w:fill="FFFFFF"/>
        </w:rPr>
        <w:t>Ντελακρουά</w:t>
      </w:r>
      <w:proofErr w:type="spellEnd"/>
      <w:r w:rsidR="00170681">
        <w:rPr>
          <w:rFonts w:ascii="Arial" w:hAnsi="Arial" w:cs="Arial"/>
          <w:color w:val="000000" w:themeColor="text1"/>
          <w:shd w:val="clear" w:color="auto" w:fill="FFFFFF"/>
        </w:rPr>
        <w:t>»</w:t>
      </w:r>
    </w:p>
    <w:p w:rsidR="00EA0440" w:rsidRPr="00170681" w:rsidRDefault="00EA0440" w:rsidP="00DC2D0F">
      <w:pPr>
        <w:jc w:val="both"/>
        <w:rPr>
          <w:rFonts w:ascii="Arial" w:hAnsi="Arial" w:cs="Arial"/>
          <w:i/>
          <w:color w:val="000000"/>
        </w:rPr>
      </w:pPr>
    </w:p>
    <w:p w:rsidR="00697D62" w:rsidRDefault="00697D62" w:rsidP="00AD6473">
      <w:pPr>
        <w:rPr>
          <w:rFonts w:ascii="Arial" w:hAnsi="Arial" w:cs="Arial"/>
          <w:b/>
          <w:color w:val="222222"/>
        </w:rPr>
      </w:pPr>
    </w:p>
    <w:p w:rsidR="00697D62" w:rsidRDefault="00697D62" w:rsidP="00AD6473">
      <w:pPr>
        <w:rPr>
          <w:rFonts w:ascii="Arial" w:hAnsi="Arial" w:cs="Arial"/>
          <w:b/>
          <w:color w:val="222222"/>
        </w:rPr>
      </w:pPr>
    </w:p>
    <w:p w:rsidR="00256408" w:rsidRPr="00B761E7" w:rsidRDefault="00AD6473" w:rsidP="00616A9D">
      <w:pPr>
        <w:jc w:val="center"/>
        <w:rPr>
          <w:rFonts w:ascii="Arial" w:hAnsi="Arial" w:cs="Arial"/>
          <w:b/>
          <w:color w:val="222222"/>
        </w:rPr>
      </w:pPr>
      <w:r w:rsidRPr="00AD6473">
        <w:rPr>
          <w:rFonts w:ascii="Arial" w:hAnsi="Arial" w:cs="Arial"/>
          <w:b/>
          <w:color w:val="222222"/>
        </w:rPr>
        <w:t>Κανονισμ</w:t>
      </w:r>
      <w:r w:rsidR="002F1457">
        <w:rPr>
          <w:rFonts w:ascii="Arial" w:hAnsi="Arial" w:cs="Arial"/>
          <w:b/>
          <w:color w:val="222222"/>
        </w:rPr>
        <w:t xml:space="preserve">ός του Διαγωνισμού </w:t>
      </w:r>
      <w:r w:rsidR="0040144B">
        <w:rPr>
          <w:rFonts w:ascii="Arial" w:hAnsi="Arial" w:cs="Arial"/>
          <w:b/>
          <w:color w:val="222222"/>
        </w:rPr>
        <w:t xml:space="preserve">  </w:t>
      </w:r>
      <w:r w:rsidR="002F1457">
        <w:rPr>
          <w:rFonts w:ascii="Arial" w:hAnsi="Arial" w:cs="Arial"/>
          <w:b/>
          <w:color w:val="222222"/>
        </w:rPr>
        <w:t>Εκφραστικής</w:t>
      </w:r>
      <w:r w:rsidRPr="00AD6473">
        <w:rPr>
          <w:rFonts w:ascii="Arial" w:hAnsi="Arial" w:cs="Arial"/>
          <w:b/>
          <w:color w:val="222222"/>
        </w:rPr>
        <w:t xml:space="preserve"> </w:t>
      </w:r>
      <w:r w:rsidR="0040144B">
        <w:rPr>
          <w:rFonts w:ascii="Arial" w:hAnsi="Arial" w:cs="Arial"/>
          <w:b/>
          <w:color w:val="222222"/>
        </w:rPr>
        <w:t xml:space="preserve"> </w:t>
      </w:r>
      <w:r w:rsidRPr="00AD6473">
        <w:rPr>
          <w:rFonts w:ascii="Arial" w:hAnsi="Arial" w:cs="Arial"/>
          <w:b/>
          <w:color w:val="222222"/>
        </w:rPr>
        <w:t>Ανάγνωσης</w:t>
      </w:r>
      <w:r w:rsidR="00256408">
        <w:rPr>
          <w:rFonts w:ascii="Arial" w:hAnsi="Arial" w:cs="Arial"/>
          <w:b/>
          <w:color w:val="222222"/>
        </w:rPr>
        <w:t xml:space="preserve"> </w:t>
      </w:r>
      <w:r w:rsidR="0040144B">
        <w:rPr>
          <w:rFonts w:ascii="Arial" w:hAnsi="Arial" w:cs="Arial"/>
          <w:b/>
          <w:color w:val="222222"/>
        </w:rPr>
        <w:t xml:space="preserve"> </w:t>
      </w:r>
      <w:r w:rsidR="00B761E7">
        <w:rPr>
          <w:rFonts w:ascii="Arial" w:hAnsi="Arial" w:cs="Arial"/>
          <w:b/>
          <w:color w:val="222222"/>
        </w:rPr>
        <w:t>στη Γαλλική Γλώσσα</w:t>
      </w:r>
    </w:p>
    <w:p w:rsidR="00AD6473" w:rsidRDefault="00256408" w:rsidP="00616A9D">
      <w:pPr>
        <w:jc w:val="center"/>
        <w:rPr>
          <w:rFonts w:ascii="Arial" w:hAnsi="Arial" w:cs="Arial"/>
          <w:b/>
          <w:color w:val="222222"/>
        </w:rPr>
      </w:pPr>
      <w:r w:rsidRPr="00256408">
        <w:rPr>
          <w:rFonts w:ascii="Arial" w:hAnsi="Arial" w:cs="Arial"/>
          <w:b/>
          <w:color w:val="222222"/>
        </w:rPr>
        <w:t>(</w:t>
      </w:r>
      <w:proofErr w:type="spellStart"/>
      <w:r w:rsidRPr="007D2707">
        <w:rPr>
          <w:rFonts w:ascii="Arial" w:hAnsi="Arial" w:cs="Arial"/>
          <w:b/>
          <w:color w:val="222222"/>
          <w:u w:val="single"/>
        </w:rPr>
        <w:t>Concours</w:t>
      </w:r>
      <w:proofErr w:type="spellEnd"/>
      <w:r w:rsidRPr="007D2707">
        <w:rPr>
          <w:rFonts w:ascii="Arial" w:hAnsi="Arial" w:cs="Arial"/>
          <w:b/>
          <w:color w:val="222222"/>
          <w:u w:val="single"/>
        </w:rPr>
        <w:t xml:space="preserve">  </w:t>
      </w:r>
      <w:proofErr w:type="spellStart"/>
      <w:r w:rsidRPr="007D2707">
        <w:rPr>
          <w:rFonts w:ascii="Arial" w:hAnsi="Arial" w:cs="Arial"/>
          <w:b/>
          <w:color w:val="222222"/>
          <w:u w:val="single"/>
        </w:rPr>
        <w:t>de</w:t>
      </w:r>
      <w:proofErr w:type="spellEnd"/>
      <w:r w:rsidRPr="007D2707">
        <w:rPr>
          <w:rFonts w:ascii="Arial" w:hAnsi="Arial" w:cs="Arial"/>
          <w:b/>
          <w:color w:val="222222"/>
          <w:u w:val="single"/>
        </w:rPr>
        <w:t xml:space="preserve"> </w:t>
      </w:r>
      <w:r w:rsidR="007D2707" w:rsidRPr="007D2707">
        <w:rPr>
          <w:rFonts w:ascii="Arial" w:hAnsi="Arial" w:cs="Arial"/>
          <w:b/>
          <w:color w:val="222222"/>
          <w:u w:val="single"/>
        </w:rPr>
        <w:t xml:space="preserve">  </w:t>
      </w:r>
      <w:proofErr w:type="spellStart"/>
      <w:r w:rsidRPr="007D2707">
        <w:rPr>
          <w:rFonts w:ascii="Arial" w:hAnsi="Arial" w:cs="Arial"/>
          <w:b/>
          <w:color w:val="222222"/>
          <w:u w:val="single"/>
        </w:rPr>
        <w:t>Lecture</w:t>
      </w:r>
      <w:proofErr w:type="spellEnd"/>
      <w:r w:rsidRPr="00256408">
        <w:rPr>
          <w:rFonts w:ascii="Arial" w:hAnsi="Arial" w:cs="Arial"/>
          <w:b/>
          <w:color w:val="222222"/>
        </w:rPr>
        <w:t>)</w:t>
      </w:r>
    </w:p>
    <w:p w:rsidR="00AD6473" w:rsidRDefault="00AD6473" w:rsidP="00616A9D">
      <w:pPr>
        <w:jc w:val="center"/>
        <w:rPr>
          <w:rFonts w:ascii="Arial" w:hAnsi="Arial" w:cs="Arial"/>
          <w:b/>
          <w:color w:val="222222"/>
        </w:rPr>
      </w:pPr>
    </w:p>
    <w:p w:rsidR="00AD6473" w:rsidRDefault="00AD6473" w:rsidP="00AD6473">
      <w:pPr>
        <w:rPr>
          <w:rFonts w:ascii="Arial" w:hAnsi="Arial" w:cs="Arial"/>
          <w:b/>
          <w:color w:val="222222"/>
        </w:rPr>
      </w:pPr>
    </w:p>
    <w:p w:rsidR="00170681" w:rsidRPr="00170681" w:rsidRDefault="00461B99" w:rsidP="00170681">
      <w:pPr>
        <w:jc w:val="both"/>
        <w:rPr>
          <w:rFonts w:ascii="Arial" w:hAnsi="Arial" w:cs="Arial"/>
          <w:color w:val="222222"/>
        </w:rPr>
      </w:pPr>
      <w:r>
        <w:rPr>
          <w:rFonts w:ascii="Arial" w:hAnsi="Arial" w:cs="Arial"/>
          <w:b/>
          <w:color w:val="222222"/>
        </w:rPr>
        <w:t xml:space="preserve">            </w:t>
      </w:r>
      <w:r w:rsidR="00BC25DF">
        <w:rPr>
          <w:rFonts w:ascii="Arial" w:hAnsi="Arial" w:cs="Arial"/>
          <w:color w:val="222222"/>
        </w:rPr>
        <w:t xml:space="preserve">Άρθρο 1: Ο </w:t>
      </w:r>
      <w:r w:rsidR="00616A9D" w:rsidRPr="00616A9D">
        <w:rPr>
          <w:rFonts w:ascii="Arial" w:hAnsi="Arial" w:cs="Arial"/>
          <w:color w:val="222222"/>
        </w:rPr>
        <w:t>διαγωνισμός</w:t>
      </w:r>
      <w:r w:rsidR="002F1457">
        <w:rPr>
          <w:rFonts w:ascii="Arial" w:hAnsi="Arial" w:cs="Arial"/>
          <w:color w:val="222222"/>
        </w:rPr>
        <w:t xml:space="preserve"> γίνεται στη </w:t>
      </w:r>
      <w:r w:rsidR="002F1457" w:rsidRPr="00FA44BE">
        <w:rPr>
          <w:rFonts w:ascii="Arial" w:hAnsi="Arial" w:cs="Arial"/>
          <w:b/>
          <w:color w:val="222222"/>
        </w:rPr>
        <w:t>Γαλλική Γλώσσα</w:t>
      </w:r>
      <w:r w:rsidR="002F1457">
        <w:rPr>
          <w:rFonts w:ascii="Arial" w:hAnsi="Arial" w:cs="Arial"/>
          <w:color w:val="222222"/>
        </w:rPr>
        <w:t xml:space="preserve"> και </w:t>
      </w:r>
      <w:r w:rsidR="00616A9D" w:rsidRPr="00616A9D">
        <w:rPr>
          <w:rFonts w:ascii="Arial" w:hAnsi="Arial" w:cs="Arial"/>
          <w:color w:val="222222"/>
        </w:rPr>
        <w:t xml:space="preserve"> οργανώνεται από κοινού με τη  </w:t>
      </w:r>
      <w:r w:rsidR="00616A9D" w:rsidRPr="00BC25DF">
        <w:rPr>
          <w:rFonts w:ascii="Arial" w:hAnsi="Arial" w:cs="Arial"/>
          <w:color w:val="222222"/>
        </w:rPr>
        <w:t xml:space="preserve">Διεύθυνση </w:t>
      </w:r>
      <w:r w:rsidR="00BC25DF">
        <w:rPr>
          <w:rFonts w:ascii="Arial" w:hAnsi="Arial" w:cs="Arial"/>
          <w:color w:val="222222"/>
        </w:rPr>
        <w:t xml:space="preserve"> </w:t>
      </w:r>
      <w:r w:rsidR="00616A9D" w:rsidRPr="00BC25DF">
        <w:rPr>
          <w:rFonts w:ascii="Arial" w:hAnsi="Arial" w:cs="Arial"/>
          <w:color w:val="222222"/>
        </w:rPr>
        <w:t xml:space="preserve">Δευτεροβάθμιας </w:t>
      </w:r>
      <w:r w:rsidR="00BC25DF">
        <w:rPr>
          <w:rFonts w:ascii="Arial" w:hAnsi="Arial" w:cs="Arial"/>
          <w:color w:val="222222"/>
        </w:rPr>
        <w:t xml:space="preserve"> </w:t>
      </w:r>
      <w:r w:rsidR="00616A9D" w:rsidRPr="00BC25DF">
        <w:rPr>
          <w:rFonts w:ascii="Arial" w:hAnsi="Arial" w:cs="Arial"/>
          <w:color w:val="222222"/>
        </w:rPr>
        <w:t>Εκπαίδευσης</w:t>
      </w:r>
      <w:r w:rsidR="00616A9D" w:rsidRPr="002F1457">
        <w:rPr>
          <w:rFonts w:ascii="Arial" w:hAnsi="Arial" w:cs="Arial"/>
          <w:b/>
          <w:color w:val="222222"/>
        </w:rPr>
        <w:t xml:space="preserve"> </w:t>
      </w:r>
      <w:r w:rsidR="00616A9D" w:rsidRPr="00BC25DF">
        <w:rPr>
          <w:rFonts w:ascii="Arial" w:hAnsi="Arial" w:cs="Arial"/>
          <w:color w:val="222222"/>
        </w:rPr>
        <w:t>Β΄</w:t>
      </w:r>
      <w:r w:rsidR="00616A9D" w:rsidRPr="002F1457">
        <w:rPr>
          <w:rFonts w:ascii="Arial" w:hAnsi="Arial" w:cs="Arial"/>
          <w:b/>
          <w:color w:val="222222"/>
        </w:rPr>
        <w:t xml:space="preserve"> </w:t>
      </w:r>
      <w:r w:rsidR="00616A9D" w:rsidRPr="00BC25DF">
        <w:rPr>
          <w:rFonts w:ascii="Arial" w:hAnsi="Arial" w:cs="Arial"/>
          <w:color w:val="222222"/>
        </w:rPr>
        <w:t>Αθήνας</w:t>
      </w:r>
      <w:r w:rsidR="00BC25DF">
        <w:rPr>
          <w:rFonts w:ascii="Arial" w:hAnsi="Arial" w:cs="Arial"/>
          <w:color w:val="222222"/>
        </w:rPr>
        <w:t xml:space="preserve">, μέσω  της </w:t>
      </w:r>
      <w:r w:rsidR="00BC25DF" w:rsidRPr="00BC25DF">
        <w:rPr>
          <w:rFonts w:ascii="Arial" w:hAnsi="Arial" w:cs="Arial"/>
          <w:b/>
          <w:color w:val="222222"/>
        </w:rPr>
        <w:t>Υπευθύνου των Πολιτιστικών Θεμάτων</w:t>
      </w:r>
      <w:r w:rsidR="00BC25DF">
        <w:rPr>
          <w:rFonts w:ascii="Arial" w:hAnsi="Arial" w:cs="Arial"/>
          <w:color w:val="222222"/>
        </w:rPr>
        <w:t xml:space="preserve">, Ειρήνης –Μαρίας Κουρή </w:t>
      </w:r>
      <w:r w:rsidR="00616A9D" w:rsidRPr="00616A9D">
        <w:rPr>
          <w:rFonts w:ascii="Arial" w:hAnsi="Arial" w:cs="Arial"/>
          <w:color w:val="222222"/>
        </w:rPr>
        <w:t xml:space="preserve">και την </w:t>
      </w:r>
      <w:r w:rsidR="00616A9D" w:rsidRPr="002F1457">
        <w:rPr>
          <w:rFonts w:ascii="Arial" w:hAnsi="Arial" w:cs="Arial"/>
          <w:b/>
          <w:color w:val="222222"/>
        </w:rPr>
        <w:t>Ελληνογαλλική Σχολή</w:t>
      </w:r>
      <w:r w:rsidR="00170681">
        <w:rPr>
          <w:rFonts w:ascii="Arial" w:hAnsi="Arial" w:cs="Arial"/>
          <w:b/>
          <w:color w:val="222222"/>
        </w:rPr>
        <w:t xml:space="preserve"> Αγίας Παρασκευής </w:t>
      </w:r>
      <w:r w:rsidR="00616A9D" w:rsidRPr="002F1457">
        <w:rPr>
          <w:rFonts w:ascii="Arial" w:hAnsi="Arial" w:cs="Arial"/>
          <w:b/>
          <w:color w:val="222222"/>
        </w:rPr>
        <w:t xml:space="preserve"> </w:t>
      </w:r>
      <w:r w:rsidR="00170681">
        <w:rPr>
          <w:rFonts w:ascii="Arial" w:hAnsi="Arial" w:cs="Arial"/>
          <w:b/>
          <w:color w:val="222222"/>
        </w:rPr>
        <w:t>«</w:t>
      </w:r>
      <w:r w:rsidR="00616A9D" w:rsidRPr="002F1457">
        <w:rPr>
          <w:rFonts w:ascii="Arial" w:hAnsi="Arial" w:cs="Arial"/>
          <w:b/>
          <w:color w:val="222222"/>
        </w:rPr>
        <w:t xml:space="preserve">Ευγένιος  </w:t>
      </w:r>
      <w:proofErr w:type="spellStart"/>
      <w:r w:rsidR="00616A9D" w:rsidRPr="002F1457">
        <w:rPr>
          <w:rFonts w:ascii="Arial" w:hAnsi="Arial" w:cs="Arial"/>
          <w:b/>
          <w:color w:val="222222"/>
        </w:rPr>
        <w:t>Ντελακρουά</w:t>
      </w:r>
      <w:proofErr w:type="spellEnd"/>
      <w:r w:rsidR="00170681">
        <w:rPr>
          <w:rFonts w:ascii="Arial" w:hAnsi="Arial" w:cs="Arial"/>
          <w:b/>
          <w:color w:val="222222"/>
        </w:rPr>
        <w:t xml:space="preserve">» </w:t>
      </w:r>
      <w:r w:rsidR="00170681" w:rsidRPr="00170681">
        <w:rPr>
          <w:rFonts w:ascii="Arial" w:hAnsi="Arial" w:cs="Arial"/>
          <w:color w:val="222222"/>
          <w:sz w:val="22"/>
          <w:szCs w:val="22"/>
        </w:rPr>
        <w:t xml:space="preserve">(σύμφωνα με την </w:t>
      </w:r>
      <w:proofErr w:type="spellStart"/>
      <w:r w:rsidR="00170681" w:rsidRPr="00170681">
        <w:rPr>
          <w:rFonts w:ascii="Arial" w:hAnsi="Arial" w:cs="Arial"/>
          <w:color w:val="222222"/>
          <w:sz w:val="22"/>
          <w:szCs w:val="22"/>
        </w:rPr>
        <w:t>απόφ</w:t>
      </w:r>
      <w:proofErr w:type="spellEnd"/>
      <w:r w:rsidR="00170681" w:rsidRPr="00170681">
        <w:rPr>
          <w:rFonts w:ascii="Arial" w:hAnsi="Arial" w:cs="Arial"/>
          <w:color w:val="222222"/>
          <w:sz w:val="22"/>
          <w:szCs w:val="22"/>
        </w:rPr>
        <w:t xml:space="preserve">. Έγκρισης του ΥΠ.Π.Ε.Θ. με αριθ. </w:t>
      </w:r>
      <w:proofErr w:type="spellStart"/>
      <w:r w:rsidR="00170681" w:rsidRPr="00170681">
        <w:rPr>
          <w:rFonts w:ascii="Arial" w:hAnsi="Arial" w:cs="Arial"/>
          <w:color w:val="222222"/>
          <w:sz w:val="22"/>
          <w:szCs w:val="22"/>
        </w:rPr>
        <w:t>πρωτ</w:t>
      </w:r>
      <w:proofErr w:type="spellEnd"/>
      <w:r w:rsidR="00170681" w:rsidRPr="00170681">
        <w:rPr>
          <w:rFonts w:ascii="Arial" w:hAnsi="Arial" w:cs="Arial"/>
          <w:color w:val="222222"/>
          <w:sz w:val="22"/>
          <w:szCs w:val="22"/>
        </w:rPr>
        <w:t>.:</w:t>
      </w:r>
      <w:r w:rsidR="00170681" w:rsidRPr="00170681">
        <w:rPr>
          <w:rFonts w:ascii="Arial" w:hAnsi="Arial" w:cs="Arial"/>
          <w:sz w:val="22"/>
          <w:szCs w:val="22"/>
        </w:rPr>
        <w:t xml:space="preserve"> Φ15/32228/Δ2/28-2-2017)</w:t>
      </w:r>
      <w:r w:rsidR="00170681" w:rsidRPr="00170681">
        <w:rPr>
          <w:rFonts w:ascii="Arial" w:hAnsi="Arial" w:cs="Arial"/>
          <w:color w:val="222222"/>
          <w:sz w:val="22"/>
          <w:szCs w:val="22"/>
        </w:rPr>
        <w:t>.</w:t>
      </w:r>
    </w:p>
    <w:p w:rsidR="00170681" w:rsidRPr="00170681" w:rsidRDefault="00170681" w:rsidP="00170681">
      <w:pPr>
        <w:pStyle w:val="Default"/>
      </w:pPr>
    </w:p>
    <w:p w:rsidR="00697D62" w:rsidRDefault="00951452" w:rsidP="00697D62">
      <w:pPr>
        <w:spacing w:line="360" w:lineRule="auto"/>
        <w:ind w:firstLine="720"/>
        <w:jc w:val="both"/>
        <w:rPr>
          <w:rFonts w:ascii="Arial" w:hAnsi="Arial" w:cs="Arial"/>
          <w:color w:val="222222"/>
        </w:rPr>
      </w:pPr>
      <w:r w:rsidRPr="00951452">
        <w:rPr>
          <w:rFonts w:ascii="Arial" w:hAnsi="Arial" w:cs="Arial"/>
          <w:color w:val="222222"/>
        </w:rPr>
        <w:t xml:space="preserve">Άρθρο </w:t>
      </w:r>
      <w:r>
        <w:rPr>
          <w:rFonts w:ascii="Arial" w:hAnsi="Arial" w:cs="Arial"/>
          <w:color w:val="222222"/>
        </w:rPr>
        <w:t xml:space="preserve">  </w:t>
      </w:r>
      <w:r w:rsidRPr="00951452">
        <w:rPr>
          <w:rFonts w:ascii="Arial" w:hAnsi="Arial" w:cs="Arial"/>
          <w:color w:val="222222"/>
        </w:rPr>
        <w:t xml:space="preserve">2: </w:t>
      </w:r>
      <w:r>
        <w:rPr>
          <w:rFonts w:ascii="Arial" w:hAnsi="Arial" w:cs="Arial"/>
          <w:color w:val="222222"/>
        </w:rPr>
        <w:t xml:space="preserve"> </w:t>
      </w:r>
      <w:r w:rsidRPr="00951452">
        <w:rPr>
          <w:rFonts w:ascii="Arial" w:hAnsi="Arial" w:cs="Arial"/>
          <w:color w:val="222222"/>
        </w:rPr>
        <w:t>Η συμμετ</w:t>
      </w:r>
      <w:r w:rsidR="00697D62">
        <w:rPr>
          <w:rFonts w:ascii="Arial" w:hAnsi="Arial" w:cs="Arial"/>
          <w:color w:val="222222"/>
        </w:rPr>
        <w:t>οχή στο διαγωνισμό είναι δωρεάν.</w:t>
      </w:r>
    </w:p>
    <w:p w:rsidR="004845BE" w:rsidRPr="00616A9D" w:rsidRDefault="004845BE" w:rsidP="004845BE">
      <w:pPr>
        <w:spacing w:line="360" w:lineRule="auto"/>
        <w:ind w:firstLine="720"/>
        <w:jc w:val="both"/>
        <w:rPr>
          <w:rFonts w:ascii="Arial" w:hAnsi="Arial" w:cs="Arial"/>
          <w:b/>
          <w:color w:val="222222"/>
        </w:rPr>
      </w:pPr>
      <w:r w:rsidRPr="004845BE">
        <w:rPr>
          <w:rFonts w:ascii="Arial" w:hAnsi="Arial" w:cs="Arial"/>
          <w:color w:val="222222"/>
        </w:rPr>
        <w:t xml:space="preserve">Άρθρο 3: Ο διαγωνισμός θα λάβει χώρα το </w:t>
      </w:r>
      <w:r w:rsidRPr="00616A9D">
        <w:rPr>
          <w:rFonts w:ascii="Arial" w:hAnsi="Arial" w:cs="Arial"/>
          <w:b/>
          <w:color w:val="222222"/>
        </w:rPr>
        <w:t>Σάββατο 6 Μαΐου</w:t>
      </w:r>
      <w:r w:rsidR="00616A9D">
        <w:rPr>
          <w:rFonts w:ascii="Arial" w:hAnsi="Arial" w:cs="Arial"/>
          <w:color w:val="222222"/>
        </w:rPr>
        <w:t xml:space="preserve"> </w:t>
      </w:r>
      <w:r w:rsidR="00616A9D" w:rsidRPr="00616A9D">
        <w:rPr>
          <w:rFonts w:ascii="Arial" w:hAnsi="Arial" w:cs="Arial"/>
          <w:b/>
          <w:color w:val="222222"/>
        </w:rPr>
        <w:t>2017</w:t>
      </w:r>
      <w:r w:rsidRPr="004845BE">
        <w:rPr>
          <w:rFonts w:ascii="Arial" w:hAnsi="Arial" w:cs="Arial"/>
          <w:color w:val="222222"/>
        </w:rPr>
        <w:t xml:space="preserve"> στο </w:t>
      </w:r>
      <w:r w:rsidRPr="00616A9D">
        <w:rPr>
          <w:rFonts w:ascii="Arial" w:hAnsi="Arial" w:cs="Arial"/>
          <w:b/>
          <w:color w:val="222222"/>
        </w:rPr>
        <w:t>Γαλλικό Ινστιτούτο Ελλάδας</w:t>
      </w:r>
      <w:r w:rsidRPr="004845BE">
        <w:rPr>
          <w:rFonts w:ascii="Arial" w:hAnsi="Arial" w:cs="Arial"/>
          <w:color w:val="222222"/>
        </w:rPr>
        <w:t xml:space="preserve"> (</w:t>
      </w:r>
      <w:r w:rsidRPr="00616A9D">
        <w:rPr>
          <w:rFonts w:ascii="Arial" w:hAnsi="Arial" w:cs="Arial"/>
          <w:b/>
          <w:color w:val="222222"/>
        </w:rPr>
        <w:t>IFG</w:t>
      </w:r>
      <w:r w:rsidRPr="004845BE">
        <w:rPr>
          <w:rFonts w:ascii="Arial" w:hAnsi="Arial" w:cs="Arial"/>
          <w:color w:val="222222"/>
        </w:rPr>
        <w:t xml:space="preserve">, Σίνα 31, Αθήνα) και ώρες </w:t>
      </w:r>
      <w:r w:rsidR="00170681">
        <w:rPr>
          <w:rFonts w:ascii="Arial" w:hAnsi="Arial" w:cs="Arial"/>
          <w:b/>
          <w:color w:val="222222"/>
        </w:rPr>
        <w:t>10</w:t>
      </w:r>
      <w:r w:rsidR="00170681" w:rsidRPr="00170681">
        <w:rPr>
          <w:rFonts w:ascii="Arial" w:hAnsi="Arial" w:cs="Arial"/>
          <w:b/>
          <w:color w:val="222222"/>
        </w:rPr>
        <w:t>:</w:t>
      </w:r>
      <w:r w:rsidR="00170681">
        <w:rPr>
          <w:rFonts w:ascii="Arial" w:hAnsi="Arial" w:cs="Arial"/>
          <w:b/>
          <w:color w:val="222222"/>
        </w:rPr>
        <w:t>00 -14</w:t>
      </w:r>
      <w:r w:rsidR="00170681" w:rsidRPr="00170681">
        <w:rPr>
          <w:rFonts w:ascii="Arial" w:hAnsi="Arial" w:cs="Arial"/>
          <w:b/>
          <w:color w:val="222222"/>
        </w:rPr>
        <w:t>:</w:t>
      </w:r>
      <w:r w:rsidR="00616A9D">
        <w:rPr>
          <w:rFonts w:ascii="Arial" w:hAnsi="Arial" w:cs="Arial"/>
          <w:b/>
          <w:color w:val="222222"/>
        </w:rPr>
        <w:t>30.</w:t>
      </w:r>
    </w:p>
    <w:p w:rsidR="004845BE" w:rsidRPr="00616A9D" w:rsidRDefault="004845BE" w:rsidP="004845BE">
      <w:pPr>
        <w:spacing w:line="360" w:lineRule="auto"/>
        <w:ind w:firstLine="720"/>
        <w:jc w:val="both"/>
        <w:rPr>
          <w:rFonts w:ascii="Arial" w:hAnsi="Arial" w:cs="Arial"/>
          <w:b/>
          <w:color w:val="222222"/>
        </w:rPr>
      </w:pPr>
    </w:p>
    <w:p w:rsidR="004845BE" w:rsidRPr="00616A9D" w:rsidRDefault="00256408" w:rsidP="00616A9D">
      <w:pPr>
        <w:spacing w:line="360" w:lineRule="auto"/>
        <w:rPr>
          <w:rFonts w:ascii="Arial" w:hAnsi="Arial" w:cs="Arial"/>
          <w:b/>
          <w:color w:val="222222"/>
        </w:rPr>
      </w:pPr>
      <w:r>
        <w:rPr>
          <w:rFonts w:ascii="Arial" w:hAnsi="Arial" w:cs="Arial"/>
          <w:color w:val="222222"/>
        </w:rPr>
        <w:t xml:space="preserve">                                      </w:t>
      </w:r>
      <w:r w:rsidR="004845BE" w:rsidRPr="00616A9D">
        <w:rPr>
          <w:rFonts w:ascii="Arial" w:hAnsi="Arial" w:cs="Arial"/>
          <w:b/>
          <w:color w:val="222222"/>
        </w:rPr>
        <w:t>Στόχοι του διαγωνισμού</w:t>
      </w:r>
    </w:p>
    <w:p w:rsidR="004845BE" w:rsidRPr="004845BE" w:rsidRDefault="004845BE" w:rsidP="004845BE">
      <w:pPr>
        <w:spacing w:line="360" w:lineRule="auto"/>
        <w:ind w:firstLine="720"/>
        <w:jc w:val="both"/>
        <w:rPr>
          <w:rFonts w:ascii="Arial" w:hAnsi="Arial" w:cs="Arial"/>
          <w:color w:val="222222"/>
        </w:rPr>
      </w:pPr>
    </w:p>
    <w:p w:rsidR="004845BE" w:rsidRPr="004845BE" w:rsidRDefault="004845BE" w:rsidP="004845BE">
      <w:pPr>
        <w:spacing w:line="360" w:lineRule="auto"/>
        <w:ind w:firstLine="720"/>
        <w:jc w:val="both"/>
        <w:rPr>
          <w:rFonts w:ascii="Arial" w:hAnsi="Arial" w:cs="Arial"/>
          <w:color w:val="222222"/>
        </w:rPr>
      </w:pPr>
      <w:r w:rsidRPr="004845BE">
        <w:rPr>
          <w:rFonts w:ascii="Arial" w:hAnsi="Arial" w:cs="Arial"/>
          <w:color w:val="222222"/>
        </w:rPr>
        <w:t>Άρθρο 4: Ο διαγωνισμός εντάσσεται σε ένα παιδαγωγικό πλαίσιο εργασίας στοχεύοντας ενδεικτικά στα ακόλουθα:</w:t>
      </w:r>
    </w:p>
    <w:p w:rsidR="004845BE" w:rsidRPr="004845BE" w:rsidRDefault="004845BE" w:rsidP="004845BE">
      <w:pPr>
        <w:spacing w:line="360" w:lineRule="auto"/>
        <w:ind w:firstLine="720"/>
        <w:jc w:val="both"/>
        <w:rPr>
          <w:rFonts w:ascii="Arial" w:hAnsi="Arial" w:cs="Arial"/>
          <w:color w:val="222222"/>
        </w:rPr>
      </w:pPr>
      <w:r w:rsidRPr="004845BE">
        <w:rPr>
          <w:rFonts w:ascii="Arial" w:hAnsi="Arial" w:cs="Arial"/>
          <w:color w:val="222222"/>
        </w:rPr>
        <w:t>α)     στην κατανόηση, ερμηνεία  και απόδοση κειμένου γραμμένου στη  γαλλική γλώσσα,</w:t>
      </w:r>
    </w:p>
    <w:p w:rsidR="004845BE" w:rsidRPr="004845BE" w:rsidRDefault="004845BE" w:rsidP="004845BE">
      <w:pPr>
        <w:spacing w:line="360" w:lineRule="auto"/>
        <w:ind w:firstLine="720"/>
        <w:jc w:val="both"/>
        <w:rPr>
          <w:rFonts w:ascii="Arial" w:hAnsi="Arial" w:cs="Arial"/>
          <w:color w:val="222222"/>
        </w:rPr>
      </w:pPr>
      <w:r w:rsidRPr="004845BE">
        <w:rPr>
          <w:rFonts w:ascii="Arial" w:hAnsi="Arial" w:cs="Arial"/>
          <w:color w:val="222222"/>
        </w:rPr>
        <w:t xml:space="preserve">β)  στην ανάδειξη της σημασίας της ανάγνωσης και γενικότερα της </w:t>
      </w:r>
      <w:proofErr w:type="spellStart"/>
      <w:r w:rsidRPr="004845BE">
        <w:rPr>
          <w:rFonts w:ascii="Arial" w:hAnsi="Arial" w:cs="Arial"/>
          <w:color w:val="222222"/>
        </w:rPr>
        <w:t>φιλαναγνωσίας</w:t>
      </w:r>
      <w:proofErr w:type="spellEnd"/>
      <w:r w:rsidRPr="004845BE">
        <w:rPr>
          <w:rFonts w:ascii="Arial" w:hAnsi="Arial" w:cs="Arial"/>
          <w:color w:val="222222"/>
        </w:rPr>
        <w:t xml:space="preserve">  ως όχημα εκμάθησης μιας ξένης γλώσσας,</w:t>
      </w:r>
    </w:p>
    <w:p w:rsidR="004845BE" w:rsidRPr="004845BE" w:rsidRDefault="004845BE" w:rsidP="004845BE">
      <w:pPr>
        <w:spacing w:line="360" w:lineRule="auto"/>
        <w:ind w:firstLine="720"/>
        <w:jc w:val="both"/>
        <w:rPr>
          <w:rFonts w:ascii="Arial" w:hAnsi="Arial" w:cs="Arial"/>
          <w:color w:val="222222"/>
        </w:rPr>
      </w:pPr>
      <w:r w:rsidRPr="004845BE">
        <w:rPr>
          <w:rFonts w:ascii="Arial" w:hAnsi="Arial" w:cs="Arial"/>
          <w:color w:val="222222"/>
        </w:rPr>
        <w:t xml:space="preserve">γ)     στην ενίσχυση των εκφραστικών δεξιοτήτων και στην εμπέδωση της ξένης γλώσσας, μέσω της απόλαυσης της </w:t>
      </w:r>
      <w:r w:rsidR="00461B99">
        <w:rPr>
          <w:rFonts w:ascii="Arial" w:hAnsi="Arial" w:cs="Arial"/>
          <w:color w:val="222222"/>
        </w:rPr>
        <w:t>ακουστικής-προφορικής ανάγνωσης,</w:t>
      </w:r>
      <w:r w:rsidRPr="004845BE">
        <w:rPr>
          <w:rFonts w:ascii="Arial" w:hAnsi="Arial" w:cs="Arial"/>
          <w:color w:val="222222"/>
        </w:rPr>
        <w:t xml:space="preserve"> </w:t>
      </w:r>
    </w:p>
    <w:p w:rsidR="004845BE" w:rsidRPr="004845BE" w:rsidRDefault="004845BE" w:rsidP="004845BE">
      <w:pPr>
        <w:spacing w:line="360" w:lineRule="auto"/>
        <w:ind w:firstLine="720"/>
        <w:jc w:val="both"/>
        <w:rPr>
          <w:rFonts w:ascii="Arial" w:hAnsi="Arial" w:cs="Arial"/>
          <w:color w:val="222222"/>
        </w:rPr>
      </w:pPr>
      <w:r w:rsidRPr="004845BE">
        <w:rPr>
          <w:rFonts w:ascii="Arial" w:hAnsi="Arial" w:cs="Arial"/>
          <w:color w:val="222222"/>
        </w:rPr>
        <w:t>δ)    στην  καλλιέργεια του πολυφωνικού- πολυπολιτισμικού διαλόγου μεταξύ των λαών και της κουλτούρας τους με την προβολή και διαφύλαξη των γλωσσικών ιδιαιτεροτήτων τους,</w:t>
      </w:r>
    </w:p>
    <w:p w:rsidR="004845BE" w:rsidRDefault="004845BE" w:rsidP="004845BE">
      <w:pPr>
        <w:spacing w:line="360" w:lineRule="auto"/>
        <w:ind w:firstLine="720"/>
        <w:jc w:val="both"/>
        <w:rPr>
          <w:rFonts w:ascii="Arial" w:hAnsi="Arial" w:cs="Arial"/>
          <w:color w:val="222222"/>
        </w:rPr>
      </w:pPr>
      <w:r w:rsidRPr="004845BE">
        <w:rPr>
          <w:rFonts w:ascii="Arial" w:hAnsi="Arial" w:cs="Arial"/>
          <w:color w:val="222222"/>
        </w:rPr>
        <w:t xml:space="preserve">ε)    στη διεύρυνση της σχέσης λογοτεχνίας και εκπαίδευσης </w:t>
      </w:r>
      <w:r w:rsidR="00256408">
        <w:rPr>
          <w:rFonts w:ascii="Arial" w:hAnsi="Arial" w:cs="Arial"/>
          <w:color w:val="222222"/>
        </w:rPr>
        <w:t xml:space="preserve"> ως   εργαλείο  διδακτικής πρακτικής</w:t>
      </w:r>
      <w:r w:rsidR="00461B99">
        <w:rPr>
          <w:rFonts w:ascii="Arial" w:hAnsi="Arial" w:cs="Arial"/>
          <w:color w:val="222222"/>
        </w:rPr>
        <w:t>.</w:t>
      </w:r>
      <w:r w:rsidR="00256408">
        <w:rPr>
          <w:rFonts w:ascii="Arial" w:hAnsi="Arial" w:cs="Arial"/>
          <w:color w:val="222222"/>
        </w:rPr>
        <w:t xml:space="preserve">   </w:t>
      </w:r>
    </w:p>
    <w:p w:rsidR="00256408" w:rsidRDefault="00616A9D" w:rsidP="00616A9D">
      <w:pPr>
        <w:spacing w:line="360" w:lineRule="auto"/>
        <w:ind w:firstLine="720"/>
        <w:rPr>
          <w:rFonts w:ascii="Arial" w:hAnsi="Arial" w:cs="Arial"/>
          <w:b/>
          <w:color w:val="222222"/>
        </w:rPr>
      </w:pPr>
      <w:r>
        <w:rPr>
          <w:rFonts w:ascii="Arial" w:hAnsi="Arial" w:cs="Arial"/>
          <w:b/>
          <w:color w:val="222222"/>
        </w:rPr>
        <w:t xml:space="preserve">                               </w:t>
      </w:r>
    </w:p>
    <w:p w:rsidR="004845BE" w:rsidRPr="00616A9D" w:rsidRDefault="002F5F3A" w:rsidP="002F5F3A">
      <w:pPr>
        <w:spacing w:line="360" w:lineRule="auto"/>
        <w:ind w:firstLine="720"/>
        <w:rPr>
          <w:rFonts w:ascii="Arial" w:hAnsi="Arial" w:cs="Arial"/>
          <w:b/>
          <w:color w:val="222222"/>
        </w:rPr>
      </w:pPr>
      <w:r w:rsidRPr="00510909">
        <w:rPr>
          <w:rFonts w:ascii="Arial" w:hAnsi="Arial" w:cs="Arial"/>
          <w:b/>
          <w:color w:val="222222"/>
        </w:rPr>
        <w:t xml:space="preserve">                                 </w:t>
      </w:r>
      <w:r w:rsidR="004845BE" w:rsidRPr="00616A9D">
        <w:rPr>
          <w:rFonts w:ascii="Arial" w:hAnsi="Arial" w:cs="Arial"/>
          <w:b/>
          <w:color w:val="222222"/>
        </w:rPr>
        <w:t>Οδηγίες Συμμετοχής</w:t>
      </w:r>
    </w:p>
    <w:p w:rsidR="004845BE" w:rsidRPr="00616A9D" w:rsidRDefault="004845BE" w:rsidP="004845BE">
      <w:pPr>
        <w:spacing w:line="360" w:lineRule="auto"/>
        <w:ind w:firstLine="720"/>
        <w:jc w:val="both"/>
        <w:rPr>
          <w:rFonts w:ascii="Arial" w:hAnsi="Arial" w:cs="Arial"/>
          <w:color w:val="222222"/>
        </w:rPr>
      </w:pPr>
    </w:p>
    <w:p w:rsidR="004845BE" w:rsidRPr="00616A9D" w:rsidRDefault="00510909" w:rsidP="00510909">
      <w:pPr>
        <w:spacing w:line="360" w:lineRule="auto"/>
        <w:jc w:val="both"/>
        <w:rPr>
          <w:rFonts w:ascii="Arial" w:hAnsi="Arial" w:cs="Arial"/>
          <w:color w:val="222222"/>
        </w:rPr>
      </w:pPr>
      <w:r w:rsidRPr="00510909">
        <w:rPr>
          <w:rFonts w:ascii="Arial" w:hAnsi="Arial" w:cs="Arial"/>
          <w:color w:val="222222"/>
        </w:rPr>
        <w:t xml:space="preserve">           </w:t>
      </w:r>
      <w:r w:rsidR="004845BE" w:rsidRPr="00616A9D">
        <w:rPr>
          <w:rFonts w:ascii="Arial" w:hAnsi="Arial" w:cs="Arial"/>
          <w:color w:val="222222"/>
        </w:rPr>
        <w:t>Άρθρο 5:</w:t>
      </w:r>
      <w:r w:rsidR="00616A9D">
        <w:rPr>
          <w:rFonts w:ascii="Arial" w:hAnsi="Arial" w:cs="Arial"/>
          <w:color w:val="222222"/>
        </w:rPr>
        <w:t xml:space="preserve"> </w:t>
      </w:r>
      <w:r w:rsidR="004845BE" w:rsidRPr="00616A9D">
        <w:rPr>
          <w:rFonts w:ascii="Arial" w:hAnsi="Arial" w:cs="Arial"/>
          <w:color w:val="222222"/>
        </w:rPr>
        <w:t xml:space="preserve">Θα  υπάρχουν </w:t>
      </w:r>
      <w:r w:rsidR="004845BE" w:rsidRPr="00256408">
        <w:rPr>
          <w:rFonts w:ascii="Arial" w:hAnsi="Arial" w:cs="Arial"/>
          <w:b/>
          <w:color w:val="222222"/>
        </w:rPr>
        <w:t>δυο κατηγορίες</w:t>
      </w:r>
      <w:r w:rsidR="004845BE" w:rsidRPr="00616A9D">
        <w:rPr>
          <w:rFonts w:ascii="Arial" w:hAnsi="Arial" w:cs="Arial"/>
          <w:color w:val="222222"/>
        </w:rPr>
        <w:t>, η μία θα αφορά  στους μαθητές που έχουν τη γαλλική γλώσσα ως μητρική  ή/και η  υποχρεωτική τους εκπαίδευση  ήταν ή και  παραμένει  σε γαλλόφωνο σύστημα  και  η   άλλη θα αφορά  στους μαθητές που  διδάσκονται τη γαλλική γλώσσα  ως ξένη γλώσσα.</w:t>
      </w:r>
    </w:p>
    <w:p w:rsidR="004845BE" w:rsidRPr="00616A9D" w:rsidRDefault="004845BE" w:rsidP="004845BE">
      <w:pPr>
        <w:spacing w:line="360" w:lineRule="auto"/>
        <w:ind w:firstLine="720"/>
        <w:jc w:val="both"/>
        <w:rPr>
          <w:rFonts w:ascii="Arial" w:hAnsi="Arial" w:cs="Arial"/>
          <w:color w:val="222222"/>
        </w:rPr>
      </w:pPr>
      <w:r w:rsidRPr="00616A9D">
        <w:rPr>
          <w:rFonts w:ascii="Arial" w:hAnsi="Arial" w:cs="Arial"/>
          <w:color w:val="222222"/>
        </w:rPr>
        <w:t xml:space="preserve">Άρθρο 6: Κάθε σχολική μονάδα μπορεί να παρουσιάσει </w:t>
      </w:r>
      <w:r w:rsidRPr="00256408">
        <w:rPr>
          <w:rFonts w:ascii="Arial" w:hAnsi="Arial" w:cs="Arial"/>
          <w:b/>
          <w:color w:val="222222"/>
        </w:rPr>
        <w:t xml:space="preserve">μέχρι  και  δυο υποψηφίους ανά σχολείο </w:t>
      </w:r>
      <w:r w:rsidRPr="00616A9D">
        <w:rPr>
          <w:rFonts w:ascii="Arial" w:hAnsi="Arial" w:cs="Arial"/>
          <w:color w:val="222222"/>
        </w:rPr>
        <w:t>και για τις δυο κατηγορίες συνολικά. Αυτοί οι υποψήφιοι θα επιλεγούν σύμφωνα με  όρους που το κάθε σχολείο θέτει (υπόδειξη μαθητών, εσωτερικό διαγωνισμό κ.ά.).</w:t>
      </w:r>
    </w:p>
    <w:p w:rsidR="004845BE" w:rsidRPr="00616A9D" w:rsidRDefault="00510909" w:rsidP="004845BE">
      <w:pPr>
        <w:spacing w:line="360" w:lineRule="auto"/>
        <w:ind w:firstLine="720"/>
        <w:jc w:val="both"/>
        <w:rPr>
          <w:rFonts w:ascii="Arial" w:hAnsi="Arial" w:cs="Arial"/>
          <w:color w:val="222222"/>
        </w:rPr>
      </w:pPr>
      <w:r>
        <w:rPr>
          <w:rFonts w:ascii="Arial" w:hAnsi="Arial" w:cs="Arial"/>
          <w:color w:val="222222"/>
        </w:rPr>
        <w:t xml:space="preserve">Άρθρο </w:t>
      </w:r>
      <w:r w:rsidR="00616A9D">
        <w:rPr>
          <w:rFonts w:ascii="Arial" w:hAnsi="Arial" w:cs="Arial"/>
          <w:color w:val="222222"/>
        </w:rPr>
        <w:t>7:</w:t>
      </w:r>
      <w:r w:rsidR="0040144B">
        <w:rPr>
          <w:rFonts w:ascii="Arial" w:hAnsi="Arial" w:cs="Arial"/>
          <w:color w:val="222222"/>
        </w:rPr>
        <w:t xml:space="preserve"> </w:t>
      </w:r>
      <w:r w:rsidR="00616A9D">
        <w:rPr>
          <w:rFonts w:ascii="Arial" w:hAnsi="Arial" w:cs="Arial"/>
          <w:color w:val="222222"/>
        </w:rPr>
        <w:t xml:space="preserve">Ο </w:t>
      </w:r>
      <w:r w:rsidR="0040144B">
        <w:rPr>
          <w:rFonts w:ascii="Arial" w:hAnsi="Arial" w:cs="Arial"/>
          <w:color w:val="222222"/>
        </w:rPr>
        <w:t>μέγιστο</w:t>
      </w:r>
      <w:r w:rsidR="004845BE" w:rsidRPr="00616A9D">
        <w:rPr>
          <w:rFonts w:ascii="Arial" w:hAnsi="Arial" w:cs="Arial"/>
          <w:color w:val="222222"/>
        </w:rPr>
        <w:t>ς αριθμός των σχολείων που μπορούν να συμμετάσχουν είναι  30  και θα τηρηθεί σειρά προτεραιότητας.</w:t>
      </w:r>
    </w:p>
    <w:p w:rsidR="004845BE" w:rsidRPr="00616A9D" w:rsidRDefault="00616A9D" w:rsidP="00616A9D">
      <w:pPr>
        <w:spacing w:line="360" w:lineRule="auto"/>
        <w:jc w:val="both"/>
        <w:rPr>
          <w:rFonts w:ascii="Arial" w:hAnsi="Arial" w:cs="Arial"/>
          <w:color w:val="222222"/>
        </w:rPr>
      </w:pPr>
      <w:r>
        <w:rPr>
          <w:rFonts w:ascii="Arial" w:hAnsi="Arial" w:cs="Arial"/>
          <w:color w:val="222222"/>
        </w:rPr>
        <w:t xml:space="preserve">          </w:t>
      </w:r>
      <w:r w:rsidR="004845BE" w:rsidRPr="00616A9D">
        <w:rPr>
          <w:rFonts w:ascii="Arial" w:hAnsi="Arial" w:cs="Arial"/>
          <w:color w:val="222222"/>
        </w:rPr>
        <w:t xml:space="preserve"> Άρθρο 8: Οι υποψήφιοι οφείλουν να διαβάσουν ένα κείμενο γαλλόφωνης λογοτεχνίας το οποίο θα επιλέξουν εκείνοι ή θα προέρχεται από σώμα υλικού που θα τους προταθεί. Μπορεί να είναι ποίημα, απόσπασμα </w:t>
      </w:r>
      <w:r w:rsidR="004845BE" w:rsidRPr="00616A9D">
        <w:rPr>
          <w:rFonts w:ascii="Arial" w:hAnsi="Arial" w:cs="Arial"/>
          <w:color w:val="222222"/>
        </w:rPr>
        <w:lastRenderedPageBreak/>
        <w:t xml:space="preserve">μυθιστορήματος, μονόλογος θεατρικού κειμένου, δοκιμίου ή δημοσιογραφικού  κειμένου. Πριν  την εκφραστική ανάγνωση, ο υποψήφιος πρέπει να κάνει μία σύντομη εισαγωγή του βιβλίου ή του κειμένου που επέλεξε. Η ανάγνωση μαζί με την  εισαγωγή, αυστηρά, δεν πρέπει να υπερβαίνει τα τρία λεπτά. </w:t>
      </w:r>
    </w:p>
    <w:p w:rsidR="004845BE" w:rsidRPr="00616A9D" w:rsidRDefault="004845BE" w:rsidP="004845BE">
      <w:pPr>
        <w:spacing w:line="360" w:lineRule="auto"/>
        <w:ind w:firstLine="720"/>
        <w:jc w:val="both"/>
        <w:rPr>
          <w:rFonts w:ascii="Arial" w:hAnsi="Arial" w:cs="Arial"/>
          <w:color w:val="222222"/>
        </w:rPr>
      </w:pPr>
      <w:r w:rsidRPr="00616A9D">
        <w:rPr>
          <w:rFonts w:ascii="Arial" w:hAnsi="Arial" w:cs="Arial"/>
          <w:color w:val="222222"/>
        </w:rPr>
        <w:t xml:space="preserve">Άρθρο 9: Κανένα σκηνικό, αντικείμενο ή </w:t>
      </w:r>
      <w:proofErr w:type="spellStart"/>
      <w:r w:rsidRPr="00616A9D">
        <w:rPr>
          <w:rFonts w:ascii="Arial" w:hAnsi="Arial" w:cs="Arial"/>
          <w:color w:val="222222"/>
        </w:rPr>
        <w:t>οπτικο</w:t>
      </w:r>
      <w:proofErr w:type="spellEnd"/>
      <w:r w:rsidRPr="00616A9D">
        <w:rPr>
          <w:rFonts w:ascii="Arial" w:hAnsi="Arial" w:cs="Arial"/>
          <w:color w:val="222222"/>
        </w:rPr>
        <w:t>-ακουστικό βοήθημα δεν μπορεί να χρησιμοποιηθεί στη διάρκεια της ανάγνωσης παρά μόνο η  διαθέσιμη μικροφωνική εγκατάσταση. Επιτρέπεται, ωστόσο, στους μαθητές να έχουν το κείμενο μαζί τους.</w:t>
      </w:r>
    </w:p>
    <w:p w:rsidR="004845BE" w:rsidRPr="00616A9D" w:rsidRDefault="004845BE" w:rsidP="004845BE">
      <w:pPr>
        <w:spacing w:line="360" w:lineRule="auto"/>
        <w:ind w:firstLine="720"/>
        <w:jc w:val="both"/>
        <w:rPr>
          <w:rFonts w:ascii="Arial" w:hAnsi="Arial" w:cs="Arial"/>
          <w:color w:val="222222"/>
        </w:rPr>
      </w:pPr>
      <w:r w:rsidRPr="00616A9D">
        <w:rPr>
          <w:rFonts w:ascii="Arial" w:hAnsi="Arial" w:cs="Arial"/>
          <w:color w:val="222222"/>
        </w:rPr>
        <w:t>Άρθρο 10: Η σειρά   παρουσίασης  των μαθητών  θα καθοριστεί από την  οργανωτική  επιτροπή.</w:t>
      </w:r>
    </w:p>
    <w:p w:rsidR="004845BE" w:rsidRPr="00616A9D" w:rsidRDefault="004845BE" w:rsidP="004845BE">
      <w:pPr>
        <w:spacing w:line="360" w:lineRule="auto"/>
        <w:ind w:firstLine="720"/>
        <w:jc w:val="both"/>
        <w:rPr>
          <w:rFonts w:ascii="Arial" w:hAnsi="Arial" w:cs="Arial"/>
          <w:color w:val="222222"/>
        </w:rPr>
      </w:pPr>
    </w:p>
    <w:p w:rsidR="004845BE" w:rsidRPr="00616A9D" w:rsidRDefault="004845BE" w:rsidP="00616A9D">
      <w:pPr>
        <w:spacing w:line="360" w:lineRule="auto"/>
        <w:ind w:firstLine="720"/>
        <w:jc w:val="center"/>
        <w:rPr>
          <w:rFonts w:ascii="Arial" w:hAnsi="Arial" w:cs="Arial"/>
          <w:b/>
          <w:color w:val="222222"/>
        </w:rPr>
      </w:pPr>
      <w:r w:rsidRPr="00616A9D">
        <w:rPr>
          <w:rFonts w:ascii="Arial" w:hAnsi="Arial" w:cs="Arial"/>
          <w:b/>
          <w:color w:val="222222"/>
        </w:rPr>
        <w:t>Χρονοδιάγραμμα – Διαδικασία  υποβολής</w:t>
      </w:r>
    </w:p>
    <w:p w:rsidR="004845BE" w:rsidRPr="00616A9D" w:rsidRDefault="004845BE" w:rsidP="004845BE">
      <w:pPr>
        <w:spacing w:line="360" w:lineRule="auto"/>
        <w:ind w:firstLine="720"/>
        <w:jc w:val="both"/>
        <w:rPr>
          <w:rFonts w:ascii="Arial" w:hAnsi="Arial" w:cs="Arial"/>
          <w:color w:val="222222"/>
        </w:rPr>
      </w:pPr>
    </w:p>
    <w:p w:rsidR="004845BE" w:rsidRPr="00616A9D" w:rsidRDefault="00256408" w:rsidP="004845BE">
      <w:pPr>
        <w:spacing w:line="360" w:lineRule="auto"/>
        <w:ind w:firstLine="720"/>
        <w:jc w:val="both"/>
        <w:rPr>
          <w:rFonts w:ascii="Arial" w:hAnsi="Arial" w:cs="Arial"/>
          <w:color w:val="222222"/>
        </w:rPr>
      </w:pPr>
      <w:r>
        <w:rPr>
          <w:rFonts w:ascii="Arial" w:hAnsi="Arial" w:cs="Arial"/>
          <w:color w:val="222222"/>
        </w:rPr>
        <w:t xml:space="preserve"> </w:t>
      </w:r>
      <w:r w:rsidR="004845BE" w:rsidRPr="00616A9D">
        <w:rPr>
          <w:rFonts w:ascii="Arial" w:hAnsi="Arial" w:cs="Arial"/>
          <w:color w:val="222222"/>
        </w:rPr>
        <w:t xml:space="preserve">Άρθρο 11: Η υποβολή συμμετοχής των υποψήφιων  σχολείων και ο αριθμός   των </w:t>
      </w:r>
      <w:r w:rsidR="004A783A" w:rsidRPr="004A783A">
        <w:rPr>
          <w:rFonts w:ascii="Arial" w:hAnsi="Arial" w:cs="Arial"/>
          <w:color w:val="222222"/>
        </w:rPr>
        <w:t xml:space="preserve"> </w:t>
      </w:r>
      <w:r w:rsidR="004845BE" w:rsidRPr="00616A9D">
        <w:rPr>
          <w:rFonts w:ascii="Arial" w:hAnsi="Arial" w:cs="Arial"/>
          <w:color w:val="222222"/>
        </w:rPr>
        <w:t xml:space="preserve">συμμετεχόντων μαθητών   θα γίνει μέχρι την </w:t>
      </w:r>
      <w:r w:rsidR="004845BE" w:rsidRPr="00616A9D">
        <w:rPr>
          <w:rFonts w:ascii="Arial" w:hAnsi="Arial" w:cs="Arial"/>
          <w:b/>
          <w:color w:val="222222"/>
        </w:rPr>
        <w:t>23η Μαρτίου 2017</w:t>
      </w:r>
      <w:r w:rsidR="00616A9D">
        <w:rPr>
          <w:rFonts w:ascii="Arial" w:hAnsi="Arial" w:cs="Arial"/>
          <w:color w:val="222222"/>
        </w:rPr>
        <w:t xml:space="preserve"> και </w:t>
      </w:r>
      <w:r w:rsidR="00616A9D" w:rsidRPr="00616A9D">
        <w:rPr>
          <w:rFonts w:ascii="Arial" w:hAnsi="Arial" w:cs="Arial"/>
          <w:b/>
          <w:color w:val="222222"/>
        </w:rPr>
        <w:t>ώρα  16</w:t>
      </w:r>
      <w:r>
        <w:rPr>
          <w:rFonts w:ascii="Arial" w:hAnsi="Arial" w:cs="Arial"/>
          <w:b/>
          <w:color w:val="222222"/>
        </w:rPr>
        <w:t>.</w:t>
      </w:r>
      <w:r w:rsidR="00616A9D" w:rsidRPr="00616A9D">
        <w:rPr>
          <w:rFonts w:ascii="Arial" w:hAnsi="Arial" w:cs="Arial"/>
          <w:b/>
          <w:color w:val="222222"/>
        </w:rPr>
        <w:t>00</w:t>
      </w:r>
      <w:r w:rsidR="00616A9D">
        <w:rPr>
          <w:rFonts w:ascii="Arial" w:hAnsi="Arial" w:cs="Arial"/>
          <w:color w:val="222222"/>
        </w:rPr>
        <w:t xml:space="preserve">, </w:t>
      </w:r>
      <w:r w:rsidR="004845BE" w:rsidRPr="00616A9D">
        <w:rPr>
          <w:rFonts w:ascii="Arial" w:hAnsi="Arial" w:cs="Arial"/>
          <w:color w:val="222222"/>
        </w:rPr>
        <w:t xml:space="preserve"> στην ακόλουθη ηλεκτρονική διεύθυνση: </w:t>
      </w:r>
    </w:p>
    <w:p w:rsidR="00461B99" w:rsidRDefault="004845BE" w:rsidP="004845BE">
      <w:pPr>
        <w:spacing w:line="360" w:lineRule="auto"/>
        <w:ind w:firstLine="720"/>
        <w:jc w:val="both"/>
        <w:rPr>
          <w:rFonts w:ascii="Arial" w:hAnsi="Arial" w:cs="Arial"/>
          <w:color w:val="222222"/>
        </w:rPr>
      </w:pPr>
      <w:r w:rsidRPr="00616A9D">
        <w:rPr>
          <w:rFonts w:ascii="Arial" w:hAnsi="Arial" w:cs="Arial"/>
          <w:color w:val="222222"/>
        </w:rPr>
        <w:t xml:space="preserve">                          </w:t>
      </w:r>
    </w:p>
    <w:p w:rsidR="00461B99" w:rsidRPr="00BC25DF" w:rsidRDefault="00461B99" w:rsidP="00461B99">
      <w:pPr>
        <w:spacing w:line="360" w:lineRule="auto"/>
        <w:jc w:val="both"/>
        <w:rPr>
          <w:rFonts w:ascii="Arial" w:hAnsi="Arial" w:cs="Arial"/>
          <w:b/>
          <w:color w:val="222222"/>
        </w:rPr>
      </w:pPr>
      <w:r w:rsidRPr="00BC25DF">
        <w:rPr>
          <w:rFonts w:ascii="Arial" w:hAnsi="Arial" w:cs="Arial"/>
          <w:b/>
          <w:color w:val="222222"/>
        </w:rPr>
        <w:t xml:space="preserve">                                    polbath@dide-v-ath.att.sch.gr</w:t>
      </w:r>
    </w:p>
    <w:p w:rsidR="004845BE" w:rsidRPr="00616A9D" w:rsidRDefault="004845BE" w:rsidP="004845BE">
      <w:pPr>
        <w:spacing w:line="360" w:lineRule="auto"/>
        <w:ind w:firstLine="720"/>
        <w:jc w:val="both"/>
        <w:rPr>
          <w:rFonts w:ascii="Arial" w:hAnsi="Arial" w:cs="Arial"/>
          <w:color w:val="222222"/>
        </w:rPr>
      </w:pPr>
      <w:r w:rsidRPr="00616A9D">
        <w:rPr>
          <w:rFonts w:ascii="Arial" w:hAnsi="Arial" w:cs="Arial"/>
          <w:color w:val="222222"/>
        </w:rPr>
        <w:t xml:space="preserve">Η υποβολή των ονομάτων των υποψηφίων θα γίνει μέχρι την </w:t>
      </w:r>
      <w:r w:rsidRPr="00616A9D">
        <w:rPr>
          <w:rFonts w:ascii="Arial" w:hAnsi="Arial" w:cs="Arial"/>
          <w:b/>
          <w:color w:val="222222"/>
        </w:rPr>
        <w:t>7η Απριλίου 2017</w:t>
      </w:r>
      <w:r w:rsidRPr="00616A9D">
        <w:rPr>
          <w:rFonts w:ascii="Arial" w:hAnsi="Arial" w:cs="Arial"/>
          <w:color w:val="222222"/>
        </w:rPr>
        <w:t xml:space="preserve">. Θα πρέπει να  συμπεριλαμβάνεται το  απόσπασμα, ο τίτλος του βιβλίου ή η πηγή  στην περίπτωση δημοσιογραφικού  κειμένου  </w:t>
      </w:r>
      <w:proofErr w:type="spellStart"/>
      <w:r w:rsidRPr="00616A9D">
        <w:rPr>
          <w:rFonts w:ascii="Arial" w:hAnsi="Arial" w:cs="Arial"/>
          <w:color w:val="222222"/>
        </w:rPr>
        <w:t>απ΄</w:t>
      </w:r>
      <w:proofErr w:type="spellEnd"/>
      <w:r w:rsidRPr="00616A9D">
        <w:rPr>
          <w:rFonts w:ascii="Arial" w:hAnsi="Arial" w:cs="Arial"/>
          <w:color w:val="222222"/>
        </w:rPr>
        <w:t xml:space="preserve"> όπου θα γίνει η ανάγνωση.</w:t>
      </w:r>
    </w:p>
    <w:p w:rsidR="004845BE" w:rsidRPr="00616A9D" w:rsidRDefault="004845BE" w:rsidP="004845BE">
      <w:pPr>
        <w:spacing w:line="360" w:lineRule="auto"/>
        <w:ind w:firstLine="720"/>
        <w:jc w:val="both"/>
        <w:rPr>
          <w:rFonts w:ascii="Arial" w:hAnsi="Arial" w:cs="Arial"/>
          <w:color w:val="222222"/>
        </w:rPr>
      </w:pPr>
      <w:r w:rsidRPr="00616A9D">
        <w:rPr>
          <w:rFonts w:ascii="Arial" w:hAnsi="Arial" w:cs="Arial"/>
          <w:color w:val="222222"/>
        </w:rPr>
        <w:t xml:space="preserve"> Οποιαδήποτε υποψηφιότητα πέραν της συγκεκριμένης ημερομηνίας θα απορριφθεί.</w:t>
      </w:r>
    </w:p>
    <w:p w:rsidR="004845BE" w:rsidRPr="00616A9D" w:rsidRDefault="00BC25DF" w:rsidP="004845BE">
      <w:pPr>
        <w:spacing w:line="360" w:lineRule="auto"/>
        <w:ind w:firstLine="720"/>
        <w:jc w:val="both"/>
        <w:rPr>
          <w:rFonts w:ascii="Arial" w:hAnsi="Arial" w:cs="Arial"/>
          <w:color w:val="222222"/>
        </w:rPr>
      </w:pPr>
      <w:r>
        <w:rPr>
          <w:rFonts w:ascii="Arial" w:hAnsi="Arial" w:cs="Arial"/>
          <w:color w:val="222222"/>
        </w:rPr>
        <w:t xml:space="preserve">Άρθρο 12: Θα προηγηθεί </w:t>
      </w:r>
      <w:r w:rsidR="004845BE" w:rsidRPr="00616A9D">
        <w:rPr>
          <w:rFonts w:ascii="Arial" w:hAnsi="Arial" w:cs="Arial"/>
          <w:color w:val="222222"/>
        </w:rPr>
        <w:t xml:space="preserve"> </w:t>
      </w:r>
      <w:r>
        <w:rPr>
          <w:rFonts w:ascii="Arial" w:hAnsi="Arial" w:cs="Arial"/>
          <w:color w:val="222222"/>
        </w:rPr>
        <w:t xml:space="preserve">μια </w:t>
      </w:r>
      <w:r>
        <w:rPr>
          <w:rFonts w:ascii="Arial" w:hAnsi="Arial" w:cs="Arial"/>
          <w:b/>
          <w:color w:val="222222"/>
        </w:rPr>
        <w:t xml:space="preserve"> επιμορφωτική</w:t>
      </w:r>
      <w:r w:rsidR="004845BE" w:rsidRPr="00616A9D">
        <w:rPr>
          <w:rFonts w:ascii="Arial" w:hAnsi="Arial" w:cs="Arial"/>
          <w:b/>
          <w:color w:val="222222"/>
        </w:rPr>
        <w:t xml:space="preserve"> συν</w:t>
      </w:r>
      <w:r>
        <w:rPr>
          <w:rFonts w:ascii="Arial" w:hAnsi="Arial" w:cs="Arial"/>
          <w:b/>
          <w:color w:val="222222"/>
        </w:rPr>
        <w:t>άντηση</w:t>
      </w:r>
      <w:r w:rsidR="004845BE" w:rsidRPr="00616A9D">
        <w:rPr>
          <w:rFonts w:ascii="Arial" w:hAnsi="Arial" w:cs="Arial"/>
          <w:color w:val="222222"/>
        </w:rPr>
        <w:t xml:space="preserve"> </w:t>
      </w:r>
      <w:r w:rsidR="00616A9D">
        <w:rPr>
          <w:rFonts w:ascii="Arial" w:hAnsi="Arial" w:cs="Arial"/>
          <w:color w:val="222222"/>
        </w:rPr>
        <w:t>για τους Εκπαιδευτικούς  της   Γαλλικής Γ</w:t>
      </w:r>
      <w:r w:rsidR="004845BE" w:rsidRPr="00616A9D">
        <w:rPr>
          <w:rFonts w:ascii="Arial" w:hAnsi="Arial" w:cs="Arial"/>
          <w:color w:val="222222"/>
        </w:rPr>
        <w:t xml:space="preserve">λώσσας,  που   ενδιαφέρονται να αναλάβουν την προετοιμασία των υποψηφίων μαθητών. </w:t>
      </w:r>
    </w:p>
    <w:p w:rsidR="001161BD" w:rsidRPr="001161BD" w:rsidRDefault="00BC25DF" w:rsidP="001161BD">
      <w:pPr>
        <w:spacing w:line="360" w:lineRule="auto"/>
        <w:ind w:firstLine="720"/>
        <w:jc w:val="both"/>
        <w:rPr>
          <w:rFonts w:ascii="Arial" w:hAnsi="Arial" w:cs="Arial"/>
          <w:color w:val="222222"/>
        </w:rPr>
      </w:pPr>
      <w:r>
        <w:rPr>
          <w:rFonts w:ascii="Arial" w:hAnsi="Arial" w:cs="Arial"/>
          <w:color w:val="222222"/>
        </w:rPr>
        <w:t>Ημέρα</w:t>
      </w:r>
      <w:r w:rsidR="004845BE" w:rsidRPr="00616A9D">
        <w:rPr>
          <w:rFonts w:ascii="Arial" w:hAnsi="Arial" w:cs="Arial"/>
          <w:color w:val="222222"/>
        </w:rPr>
        <w:t xml:space="preserve"> διεξαγω</w:t>
      </w:r>
      <w:r>
        <w:rPr>
          <w:rFonts w:ascii="Arial" w:hAnsi="Arial" w:cs="Arial"/>
          <w:color w:val="222222"/>
        </w:rPr>
        <w:t>γής της συνάντησης  αυτής, ορίζε</w:t>
      </w:r>
      <w:r w:rsidR="004845BE" w:rsidRPr="00616A9D">
        <w:rPr>
          <w:rFonts w:ascii="Arial" w:hAnsi="Arial" w:cs="Arial"/>
          <w:color w:val="222222"/>
        </w:rPr>
        <w:t xml:space="preserve">ται  η </w:t>
      </w:r>
      <w:r w:rsidR="004845BE" w:rsidRPr="00616A9D">
        <w:rPr>
          <w:rFonts w:ascii="Arial" w:hAnsi="Arial" w:cs="Arial"/>
          <w:b/>
          <w:color w:val="222222"/>
        </w:rPr>
        <w:t>8η Μαρτίου 2017</w:t>
      </w:r>
      <w:r w:rsidR="004845BE" w:rsidRPr="00616A9D">
        <w:rPr>
          <w:rFonts w:ascii="Arial" w:hAnsi="Arial" w:cs="Arial"/>
          <w:color w:val="222222"/>
        </w:rPr>
        <w:t xml:space="preserve"> στο κτήριο της </w:t>
      </w:r>
      <w:r w:rsidR="004845BE" w:rsidRPr="00616A9D">
        <w:rPr>
          <w:rFonts w:ascii="Arial" w:hAnsi="Arial" w:cs="Arial"/>
          <w:b/>
          <w:color w:val="222222"/>
        </w:rPr>
        <w:t xml:space="preserve">Ελληνογαλλικής Σχολής </w:t>
      </w:r>
      <w:r w:rsidR="00461B99">
        <w:rPr>
          <w:rFonts w:ascii="Arial" w:hAnsi="Arial" w:cs="Arial"/>
          <w:b/>
          <w:color w:val="222222"/>
        </w:rPr>
        <w:t xml:space="preserve">Αγίας Παρασκευής </w:t>
      </w:r>
      <w:r w:rsidR="004845BE" w:rsidRPr="00616A9D">
        <w:rPr>
          <w:rFonts w:ascii="Arial" w:hAnsi="Arial" w:cs="Arial"/>
          <w:b/>
          <w:color w:val="222222"/>
        </w:rPr>
        <w:t>«Ευγένιος</w:t>
      </w:r>
      <w:r w:rsidR="004845BE" w:rsidRPr="00616A9D">
        <w:rPr>
          <w:rFonts w:ascii="Arial" w:hAnsi="Arial" w:cs="Arial"/>
          <w:color w:val="222222"/>
        </w:rPr>
        <w:t xml:space="preserve"> </w:t>
      </w:r>
      <w:proofErr w:type="spellStart"/>
      <w:r w:rsidR="004845BE" w:rsidRPr="00616A9D">
        <w:rPr>
          <w:rFonts w:ascii="Arial" w:hAnsi="Arial" w:cs="Arial"/>
          <w:b/>
          <w:color w:val="222222"/>
        </w:rPr>
        <w:t>Ντελακρουά</w:t>
      </w:r>
      <w:proofErr w:type="spellEnd"/>
      <w:r w:rsidR="004845BE" w:rsidRPr="00616A9D">
        <w:rPr>
          <w:rFonts w:ascii="Arial" w:hAnsi="Arial" w:cs="Arial"/>
          <w:b/>
          <w:color w:val="222222"/>
        </w:rPr>
        <w:t>»</w:t>
      </w:r>
      <w:r w:rsidR="004845BE" w:rsidRPr="00616A9D">
        <w:rPr>
          <w:rFonts w:ascii="Arial" w:hAnsi="Arial" w:cs="Arial"/>
          <w:color w:val="222222"/>
        </w:rPr>
        <w:t xml:space="preserve"> (Χλόη</w:t>
      </w:r>
      <w:r w:rsidR="00616A9D">
        <w:rPr>
          <w:rFonts w:ascii="Arial" w:hAnsi="Arial" w:cs="Arial"/>
          <w:color w:val="222222"/>
        </w:rPr>
        <w:t xml:space="preserve">ς και Τρικάλων, Αγία Παρασκευή, </w:t>
      </w:r>
      <w:proofErr w:type="spellStart"/>
      <w:r w:rsidR="004845BE" w:rsidRPr="00616A9D">
        <w:rPr>
          <w:rFonts w:ascii="Arial" w:hAnsi="Arial" w:cs="Arial"/>
          <w:color w:val="222222"/>
        </w:rPr>
        <w:t>τηλ</w:t>
      </w:r>
      <w:proofErr w:type="spellEnd"/>
      <w:r w:rsidR="004845BE" w:rsidRPr="00616A9D">
        <w:rPr>
          <w:rFonts w:ascii="Arial" w:hAnsi="Arial" w:cs="Arial"/>
          <w:color w:val="222222"/>
        </w:rPr>
        <w:t>. 2</w:t>
      </w:r>
      <w:r w:rsidR="00267A6D">
        <w:rPr>
          <w:rFonts w:ascii="Arial" w:hAnsi="Arial" w:cs="Arial"/>
          <w:color w:val="222222"/>
        </w:rPr>
        <w:t xml:space="preserve">113009124, 2113009119) και  ώρες </w:t>
      </w:r>
      <w:r w:rsidR="00267A6D" w:rsidRPr="00267A6D">
        <w:rPr>
          <w:rFonts w:ascii="Arial" w:hAnsi="Arial" w:cs="Arial"/>
          <w:b/>
          <w:color w:val="222222"/>
        </w:rPr>
        <w:t>16.45-18.45</w:t>
      </w:r>
      <w:r w:rsidR="00616A9D">
        <w:rPr>
          <w:rFonts w:ascii="Arial" w:hAnsi="Arial" w:cs="Arial"/>
          <w:color w:val="222222"/>
        </w:rPr>
        <w:t>.</w:t>
      </w:r>
      <w:r w:rsidR="00B761E7">
        <w:rPr>
          <w:rFonts w:ascii="Arial" w:hAnsi="Arial" w:cs="Arial"/>
          <w:color w:val="222222"/>
        </w:rPr>
        <w:t xml:space="preserve"> Επίσης </w:t>
      </w:r>
      <w:r w:rsidR="00F83AEB">
        <w:rPr>
          <w:rFonts w:ascii="Arial" w:hAnsi="Arial" w:cs="Arial"/>
          <w:color w:val="222222"/>
        </w:rPr>
        <w:t>για πληροφορίες, μπορείτε να επι</w:t>
      </w:r>
      <w:r w:rsidR="00B761E7">
        <w:rPr>
          <w:rFonts w:ascii="Arial" w:hAnsi="Arial" w:cs="Arial"/>
          <w:color w:val="222222"/>
        </w:rPr>
        <w:t>κοινωνείτε και με τη Δ/</w:t>
      </w:r>
      <w:proofErr w:type="spellStart"/>
      <w:r w:rsidR="00B761E7">
        <w:rPr>
          <w:rFonts w:ascii="Arial" w:hAnsi="Arial" w:cs="Arial"/>
          <w:color w:val="222222"/>
        </w:rPr>
        <w:t>νση</w:t>
      </w:r>
      <w:proofErr w:type="spellEnd"/>
      <w:r w:rsidR="00B761E7">
        <w:rPr>
          <w:rFonts w:ascii="Arial" w:hAnsi="Arial" w:cs="Arial"/>
          <w:color w:val="222222"/>
        </w:rPr>
        <w:t xml:space="preserve"> του Γυμνασίου της Ελληνογαλλικής Σχολής</w:t>
      </w:r>
      <w:r w:rsidR="00F83AEB">
        <w:rPr>
          <w:rFonts w:ascii="Arial" w:hAnsi="Arial" w:cs="Arial"/>
          <w:color w:val="222222"/>
        </w:rPr>
        <w:t xml:space="preserve"> Αγίας Παρασκευής Ευγένιος </w:t>
      </w:r>
      <w:proofErr w:type="spellStart"/>
      <w:r w:rsidR="00F83AEB">
        <w:rPr>
          <w:rFonts w:ascii="Arial" w:hAnsi="Arial" w:cs="Arial"/>
          <w:color w:val="222222"/>
        </w:rPr>
        <w:t>Ντελακρουά</w:t>
      </w:r>
      <w:proofErr w:type="spellEnd"/>
      <w:r w:rsidR="00F83AEB">
        <w:rPr>
          <w:rFonts w:ascii="Arial" w:hAnsi="Arial" w:cs="Arial"/>
          <w:color w:val="222222"/>
        </w:rPr>
        <w:t>,</w:t>
      </w:r>
      <w:r w:rsidR="00B761E7">
        <w:rPr>
          <w:rFonts w:ascii="Arial" w:hAnsi="Arial" w:cs="Arial"/>
          <w:color w:val="222222"/>
        </w:rPr>
        <w:t xml:space="preserve"> την Υποδιευθύντρια κ. </w:t>
      </w:r>
      <w:proofErr w:type="spellStart"/>
      <w:r w:rsidR="00B761E7">
        <w:rPr>
          <w:rFonts w:ascii="Arial" w:hAnsi="Arial" w:cs="Arial"/>
          <w:color w:val="222222"/>
        </w:rPr>
        <w:t>Νέλλυ</w:t>
      </w:r>
      <w:proofErr w:type="spellEnd"/>
      <w:r w:rsidR="00B761E7">
        <w:rPr>
          <w:rFonts w:ascii="Arial" w:hAnsi="Arial" w:cs="Arial"/>
          <w:color w:val="222222"/>
        </w:rPr>
        <w:t xml:space="preserve"> </w:t>
      </w:r>
      <w:proofErr w:type="spellStart"/>
      <w:r w:rsidR="00B761E7">
        <w:rPr>
          <w:rFonts w:ascii="Arial" w:hAnsi="Arial" w:cs="Arial"/>
          <w:color w:val="222222"/>
        </w:rPr>
        <w:t>Παπαθανασίου</w:t>
      </w:r>
      <w:proofErr w:type="spellEnd"/>
      <w:r w:rsidR="00B761E7">
        <w:rPr>
          <w:rFonts w:ascii="Arial" w:hAnsi="Arial" w:cs="Arial"/>
          <w:color w:val="222222"/>
        </w:rPr>
        <w:t xml:space="preserve"> </w:t>
      </w:r>
      <w:r w:rsidR="00F83AEB">
        <w:rPr>
          <w:rFonts w:ascii="Arial" w:hAnsi="Arial" w:cs="Arial"/>
          <w:color w:val="222222"/>
        </w:rPr>
        <w:t>(</w:t>
      </w:r>
      <w:r w:rsidR="00B761E7">
        <w:rPr>
          <w:rFonts w:ascii="Arial" w:hAnsi="Arial" w:cs="Arial"/>
          <w:color w:val="222222"/>
        </w:rPr>
        <w:t xml:space="preserve"> </w:t>
      </w:r>
      <w:proofErr w:type="spellStart"/>
      <w:r w:rsidR="00B761E7">
        <w:rPr>
          <w:rFonts w:ascii="Arial" w:hAnsi="Arial" w:cs="Arial"/>
          <w:color w:val="222222"/>
        </w:rPr>
        <w:t>τηλ</w:t>
      </w:r>
      <w:proofErr w:type="spellEnd"/>
      <w:r w:rsidR="00F83AEB">
        <w:rPr>
          <w:rFonts w:ascii="Arial" w:hAnsi="Arial" w:cs="Arial"/>
          <w:color w:val="222222"/>
        </w:rPr>
        <w:t>.</w:t>
      </w:r>
      <w:r w:rsidR="00B761E7" w:rsidRPr="00B761E7">
        <w:rPr>
          <w:rFonts w:ascii="Arial" w:hAnsi="Arial" w:cs="Arial"/>
          <w:color w:val="222222"/>
        </w:rPr>
        <w:t>:</w:t>
      </w:r>
      <w:r w:rsidR="00B761E7">
        <w:rPr>
          <w:rFonts w:ascii="Arial" w:hAnsi="Arial" w:cs="Arial"/>
          <w:color w:val="222222"/>
        </w:rPr>
        <w:t xml:space="preserve"> 2113009124</w:t>
      </w:r>
      <w:r w:rsidR="00F83AEB">
        <w:rPr>
          <w:rFonts w:ascii="Arial" w:hAnsi="Arial" w:cs="Arial"/>
          <w:color w:val="222222"/>
        </w:rPr>
        <w:t>).</w:t>
      </w:r>
      <w:r w:rsidR="00170681">
        <w:rPr>
          <w:rFonts w:ascii="Arial" w:hAnsi="Arial" w:cs="Arial"/>
          <w:color w:val="222222"/>
        </w:rPr>
        <w:t xml:space="preserve"> </w:t>
      </w:r>
      <w:r w:rsidR="00170681">
        <w:rPr>
          <w:rFonts w:ascii="Arial" w:hAnsi="Arial" w:cs="Arial"/>
          <w:color w:val="222222"/>
          <w:lang w:val="en-US"/>
        </w:rPr>
        <w:t>E</w:t>
      </w:r>
      <w:proofErr w:type="spellStart"/>
      <w:r w:rsidR="00170681">
        <w:rPr>
          <w:rFonts w:ascii="Arial" w:hAnsi="Arial" w:cs="Arial"/>
          <w:color w:val="222222"/>
        </w:rPr>
        <w:t>πισυνάπτεται</w:t>
      </w:r>
      <w:proofErr w:type="spellEnd"/>
      <w:r w:rsidR="00170681">
        <w:rPr>
          <w:rFonts w:ascii="Arial" w:hAnsi="Arial" w:cs="Arial"/>
          <w:color w:val="222222"/>
        </w:rPr>
        <w:t xml:space="preserve"> η </w:t>
      </w:r>
      <w:r w:rsidR="00170681" w:rsidRPr="00170681">
        <w:rPr>
          <w:rFonts w:ascii="Arial" w:hAnsi="Arial" w:cs="Arial"/>
          <w:b/>
          <w:color w:val="222222"/>
        </w:rPr>
        <w:t xml:space="preserve">δήλωση </w:t>
      </w:r>
      <w:r w:rsidR="00170681" w:rsidRPr="00170681">
        <w:rPr>
          <w:rFonts w:ascii="Arial" w:hAnsi="Arial" w:cs="Arial"/>
          <w:b/>
          <w:color w:val="222222"/>
        </w:rPr>
        <w:lastRenderedPageBreak/>
        <w:t>συμμετοχής</w:t>
      </w:r>
      <w:r w:rsidR="00170681">
        <w:rPr>
          <w:rFonts w:ascii="Arial" w:hAnsi="Arial" w:cs="Arial"/>
          <w:color w:val="222222"/>
        </w:rPr>
        <w:t xml:space="preserve"> στην επιμορφωτική συνάντηση</w:t>
      </w:r>
      <w:r w:rsidR="001161BD">
        <w:rPr>
          <w:rFonts w:ascii="Arial" w:hAnsi="Arial" w:cs="Arial"/>
          <w:color w:val="222222"/>
        </w:rPr>
        <w:t>,</w:t>
      </w:r>
      <w:r w:rsidR="001161BD" w:rsidRPr="001161BD">
        <w:rPr>
          <w:rFonts w:ascii="Arial" w:hAnsi="Arial" w:cs="Arial"/>
          <w:color w:val="222222"/>
        </w:rPr>
        <w:t xml:space="preserve"> </w:t>
      </w:r>
      <w:r w:rsidR="001161BD">
        <w:rPr>
          <w:rFonts w:ascii="Arial" w:hAnsi="Arial" w:cs="Arial"/>
          <w:color w:val="222222"/>
        </w:rPr>
        <w:t xml:space="preserve">η οποία επίσης πρέπει να αποσταλεί </w:t>
      </w:r>
      <w:proofErr w:type="gramStart"/>
      <w:r w:rsidR="001161BD">
        <w:rPr>
          <w:rFonts w:ascii="Arial" w:hAnsi="Arial" w:cs="Arial"/>
          <w:color w:val="222222"/>
        </w:rPr>
        <w:t>μέχρι  και</w:t>
      </w:r>
      <w:proofErr w:type="gramEnd"/>
      <w:r w:rsidR="001161BD">
        <w:rPr>
          <w:rFonts w:ascii="Arial" w:hAnsi="Arial" w:cs="Arial"/>
          <w:color w:val="222222"/>
        </w:rPr>
        <w:t xml:space="preserve">  την Τρίτη 07 Μαρτίου 2017  </w:t>
      </w:r>
      <w:r w:rsidR="001161BD" w:rsidRPr="00616A9D">
        <w:rPr>
          <w:rFonts w:ascii="Arial" w:hAnsi="Arial" w:cs="Arial"/>
          <w:color w:val="222222"/>
        </w:rPr>
        <w:t xml:space="preserve">στην ακόλουθη ηλεκτρονική διεύθυνση: </w:t>
      </w:r>
      <w:r w:rsidR="001161BD" w:rsidRPr="00BC25DF">
        <w:rPr>
          <w:rFonts w:ascii="Arial" w:hAnsi="Arial" w:cs="Arial"/>
          <w:b/>
          <w:color w:val="222222"/>
        </w:rPr>
        <w:t xml:space="preserve"> polbath@dide-v-ath.att.sch.gr</w:t>
      </w:r>
    </w:p>
    <w:p w:rsidR="00BC25DF" w:rsidRPr="00170681" w:rsidRDefault="00BC25DF" w:rsidP="00BC25DF">
      <w:pPr>
        <w:spacing w:line="360" w:lineRule="auto"/>
        <w:ind w:firstLine="720"/>
        <w:jc w:val="both"/>
        <w:rPr>
          <w:rFonts w:ascii="Arial" w:hAnsi="Arial" w:cs="Arial"/>
          <w:color w:val="222222"/>
        </w:rPr>
      </w:pPr>
    </w:p>
    <w:p w:rsidR="006852C1" w:rsidRDefault="00BC25DF" w:rsidP="00BC25DF">
      <w:pPr>
        <w:spacing w:line="360" w:lineRule="auto"/>
        <w:ind w:firstLine="720"/>
        <w:jc w:val="both"/>
        <w:rPr>
          <w:rFonts w:ascii="Arial" w:hAnsi="Arial" w:cs="Arial"/>
          <w:color w:val="222222"/>
        </w:rPr>
      </w:pPr>
      <w:r>
        <w:rPr>
          <w:rFonts w:ascii="Arial" w:hAnsi="Arial" w:cs="Arial"/>
          <w:color w:val="222222"/>
        </w:rPr>
        <w:t xml:space="preserve">                            </w:t>
      </w:r>
    </w:p>
    <w:p w:rsidR="004845BE" w:rsidRPr="00BC25DF" w:rsidRDefault="006852C1" w:rsidP="00BC25DF">
      <w:pPr>
        <w:spacing w:line="360" w:lineRule="auto"/>
        <w:ind w:firstLine="720"/>
        <w:jc w:val="both"/>
        <w:rPr>
          <w:rFonts w:ascii="Arial" w:hAnsi="Arial" w:cs="Arial"/>
          <w:color w:val="222222"/>
        </w:rPr>
      </w:pPr>
      <w:r>
        <w:rPr>
          <w:rFonts w:ascii="Arial" w:hAnsi="Arial" w:cs="Arial"/>
          <w:color w:val="222222"/>
        </w:rPr>
        <w:t xml:space="preserve">                             </w:t>
      </w:r>
      <w:r w:rsidR="00BC25DF">
        <w:rPr>
          <w:rFonts w:ascii="Arial" w:hAnsi="Arial" w:cs="Arial"/>
          <w:color w:val="222222"/>
        </w:rPr>
        <w:t xml:space="preserve"> </w:t>
      </w:r>
      <w:r w:rsidR="004845BE" w:rsidRPr="00256408">
        <w:rPr>
          <w:rFonts w:ascii="Arial" w:hAnsi="Arial" w:cs="Arial"/>
          <w:b/>
          <w:color w:val="222222"/>
        </w:rPr>
        <w:t>Δικαίωμα συμμετοχής</w:t>
      </w:r>
    </w:p>
    <w:p w:rsidR="004845BE" w:rsidRPr="00616A9D" w:rsidRDefault="004845BE" w:rsidP="004845BE">
      <w:pPr>
        <w:spacing w:line="360" w:lineRule="auto"/>
        <w:ind w:firstLine="720"/>
        <w:jc w:val="both"/>
        <w:rPr>
          <w:rFonts w:ascii="Arial" w:hAnsi="Arial" w:cs="Arial"/>
          <w:color w:val="222222"/>
        </w:rPr>
      </w:pPr>
    </w:p>
    <w:p w:rsidR="004845BE" w:rsidRPr="007E4F78" w:rsidRDefault="004845BE" w:rsidP="004845BE">
      <w:pPr>
        <w:spacing w:line="360" w:lineRule="auto"/>
        <w:ind w:firstLine="720"/>
        <w:jc w:val="both"/>
        <w:rPr>
          <w:rFonts w:ascii="Arial" w:hAnsi="Arial" w:cs="Arial"/>
          <w:b/>
          <w:color w:val="222222"/>
        </w:rPr>
      </w:pPr>
      <w:r w:rsidRPr="00616A9D">
        <w:rPr>
          <w:rFonts w:ascii="Arial" w:hAnsi="Arial" w:cs="Arial"/>
          <w:color w:val="222222"/>
        </w:rPr>
        <w:t xml:space="preserve">Άρθρο </w:t>
      </w:r>
      <w:r w:rsidR="000D18ED">
        <w:rPr>
          <w:rFonts w:ascii="Arial" w:hAnsi="Arial" w:cs="Arial"/>
          <w:color w:val="222222"/>
        </w:rPr>
        <w:t xml:space="preserve"> </w:t>
      </w:r>
      <w:r w:rsidRPr="00616A9D">
        <w:rPr>
          <w:rFonts w:ascii="Arial" w:hAnsi="Arial" w:cs="Arial"/>
          <w:color w:val="222222"/>
        </w:rPr>
        <w:t xml:space="preserve">13: Ο διαγωνισμός απευθύνεται σε </w:t>
      </w:r>
      <w:r w:rsidRPr="007E4F78">
        <w:rPr>
          <w:rFonts w:ascii="Arial" w:hAnsi="Arial" w:cs="Arial"/>
          <w:b/>
          <w:color w:val="222222"/>
        </w:rPr>
        <w:t xml:space="preserve">όλους τους μαθητές της Γ΄ Γυμνασίου </w:t>
      </w:r>
      <w:r w:rsidRPr="00616A9D">
        <w:rPr>
          <w:rFonts w:ascii="Arial" w:hAnsi="Arial" w:cs="Arial"/>
          <w:color w:val="222222"/>
        </w:rPr>
        <w:t xml:space="preserve"> </w:t>
      </w:r>
      <w:r w:rsidRPr="007E4F78">
        <w:rPr>
          <w:rFonts w:ascii="Arial" w:hAnsi="Arial" w:cs="Arial"/>
          <w:b/>
          <w:color w:val="222222"/>
        </w:rPr>
        <w:t>δημοσίων</w:t>
      </w:r>
      <w:r w:rsidRPr="00616A9D">
        <w:rPr>
          <w:rFonts w:ascii="Arial" w:hAnsi="Arial" w:cs="Arial"/>
          <w:color w:val="222222"/>
        </w:rPr>
        <w:t xml:space="preserve"> και </w:t>
      </w:r>
      <w:r w:rsidRPr="007E4F78">
        <w:rPr>
          <w:rFonts w:ascii="Arial" w:hAnsi="Arial" w:cs="Arial"/>
          <w:b/>
          <w:color w:val="222222"/>
        </w:rPr>
        <w:t>ιδιωτικών</w:t>
      </w:r>
      <w:r w:rsidRPr="00616A9D">
        <w:rPr>
          <w:rFonts w:ascii="Arial" w:hAnsi="Arial" w:cs="Arial"/>
          <w:color w:val="222222"/>
        </w:rPr>
        <w:t xml:space="preserve"> σχολείων της  </w:t>
      </w:r>
      <w:r w:rsidRPr="007E4F78">
        <w:rPr>
          <w:rFonts w:ascii="Arial" w:hAnsi="Arial" w:cs="Arial"/>
          <w:b/>
          <w:color w:val="222222"/>
        </w:rPr>
        <w:t xml:space="preserve">Δ.Δ.Ε. Β΄ Αθήνας. </w:t>
      </w:r>
    </w:p>
    <w:p w:rsidR="004845BE" w:rsidRPr="00616A9D" w:rsidRDefault="004845BE" w:rsidP="004845BE">
      <w:pPr>
        <w:spacing w:line="360" w:lineRule="auto"/>
        <w:ind w:firstLine="720"/>
        <w:jc w:val="both"/>
        <w:rPr>
          <w:rFonts w:ascii="Arial" w:hAnsi="Arial" w:cs="Arial"/>
          <w:color w:val="222222"/>
        </w:rPr>
      </w:pPr>
      <w:r w:rsidRPr="00616A9D">
        <w:rPr>
          <w:rFonts w:ascii="Arial" w:hAnsi="Arial" w:cs="Arial"/>
          <w:color w:val="222222"/>
        </w:rPr>
        <w:t>Άρθρο 14: Τα εν λόγω δημόσια και ιδιωτικά Γυμνάσια που θα συμμετάσχουν θα μεριμνήσουν για την έγκριση συμμετοχής των μαθητών τους, αποστέλλοντας εγκαίρως (μέχρι την  7η Απριλίου 2017) τα προβλεπόμενα δικαιολογητικά (αίτηση του Διευθυντή του σχολείου, όνομα υπεύθυνου εκπαιδευτικού, πράξη Συλλόγου και ονομαστικό πίνακα συμμετοχής μαθητών, -τριών) στην οικεία Διεύθυνση Δευτεροβάθμιας Εκπαίδευσης.</w:t>
      </w:r>
    </w:p>
    <w:p w:rsidR="004845BE" w:rsidRPr="00616A9D" w:rsidRDefault="004845BE" w:rsidP="004845BE">
      <w:pPr>
        <w:spacing w:line="360" w:lineRule="auto"/>
        <w:ind w:firstLine="720"/>
        <w:jc w:val="both"/>
        <w:rPr>
          <w:rFonts w:ascii="Arial" w:hAnsi="Arial" w:cs="Arial"/>
          <w:color w:val="222222"/>
        </w:rPr>
      </w:pPr>
      <w:r w:rsidRPr="00616A9D">
        <w:rPr>
          <w:rFonts w:ascii="Arial" w:hAnsi="Arial" w:cs="Arial"/>
          <w:color w:val="222222"/>
        </w:rPr>
        <w:t>Άρθρο 15: H συμμετοχή στο Διαγωνισμό συνεπάγεται τη ρητή και ανεπιφύλακτη αποδοχή των όρων του Διαγωνισμού τόσο από τους μαθητές όσο  και από τους Γονείς και Κηδεμόνες.</w:t>
      </w:r>
    </w:p>
    <w:p w:rsidR="004845BE" w:rsidRPr="00616A9D" w:rsidRDefault="004845BE" w:rsidP="004845BE">
      <w:pPr>
        <w:spacing w:line="360" w:lineRule="auto"/>
        <w:ind w:firstLine="720"/>
        <w:jc w:val="both"/>
        <w:rPr>
          <w:rFonts w:ascii="Arial" w:hAnsi="Arial" w:cs="Arial"/>
          <w:color w:val="222222"/>
        </w:rPr>
      </w:pPr>
    </w:p>
    <w:p w:rsidR="004845BE" w:rsidRPr="00256408" w:rsidRDefault="00256408" w:rsidP="00256408">
      <w:pPr>
        <w:spacing w:line="360" w:lineRule="auto"/>
        <w:rPr>
          <w:rFonts w:ascii="Arial" w:hAnsi="Arial" w:cs="Arial"/>
          <w:b/>
          <w:color w:val="222222"/>
        </w:rPr>
      </w:pPr>
      <w:r>
        <w:rPr>
          <w:rFonts w:ascii="Arial" w:hAnsi="Arial" w:cs="Arial"/>
          <w:b/>
          <w:color w:val="222222"/>
        </w:rPr>
        <w:t xml:space="preserve">                                  </w:t>
      </w:r>
      <w:r w:rsidR="002F5F3A" w:rsidRPr="00510909">
        <w:rPr>
          <w:rFonts w:ascii="Arial" w:hAnsi="Arial" w:cs="Arial"/>
          <w:b/>
          <w:color w:val="222222"/>
        </w:rPr>
        <w:t xml:space="preserve">      </w:t>
      </w:r>
      <w:r w:rsidR="004845BE" w:rsidRPr="00256408">
        <w:rPr>
          <w:rFonts w:ascii="Arial" w:hAnsi="Arial" w:cs="Arial"/>
          <w:b/>
          <w:color w:val="222222"/>
        </w:rPr>
        <w:t>Η  Κριτική   Επιτροπή</w:t>
      </w:r>
    </w:p>
    <w:p w:rsidR="004845BE" w:rsidRPr="00616A9D" w:rsidRDefault="004845BE" w:rsidP="004845BE">
      <w:pPr>
        <w:spacing w:line="360" w:lineRule="auto"/>
        <w:ind w:firstLine="720"/>
        <w:jc w:val="both"/>
        <w:rPr>
          <w:rFonts w:ascii="Arial" w:hAnsi="Arial" w:cs="Arial"/>
          <w:color w:val="222222"/>
        </w:rPr>
      </w:pPr>
    </w:p>
    <w:p w:rsidR="004845BE" w:rsidRPr="00616A9D" w:rsidRDefault="004845BE" w:rsidP="004845BE">
      <w:pPr>
        <w:spacing w:line="360" w:lineRule="auto"/>
        <w:ind w:firstLine="720"/>
        <w:jc w:val="both"/>
        <w:rPr>
          <w:rFonts w:ascii="Arial" w:hAnsi="Arial" w:cs="Arial"/>
          <w:color w:val="222222"/>
        </w:rPr>
      </w:pPr>
      <w:r w:rsidRPr="00616A9D">
        <w:rPr>
          <w:rFonts w:ascii="Arial" w:hAnsi="Arial" w:cs="Arial"/>
          <w:color w:val="222222"/>
        </w:rPr>
        <w:t>Άρθρο 16: Η Επιτροπή θα αποτελείται από αξιότιμα  μέλη της Γαλλικής Κοινότητας (Πρέσβεις ή Πρόξενοι) και από επιφανείς  Έλληνες της πανεπιστημιακής και ακαδημαϊκής κοινότητας (γαλλόφωνοι). Η επιτροπή θα οριστεί από κοινού με τη Δ/</w:t>
      </w:r>
      <w:proofErr w:type="spellStart"/>
      <w:r w:rsidRPr="00616A9D">
        <w:rPr>
          <w:rFonts w:ascii="Arial" w:hAnsi="Arial" w:cs="Arial"/>
          <w:color w:val="222222"/>
        </w:rPr>
        <w:t>νση</w:t>
      </w:r>
      <w:proofErr w:type="spellEnd"/>
      <w:r w:rsidRPr="00616A9D">
        <w:rPr>
          <w:rFonts w:ascii="Arial" w:hAnsi="Arial" w:cs="Arial"/>
          <w:color w:val="222222"/>
        </w:rPr>
        <w:t xml:space="preserve"> </w:t>
      </w:r>
      <w:r w:rsidR="00256408">
        <w:rPr>
          <w:rFonts w:ascii="Arial" w:hAnsi="Arial" w:cs="Arial"/>
          <w:color w:val="222222"/>
        </w:rPr>
        <w:t xml:space="preserve"> </w:t>
      </w:r>
      <w:r w:rsidR="0040144B">
        <w:rPr>
          <w:rFonts w:ascii="Arial" w:hAnsi="Arial" w:cs="Arial"/>
          <w:color w:val="222222"/>
        </w:rPr>
        <w:t xml:space="preserve"> </w:t>
      </w:r>
      <w:r w:rsidRPr="00616A9D">
        <w:rPr>
          <w:rFonts w:ascii="Arial" w:hAnsi="Arial" w:cs="Arial"/>
          <w:color w:val="222222"/>
        </w:rPr>
        <w:t>Δ/</w:t>
      </w:r>
      <w:proofErr w:type="spellStart"/>
      <w:r w:rsidRPr="00616A9D">
        <w:rPr>
          <w:rFonts w:ascii="Arial" w:hAnsi="Arial" w:cs="Arial"/>
          <w:color w:val="222222"/>
        </w:rPr>
        <w:t>θμιας</w:t>
      </w:r>
      <w:proofErr w:type="spellEnd"/>
      <w:r w:rsidRPr="00616A9D">
        <w:rPr>
          <w:rFonts w:ascii="Arial" w:hAnsi="Arial" w:cs="Arial"/>
          <w:color w:val="222222"/>
        </w:rPr>
        <w:t xml:space="preserve"> </w:t>
      </w:r>
      <w:r w:rsidR="00256408">
        <w:rPr>
          <w:rFonts w:ascii="Arial" w:hAnsi="Arial" w:cs="Arial"/>
          <w:color w:val="222222"/>
        </w:rPr>
        <w:t xml:space="preserve"> </w:t>
      </w:r>
      <w:r w:rsidR="0040144B">
        <w:rPr>
          <w:rFonts w:ascii="Arial" w:hAnsi="Arial" w:cs="Arial"/>
          <w:color w:val="222222"/>
        </w:rPr>
        <w:t xml:space="preserve"> </w:t>
      </w:r>
      <w:proofErr w:type="spellStart"/>
      <w:r w:rsidRPr="00616A9D">
        <w:rPr>
          <w:rFonts w:ascii="Arial" w:hAnsi="Arial" w:cs="Arial"/>
          <w:color w:val="222222"/>
        </w:rPr>
        <w:t>Εκπ</w:t>
      </w:r>
      <w:proofErr w:type="spellEnd"/>
      <w:r w:rsidRPr="00616A9D">
        <w:rPr>
          <w:rFonts w:ascii="Arial" w:hAnsi="Arial" w:cs="Arial"/>
          <w:color w:val="222222"/>
        </w:rPr>
        <w:t>/σης</w:t>
      </w:r>
      <w:r w:rsidR="00256408">
        <w:rPr>
          <w:rFonts w:ascii="Arial" w:hAnsi="Arial" w:cs="Arial"/>
          <w:color w:val="222222"/>
        </w:rPr>
        <w:t xml:space="preserve"> </w:t>
      </w:r>
      <w:r w:rsidRPr="00616A9D">
        <w:rPr>
          <w:rFonts w:ascii="Arial" w:hAnsi="Arial" w:cs="Arial"/>
          <w:color w:val="222222"/>
        </w:rPr>
        <w:t xml:space="preserve"> </w:t>
      </w:r>
      <w:r w:rsidR="0040144B">
        <w:rPr>
          <w:rFonts w:ascii="Arial" w:hAnsi="Arial" w:cs="Arial"/>
          <w:color w:val="222222"/>
        </w:rPr>
        <w:t xml:space="preserve"> </w:t>
      </w:r>
      <w:proofErr w:type="spellStart"/>
      <w:r w:rsidRPr="00616A9D">
        <w:rPr>
          <w:rFonts w:ascii="Arial" w:hAnsi="Arial" w:cs="Arial"/>
          <w:color w:val="222222"/>
        </w:rPr>
        <w:t>Β΄Αθήνας</w:t>
      </w:r>
      <w:proofErr w:type="spellEnd"/>
      <w:r w:rsidRPr="00616A9D">
        <w:rPr>
          <w:rFonts w:ascii="Arial" w:hAnsi="Arial" w:cs="Arial"/>
          <w:color w:val="222222"/>
        </w:rPr>
        <w:t xml:space="preserve"> (ΥΠ.Π.Ε.Θ) και την  Ελληνογαλλική  Σχολή  Ευγένιος  </w:t>
      </w:r>
      <w:proofErr w:type="spellStart"/>
      <w:r w:rsidRPr="00616A9D">
        <w:rPr>
          <w:rFonts w:ascii="Arial" w:hAnsi="Arial" w:cs="Arial"/>
          <w:color w:val="222222"/>
        </w:rPr>
        <w:t>Ντελακρουά</w:t>
      </w:r>
      <w:proofErr w:type="spellEnd"/>
      <w:r w:rsidRPr="00616A9D">
        <w:rPr>
          <w:rFonts w:ascii="Arial" w:hAnsi="Arial" w:cs="Arial"/>
          <w:color w:val="222222"/>
        </w:rPr>
        <w:t xml:space="preserve"> (L</w:t>
      </w:r>
      <w:r w:rsidR="00256408">
        <w:rPr>
          <w:rFonts w:ascii="Arial" w:hAnsi="Arial" w:cs="Arial"/>
          <w:color w:val="222222"/>
        </w:rPr>
        <w:t>.</w:t>
      </w:r>
      <w:r w:rsidRPr="00616A9D">
        <w:rPr>
          <w:rFonts w:ascii="Arial" w:hAnsi="Arial" w:cs="Arial"/>
          <w:color w:val="222222"/>
        </w:rPr>
        <w:t>F</w:t>
      </w:r>
      <w:r w:rsidR="00256408">
        <w:rPr>
          <w:rFonts w:ascii="Arial" w:hAnsi="Arial" w:cs="Arial"/>
          <w:color w:val="222222"/>
        </w:rPr>
        <w:t>.</w:t>
      </w:r>
      <w:r w:rsidRPr="00616A9D">
        <w:rPr>
          <w:rFonts w:ascii="Arial" w:hAnsi="Arial" w:cs="Arial"/>
          <w:color w:val="222222"/>
        </w:rPr>
        <w:t>H</w:t>
      </w:r>
      <w:r w:rsidR="00256408">
        <w:rPr>
          <w:rFonts w:ascii="Arial" w:hAnsi="Arial" w:cs="Arial"/>
          <w:color w:val="222222"/>
        </w:rPr>
        <w:t>.</w:t>
      </w:r>
      <w:r w:rsidRPr="00616A9D">
        <w:rPr>
          <w:rFonts w:ascii="Arial" w:hAnsi="Arial" w:cs="Arial"/>
          <w:color w:val="222222"/>
        </w:rPr>
        <w:t>E</w:t>
      </w:r>
      <w:r w:rsidR="00256408">
        <w:rPr>
          <w:rFonts w:ascii="Arial" w:hAnsi="Arial" w:cs="Arial"/>
          <w:color w:val="222222"/>
        </w:rPr>
        <w:t>.</w:t>
      </w:r>
      <w:r w:rsidRPr="00616A9D">
        <w:rPr>
          <w:rFonts w:ascii="Arial" w:hAnsi="Arial" w:cs="Arial"/>
          <w:color w:val="222222"/>
        </w:rPr>
        <w:t>D</w:t>
      </w:r>
      <w:r w:rsidR="00256408">
        <w:rPr>
          <w:rFonts w:ascii="Arial" w:hAnsi="Arial" w:cs="Arial"/>
          <w:color w:val="222222"/>
        </w:rPr>
        <w:t>.</w:t>
      </w:r>
      <w:r w:rsidRPr="00616A9D">
        <w:rPr>
          <w:rFonts w:ascii="Arial" w:hAnsi="Arial" w:cs="Arial"/>
          <w:color w:val="222222"/>
        </w:rPr>
        <w:t>).</w:t>
      </w:r>
    </w:p>
    <w:p w:rsidR="004845BE" w:rsidRPr="00616A9D" w:rsidRDefault="004845BE" w:rsidP="004845BE">
      <w:pPr>
        <w:spacing w:line="360" w:lineRule="auto"/>
        <w:ind w:firstLine="720"/>
        <w:jc w:val="both"/>
        <w:rPr>
          <w:rFonts w:ascii="Arial" w:hAnsi="Arial" w:cs="Arial"/>
          <w:color w:val="222222"/>
        </w:rPr>
      </w:pPr>
    </w:p>
    <w:p w:rsidR="004845BE" w:rsidRPr="002F5F3A" w:rsidRDefault="004845BE" w:rsidP="002F5F3A">
      <w:pPr>
        <w:spacing w:line="360" w:lineRule="auto"/>
        <w:jc w:val="center"/>
        <w:rPr>
          <w:rFonts w:ascii="Arial" w:hAnsi="Arial" w:cs="Arial"/>
          <w:b/>
          <w:color w:val="222222"/>
        </w:rPr>
      </w:pPr>
      <w:r w:rsidRPr="002F5F3A">
        <w:rPr>
          <w:rFonts w:ascii="Arial" w:hAnsi="Arial" w:cs="Arial"/>
          <w:b/>
          <w:color w:val="222222"/>
        </w:rPr>
        <w:t>Αξιολόγηση</w:t>
      </w:r>
    </w:p>
    <w:p w:rsidR="004845BE" w:rsidRPr="00616A9D" w:rsidRDefault="004845BE" w:rsidP="004845BE">
      <w:pPr>
        <w:spacing w:line="360" w:lineRule="auto"/>
        <w:ind w:firstLine="720"/>
        <w:jc w:val="both"/>
        <w:rPr>
          <w:rFonts w:ascii="Arial" w:hAnsi="Arial" w:cs="Arial"/>
          <w:color w:val="222222"/>
        </w:rPr>
      </w:pPr>
    </w:p>
    <w:p w:rsidR="004845BE" w:rsidRPr="004845BE" w:rsidRDefault="004845BE" w:rsidP="004845BE">
      <w:pPr>
        <w:spacing w:line="360" w:lineRule="auto"/>
        <w:ind w:firstLine="720"/>
        <w:jc w:val="both"/>
        <w:rPr>
          <w:rFonts w:ascii="Arial" w:hAnsi="Arial" w:cs="Arial"/>
          <w:color w:val="222222"/>
        </w:rPr>
      </w:pPr>
      <w:r w:rsidRPr="00616A9D">
        <w:rPr>
          <w:rFonts w:ascii="Arial" w:hAnsi="Arial" w:cs="Arial"/>
          <w:color w:val="222222"/>
        </w:rPr>
        <w:t>Άρθρο 17: Η Επιτροπή θα προβεί στην τελική της κρίση εφαρμόζοντας αξιολογικά κριτήρια προσδιορισμένα από αντίστοιχους διαγωνισμούς</w:t>
      </w:r>
      <w:r w:rsidRPr="004845BE">
        <w:rPr>
          <w:rFonts w:ascii="Arial" w:hAnsi="Arial" w:cs="Arial"/>
          <w:color w:val="222222"/>
        </w:rPr>
        <w:t xml:space="preserve">  δημιουργικής ανάγνωσης του  Γαλλικού Κράτους, ώστε να αναδείξει τους  καλύτερους  υποψηφίους. Τα κριτήρια θα αφορούν στην ποιότητα της </w:t>
      </w:r>
      <w:r w:rsidRPr="004845BE">
        <w:rPr>
          <w:rFonts w:ascii="Arial" w:hAnsi="Arial" w:cs="Arial"/>
          <w:color w:val="222222"/>
        </w:rPr>
        <w:lastRenderedPageBreak/>
        <w:t xml:space="preserve">ερμηνείας του κειμένου, την καθαρότητα  εκφοράς του λόγου, </w:t>
      </w:r>
      <w:proofErr w:type="spellStart"/>
      <w:r w:rsidRPr="004845BE">
        <w:rPr>
          <w:rFonts w:ascii="Arial" w:hAnsi="Arial" w:cs="Arial"/>
          <w:color w:val="222222"/>
        </w:rPr>
        <w:t>τoν</w:t>
      </w:r>
      <w:proofErr w:type="spellEnd"/>
      <w:r w:rsidRPr="004845BE">
        <w:rPr>
          <w:rFonts w:ascii="Arial" w:hAnsi="Arial" w:cs="Arial"/>
          <w:color w:val="222222"/>
        </w:rPr>
        <w:t xml:space="preserve"> επιτονισμό, την άνεση  στην  εκφορά του λόγου με τη σωστή στίξη και παύσεις, τη δραματοποίηση,  την αυστηρή τήρηση της χρονικής διάρκειας, τη συνοχή του αποσπάσματος, τη δυσκολία του κειμένου κ.ά.</w:t>
      </w:r>
    </w:p>
    <w:p w:rsidR="004845BE" w:rsidRDefault="004845BE" w:rsidP="004845BE">
      <w:pPr>
        <w:spacing w:line="360" w:lineRule="auto"/>
        <w:ind w:firstLine="720"/>
        <w:jc w:val="both"/>
        <w:rPr>
          <w:rFonts w:ascii="Arial" w:hAnsi="Arial" w:cs="Arial"/>
          <w:color w:val="222222"/>
        </w:rPr>
      </w:pPr>
      <w:r w:rsidRPr="004845BE">
        <w:rPr>
          <w:rFonts w:ascii="Arial" w:hAnsi="Arial" w:cs="Arial"/>
          <w:color w:val="222222"/>
        </w:rPr>
        <w:t>Άρθρο 18: Η σύσκεψη της Επιτροπής θα πραγματοποιηθεί αμέσως μετά τον διαγωνισμό.</w:t>
      </w:r>
      <w:r w:rsidR="0040144B" w:rsidRPr="0040144B">
        <w:rPr>
          <w:rFonts w:ascii="Arial" w:hAnsi="Arial" w:cs="Arial"/>
          <w:color w:val="222222"/>
        </w:rPr>
        <w:t xml:space="preserve"> </w:t>
      </w:r>
      <w:r w:rsidR="0040144B" w:rsidRPr="004845BE">
        <w:rPr>
          <w:rFonts w:ascii="Arial" w:hAnsi="Arial" w:cs="Arial"/>
          <w:color w:val="222222"/>
        </w:rPr>
        <w:t>Η Επιτροπή είναι ο μόνος κριτής για την ανάδειξη και βράβευση των νικητών</w:t>
      </w:r>
      <w:r w:rsidR="000D18ED">
        <w:rPr>
          <w:rFonts w:ascii="Arial" w:hAnsi="Arial" w:cs="Arial"/>
          <w:color w:val="222222"/>
        </w:rPr>
        <w:t>.</w:t>
      </w:r>
    </w:p>
    <w:p w:rsidR="000D18ED" w:rsidRPr="004845BE" w:rsidRDefault="000D18ED" w:rsidP="004845BE">
      <w:pPr>
        <w:spacing w:line="360" w:lineRule="auto"/>
        <w:ind w:firstLine="720"/>
        <w:jc w:val="both"/>
        <w:rPr>
          <w:rFonts w:ascii="Arial" w:hAnsi="Arial" w:cs="Arial"/>
          <w:color w:val="222222"/>
        </w:rPr>
      </w:pPr>
    </w:p>
    <w:p w:rsidR="004131F7" w:rsidRPr="00697D62" w:rsidRDefault="002F5F3A" w:rsidP="005F1925">
      <w:pPr>
        <w:spacing w:line="360" w:lineRule="auto"/>
        <w:jc w:val="both"/>
        <w:rPr>
          <w:rFonts w:ascii="Arial" w:hAnsi="Arial" w:cs="Arial"/>
          <w:b/>
          <w:color w:val="222222"/>
        </w:rPr>
      </w:pPr>
      <w:r w:rsidRPr="002F5F3A">
        <w:rPr>
          <w:rFonts w:ascii="Arial" w:hAnsi="Arial" w:cs="Arial"/>
          <w:b/>
          <w:color w:val="222222"/>
        </w:rPr>
        <w:t xml:space="preserve">                                   </w:t>
      </w:r>
      <w:r w:rsidR="00697D62" w:rsidRPr="00697D62">
        <w:rPr>
          <w:rFonts w:ascii="Arial" w:hAnsi="Arial" w:cs="Arial"/>
          <w:b/>
          <w:color w:val="222222"/>
        </w:rPr>
        <w:t>Προβολή  του Διαγωνισμού</w:t>
      </w:r>
    </w:p>
    <w:p w:rsidR="005F1925" w:rsidRDefault="005F1925" w:rsidP="00951452">
      <w:pPr>
        <w:spacing w:line="360" w:lineRule="auto"/>
        <w:ind w:firstLine="720"/>
        <w:jc w:val="both"/>
        <w:rPr>
          <w:rFonts w:ascii="Arial" w:hAnsi="Arial" w:cs="Arial"/>
          <w:color w:val="222222"/>
        </w:rPr>
      </w:pPr>
    </w:p>
    <w:p w:rsidR="00951452" w:rsidRDefault="0040144B" w:rsidP="00951452">
      <w:pPr>
        <w:spacing w:line="360" w:lineRule="auto"/>
        <w:ind w:firstLine="720"/>
        <w:jc w:val="both"/>
        <w:rPr>
          <w:rFonts w:ascii="Arial" w:hAnsi="Arial" w:cs="Arial"/>
          <w:color w:val="222222"/>
        </w:rPr>
      </w:pPr>
      <w:r>
        <w:rPr>
          <w:rFonts w:ascii="Arial" w:hAnsi="Arial" w:cs="Arial"/>
          <w:color w:val="222222"/>
        </w:rPr>
        <w:t>Άρθρο 19</w:t>
      </w:r>
      <w:r w:rsidR="00951452" w:rsidRPr="00951452">
        <w:rPr>
          <w:rFonts w:ascii="Arial" w:hAnsi="Arial" w:cs="Arial"/>
          <w:color w:val="222222"/>
        </w:rPr>
        <w:t xml:space="preserve">: Οι υποψήφιοι δέχονται τη φωτογράφιση και βιντεοσκόπηση στη διάρκεια της εκδήλωσης. </w:t>
      </w:r>
      <w:r w:rsidR="00697D62">
        <w:rPr>
          <w:rFonts w:ascii="Arial" w:hAnsi="Arial" w:cs="Arial"/>
          <w:color w:val="222222"/>
        </w:rPr>
        <w:t xml:space="preserve">Το υλικό  αυτό θα μπορεί να χρησιμοποιηθεί </w:t>
      </w:r>
      <w:r w:rsidR="001A7FEC">
        <w:rPr>
          <w:rFonts w:ascii="Arial" w:hAnsi="Arial" w:cs="Arial"/>
          <w:color w:val="222222"/>
        </w:rPr>
        <w:t xml:space="preserve"> από τον τύπο ή τ</w:t>
      </w:r>
      <w:r w:rsidR="00D03C21">
        <w:rPr>
          <w:rFonts w:ascii="Arial" w:hAnsi="Arial" w:cs="Arial"/>
          <w:color w:val="222222"/>
        </w:rPr>
        <w:t>α μέσα κοινωνικής δικτύωσης,</w:t>
      </w:r>
      <w:r w:rsidR="00951452" w:rsidRPr="00951452">
        <w:rPr>
          <w:rFonts w:ascii="Arial" w:hAnsi="Arial" w:cs="Arial"/>
          <w:color w:val="222222"/>
        </w:rPr>
        <w:t xml:space="preserve"> από τους διοργανωτές  ή και από καθηγητές</w:t>
      </w:r>
      <w:r w:rsidR="001A7FEC">
        <w:rPr>
          <w:rFonts w:ascii="Arial" w:hAnsi="Arial" w:cs="Arial"/>
          <w:color w:val="222222"/>
        </w:rPr>
        <w:t xml:space="preserve"> </w:t>
      </w:r>
      <w:r w:rsidR="00D03C21">
        <w:rPr>
          <w:rFonts w:ascii="Arial" w:hAnsi="Arial" w:cs="Arial"/>
          <w:color w:val="222222"/>
        </w:rPr>
        <w:t xml:space="preserve"> μόνο   </w:t>
      </w:r>
      <w:r w:rsidR="001A7FEC">
        <w:rPr>
          <w:rFonts w:ascii="Arial" w:hAnsi="Arial" w:cs="Arial"/>
          <w:color w:val="222222"/>
        </w:rPr>
        <w:t>για παιδαγωγικούς και διδακτικούς σκ</w:t>
      </w:r>
      <w:r w:rsidR="00951452" w:rsidRPr="00951452">
        <w:rPr>
          <w:rFonts w:ascii="Arial" w:hAnsi="Arial" w:cs="Arial"/>
          <w:color w:val="222222"/>
        </w:rPr>
        <w:t>οπούς</w:t>
      </w:r>
      <w:r w:rsidR="001A7FEC">
        <w:rPr>
          <w:rFonts w:ascii="Arial" w:hAnsi="Arial" w:cs="Arial"/>
          <w:color w:val="222222"/>
        </w:rPr>
        <w:t>.</w:t>
      </w:r>
    </w:p>
    <w:p w:rsidR="0040144B" w:rsidRDefault="0040144B" w:rsidP="00951452">
      <w:pPr>
        <w:spacing w:line="360" w:lineRule="auto"/>
        <w:ind w:firstLine="720"/>
        <w:jc w:val="both"/>
        <w:rPr>
          <w:rFonts w:ascii="Arial" w:hAnsi="Arial" w:cs="Arial"/>
          <w:color w:val="222222"/>
        </w:rPr>
      </w:pPr>
    </w:p>
    <w:p w:rsidR="0040144B" w:rsidRDefault="0040144B" w:rsidP="00951452">
      <w:pPr>
        <w:spacing w:line="360" w:lineRule="auto"/>
        <w:ind w:firstLine="720"/>
        <w:jc w:val="both"/>
        <w:rPr>
          <w:rFonts w:ascii="Arial" w:hAnsi="Arial" w:cs="Arial"/>
          <w:b/>
          <w:color w:val="222222"/>
        </w:rPr>
      </w:pPr>
      <w:r>
        <w:rPr>
          <w:rFonts w:ascii="Arial" w:hAnsi="Arial" w:cs="Arial"/>
          <w:color w:val="222222"/>
        </w:rPr>
        <w:t xml:space="preserve">                              </w:t>
      </w:r>
      <w:r w:rsidRPr="0040144B">
        <w:rPr>
          <w:rFonts w:ascii="Arial" w:hAnsi="Arial" w:cs="Arial"/>
          <w:b/>
          <w:color w:val="222222"/>
        </w:rPr>
        <w:t>Απονο</w:t>
      </w:r>
      <w:r>
        <w:rPr>
          <w:rFonts w:ascii="Arial" w:hAnsi="Arial" w:cs="Arial"/>
          <w:b/>
          <w:color w:val="222222"/>
        </w:rPr>
        <w:t xml:space="preserve">μή   </w:t>
      </w:r>
      <w:r w:rsidRPr="0040144B">
        <w:rPr>
          <w:rFonts w:ascii="Arial" w:hAnsi="Arial" w:cs="Arial"/>
          <w:b/>
          <w:color w:val="222222"/>
        </w:rPr>
        <w:t xml:space="preserve"> Βραβείων</w:t>
      </w:r>
    </w:p>
    <w:p w:rsidR="000D18ED" w:rsidRPr="0040144B" w:rsidRDefault="000D18ED" w:rsidP="00951452">
      <w:pPr>
        <w:spacing w:line="360" w:lineRule="auto"/>
        <w:ind w:firstLine="720"/>
        <w:jc w:val="both"/>
        <w:rPr>
          <w:rFonts w:ascii="Arial" w:hAnsi="Arial" w:cs="Arial"/>
          <w:b/>
          <w:color w:val="222222"/>
        </w:rPr>
      </w:pPr>
    </w:p>
    <w:p w:rsidR="0040144B" w:rsidRPr="003F0A21" w:rsidRDefault="0040144B" w:rsidP="0040144B">
      <w:pPr>
        <w:spacing w:line="360" w:lineRule="auto"/>
        <w:ind w:firstLine="720"/>
        <w:jc w:val="both"/>
        <w:rPr>
          <w:rFonts w:ascii="Arial" w:hAnsi="Arial" w:cs="Arial"/>
          <w:color w:val="222222"/>
        </w:rPr>
      </w:pPr>
      <w:r w:rsidRPr="004845BE">
        <w:rPr>
          <w:rFonts w:ascii="Arial" w:hAnsi="Arial" w:cs="Arial"/>
          <w:color w:val="222222"/>
        </w:rPr>
        <w:t xml:space="preserve">Η </w:t>
      </w:r>
      <w:r>
        <w:rPr>
          <w:rFonts w:ascii="Arial" w:hAnsi="Arial" w:cs="Arial"/>
          <w:color w:val="222222"/>
        </w:rPr>
        <w:t>Απονομή των Βραβεί</w:t>
      </w:r>
      <w:r w:rsidR="000D18ED">
        <w:rPr>
          <w:rFonts w:ascii="Arial" w:hAnsi="Arial" w:cs="Arial"/>
          <w:color w:val="222222"/>
        </w:rPr>
        <w:t>ων (τρία για την κάθε κατηγορία</w:t>
      </w:r>
      <w:r>
        <w:rPr>
          <w:rFonts w:ascii="Arial" w:hAnsi="Arial" w:cs="Arial"/>
          <w:color w:val="222222"/>
        </w:rPr>
        <w:t>) θα γίνει  την ίδια ημέρα  με τη λήξη του Διαγωνισμού</w:t>
      </w:r>
      <w:r w:rsidR="003F0A21" w:rsidRPr="003F0A21">
        <w:rPr>
          <w:rFonts w:ascii="Arial" w:hAnsi="Arial" w:cs="Arial"/>
          <w:color w:val="222222"/>
        </w:rPr>
        <w:t>.</w:t>
      </w:r>
    </w:p>
    <w:p w:rsidR="00573747" w:rsidRDefault="00573747" w:rsidP="0037627E">
      <w:pPr>
        <w:shd w:val="clear" w:color="auto" w:fill="FFFFFF"/>
        <w:rPr>
          <w:rFonts w:ascii="Arial" w:hAnsi="Arial" w:cs="Arial"/>
          <w:color w:val="222222"/>
          <w:sz w:val="20"/>
          <w:szCs w:val="20"/>
          <w:shd w:val="clear" w:color="auto" w:fill="FFFFFF"/>
        </w:rPr>
      </w:pPr>
    </w:p>
    <w:p w:rsidR="001161BD" w:rsidRDefault="001161BD" w:rsidP="0037627E">
      <w:pPr>
        <w:shd w:val="clear" w:color="auto" w:fill="FFFFFF"/>
        <w:rPr>
          <w:rFonts w:ascii="Arial" w:hAnsi="Arial" w:cs="Arial"/>
          <w:color w:val="222222"/>
          <w:sz w:val="20"/>
          <w:szCs w:val="20"/>
          <w:shd w:val="clear" w:color="auto" w:fill="FFFFFF"/>
        </w:rPr>
      </w:pPr>
    </w:p>
    <w:p w:rsidR="001161BD" w:rsidRDefault="001161BD" w:rsidP="0037627E">
      <w:pPr>
        <w:shd w:val="clear" w:color="auto" w:fill="FFFFFF"/>
        <w:rPr>
          <w:rFonts w:ascii="Arial" w:hAnsi="Arial" w:cs="Arial"/>
          <w:color w:val="222222"/>
          <w:sz w:val="20"/>
          <w:szCs w:val="20"/>
          <w:shd w:val="clear" w:color="auto" w:fill="FFFFFF"/>
        </w:rPr>
      </w:pPr>
    </w:p>
    <w:p w:rsidR="00D76B1C" w:rsidRDefault="00BC25DF" w:rsidP="00D76B1C">
      <w:pPr>
        <w:spacing w:line="360" w:lineRule="auto"/>
        <w:rPr>
          <w:rFonts w:ascii="Arial" w:hAnsi="Arial" w:cs="Arial"/>
          <w:b/>
        </w:rPr>
      </w:pPr>
      <w:r>
        <w:rPr>
          <w:rFonts w:ascii="Arial" w:hAnsi="Arial" w:cs="Arial"/>
          <w:b/>
          <w:sz w:val="22"/>
          <w:szCs w:val="22"/>
        </w:rPr>
        <w:t xml:space="preserve">                              </w:t>
      </w:r>
      <w:r w:rsidR="00D76B1C">
        <w:rPr>
          <w:rFonts w:ascii="Arial" w:hAnsi="Arial" w:cs="Arial"/>
          <w:b/>
        </w:rPr>
        <w:t xml:space="preserve"> </w:t>
      </w:r>
      <w:r w:rsidR="00D76B1C" w:rsidRPr="00D76B1C">
        <w:rPr>
          <w:rFonts w:ascii="Arial" w:hAnsi="Arial" w:cs="Arial"/>
          <w:b/>
        </w:rPr>
        <w:t>ΜΕΛΗ  ΟΡΓΑΝΩΤΙΚΗΣ  ΕΠΙΤΡΟΠΗΣ</w:t>
      </w:r>
    </w:p>
    <w:p w:rsidR="00D76B1C" w:rsidRPr="00D76B1C" w:rsidRDefault="00D76B1C" w:rsidP="00D76B1C">
      <w:pPr>
        <w:spacing w:line="360" w:lineRule="auto"/>
        <w:rPr>
          <w:rFonts w:ascii="Arial" w:hAnsi="Arial" w:cs="Arial"/>
          <w:b/>
        </w:rPr>
      </w:pPr>
    </w:p>
    <w:p w:rsidR="00D76B1C" w:rsidRDefault="00D76B1C" w:rsidP="00D76B1C">
      <w:pPr>
        <w:spacing w:line="360" w:lineRule="auto"/>
        <w:rPr>
          <w:rFonts w:ascii="Arial" w:hAnsi="Arial" w:cs="Arial"/>
        </w:rPr>
      </w:pPr>
      <w:r w:rsidRPr="00D76B1C">
        <w:rPr>
          <w:rFonts w:ascii="Arial" w:hAnsi="Arial" w:cs="Arial"/>
        </w:rPr>
        <w:t>-</w:t>
      </w:r>
      <w:proofErr w:type="spellStart"/>
      <w:r w:rsidRPr="00D76B1C">
        <w:rPr>
          <w:rFonts w:ascii="Arial" w:hAnsi="Arial" w:cs="Arial"/>
        </w:rPr>
        <w:t>Aθανάσιος</w:t>
      </w:r>
      <w:proofErr w:type="spellEnd"/>
      <w:r w:rsidRPr="00D76B1C">
        <w:rPr>
          <w:rFonts w:ascii="Arial" w:hAnsi="Arial" w:cs="Arial"/>
        </w:rPr>
        <w:t xml:space="preserve"> </w:t>
      </w:r>
      <w:proofErr w:type="spellStart"/>
      <w:r w:rsidRPr="00D76B1C">
        <w:rPr>
          <w:rFonts w:ascii="Arial" w:hAnsi="Arial" w:cs="Arial"/>
        </w:rPr>
        <w:t>Φαλούκας</w:t>
      </w:r>
      <w:proofErr w:type="spellEnd"/>
      <w:r w:rsidRPr="00D76B1C">
        <w:rPr>
          <w:rFonts w:ascii="Arial" w:hAnsi="Arial" w:cs="Arial"/>
        </w:rPr>
        <w:t>, Δ/</w:t>
      </w:r>
      <w:proofErr w:type="spellStart"/>
      <w:r w:rsidRPr="00D76B1C">
        <w:rPr>
          <w:rFonts w:ascii="Arial" w:hAnsi="Arial" w:cs="Arial"/>
        </w:rPr>
        <w:t>ντής</w:t>
      </w:r>
      <w:proofErr w:type="spellEnd"/>
      <w:r w:rsidRPr="00D76B1C">
        <w:rPr>
          <w:rFonts w:ascii="Arial" w:hAnsi="Arial" w:cs="Arial"/>
        </w:rPr>
        <w:t xml:space="preserve">  Δ/ </w:t>
      </w:r>
      <w:proofErr w:type="spellStart"/>
      <w:r w:rsidRPr="00D76B1C">
        <w:rPr>
          <w:rFonts w:ascii="Arial" w:hAnsi="Arial" w:cs="Arial"/>
        </w:rPr>
        <w:t>θμιας</w:t>
      </w:r>
      <w:proofErr w:type="spellEnd"/>
      <w:r w:rsidRPr="00D76B1C">
        <w:rPr>
          <w:rFonts w:ascii="Arial" w:hAnsi="Arial" w:cs="Arial"/>
        </w:rPr>
        <w:t xml:space="preserve"> </w:t>
      </w:r>
      <w:proofErr w:type="spellStart"/>
      <w:r w:rsidRPr="00D76B1C">
        <w:rPr>
          <w:rFonts w:ascii="Arial" w:hAnsi="Arial" w:cs="Arial"/>
        </w:rPr>
        <w:t>Εκπ</w:t>
      </w:r>
      <w:proofErr w:type="spellEnd"/>
      <w:r w:rsidRPr="00D76B1C">
        <w:rPr>
          <w:rFonts w:ascii="Arial" w:hAnsi="Arial" w:cs="Arial"/>
        </w:rPr>
        <w:t>/σης Β΄ Αθήνας</w:t>
      </w:r>
    </w:p>
    <w:p w:rsidR="000D18ED" w:rsidRPr="00D76B1C" w:rsidRDefault="000D18ED" w:rsidP="000D18ED">
      <w:pPr>
        <w:spacing w:line="360" w:lineRule="auto"/>
        <w:rPr>
          <w:rFonts w:ascii="Arial" w:hAnsi="Arial" w:cs="Arial"/>
        </w:rPr>
      </w:pPr>
      <w:r w:rsidRPr="00D76B1C">
        <w:rPr>
          <w:rFonts w:ascii="Arial" w:hAnsi="Arial" w:cs="Arial"/>
        </w:rPr>
        <w:t>-</w:t>
      </w:r>
      <w:proofErr w:type="spellStart"/>
      <w:r w:rsidRPr="00D76B1C">
        <w:rPr>
          <w:rFonts w:ascii="Arial" w:hAnsi="Arial" w:cs="Arial"/>
        </w:rPr>
        <w:t>Brigitte</w:t>
      </w:r>
      <w:proofErr w:type="spellEnd"/>
      <w:r w:rsidRPr="00D76B1C">
        <w:rPr>
          <w:rFonts w:ascii="Arial" w:hAnsi="Arial" w:cs="Arial"/>
        </w:rPr>
        <w:t xml:space="preserve"> </w:t>
      </w:r>
      <w:proofErr w:type="spellStart"/>
      <w:r w:rsidRPr="00D76B1C">
        <w:rPr>
          <w:rFonts w:ascii="Arial" w:hAnsi="Arial" w:cs="Arial"/>
        </w:rPr>
        <w:t>Renn</w:t>
      </w:r>
      <w:proofErr w:type="spellEnd"/>
      <w:r w:rsidRPr="00D76B1C">
        <w:rPr>
          <w:rFonts w:ascii="Arial" w:hAnsi="Arial" w:cs="Arial"/>
        </w:rPr>
        <w:t xml:space="preserve">, Γενική Διευθύντρια της Ελληνογαλλικής Σχολής Ευγένιος </w:t>
      </w:r>
      <w:proofErr w:type="spellStart"/>
      <w:r w:rsidRPr="00D76B1C">
        <w:rPr>
          <w:rFonts w:ascii="Arial" w:hAnsi="Arial" w:cs="Arial"/>
        </w:rPr>
        <w:t>Ντελακρουά</w:t>
      </w:r>
      <w:proofErr w:type="spellEnd"/>
      <w:r w:rsidRPr="00D76B1C">
        <w:rPr>
          <w:rFonts w:ascii="Arial" w:hAnsi="Arial" w:cs="Arial"/>
        </w:rPr>
        <w:t xml:space="preserve"> </w:t>
      </w:r>
    </w:p>
    <w:p w:rsidR="00D76B1C" w:rsidRPr="00D76B1C" w:rsidRDefault="00D76B1C" w:rsidP="00D76B1C">
      <w:pPr>
        <w:spacing w:line="360" w:lineRule="auto"/>
        <w:rPr>
          <w:rFonts w:ascii="Arial" w:hAnsi="Arial" w:cs="Arial"/>
        </w:rPr>
      </w:pPr>
      <w:r w:rsidRPr="00D76B1C">
        <w:rPr>
          <w:rFonts w:ascii="Arial" w:hAnsi="Arial" w:cs="Arial"/>
        </w:rPr>
        <w:t xml:space="preserve">-Ειρήνη-Μαρία Κουρή, Υπεύθυνη Πολιτιστικών Θεμάτων Δ.Δ.Ε. Β΄ Αθήνας </w:t>
      </w:r>
    </w:p>
    <w:p w:rsidR="000D18ED" w:rsidRDefault="00D76B1C" w:rsidP="00D76B1C">
      <w:pPr>
        <w:spacing w:line="360" w:lineRule="auto"/>
        <w:rPr>
          <w:rFonts w:ascii="Arial" w:hAnsi="Arial" w:cs="Arial"/>
        </w:rPr>
      </w:pPr>
      <w:r w:rsidRPr="00D76B1C">
        <w:rPr>
          <w:rFonts w:ascii="Arial" w:hAnsi="Arial" w:cs="Arial"/>
        </w:rPr>
        <w:t xml:space="preserve">-Ιωάννα </w:t>
      </w:r>
      <w:proofErr w:type="spellStart"/>
      <w:r w:rsidRPr="00D76B1C">
        <w:rPr>
          <w:rFonts w:ascii="Arial" w:hAnsi="Arial" w:cs="Arial"/>
        </w:rPr>
        <w:t>Σαββινίδου</w:t>
      </w:r>
      <w:proofErr w:type="spellEnd"/>
      <w:r w:rsidRPr="00D76B1C">
        <w:rPr>
          <w:rFonts w:ascii="Arial" w:hAnsi="Arial" w:cs="Arial"/>
        </w:rPr>
        <w:t xml:space="preserve">, Διευθύντρια Ελληνικού Λυκείου της  Ελληνογαλλικής Σχολής Ευγένιος </w:t>
      </w:r>
      <w:proofErr w:type="spellStart"/>
      <w:r w:rsidRPr="00D76B1C">
        <w:rPr>
          <w:rFonts w:ascii="Arial" w:hAnsi="Arial" w:cs="Arial"/>
        </w:rPr>
        <w:t>Ντελακρουά</w:t>
      </w:r>
      <w:proofErr w:type="spellEnd"/>
    </w:p>
    <w:p w:rsidR="003F0A21" w:rsidRPr="003F0A21" w:rsidRDefault="000D18ED" w:rsidP="003F0A21">
      <w:pPr>
        <w:rPr>
          <w:rFonts w:ascii="Arial" w:hAnsi="Arial" w:cs="Arial"/>
          <w:lang w:val="en-US"/>
        </w:rPr>
      </w:pPr>
      <w:r w:rsidRPr="003F0A21">
        <w:rPr>
          <w:rFonts w:ascii="Arial" w:hAnsi="Arial" w:cs="Arial"/>
          <w:lang w:val="en-US"/>
        </w:rPr>
        <w:t>-</w:t>
      </w:r>
      <w:r w:rsidR="00D76B1C" w:rsidRPr="003F0A21">
        <w:rPr>
          <w:rFonts w:ascii="Arial" w:hAnsi="Arial" w:cs="Arial"/>
          <w:lang w:val="en-US"/>
        </w:rPr>
        <w:t xml:space="preserve"> </w:t>
      </w:r>
      <w:r w:rsidRPr="00D76B1C">
        <w:rPr>
          <w:rFonts w:ascii="Arial" w:hAnsi="Arial" w:cs="Arial"/>
        </w:rPr>
        <w:t>Ζωή</w:t>
      </w:r>
      <w:r w:rsidRPr="003F0A21">
        <w:rPr>
          <w:rFonts w:ascii="Arial" w:hAnsi="Arial" w:cs="Arial"/>
          <w:lang w:val="en-US"/>
        </w:rPr>
        <w:t xml:space="preserve"> </w:t>
      </w:r>
      <w:proofErr w:type="spellStart"/>
      <w:r w:rsidRPr="00D76B1C">
        <w:rPr>
          <w:rFonts w:ascii="Arial" w:hAnsi="Arial" w:cs="Arial"/>
        </w:rPr>
        <w:t>Πολυμεροπούλου</w:t>
      </w:r>
      <w:proofErr w:type="spellEnd"/>
      <w:proofErr w:type="gramStart"/>
      <w:r w:rsidRPr="003F0A21">
        <w:rPr>
          <w:rFonts w:ascii="Arial" w:hAnsi="Arial" w:cs="Arial"/>
          <w:lang w:val="en-US"/>
        </w:rPr>
        <w:t>,</w:t>
      </w:r>
      <w:r w:rsidR="003F0A21">
        <w:rPr>
          <w:rFonts w:ascii="Arial" w:hAnsi="Arial" w:cs="Arial"/>
          <w:lang w:val="en-US"/>
        </w:rPr>
        <w:t>(</w:t>
      </w:r>
      <w:proofErr w:type="gramEnd"/>
      <w:r w:rsidRPr="003F0A21">
        <w:rPr>
          <w:rFonts w:ascii="Arial" w:hAnsi="Arial" w:cs="Arial"/>
          <w:lang w:val="en-US"/>
        </w:rPr>
        <w:t xml:space="preserve"> </w:t>
      </w:r>
      <w:proofErr w:type="spellStart"/>
      <w:r w:rsidR="003F0A21" w:rsidRPr="003F0A21">
        <w:rPr>
          <w:rFonts w:ascii="Arial" w:hAnsi="Arial" w:cs="Arial"/>
          <w:lang w:val="en-US"/>
        </w:rPr>
        <w:t>adjointe</w:t>
      </w:r>
      <w:proofErr w:type="spellEnd"/>
      <w:r w:rsidR="003F0A21" w:rsidRPr="003F0A21">
        <w:rPr>
          <w:rFonts w:ascii="Arial" w:hAnsi="Arial" w:cs="Arial"/>
          <w:lang w:val="en-US"/>
        </w:rPr>
        <w:t xml:space="preserve"> au </w:t>
      </w:r>
      <w:proofErr w:type="spellStart"/>
      <w:r w:rsidR="003F0A21" w:rsidRPr="003F0A21">
        <w:rPr>
          <w:rFonts w:ascii="Arial" w:hAnsi="Arial" w:cs="Arial"/>
          <w:lang w:val="en-US"/>
        </w:rPr>
        <w:t>proviseure</w:t>
      </w:r>
      <w:proofErr w:type="spellEnd"/>
      <w:r w:rsidR="003F0A21" w:rsidRPr="003F0A21">
        <w:rPr>
          <w:rFonts w:ascii="Arial" w:hAnsi="Arial" w:cs="Arial"/>
          <w:lang w:val="en-US"/>
        </w:rPr>
        <w:t xml:space="preserve"> </w:t>
      </w:r>
      <w:proofErr w:type="spellStart"/>
      <w:r w:rsidR="003F0A21" w:rsidRPr="003F0A21">
        <w:rPr>
          <w:rFonts w:ascii="Arial" w:hAnsi="Arial" w:cs="Arial"/>
          <w:lang w:val="en-US"/>
        </w:rPr>
        <w:t>c</w:t>
      </w:r>
      <w:r w:rsidR="003F0A21">
        <w:rPr>
          <w:rFonts w:ascii="Arial" w:hAnsi="Arial" w:cs="Arial"/>
          <w:lang w:val="en-US"/>
        </w:rPr>
        <w:t>hargée</w:t>
      </w:r>
      <w:proofErr w:type="spellEnd"/>
      <w:r w:rsidR="003F0A21">
        <w:rPr>
          <w:rFonts w:ascii="Arial" w:hAnsi="Arial" w:cs="Arial"/>
          <w:lang w:val="en-US"/>
        </w:rPr>
        <w:t xml:space="preserve"> de la section </w:t>
      </w:r>
      <w:proofErr w:type="spellStart"/>
      <w:r w:rsidR="003F0A21">
        <w:rPr>
          <w:rFonts w:ascii="Arial" w:hAnsi="Arial" w:cs="Arial"/>
          <w:lang w:val="en-US"/>
        </w:rPr>
        <w:t>hellénique</w:t>
      </w:r>
      <w:proofErr w:type="spellEnd"/>
      <w:r w:rsidR="003F0A21">
        <w:rPr>
          <w:rFonts w:ascii="Arial" w:hAnsi="Arial" w:cs="Arial"/>
          <w:lang w:val="en-US"/>
        </w:rPr>
        <w:t xml:space="preserve"> )</w:t>
      </w:r>
    </w:p>
    <w:p w:rsidR="00D76B1C" w:rsidRPr="00D76B1C" w:rsidRDefault="00D76B1C" w:rsidP="00D76B1C">
      <w:pPr>
        <w:spacing w:line="360" w:lineRule="auto"/>
        <w:rPr>
          <w:rFonts w:ascii="Arial" w:hAnsi="Arial" w:cs="Arial"/>
        </w:rPr>
      </w:pPr>
      <w:r w:rsidRPr="00D76B1C">
        <w:rPr>
          <w:rFonts w:ascii="Arial" w:hAnsi="Arial" w:cs="Arial"/>
        </w:rPr>
        <w:t xml:space="preserve">-Έφη </w:t>
      </w:r>
      <w:proofErr w:type="spellStart"/>
      <w:r w:rsidRPr="00D76B1C">
        <w:rPr>
          <w:rFonts w:ascii="Arial" w:hAnsi="Arial" w:cs="Arial"/>
        </w:rPr>
        <w:t>Ραϊκοπούλου</w:t>
      </w:r>
      <w:proofErr w:type="spellEnd"/>
      <w:r w:rsidRPr="00D76B1C">
        <w:rPr>
          <w:rFonts w:ascii="Arial" w:hAnsi="Arial" w:cs="Arial"/>
        </w:rPr>
        <w:t xml:space="preserve">, Καθηγήτρια Γαλλικής γλώσσας στο Ελληνικό Τμήμα της Ελληνογαλλικής Σχολής Ευγένιος </w:t>
      </w:r>
      <w:proofErr w:type="spellStart"/>
      <w:r w:rsidRPr="00D76B1C">
        <w:rPr>
          <w:rFonts w:ascii="Arial" w:hAnsi="Arial" w:cs="Arial"/>
        </w:rPr>
        <w:t>Ντελακρουά</w:t>
      </w:r>
      <w:proofErr w:type="spellEnd"/>
      <w:r w:rsidRPr="00D76B1C">
        <w:rPr>
          <w:rFonts w:ascii="Arial" w:hAnsi="Arial" w:cs="Arial"/>
        </w:rPr>
        <w:t xml:space="preserve"> </w:t>
      </w:r>
    </w:p>
    <w:p w:rsidR="00D76B1C" w:rsidRPr="00D76B1C" w:rsidRDefault="00D76B1C" w:rsidP="00D76B1C">
      <w:pPr>
        <w:spacing w:line="360" w:lineRule="auto"/>
        <w:rPr>
          <w:rFonts w:ascii="Arial" w:hAnsi="Arial" w:cs="Arial"/>
        </w:rPr>
      </w:pPr>
      <w:r w:rsidRPr="00D76B1C">
        <w:rPr>
          <w:rFonts w:ascii="Arial" w:hAnsi="Arial" w:cs="Arial"/>
        </w:rPr>
        <w:t>-</w:t>
      </w:r>
      <w:proofErr w:type="spellStart"/>
      <w:r w:rsidRPr="00D76B1C">
        <w:rPr>
          <w:rFonts w:ascii="Arial" w:hAnsi="Arial" w:cs="Arial"/>
        </w:rPr>
        <w:t>Marie</w:t>
      </w:r>
      <w:proofErr w:type="spellEnd"/>
      <w:r w:rsidRPr="00D76B1C">
        <w:rPr>
          <w:rFonts w:ascii="Arial" w:hAnsi="Arial" w:cs="Arial"/>
        </w:rPr>
        <w:t xml:space="preserve"> </w:t>
      </w:r>
      <w:proofErr w:type="spellStart"/>
      <w:r w:rsidRPr="00D76B1C">
        <w:rPr>
          <w:rFonts w:ascii="Arial" w:hAnsi="Arial" w:cs="Arial"/>
        </w:rPr>
        <w:t>Husson</w:t>
      </w:r>
      <w:proofErr w:type="spellEnd"/>
      <w:r w:rsidRPr="00D76B1C">
        <w:rPr>
          <w:rFonts w:ascii="Arial" w:hAnsi="Arial" w:cs="Arial"/>
        </w:rPr>
        <w:t xml:space="preserve">, Καθηγήτρια Ιστορίας και Γεωγραφίας στο Γαλλικό Τμήμα της Ελληνογαλλικής Σχολής Ευγένιος </w:t>
      </w:r>
      <w:proofErr w:type="spellStart"/>
      <w:r w:rsidRPr="00D76B1C">
        <w:rPr>
          <w:rFonts w:ascii="Arial" w:hAnsi="Arial" w:cs="Arial"/>
        </w:rPr>
        <w:t>Ντελακρουά</w:t>
      </w:r>
      <w:proofErr w:type="spellEnd"/>
      <w:r w:rsidRPr="00D76B1C">
        <w:rPr>
          <w:rFonts w:ascii="Arial" w:hAnsi="Arial" w:cs="Arial"/>
        </w:rPr>
        <w:t xml:space="preserve"> </w:t>
      </w:r>
    </w:p>
    <w:p w:rsidR="00D76B1C" w:rsidRDefault="00D76B1C" w:rsidP="00D76B1C">
      <w:pPr>
        <w:spacing w:line="360" w:lineRule="auto"/>
        <w:rPr>
          <w:rFonts w:ascii="Arial" w:hAnsi="Arial" w:cs="Arial"/>
        </w:rPr>
      </w:pPr>
      <w:r w:rsidRPr="00D76B1C">
        <w:rPr>
          <w:rFonts w:ascii="Arial" w:hAnsi="Arial" w:cs="Arial"/>
        </w:rPr>
        <w:lastRenderedPageBreak/>
        <w:t>-</w:t>
      </w:r>
      <w:proofErr w:type="spellStart"/>
      <w:r w:rsidRPr="00D76B1C">
        <w:rPr>
          <w:rFonts w:ascii="Arial" w:hAnsi="Arial" w:cs="Arial"/>
        </w:rPr>
        <w:t>Μπουμπούκης</w:t>
      </w:r>
      <w:proofErr w:type="spellEnd"/>
      <w:r w:rsidRPr="00D76B1C">
        <w:rPr>
          <w:rFonts w:ascii="Arial" w:hAnsi="Arial" w:cs="Arial"/>
        </w:rPr>
        <w:t xml:space="preserve"> Κωνσταντίνος, Διευθυντής Ελληνικού Γυμνασίου της Ελληνογαλλικής Σχολής Ευγένιος </w:t>
      </w:r>
      <w:proofErr w:type="spellStart"/>
      <w:r w:rsidRPr="00D76B1C">
        <w:rPr>
          <w:rFonts w:ascii="Arial" w:hAnsi="Arial" w:cs="Arial"/>
        </w:rPr>
        <w:t>Ντελακρουά</w:t>
      </w:r>
      <w:proofErr w:type="spellEnd"/>
      <w:r w:rsidRPr="00D76B1C">
        <w:rPr>
          <w:rFonts w:ascii="Arial" w:hAnsi="Arial" w:cs="Arial"/>
        </w:rPr>
        <w:t xml:space="preserve"> </w:t>
      </w:r>
    </w:p>
    <w:p w:rsidR="00D76B1C" w:rsidRDefault="00CF3587" w:rsidP="00D76B1C">
      <w:pPr>
        <w:spacing w:line="360" w:lineRule="auto"/>
        <w:rPr>
          <w:rFonts w:ascii="Arial" w:hAnsi="Arial" w:cs="Arial"/>
        </w:rPr>
      </w:pPr>
      <w:r>
        <w:rPr>
          <w:rFonts w:ascii="Arial" w:hAnsi="Arial" w:cs="Arial"/>
        </w:rPr>
        <w:t>-</w:t>
      </w:r>
      <w:r w:rsidR="00D76B1C" w:rsidRPr="00D76B1C">
        <w:rPr>
          <w:rFonts w:ascii="Arial" w:hAnsi="Arial" w:cs="Arial"/>
        </w:rPr>
        <w:t xml:space="preserve">Ελένη </w:t>
      </w:r>
      <w:proofErr w:type="spellStart"/>
      <w:r w:rsidR="00D76B1C" w:rsidRPr="00D76B1C">
        <w:rPr>
          <w:rFonts w:ascii="Arial" w:hAnsi="Arial" w:cs="Arial"/>
        </w:rPr>
        <w:t>Παπαθανασίου</w:t>
      </w:r>
      <w:proofErr w:type="spellEnd"/>
      <w:r w:rsidR="00D76B1C" w:rsidRPr="00D76B1C">
        <w:rPr>
          <w:rFonts w:ascii="Arial" w:hAnsi="Arial" w:cs="Arial"/>
        </w:rPr>
        <w:t xml:space="preserve">, Υποδιευθύντρια Ελληνικού Γυμνασίου της Ελληνογαλλικής Σχολής Ευγένιος </w:t>
      </w:r>
      <w:proofErr w:type="spellStart"/>
      <w:r w:rsidR="00D76B1C" w:rsidRPr="00D76B1C">
        <w:rPr>
          <w:rFonts w:ascii="Arial" w:hAnsi="Arial" w:cs="Arial"/>
        </w:rPr>
        <w:t>Ντελακρουά</w:t>
      </w:r>
      <w:proofErr w:type="spellEnd"/>
      <w:r w:rsidR="00D76B1C" w:rsidRPr="00D76B1C">
        <w:rPr>
          <w:rFonts w:ascii="Arial" w:hAnsi="Arial" w:cs="Arial"/>
        </w:rPr>
        <w:t xml:space="preserve"> </w:t>
      </w:r>
    </w:p>
    <w:p w:rsidR="00C62AAB" w:rsidRPr="00D76B1C" w:rsidRDefault="00C62AAB" w:rsidP="00D76B1C">
      <w:pPr>
        <w:spacing w:line="360" w:lineRule="auto"/>
        <w:rPr>
          <w:rFonts w:ascii="Arial" w:hAnsi="Arial" w:cs="Arial"/>
        </w:rPr>
      </w:pPr>
      <w:r>
        <w:rPr>
          <w:rFonts w:ascii="Arial" w:hAnsi="Arial" w:cs="Arial"/>
        </w:rPr>
        <w:t>-Αικατερίνη Τζάμου, Δρ. Ιστορίας της Τέχνης</w:t>
      </w:r>
      <w:r w:rsidR="00383EC6">
        <w:rPr>
          <w:rFonts w:ascii="Arial" w:hAnsi="Arial" w:cs="Arial"/>
        </w:rPr>
        <w:t>, Φιλόλογος στο Πρότυπο Γενικό Λύκειο Βαρβακείου Σχολής</w:t>
      </w:r>
    </w:p>
    <w:p w:rsidR="00A569C5" w:rsidRDefault="00A569C5" w:rsidP="005C3BE4">
      <w:pPr>
        <w:spacing w:line="360" w:lineRule="auto"/>
        <w:ind w:left="2880"/>
        <w:jc w:val="center"/>
        <w:rPr>
          <w:rFonts w:ascii="Arial" w:hAnsi="Arial" w:cs="Arial"/>
        </w:rPr>
      </w:pPr>
    </w:p>
    <w:p w:rsidR="00697D62" w:rsidRDefault="000D18ED" w:rsidP="00A569C5">
      <w:pPr>
        <w:spacing w:line="360" w:lineRule="auto"/>
        <w:rPr>
          <w:rFonts w:ascii="Arial" w:hAnsi="Arial" w:cs="Arial"/>
          <w:b/>
        </w:rPr>
      </w:pPr>
      <w:r>
        <w:rPr>
          <w:rFonts w:ascii="Arial" w:hAnsi="Arial" w:cs="Arial"/>
          <w:b/>
          <w:sz w:val="22"/>
          <w:szCs w:val="22"/>
        </w:rPr>
        <w:t xml:space="preserve">                             </w:t>
      </w:r>
      <w:r w:rsidR="006852C1">
        <w:rPr>
          <w:rFonts w:ascii="Arial" w:hAnsi="Arial" w:cs="Arial"/>
          <w:b/>
          <w:sz w:val="22"/>
          <w:szCs w:val="22"/>
        </w:rPr>
        <w:t xml:space="preserve">        </w:t>
      </w:r>
      <w:r w:rsidR="00A569C5" w:rsidRPr="00A114A9">
        <w:rPr>
          <w:rFonts w:ascii="Arial" w:hAnsi="Arial" w:cs="Arial"/>
          <w:b/>
        </w:rPr>
        <w:t>ΜΕΛΗ  ΚΡΙ</w:t>
      </w:r>
      <w:r w:rsidR="00D76B1C" w:rsidRPr="00A114A9">
        <w:rPr>
          <w:rFonts w:ascii="Arial" w:hAnsi="Arial" w:cs="Arial"/>
          <w:b/>
        </w:rPr>
        <w:t>ΤΙΚΗΣ  ΕΠΙΤΡΟΠΗΣ</w:t>
      </w:r>
    </w:p>
    <w:p w:rsidR="001161BD" w:rsidRPr="006852C1" w:rsidRDefault="001161BD" w:rsidP="00A569C5">
      <w:pPr>
        <w:spacing w:line="360" w:lineRule="auto"/>
        <w:rPr>
          <w:rFonts w:ascii="Arial" w:hAnsi="Arial" w:cs="Arial"/>
          <w:b/>
          <w:sz w:val="22"/>
          <w:szCs w:val="22"/>
        </w:rPr>
      </w:pPr>
    </w:p>
    <w:p w:rsidR="00A569C5" w:rsidRPr="009A5122" w:rsidRDefault="00BE3BC2" w:rsidP="00A569C5">
      <w:pPr>
        <w:spacing w:line="360" w:lineRule="auto"/>
        <w:rPr>
          <w:rFonts w:ascii="Arial" w:hAnsi="Arial" w:cs="Arial"/>
          <w:b/>
        </w:rPr>
      </w:pPr>
      <w:r w:rsidRPr="009A5122">
        <w:rPr>
          <w:rFonts w:ascii="Arial" w:hAnsi="Arial" w:cs="Arial"/>
        </w:rPr>
        <w:t>-</w:t>
      </w:r>
      <w:r w:rsidRPr="00BE3BC2">
        <w:rPr>
          <w:rFonts w:ascii="Arial" w:hAnsi="Arial" w:cs="Arial"/>
        </w:rPr>
        <w:t>Μ</w:t>
      </w:r>
      <w:r w:rsidRPr="009A5122">
        <w:rPr>
          <w:rFonts w:ascii="Arial" w:hAnsi="Arial" w:cs="Arial"/>
        </w:rPr>
        <w:t>.</w:t>
      </w:r>
      <w:r w:rsidRPr="00BE3BC2">
        <w:rPr>
          <w:rFonts w:ascii="Arial" w:hAnsi="Arial" w:cs="Arial"/>
          <w:lang w:val="en-US"/>
        </w:rPr>
        <w:t>Christophe</w:t>
      </w:r>
      <w:r w:rsidRPr="009A5122">
        <w:rPr>
          <w:rFonts w:ascii="Arial" w:hAnsi="Arial" w:cs="Arial"/>
        </w:rPr>
        <w:t xml:space="preserve"> </w:t>
      </w:r>
      <w:proofErr w:type="spellStart"/>
      <w:r w:rsidRPr="00BE3BC2">
        <w:rPr>
          <w:rFonts w:ascii="Arial" w:hAnsi="Arial" w:cs="Arial"/>
          <w:lang w:val="en-US"/>
        </w:rPr>
        <w:t>Chantepy</w:t>
      </w:r>
      <w:proofErr w:type="spellEnd"/>
      <w:r w:rsidRPr="009A5122">
        <w:rPr>
          <w:rFonts w:ascii="Arial" w:hAnsi="Arial" w:cs="Arial"/>
        </w:rPr>
        <w:t xml:space="preserve">, </w:t>
      </w:r>
      <w:proofErr w:type="spellStart"/>
      <w:r>
        <w:rPr>
          <w:rFonts w:ascii="Arial" w:hAnsi="Arial" w:cs="Arial"/>
          <w:lang w:val="en-US"/>
        </w:rPr>
        <w:t>Ambassadeur</w:t>
      </w:r>
      <w:proofErr w:type="spellEnd"/>
      <w:r w:rsidRPr="009A5122">
        <w:rPr>
          <w:rFonts w:ascii="Arial" w:hAnsi="Arial" w:cs="Arial"/>
        </w:rPr>
        <w:t xml:space="preserve"> </w:t>
      </w:r>
      <w:r>
        <w:rPr>
          <w:rFonts w:ascii="Arial" w:hAnsi="Arial" w:cs="Arial"/>
          <w:lang w:val="en-US"/>
        </w:rPr>
        <w:t>de</w:t>
      </w:r>
      <w:r w:rsidRPr="009A5122">
        <w:rPr>
          <w:rFonts w:ascii="Arial" w:hAnsi="Arial" w:cs="Arial"/>
        </w:rPr>
        <w:t xml:space="preserve"> </w:t>
      </w:r>
      <w:r>
        <w:rPr>
          <w:rFonts w:ascii="Arial" w:hAnsi="Arial" w:cs="Arial"/>
          <w:lang w:val="en-US"/>
        </w:rPr>
        <w:t>France</w:t>
      </w:r>
      <w:r w:rsidRPr="009A5122">
        <w:rPr>
          <w:rFonts w:ascii="Arial" w:hAnsi="Arial" w:cs="Arial"/>
        </w:rPr>
        <w:t xml:space="preserve"> (</w:t>
      </w:r>
      <w:r>
        <w:rPr>
          <w:rFonts w:ascii="Arial" w:hAnsi="Arial" w:cs="Arial"/>
        </w:rPr>
        <w:t>Πρέσβης</w:t>
      </w:r>
      <w:r w:rsidRPr="009A5122">
        <w:rPr>
          <w:rFonts w:ascii="Arial" w:hAnsi="Arial" w:cs="Arial"/>
        </w:rPr>
        <w:t xml:space="preserve"> </w:t>
      </w:r>
      <w:r>
        <w:rPr>
          <w:rFonts w:ascii="Arial" w:hAnsi="Arial" w:cs="Arial"/>
        </w:rPr>
        <w:t>της</w:t>
      </w:r>
      <w:r w:rsidRPr="009A5122">
        <w:rPr>
          <w:rFonts w:ascii="Arial" w:hAnsi="Arial" w:cs="Arial"/>
        </w:rPr>
        <w:t xml:space="preserve"> </w:t>
      </w:r>
      <w:r>
        <w:rPr>
          <w:rFonts w:ascii="Arial" w:hAnsi="Arial" w:cs="Arial"/>
        </w:rPr>
        <w:t>Γαλλίας</w:t>
      </w:r>
      <w:r w:rsidRPr="009A5122">
        <w:rPr>
          <w:rFonts w:ascii="Arial" w:hAnsi="Arial" w:cs="Arial"/>
        </w:rPr>
        <w:t>)</w:t>
      </w:r>
    </w:p>
    <w:p w:rsidR="00383EC6" w:rsidRPr="00A114A9" w:rsidRDefault="00383EC6" w:rsidP="00383EC6">
      <w:pPr>
        <w:spacing w:line="360" w:lineRule="auto"/>
        <w:rPr>
          <w:rFonts w:ascii="Arial" w:hAnsi="Arial" w:cs="Arial"/>
          <w:lang w:val="en-US"/>
        </w:rPr>
      </w:pPr>
      <w:r w:rsidRPr="00A114A9">
        <w:rPr>
          <w:rFonts w:ascii="Arial" w:hAnsi="Arial" w:cs="Arial"/>
          <w:lang w:val="en-US"/>
        </w:rPr>
        <w:t xml:space="preserve">-M. Hans-Rudolf </w:t>
      </w:r>
      <w:proofErr w:type="spellStart"/>
      <w:r w:rsidRPr="00A114A9">
        <w:rPr>
          <w:rFonts w:ascii="Arial" w:hAnsi="Arial" w:cs="Arial"/>
          <w:lang w:val="en-US"/>
        </w:rPr>
        <w:t>Hodel</w:t>
      </w:r>
      <w:proofErr w:type="spellEnd"/>
      <w:r w:rsidRPr="00A114A9">
        <w:rPr>
          <w:rFonts w:ascii="Arial" w:hAnsi="Arial" w:cs="Arial"/>
          <w:lang w:val="en-US"/>
        </w:rPr>
        <w:t xml:space="preserve">, </w:t>
      </w:r>
      <w:proofErr w:type="spellStart"/>
      <w:r w:rsidRPr="00A114A9">
        <w:rPr>
          <w:rFonts w:ascii="Arial" w:hAnsi="Arial" w:cs="Arial"/>
          <w:lang w:val="en-US"/>
        </w:rPr>
        <w:t>Ambassadeur</w:t>
      </w:r>
      <w:proofErr w:type="spellEnd"/>
      <w:r w:rsidRPr="00A114A9">
        <w:rPr>
          <w:rFonts w:ascii="Arial" w:hAnsi="Arial" w:cs="Arial"/>
          <w:lang w:val="en-US"/>
        </w:rPr>
        <w:t xml:space="preserve"> </w:t>
      </w:r>
      <w:proofErr w:type="gramStart"/>
      <w:r w:rsidRPr="00A114A9">
        <w:rPr>
          <w:rFonts w:ascii="Arial" w:hAnsi="Arial" w:cs="Arial"/>
          <w:lang w:val="en-US"/>
        </w:rPr>
        <w:t>de  Suisse</w:t>
      </w:r>
      <w:proofErr w:type="gramEnd"/>
      <w:r w:rsidRPr="00A114A9">
        <w:rPr>
          <w:rFonts w:ascii="Arial" w:hAnsi="Arial" w:cs="Arial"/>
          <w:lang w:val="en-US"/>
        </w:rPr>
        <w:t xml:space="preserve"> (</w:t>
      </w:r>
      <w:r w:rsidRPr="00A114A9">
        <w:rPr>
          <w:rFonts w:ascii="Arial" w:hAnsi="Arial" w:cs="Arial"/>
        </w:rPr>
        <w:t>Πρέσβης</w:t>
      </w:r>
      <w:r w:rsidRPr="00A114A9">
        <w:rPr>
          <w:rFonts w:ascii="Arial" w:hAnsi="Arial" w:cs="Arial"/>
          <w:lang w:val="en-US"/>
        </w:rPr>
        <w:t xml:space="preserve"> </w:t>
      </w:r>
      <w:r w:rsidRPr="00A114A9">
        <w:rPr>
          <w:rFonts w:ascii="Arial" w:hAnsi="Arial" w:cs="Arial"/>
        </w:rPr>
        <w:t>της</w:t>
      </w:r>
      <w:r w:rsidRPr="00A114A9">
        <w:rPr>
          <w:rFonts w:ascii="Arial" w:hAnsi="Arial" w:cs="Arial"/>
          <w:lang w:val="en-US"/>
        </w:rPr>
        <w:t xml:space="preserve"> </w:t>
      </w:r>
      <w:r w:rsidRPr="00A114A9">
        <w:rPr>
          <w:rFonts w:ascii="Arial" w:hAnsi="Arial" w:cs="Arial"/>
        </w:rPr>
        <w:t>Ελβετίας</w:t>
      </w:r>
      <w:r w:rsidRPr="00A114A9">
        <w:rPr>
          <w:rFonts w:ascii="Arial" w:hAnsi="Arial" w:cs="Arial"/>
          <w:lang w:val="en-US"/>
        </w:rPr>
        <w:t>)</w:t>
      </w:r>
    </w:p>
    <w:p w:rsidR="00383EC6" w:rsidRPr="00A114A9" w:rsidRDefault="00383EC6" w:rsidP="00383EC6">
      <w:pPr>
        <w:spacing w:line="360" w:lineRule="auto"/>
        <w:rPr>
          <w:rFonts w:ascii="Arial" w:hAnsi="Arial" w:cs="Arial"/>
          <w:lang w:val="en-US"/>
        </w:rPr>
      </w:pPr>
      <w:r w:rsidRPr="00A114A9">
        <w:rPr>
          <w:rFonts w:ascii="Arial" w:hAnsi="Arial" w:cs="Arial"/>
          <w:lang w:val="en-US"/>
        </w:rPr>
        <w:t xml:space="preserve">-M. Luc </w:t>
      </w:r>
      <w:proofErr w:type="spellStart"/>
      <w:r w:rsidRPr="00A114A9">
        <w:rPr>
          <w:rFonts w:ascii="Arial" w:hAnsi="Arial" w:cs="Arial"/>
          <w:lang w:val="en-US"/>
        </w:rPr>
        <w:t>Liébaut</w:t>
      </w:r>
      <w:proofErr w:type="spellEnd"/>
      <w:r w:rsidRPr="00A114A9">
        <w:rPr>
          <w:rFonts w:ascii="Arial" w:hAnsi="Arial" w:cs="Arial"/>
          <w:lang w:val="en-US"/>
        </w:rPr>
        <w:t xml:space="preserve">, </w:t>
      </w:r>
      <w:proofErr w:type="spellStart"/>
      <w:r w:rsidRPr="00A114A9">
        <w:rPr>
          <w:rFonts w:ascii="Arial" w:hAnsi="Arial" w:cs="Arial"/>
          <w:lang w:val="en-US"/>
        </w:rPr>
        <w:t>Ambassadeur</w:t>
      </w:r>
      <w:proofErr w:type="spellEnd"/>
      <w:r w:rsidRPr="00A114A9">
        <w:rPr>
          <w:rFonts w:ascii="Arial" w:hAnsi="Arial" w:cs="Arial"/>
          <w:lang w:val="en-US"/>
        </w:rPr>
        <w:t xml:space="preserve"> </w:t>
      </w:r>
      <w:proofErr w:type="gramStart"/>
      <w:r w:rsidRPr="00A114A9">
        <w:rPr>
          <w:rFonts w:ascii="Arial" w:hAnsi="Arial" w:cs="Arial"/>
          <w:lang w:val="en-US"/>
        </w:rPr>
        <w:t xml:space="preserve">de  </w:t>
      </w:r>
      <w:proofErr w:type="spellStart"/>
      <w:r w:rsidRPr="00A114A9">
        <w:rPr>
          <w:rFonts w:ascii="Arial" w:hAnsi="Arial" w:cs="Arial"/>
          <w:lang w:val="en-US"/>
        </w:rPr>
        <w:t>Belgique</w:t>
      </w:r>
      <w:proofErr w:type="spellEnd"/>
      <w:proofErr w:type="gramEnd"/>
      <w:r w:rsidRPr="00A114A9">
        <w:rPr>
          <w:rFonts w:ascii="Arial" w:hAnsi="Arial" w:cs="Arial"/>
          <w:lang w:val="en-US"/>
        </w:rPr>
        <w:t xml:space="preserve"> (</w:t>
      </w:r>
      <w:r w:rsidRPr="00A114A9">
        <w:rPr>
          <w:rFonts w:ascii="Arial" w:hAnsi="Arial" w:cs="Arial"/>
        </w:rPr>
        <w:t>Πρέσβης</w:t>
      </w:r>
      <w:r w:rsidRPr="00A114A9">
        <w:rPr>
          <w:rFonts w:ascii="Arial" w:hAnsi="Arial" w:cs="Arial"/>
          <w:lang w:val="en-US"/>
        </w:rPr>
        <w:t xml:space="preserve"> </w:t>
      </w:r>
      <w:r w:rsidRPr="00A114A9">
        <w:rPr>
          <w:rFonts w:ascii="Arial" w:hAnsi="Arial" w:cs="Arial"/>
        </w:rPr>
        <w:t>του</w:t>
      </w:r>
      <w:r w:rsidRPr="00A114A9">
        <w:rPr>
          <w:rFonts w:ascii="Arial" w:hAnsi="Arial" w:cs="Arial"/>
          <w:lang w:val="en-US"/>
        </w:rPr>
        <w:t xml:space="preserve"> </w:t>
      </w:r>
      <w:r w:rsidRPr="00A114A9">
        <w:rPr>
          <w:rFonts w:ascii="Arial" w:hAnsi="Arial" w:cs="Arial"/>
        </w:rPr>
        <w:t>Βελγίου</w:t>
      </w:r>
      <w:r w:rsidRPr="00A114A9">
        <w:rPr>
          <w:rFonts w:ascii="Arial" w:hAnsi="Arial" w:cs="Arial"/>
          <w:lang w:val="en-US"/>
        </w:rPr>
        <w:t>)</w:t>
      </w:r>
    </w:p>
    <w:p w:rsidR="00383EC6" w:rsidRPr="00A114A9" w:rsidRDefault="00383EC6" w:rsidP="00383EC6">
      <w:pPr>
        <w:spacing w:line="360" w:lineRule="auto"/>
        <w:rPr>
          <w:rFonts w:ascii="Arial" w:hAnsi="Arial" w:cs="Arial"/>
          <w:lang w:val="en-US"/>
        </w:rPr>
      </w:pPr>
      <w:r w:rsidRPr="00A114A9">
        <w:rPr>
          <w:rFonts w:ascii="Arial" w:hAnsi="Arial" w:cs="Arial"/>
          <w:lang w:val="en-US"/>
        </w:rPr>
        <w:t xml:space="preserve">-M. </w:t>
      </w:r>
      <w:proofErr w:type="spellStart"/>
      <w:r w:rsidRPr="00A114A9">
        <w:rPr>
          <w:rFonts w:ascii="Arial" w:hAnsi="Arial" w:cs="Arial"/>
          <w:lang w:val="en-US"/>
        </w:rPr>
        <w:t>Farid</w:t>
      </w:r>
      <w:proofErr w:type="spellEnd"/>
      <w:r w:rsidRPr="00A114A9">
        <w:rPr>
          <w:rFonts w:ascii="Arial" w:hAnsi="Arial" w:cs="Arial"/>
          <w:lang w:val="en-US"/>
        </w:rPr>
        <w:t xml:space="preserve"> Fernandez, </w:t>
      </w:r>
      <w:proofErr w:type="spellStart"/>
      <w:r w:rsidRPr="00A114A9">
        <w:rPr>
          <w:rFonts w:ascii="Arial" w:hAnsi="Arial" w:cs="Arial"/>
          <w:lang w:val="en-US"/>
        </w:rPr>
        <w:t>Ambassadeur</w:t>
      </w:r>
      <w:proofErr w:type="spellEnd"/>
      <w:r w:rsidRPr="00A114A9">
        <w:rPr>
          <w:rFonts w:ascii="Arial" w:hAnsi="Arial" w:cs="Arial"/>
          <w:lang w:val="en-US"/>
        </w:rPr>
        <w:t xml:space="preserve"> du Venezuela, (</w:t>
      </w:r>
      <w:r w:rsidRPr="00A114A9">
        <w:rPr>
          <w:rFonts w:ascii="Arial" w:hAnsi="Arial" w:cs="Arial"/>
        </w:rPr>
        <w:t>Πρέσβης</w:t>
      </w:r>
      <w:r w:rsidRPr="00A114A9">
        <w:rPr>
          <w:rFonts w:ascii="Arial" w:hAnsi="Arial" w:cs="Arial"/>
          <w:lang w:val="en-US"/>
        </w:rPr>
        <w:t xml:space="preserve"> </w:t>
      </w:r>
      <w:r w:rsidRPr="00A114A9">
        <w:rPr>
          <w:rFonts w:ascii="Arial" w:hAnsi="Arial" w:cs="Arial"/>
        </w:rPr>
        <w:t>της</w:t>
      </w:r>
      <w:r w:rsidRPr="00A114A9">
        <w:rPr>
          <w:rFonts w:ascii="Arial" w:hAnsi="Arial" w:cs="Arial"/>
          <w:lang w:val="en-US"/>
        </w:rPr>
        <w:t xml:space="preserve"> </w:t>
      </w:r>
      <w:r w:rsidRPr="00A114A9">
        <w:rPr>
          <w:rFonts w:ascii="Arial" w:hAnsi="Arial" w:cs="Arial"/>
        </w:rPr>
        <w:t>Βενεζουέλας</w:t>
      </w:r>
      <w:r w:rsidRPr="00A114A9">
        <w:rPr>
          <w:rFonts w:ascii="Arial" w:hAnsi="Arial" w:cs="Arial"/>
          <w:lang w:val="en-US"/>
        </w:rPr>
        <w:t>)</w:t>
      </w:r>
    </w:p>
    <w:p w:rsidR="00EE3821" w:rsidRPr="009A5122" w:rsidRDefault="00125D7F" w:rsidP="00383EC6">
      <w:pPr>
        <w:spacing w:line="360" w:lineRule="auto"/>
        <w:rPr>
          <w:rFonts w:ascii="Arial" w:hAnsi="Arial" w:cs="Arial"/>
          <w:lang w:val="en-US"/>
        </w:rPr>
      </w:pPr>
      <w:r>
        <w:rPr>
          <w:rFonts w:ascii="Arial" w:hAnsi="Arial" w:cs="Arial"/>
          <w:lang w:val="en-US"/>
        </w:rPr>
        <w:t xml:space="preserve">-M. Christian </w:t>
      </w:r>
      <w:proofErr w:type="spellStart"/>
      <w:r>
        <w:rPr>
          <w:rFonts w:ascii="Arial" w:hAnsi="Arial" w:cs="Arial"/>
          <w:lang w:val="en-US"/>
        </w:rPr>
        <w:t>Biever</w:t>
      </w:r>
      <w:proofErr w:type="spellEnd"/>
      <w:r w:rsidR="00383EC6" w:rsidRPr="00A114A9">
        <w:rPr>
          <w:rFonts w:ascii="Arial" w:hAnsi="Arial" w:cs="Arial"/>
          <w:lang w:val="en-US"/>
        </w:rPr>
        <w:t>,</w:t>
      </w:r>
      <w:r w:rsidRPr="00125D7F">
        <w:rPr>
          <w:rFonts w:ascii="Arial" w:hAnsi="Arial" w:cs="Arial"/>
          <w:lang w:val="en-US"/>
        </w:rPr>
        <w:t xml:space="preserve"> </w:t>
      </w:r>
      <w:proofErr w:type="spellStart"/>
      <w:r w:rsidR="00383EC6" w:rsidRPr="00A114A9">
        <w:rPr>
          <w:rFonts w:ascii="Arial" w:hAnsi="Arial" w:cs="Arial"/>
          <w:lang w:val="en-US"/>
        </w:rPr>
        <w:t>Ambassadeur</w:t>
      </w:r>
      <w:proofErr w:type="spellEnd"/>
      <w:r w:rsidR="00383EC6" w:rsidRPr="00A114A9">
        <w:rPr>
          <w:rFonts w:ascii="Arial" w:hAnsi="Arial" w:cs="Arial"/>
          <w:lang w:val="en-US"/>
        </w:rPr>
        <w:t xml:space="preserve"> du Luxembourg, (</w:t>
      </w:r>
      <w:r w:rsidR="00383EC6" w:rsidRPr="00A114A9">
        <w:rPr>
          <w:rFonts w:ascii="Arial" w:hAnsi="Arial" w:cs="Arial"/>
        </w:rPr>
        <w:t>Πρέσβης</w:t>
      </w:r>
      <w:r w:rsidR="00383EC6" w:rsidRPr="00A114A9">
        <w:rPr>
          <w:rFonts w:ascii="Arial" w:hAnsi="Arial" w:cs="Arial"/>
          <w:lang w:val="en-US"/>
        </w:rPr>
        <w:t xml:space="preserve"> </w:t>
      </w:r>
      <w:r w:rsidR="00383EC6" w:rsidRPr="00A114A9">
        <w:rPr>
          <w:rFonts w:ascii="Arial" w:hAnsi="Arial" w:cs="Arial"/>
        </w:rPr>
        <w:t>του</w:t>
      </w:r>
      <w:r w:rsidR="00383EC6" w:rsidRPr="00A114A9">
        <w:rPr>
          <w:rFonts w:ascii="Arial" w:hAnsi="Arial" w:cs="Arial"/>
          <w:lang w:val="en-US"/>
        </w:rPr>
        <w:t xml:space="preserve"> </w:t>
      </w:r>
      <w:r w:rsidR="00383EC6" w:rsidRPr="00A114A9">
        <w:rPr>
          <w:rFonts w:ascii="Arial" w:hAnsi="Arial" w:cs="Arial"/>
        </w:rPr>
        <w:t>Λουξεμβούργου</w:t>
      </w:r>
      <w:r w:rsidR="00383EC6" w:rsidRPr="00A114A9">
        <w:rPr>
          <w:rFonts w:ascii="Arial" w:hAnsi="Arial" w:cs="Arial"/>
          <w:lang w:val="en-US"/>
        </w:rPr>
        <w:t>)</w:t>
      </w:r>
    </w:p>
    <w:p w:rsidR="006852C1" w:rsidRPr="006852C1" w:rsidRDefault="006852C1" w:rsidP="006852C1">
      <w:pPr>
        <w:spacing w:line="360" w:lineRule="auto"/>
        <w:jc w:val="both"/>
      </w:pPr>
      <w:r w:rsidRPr="006852C1">
        <w:rPr>
          <w:rFonts w:ascii="Arial" w:hAnsi="Arial" w:cs="Arial"/>
        </w:rPr>
        <w:t>-Μαρία-</w:t>
      </w:r>
      <w:proofErr w:type="spellStart"/>
      <w:r w:rsidRPr="006852C1">
        <w:rPr>
          <w:rFonts w:ascii="Arial" w:hAnsi="Arial" w:cs="Arial"/>
        </w:rPr>
        <w:t>Χριστίν</w:t>
      </w:r>
      <w:proofErr w:type="spellEnd"/>
      <w:r w:rsidRPr="006852C1">
        <w:rPr>
          <w:rFonts w:ascii="Arial" w:hAnsi="Arial" w:cs="Arial"/>
        </w:rPr>
        <w:t xml:space="preserve">α  Αναστασιάδη, Αναπληρώτρια Καθηγήτρια Ε.Κ.Π.Α., Διδακτορικό Δίπλωμα στη Διδακτική / </w:t>
      </w:r>
      <w:proofErr w:type="spellStart"/>
      <w:r w:rsidRPr="006852C1">
        <w:rPr>
          <w:rFonts w:ascii="Arial" w:hAnsi="Arial" w:cs="Arial"/>
        </w:rPr>
        <w:t>Διδακτολογία</w:t>
      </w:r>
      <w:proofErr w:type="spellEnd"/>
      <w:r w:rsidRPr="006852C1">
        <w:rPr>
          <w:rFonts w:ascii="Arial" w:hAnsi="Arial" w:cs="Arial"/>
        </w:rPr>
        <w:t xml:space="preserve"> Γλωσσών και Πολιτισμών, Πανεπιστήμιο </w:t>
      </w:r>
      <w:proofErr w:type="spellStart"/>
      <w:r w:rsidRPr="006852C1">
        <w:rPr>
          <w:rFonts w:ascii="Arial" w:hAnsi="Arial" w:cs="Arial"/>
        </w:rPr>
        <w:t>SorbonneNouvelle</w:t>
      </w:r>
      <w:proofErr w:type="spellEnd"/>
      <w:r w:rsidRPr="006852C1">
        <w:rPr>
          <w:rFonts w:ascii="Arial" w:hAnsi="Arial" w:cs="Arial"/>
        </w:rPr>
        <w:t xml:space="preserve"> - </w:t>
      </w:r>
      <w:proofErr w:type="spellStart"/>
      <w:r w:rsidRPr="006852C1">
        <w:rPr>
          <w:rFonts w:ascii="Arial" w:hAnsi="Arial" w:cs="Arial"/>
        </w:rPr>
        <w:t>Paris</w:t>
      </w:r>
      <w:proofErr w:type="spellEnd"/>
      <w:r w:rsidRPr="006852C1">
        <w:rPr>
          <w:rFonts w:ascii="Arial" w:hAnsi="Arial" w:cs="Arial"/>
        </w:rPr>
        <w:t xml:space="preserve"> III</w:t>
      </w:r>
    </w:p>
    <w:p w:rsidR="006852C1" w:rsidRPr="006852C1" w:rsidRDefault="006852C1" w:rsidP="006852C1">
      <w:pPr>
        <w:spacing w:line="360" w:lineRule="auto"/>
        <w:jc w:val="both"/>
        <w:rPr>
          <w:rFonts w:ascii="Arial" w:hAnsi="Arial" w:cs="Arial"/>
        </w:rPr>
      </w:pPr>
      <w:r w:rsidRPr="006852C1">
        <w:rPr>
          <w:rFonts w:ascii="Arial" w:hAnsi="Arial" w:cs="Arial"/>
        </w:rPr>
        <w:t>-</w:t>
      </w:r>
      <w:proofErr w:type="spellStart"/>
      <w:r w:rsidRPr="006852C1">
        <w:rPr>
          <w:rFonts w:ascii="Arial" w:hAnsi="Arial" w:cs="Arial"/>
          <w:lang w:val="en-US"/>
        </w:rPr>
        <w:t>Dimitri</w:t>
      </w:r>
      <w:proofErr w:type="spellEnd"/>
      <w:r w:rsidRPr="006852C1">
        <w:rPr>
          <w:rFonts w:ascii="Arial" w:hAnsi="Arial" w:cs="Arial"/>
        </w:rPr>
        <w:t xml:space="preserve"> </w:t>
      </w:r>
      <w:r w:rsidRPr="006852C1">
        <w:rPr>
          <w:rFonts w:ascii="Arial" w:hAnsi="Arial" w:cs="Arial"/>
          <w:lang w:val="en-US"/>
        </w:rPr>
        <w:t>ROBOLY</w:t>
      </w:r>
      <w:r w:rsidRPr="006852C1">
        <w:rPr>
          <w:rFonts w:ascii="Arial" w:hAnsi="Arial" w:cs="Arial"/>
        </w:rPr>
        <w:t xml:space="preserve">, Αναπληρωτής Καθηγητής Ε.Κ.Π.Α., </w:t>
      </w:r>
      <w:proofErr w:type="spellStart"/>
      <w:r w:rsidRPr="006852C1">
        <w:rPr>
          <w:rFonts w:ascii="Arial" w:hAnsi="Arial" w:cs="Arial"/>
          <w:lang w:val="en-US"/>
        </w:rPr>
        <w:t>Doctorat</w:t>
      </w:r>
      <w:proofErr w:type="spellEnd"/>
      <w:r w:rsidRPr="006852C1">
        <w:rPr>
          <w:rFonts w:ascii="Arial" w:hAnsi="Arial" w:cs="Arial"/>
        </w:rPr>
        <w:t xml:space="preserve"> </w:t>
      </w:r>
      <w:r w:rsidRPr="006852C1">
        <w:rPr>
          <w:rFonts w:ascii="Arial" w:hAnsi="Arial" w:cs="Arial"/>
          <w:lang w:val="en-US"/>
        </w:rPr>
        <w:t>nouveau</w:t>
      </w:r>
      <w:r w:rsidRPr="006852C1">
        <w:rPr>
          <w:rFonts w:ascii="Arial" w:hAnsi="Arial" w:cs="Arial"/>
        </w:rPr>
        <w:t xml:space="preserve"> </w:t>
      </w:r>
      <w:r w:rsidRPr="006852C1">
        <w:rPr>
          <w:rFonts w:ascii="Arial" w:hAnsi="Arial" w:cs="Arial"/>
          <w:lang w:val="en-US"/>
        </w:rPr>
        <w:t>r</w:t>
      </w:r>
      <w:r w:rsidRPr="006852C1">
        <w:rPr>
          <w:rFonts w:ascii="Arial" w:hAnsi="Arial" w:cs="Arial"/>
        </w:rPr>
        <w:t>é</w:t>
      </w:r>
      <w:proofErr w:type="spellStart"/>
      <w:r w:rsidRPr="006852C1">
        <w:rPr>
          <w:rFonts w:ascii="Arial" w:hAnsi="Arial" w:cs="Arial"/>
          <w:lang w:val="en-US"/>
        </w:rPr>
        <w:t>gime</w:t>
      </w:r>
      <w:proofErr w:type="spellEnd"/>
      <w:r w:rsidRPr="006852C1">
        <w:rPr>
          <w:rFonts w:ascii="Arial" w:hAnsi="Arial" w:cs="Arial"/>
        </w:rPr>
        <w:t xml:space="preserve"> (</w:t>
      </w:r>
      <w:proofErr w:type="spellStart"/>
      <w:r w:rsidRPr="006852C1">
        <w:rPr>
          <w:rFonts w:ascii="Arial" w:hAnsi="Arial" w:cs="Arial"/>
          <w:lang w:val="en-US"/>
        </w:rPr>
        <w:t>ParisIV</w:t>
      </w:r>
      <w:proofErr w:type="spellEnd"/>
      <w:r w:rsidRPr="006852C1">
        <w:rPr>
          <w:rFonts w:ascii="Arial" w:hAnsi="Arial" w:cs="Arial"/>
        </w:rPr>
        <w:t xml:space="preserve">),Μέλος του </w:t>
      </w:r>
      <w:r w:rsidRPr="006852C1">
        <w:rPr>
          <w:rFonts w:ascii="Arial" w:hAnsi="Arial" w:cs="Arial"/>
          <w:lang w:val="en-US"/>
        </w:rPr>
        <w:t>CRLV</w:t>
      </w:r>
      <w:r w:rsidRPr="006852C1">
        <w:rPr>
          <w:rFonts w:ascii="Arial" w:hAnsi="Arial" w:cs="Arial"/>
        </w:rPr>
        <w:t xml:space="preserve"> (</w:t>
      </w:r>
      <w:r w:rsidRPr="006852C1">
        <w:rPr>
          <w:rFonts w:ascii="Arial" w:hAnsi="Arial" w:cs="Arial"/>
          <w:lang w:val="en-US"/>
        </w:rPr>
        <w:t>Centre</w:t>
      </w:r>
      <w:r w:rsidRPr="006852C1">
        <w:rPr>
          <w:rFonts w:ascii="Arial" w:hAnsi="Arial" w:cs="Arial"/>
        </w:rPr>
        <w:t xml:space="preserve"> </w:t>
      </w:r>
      <w:r w:rsidRPr="006852C1">
        <w:rPr>
          <w:rFonts w:ascii="Arial" w:hAnsi="Arial" w:cs="Arial"/>
          <w:lang w:val="en-US"/>
        </w:rPr>
        <w:t>de</w:t>
      </w:r>
      <w:r w:rsidRPr="006852C1">
        <w:rPr>
          <w:rFonts w:ascii="Arial" w:hAnsi="Arial" w:cs="Arial"/>
        </w:rPr>
        <w:t xml:space="preserve"> </w:t>
      </w:r>
      <w:proofErr w:type="spellStart"/>
      <w:r w:rsidRPr="006852C1">
        <w:rPr>
          <w:rFonts w:ascii="Arial" w:hAnsi="Arial" w:cs="Arial"/>
          <w:lang w:val="en-US"/>
        </w:rPr>
        <w:t>recherch</w:t>
      </w:r>
      <w:proofErr w:type="spellEnd"/>
      <w:r w:rsidRPr="006852C1">
        <w:rPr>
          <w:rFonts w:ascii="Arial" w:hAnsi="Arial" w:cs="Arial"/>
        </w:rPr>
        <w:t xml:space="preserve">é </w:t>
      </w:r>
      <w:proofErr w:type="spellStart"/>
      <w:r w:rsidRPr="006852C1">
        <w:rPr>
          <w:rFonts w:ascii="Arial" w:hAnsi="Arial" w:cs="Arial"/>
          <w:lang w:val="en-US"/>
        </w:rPr>
        <w:t>sur</w:t>
      </w:r>
      <w:proofErr w:type="spellEnd"/>
      <w:r w:rsidRPr="006852C1">
        <w:rPr>
          <w:rFonts w:ascii="Arial" w:hAnsi="Arial" w:cs="Arial"/>
        </w:rPr>
        <w:t xml:space="preserve"> </w:t>
      </w:r>
      <w:r w:rsidRPr="006852C1">
        <w:rPr>
          <w:rFonts w:ascii="Arial" w:hAnsi="Arial" w:cs="Arial"/>
          <w:lang w:val="en-US"/>
        </w:rPr>
        <w:t>la</w:t>
      </w:r>
      <w:r w:rsidRPr="006852C1">
        <w:rPr>
          <w:rFonts w:ascii="Arial" w:hAnsi="Arial" w:cs="Arial"/>
        </w:rPr>
        <w:t xml:space="preserve"> </w:t>
      </w:r>
      <w:proofErr w:type="spellStart"/>
      <w:r w:rsidRPr="006852C1">
        <w:rPr>
          <w:rFonts w:ascii="Arial" w:hAnsi="Arial" w:cs="Arial"/>
          <w:lang w:val="en-US"/>
        </w:rPr>
        <w:t>Litt</w:t>
      </w:r>
      <w:proofErr w:type="spellEnd"/>
      <w:r w:rsidRPr="006852C1">
        <w:rPr>
          <w:rFonts w:ascii="Arial" w:hAnsi="Arial" w:cs="Arial"/>
        </w:rPr>
        <w:t>é</w:t>
      </w:r>
      <w:proofErr w:type="spellStart"/>
      <w:r w:rsidRPr="006852C1">
        <w:rPr>
          <w:rFonts w:ascii="Arial" w:hAnsi="Arial" w:cs="Arial"/>
          <w:lang w:val="en-US"/>
        </w:rPr>
        <w:t>rature</w:t>
      </w:r>
      <w:proofErr w:type="spellEnd"/>
      <w:r w:rsidRPr="006852C1">
        <w:rPr>
          <w:rFonts w:ascii="Arial" w:hAnsi="Arial" w:cs="Arial"/>
        </w:rPr>
        <w:t xml:space="preserve"> </w:t>
      </w:r>
      <w:r w:rsidRPr="006852C1">
        <w:rPr>
          <w:rFonts w:ascii="Arial" w:hAnsi="Arial" w:cs="Arial"/>
          <w:lang w:val="en-US"/>
        </w:rPr>
        <w:t>des</w:t>
      </w:r>
      <w:r w:rsidRPr="006852C1">
        <w:rPr>
          <w:rFonts w:ascii="Arial" w:hAnsi="Arial" w:cs="Arial"/>
        </w:rPr>
        <w:t xml:space="preserve"> </w:t>
      </w:r>
      <w:r w:rsidRPr="006852C1">
        <w:rPr>
          <w:rFonts w:ascii="Arial" w:hAnsi="Arial" w:cs="Arial"/>
          <w:lang w:val="en-US"/>
        </w:rPr>
        <w:t>Voyages</w:t>
      </w:r>
      <w:r w:rsidRPr="006852C1">
        <w:rPr>
          <w:rFonts w:ascii="Arial" w:hAnsi="Arial" w:cs="Arial"/>
        </w:rPr>
        <w:t>)</w:t>
      </w:r>
    </w:p>
    <w:p w:rsidR="006852C1" w:rsidRPr="006852C1" w:rsidRDefault="006852C1" w:rsidP="006852C1">
      <w:pPr>
        <w:spacing w:line="360" w:lineRule="auto"/>
        <w:jc w:val="both"/>
        <w:rPr>
          <w:rFonts w:ascii="Arial" w:hAnsi="Arial" w:cs="Arial"/>
        </w:rPr>
      </w:pPr>
      <w:r w:rsidRPr="006852C1">
        <w:rPr>
          <w:rFonts w:ascii="Arial" w:hAnsi="Arial" w:cs="Arial"/>
        </w:rPr>
        <w:t xml:space="preserve">- Γεώργιος </w:t>
      </w:r>
      <w:proofErr w:type="spellStart"/>
      <w:r w:rsidRPr="006852C1">
        <w:rPr>
          <w:rFonts w:ascii="Arial" w:hAnsi="Arial" w:cs="Arial"/>
        </w:rPr>
        <w:t>Βάρσος</w:t>
      </w:r>
      <w:proofErr w:type="spellEnd"/>
      <w:r w:rsidRPr="006852C1">
        <w:rPr>
          <w:rFonts w:ascii="Arial" w:hAnsi="Arial" w:cs="Arial"/>
        </w:rPr>
        <w:t xml:space="preserve">,  Επίκουρος </w:t>
      </w:r>
      <w:proofErr w:type="spellStart"/>
      <w:r w:rsidRPr="006852C1">
        <w:rPr>
          <w:rFonts w:ascii="Arial" w:hAnsi="Arial" w:cs="Arial"/>
        </w:rPr>
        <w:t>ΚαθηγητήςΕ.Κ.Π.Α</w:t>
      </w:r>
      <w:proofErr w:type="spellEnd"/>
      <w:r w:rsidRPr="006852C1">
        <w:rPr>
          <w:rFonts w:ascii="Arial" w:hAnsi="Arial" w:cs="Arial"/>
        </w:rPr>
        <w:t xml:space="preserve">., </w:t>
      </w:r>
      <w:proofErr w:type="spellStart"/>
      <w:r w:rsidRPr="006852C1">
        <w:rPr>
          <w:rFonts w:ascii="Arial" w:hAnsi="Arial" w:cs="Arial"/>
          <w:lang w:val="en-US"/>
        </w:rPr>
        <w:t>Doctorat</w:t>
      </w:r>
      <w:proofErr w:type="spellEnd"/>
      <w:r w:rsidRPr="006852C1">
        <w:rPr>
          <w:rFonts w:ascii="Arial" w:hAnsi="Arial" w:cs="Arial"/>
        </w:rPr>
        <w:t>-è</w:t>
      </w:r>
      <w:r w:rsidRPr="006852C1">
        <w:rPr>
          <w:rFonts w:ascii="Arial" w:hAnsi="Arial" w:cs="Arial"/>
          <w:lang w:val="en-US"/>
        </w:rPr>
        <w:t>s</w:t>
      </w:r>
      <w:r w:rsidRPr="006852C1">
        <w:rPr>
          <w:rFonts w:ascii="Arial" w:hAnsi="Arial" w:cs="Arial"/>
        </w:rPr>
        <w:t>-</w:t>
      </w:r>
      <w:proofErr w:type="spellStart"/>
      <w:r w:rsidRPr="006852C1">
        <w:rPr>
          <w:rFonts w:ascii="Arial" w:hAnsi="Arial" w:cs="Arial"/>
          <w:lang w:val="en-US"/>
        </w:rPr>
        <w:t>Lettres</w:t>
      </w:r>
      <w:proofErr w:type="spellEnd"/>
      <w:r w:rsidRPr="006852C1">
        <w:rPr>
          <w:rFonts w:ascii="Arial" w:hAnsi="Arial" w:cs="Arial"/>
        </w:rPr>
        <w:t xml:space="preserve"> </w:t>
      </w:r>
      <w:r w:rsidRPr="006852C1">
        <w:rPr>
          <w:rFonts w:ascii="Arial" w:hAnsi="Arial" w:cs="Arial"/>
          <w:lang w:val="en-US"/>
        </w:rPr>
        <w:t>en</w:t>
      </w:r>
      <w:r w:rsidRPr="006852C1">
        <w:rPr>
          <w:rFonts w:ascii="Arial" w:hAnsi="Arial" w:cs="Arial"/>
        </w:rPr>
        <w:t xml:space="preserve"> </w:t>
      </w:r>
      <w:proofErr w:type="spellStart"/>
      <w:r w:rsidRPr="006852C1">
        <w:rPr>
          <w:rFonts w:ascii="Arial" w:hAnsi="Arial" w:cs="Arial"/>
          <w:lang w:val="en-US"/>
        </w:rPr>
        <w:t>Litt</w:t>
      </w:r>
      <w:proofErr w:type="spellEnd"/>
      <w:r w:rsidRPr="006852C1">
        <w:rPr>
          <w:rFonts w:ascii="Arial" w:hAnsi="Arial" w:cs="Arial"/>
        </w:rPr>
        <w:t>é</w:t>
      </w:r>
      <w:proofErr w:type="spellStart"/>
      <w:r w:rsidRPr="006852C1">
        <w:rPr>
          <w:rFonts w:ascii="Arial" w:hAnsi="Arial" w:cs="Arial"/>
          <w:lang w:val="en-US"/>
        </w:rPr>
        <w:t>rature</w:t>
      </w:r>
      <w:proofErr w:type="spellEnd"/>
      <w:r w:rsidRPr="006852C1">
        <w:rPr>
          <w:rFonts w:ascii="Arial" w:hAnsi="Arial" w:cs="Arial"/>
        </w:rPr>
        <w:t xml:space="preserve"> </w:t>
      </w:r>
      <w:proofErr w:type="spellStart"/>
      <w:r w:rsidRPr="006852C1">
        <w:rPr>
          <w:rFonts w:ascii="Arial" w:hAnsi="Arial" w:cs="Arial"/>
          <w:lang w:val="en-US"/>
        </w:rPr>
        <w:t>Compar</w:t>
      </w:r>
      <w:proofErr w:type="spellEnd"/>
      <w:r w:rsidRPr="006852C1">
        <w:rPr>
          <w:rFonts w:ascii="Arial" w:hAnsi="Arial" w:cs="Arial"/>
        </w:rPr>
        <w:t>é</w:t>
      </w:r>
      <w:r w:rsidRPr="006852C1">
        <w:rPr>
          <w:rFonts w:ascii="Arial" w:hAnsi="Arial" w:cs="Arial"/>
          <w:lang w:val="en-US"/>
        </w:rPr>
        <w:t>e</w:t>
      </w:r>
      <w:r w:rsidRPr="006852C1">
        <w:rPr>
          <w:rFonts w:ascii="Arial" w:hAnsi="Arial" w:cs="Arial"/>
        </w:rPr>
        <w:t xml:space="preserve">, </w:t>
      </w:r>
      <w:proofErr w:type="spellStart"/>
      <w:r w:rsidRPr="006852C1">
        <w:rPr>
          <w:rFonts w:ascii="Arial" w:hAnsi="Arial" w:cs="Arial"/>
          <w:lang w:val="en-US"/>
        </w:rPr>
        <w:t>Universit</w:t>
      </w:r>
      <w:proofErr w:type="spellEnd"/>
      <w:r w:rsidRPr="006852C1">
        <w:rPr>
          <w:rFonts w:ascii="Arial" w:hAnsi="Arial" w:cs="Arial"/>
        </w:rPr>
        <w:t xml:space="preserve">é </w:t>
      </w:r>
      <w:r w:rsidRPr="006852C1">
        <w:rPr>
          <w:rFonts w:ascii="Arial" w:hAnsi="Arial" w:cs="Arial"/>
          <w:lang w:val="en-US"/>
        </w:rPr>
        <w:t>de</w:t>
      </w:r>
      <w:r w:rsidRPr="006852C1">
        <w:rPr>
          <w:rFonts w:ascii="Arial" w:hAnsi="Arial" w:cs="Arial"/>
        </w:rPr>
        <w:t xml:space="preserve"> </w:t>
      </w:r>
      <w:r w:rsidRPr="006852C1">
        <w:rPr>
          <w:rFonts w:ascii="Arial" w:hAnsi="Arial" w:cs="Arial"/>
          <w:lang w:val="en-US"/>
        </w:rPr>
        <w:t>Gen</w:t>
      </w:r>
      <w:r w:rsidRPr="006852C1">
        <w:rPr>
          <w:rFonts w:ascii="Arial" w:hAnsi="Arial" w:cs="Arial"/>
        </w:rPr>
        <w:t>è</w:t>
      </w:r>
      <w:proofErr w:type="spellStart"/>
      <w:r w:rsidRPr="006852C1">
        <w:rPr>
          <w:rFonts w:ascii="Arial" w:hAnsi="Arial" w:cs="Arial"/>
          <w:lang w:val="en-US"/>
        </w:rPr>
        <w:t>ve</w:t>
      </w:r>
      <w:proofErr w:type="spellEnd"/>
    </w:p>
    <w:p w:rsidR="006852C1" w:rsidRPr="006852C1" w:rsidRDefault="006852C1" w:rsidP="006852C1">
      <w:pPr>
        <w:spacing w:line="360" w:lineRule="auto"/>
        <w:jc w:val="both"/>
        <w:rPr>
          <w:rFonts w:ascii="Arial" w:hAnsi="Arial" w:cs="Arial"/>
        </w:rPr>
      </w:pPr>
      <w:r w:rsidRPr="006852C1">
        <w:rPr>
          <w:rFonts w:ascii="Arial" w:hAnsi="Arial" w:cs="Arial"/>
        </w:rPr>
        <w:t xml:space="preserve">-Μαρίνα </w:t>
      </w:r>
      <w:proofErr w:type="spellStart"/>
      <w:r w:rsidRPr="006852C1">
        <w:rPr>
          <w:rFonts w:ascii="Arial" w:hAnsi="Arial" w:cs="Arial"/>
        </w:rPr>
        <w:t>Βήχου</w:t>
      </w:r>
      <w:proofErr w:type="spellEnd"/>
      <w:r w:rsidRPr="006852C1">
        <w:rPr>
          <w:rFonts w:ascii="Arial" w:hAnsi="Arial" w:cs="Arial"/>
        </w:rPr>
        <w:t>, Επίκουρη Καθηγήτρια, Δρ. ΕΚΠΑ στη διδακτική της Γαλλικής ως ξένης γλώσσας και   στη  διαπολιτισμική εκπαίδευση</w:t>
      </w:r>
    </w:p>
    <w:p w:rsidR="00B32BCB" w:rsidRDefault="00B32BCB" w:rsidP="00383EC6">
      <w:pPr>
        <w:spacing w:line="360" w:lineRule="auto"/>
        <w:rPr>
          <w:rFonts w:ascii="Arial" w:hAnsi="Arial" w:cs="Arial"/>
        </w:rPr>
      </w:pPr>
      <w:r>
        <w:rPr>
          <w:rFonts w:ascii="Arial" w:hAnsi="Arial" w:cs="Arial"/>
        </w:rPr>
        <w:t xml:space="preserve">-Πέτρος </w:t>
      </w:r>
      <w:proofErr w:type="spellStart"/>
      <w:r>
        <w:rPr>
          <w:rFonts w:ascii="Arial" w:hAnsi="Arial" w:cs="Arial"/>
        </w:rPr>
        <w:t>Μάρκαρης</w:t>
      </w:r>
      <w:proofErr w:type="spellEnd"/>
      <w:r>
        <w:rPr>
          <w:rFonts w:ascii="Arial" w:hAnsi="Arial" w:cs="Arial"/>
        </w:rPr>
        <w:t xml:space="preserve"> , Συγγραφέας</w:t>
      </w:r>
    </w:p>
    <w:p w:rsidR="00B32BCB" w:rsidRPr="00B32BCB" w:rsidRDefault="00B32BCB" w:rsidP="00383EC6">
      <w:pPr>
        <w:spacing w:line="360" w:lineRule="auto"/>
        <w:rPr>
          <w:rFonts w:ascii="Arial" w:hAnsi="Arial" w:cs="Arial"/>
        </w:rPr>
      </w:pPr>
      <w:r>
        <w:rPr>
          <w:rFonts w:ascii="Arial" w:hAnsi="Arial" w:cs="Arial"/>
        </w:rPr>
        <w:t>-Θέμης Δημητρακόπουλος,</w:t>
      </w:r>
      <w:r w:rsidR="00500F45">
        <w:rPr>
          <w:rFonts w:ascii="Arial" w:hAnsi="Arial" w:cs="Arial"/>
        </w:rPr>
        <w:t xml:space="preserve"> Συγγραφέας, Πολιτικός Επιστήμονας, Επιστημονικός Συ</w:t>
      </w:r>
      <w:r w:rsidR="00267A6D">
        <w:rPr>
          <w:rFonts w:ascii="Arial" w:hAnsi="Arial" w:cs="Arial"/>
        </w:rPr>
        <w:t>νεργάτης ΥΠ.Π.Ε.Θ.</w:t>
      </w:r>
      <w:r w:rsidR="00500F45">
        <w:rPr>
          <w:rFonts w:ascii="Arial" w:hAnsi="Arial" w:cs="Arial"/>
        </w:rPr>
        <w:t xml:space="preserve"> </w:t>
      </w:r>
    </w:p>
    <w:p w:rsidR="00A569C5" w:rsidRPr="00A114A9" w:rsidRDefault="00383EC6" w:rsidP="00A569C5">
      <w:pPr>
        <w:spacing w:line="360" w:lineRule="auto"/>
        <w:rPr>
          <w:rFonts w:ascii="Arial" w:hAnsi="Arial" w:cs="Arial"/>
        </w:rPr>
      </w:pPr>
      <w:r w:rsidRPr="00A114A9">
        <w:rPr>
          <w:rFonts w:ascii="Arial" w:hAnsi="Arial" w:cs="Arial"/>
        </w:rPr>
        <w:t>-</w:t>
      </w:r>
      <w:r w:rsidR="00A569C5" w:rsidRPr="00A114A9">
        <w:rPr>
          <w:rFonts w:ascii="Arial" w:hAnsi="Arial" w:cs="Arial"/>
        </w:rPr>
        <w:t xml:space="preserve">Τερέζα </w:t>
      </w:r>
      <w:proofErr w:type="spellStart"/>
      <w:r w:rsidR="00A569C5" w:rsidRPr="00A114A9">
        <w:rPr>
          <w:rFonts w:ascii="Arial" w:hAnsi="Arial" w:cs="Arial"/>
        </w:rPr>
        <w:t>Φωτιάδου</w:t>
      </w:r>
      <w:proofErr w:type="spellEnd"/>
      <w:r w:rsidR="00A569C5" w:rsidRPr="00A114A9">
        <w:rPr>
          <w:rFonts w:ascii="Arial" w:hAnsi="Arial" w:cs="Arial"/>
        </w:rPr>
        <w:t>-</w:t>
      </w:r>
      <w:proofErr w:type="spellStart"/>
      <w:r w:rsidR="00A569C5" w:rsidRPr="00A114A9">
        <w:rPr>
          <w:rFonts w:ascii="Arial" w:hAnsi="Arial" w:cs="Arial"/>
        </w:rPr>
        <w:t>Ζαχαρίου</w:t>
      </w:r>
      <w:proofErr w:type="spellEnd"/>
      <w:r w:rsidR="00A569C5" w:rsidRPr="00A114A9">
        <w:rPr>
          <w:rFonts w:ascii="Arial" w:hAnsi="Arial" w:cs="Arial"/>
        </w:rPr>
        <w:t>, Δρ. Διδακτικής Ξένων Γλωσσών, Σχολική Σύμβουλος  Γαλλικής Γλώσσας  Δ/</w:t>
      </w:r>
      <w:proofErr w:type="spellStart"/>
      <w:r w:rsidR="00A569C5" w:rsidRPr="00A114A9">
        <w:rPr>
          <w:rFonts w:ascii="Arial" w:hAnsi="Arial" w:cs="Arial"/>
        </w:rPr>
        <w:t>νσης</w:t>
      </w:r>
      <w:proofErr w:type="spellEnd"/>
      <w:r w:rsidR="00A569C5" w:rsidRPr="00A114A9">
        <w:rPr>
          <w:rFonts w:ascii="Arial" w:hAnsi="Arial" w:cs="Arial"/>
        </w:rPr>
        <w:t xml:space="preserve">   Δ/</w:t>
      </w:r>
      <w:proofErr w:type="spellStart"/>
      <w:r w:rsidR="00A569C5" w:rsidRPr="00A114A9">
        <w:rPr>
          <w:rFonts w:ascii="Arial" w:hAnsi="Arial" w:cs="Arial"/>
        </w:rPr>
        <w:t>θμιας</w:t>
      </w:r>
      <w:proofErr w:type="spellEnd"/>
      <w:r w:rsidR="00A569C5" w:rsidRPr="00A114A9">
        <w:rPr>
          <w:rFonts w:ascii="Arial" w:hAnsi="Arial" w:cs="Arial"/>
        </w:rPr>
        <w:t xml:space="preserve">  </w:t>
      </w:r>
      <w:proofErr w:type="spellStart"/>
      <w:r w:rsidR="00A569C5" w:rsidRPr="00A114A9">
        <w:rPr>
          <w:rFonts w:ascii="Arial" w:hAnsi="Arial" w:cs="Arial"/>
        </w:rPr>
        <w:t>Εκπ</w:t>
      </w:r>
      <w:proofErr w:type="spellEnd"/>
      <w:r w:rsidR="00A569C5" w:rsidRPr="00A114A9">
        <w:rPr>
          <w:rFonts w:ascii="Arial" w:hAnsi="Arial" w:cs="Arial"/>
        </w:rPr>
        <w:t>/σης  Β΄</w:t>
      </w:r>
      <w:r w:rsidR="00125D7F">
        <w:rPr>
          <w:rFonts w:ascii="Arial" w:hAnsi="Arial" w:cs="Arial"/>
        </w:rPr>
        <w:t xml:space="preserve"> </w:t>
      </w:r>
      <w:r w:rsidR="00A569C5" w:rsidRPr="00A114A9">
        <w:rPr>
          <w:rFonts w:ascii="Arial" w:hAnsi="Arial" w:cs="Arial"/>
        </w:rPr>
        <w:t>Αθήνας</w:t>
      </w:r>
    </w:p>
    <w:p w:rsidR="006852C1" w:rsidRDefault="00383EC6" w:rsidP="00A114A9">
      <w:pPr>
        <w:spacing w:line="360" w:lineRule="auto"/>
        <w:rPr>
          <w:rFonts w:ascii="Arial" w:hAnsi="Arial" w:cs="Arial"/>
        </w:rPr>
      </w:pPr>
      <w:r w:rsidRPr="00A114A9">
        <w:rPr>
          <w:rFonts w:ascii="Arial" w:hAnsi="Arial" w:cs="Arial"/>
        </w:rPr>
        <w:t xml:space="preserve">-Αθηνά </w:t>
      </w:r>
      <w:proofErr w:type="spellStart"/>
      <w:r w:rsidRPr="00A114A9">
        <w:rPr>
          <w:rFonts w:ascii="Arial" w:hAnsi="Arial" w:cs="Arial"/>
        </w:rPr>
        <w:t>Καραθάνο</w:t>
      </w:r>
      <w:r w:rsidR="00CF3587">
        <w:rPr>
          <w:rFonts w:ascii="Arial" w:hAnsi="Arial" w:cs="Arial"/>
        </w:rPr>
        <w:t>υ</w:t>
      </w:r>
      <w:proofErr w:type="spellEnd"/>
      <w:r w:rsidR="00CF3587">
        <w:rPr>
          <w:rFonts w:ascii="Arial" w:hAnsi="Arial" w:cs="Arial"/>
        </w:rPr>
        <w:t xml:space="preserve">, καθηγήτρια Γαλλικής Γλώσσας, </w:t>
      </w:r>
      <w:r w:rsidRPr="00A114A9">
        <w:rPr>
          <w:rFonts w:ascii="Arial" w:hAnsi="Arial" w:cs="Arial"/>
        </w:rPr>
        <w:t xml:space="preserve">Πρόεδρος του Συνδέσμου </w:t>
      </w:r>
      <w:r w:rsidR="00A114A9" w:rsidRPr="00A114A9">
        <w:rPr>
          <w:rFonts w:ascii="Arial" w:hAnsi="Arial" w:cs="Arial"/>
        </w:rPr>
        <w:t xml:space="preserve">Καθηγητών Γαλλικής Γλώσσας Πτυχιούχων Πανεπιστημίου </w:t>
      </w:r>
      <w:r w:rsidR="00A114A9" w:rsidRPr="00A114A9">
        <w:rPr>
          <w:rFonts w:ascii="Arial" w:hAnsi="Arial" w:cs="Arial"/>
        </w:rPr>
        <w:lastRenderedPageBreak/>
        <w:t>Ελλάδας (</w:t>
      </w:r>
      <w:r w:rsidR="00A114A9" w:rsidRPr="00A114A9">
        <w:rPr>
          <w:rFonts w:ascii="Arial" w:hAnsi="Arial" w:cs="Arial"/>
          <w:lang w:val="en-US"/>
        </w:rPr>
        <w:t>APF</w:t>
      </w:r>
      <w:r w:rsidR="00A114A9" w:rsidRPr="00A114A9">
        <w:rPr>
          <w:rFonts w:ascii="Arial" w:hAnsi="Arial" w:cs="Arial"/>
        </w:rPr>
        <w:t xml:space="preserve"> </w:t>
      </w:r>
      <w:r w:rsidR="00A114A9" w:rsidRPr="00A114A9">
        <w:rPr>
          <w:rFonts w:ascii="Arial" w:hAnsi="Arial" w:cs="Arial"/>
          <w:lang w:val="en-US"/>
        </w:rPr>
        <w:t>FU</w:t>
      </w:r>
      <w:r w:rsidR="00A114A9" w:rsidRPr="00A114A9">
        <w:rPr>
          <w:rFonts w:ascii="Arial" w:hAnsi="Arial" w:cs="Arial"/>
        </w:rPr>
        <w:t>-</w:t>
      </w:r>
      <w:r w:rsidR="00A114A9" w:rsidRPr="00A114A9">
        <w:rPr>
          <w:rFonts w:ascii="Arial" w:hAnsi="Arial" w:cs="Arial"/>
          <w:lang w:val="en-US"/>
        </w:rPr>
        <w:t>GRЀCE</w:t>
      </w:r>
      <w:r w:rsidR="00A114A9" w:rsidRPr="00A114A9">
        <w:rPr>
          <w:rFonts w:ascii="Arial" w:hAnsi="Arial" w:cs="Arial"/>
        </w:rPr>
        <w:t xml:space="preserve">-  </w:t>
      </w:r>
      <w:r w:rsidR="00A114A9" w:rsidRPr="00A114A9">
        <w:rPr>
          <w:rFonts w:ascii="Arial" w:hAnsi="Arial" w:cs="Arial"/>
          <w:lang w:val="en-US"/>
        </w:rPr>
        <w:t>Association</w:t>
      </w:r>
      <w:r w:rsidR="00A114A9" w:rsidRPr="00A114A9">
        <w:rPr>
          <w:rFonts w:ascii="Arial" w:hAnsi="Arial" w:cs="Arial"/>
        </w:rPr>
        <w:t xml:space="preserve"> </w:t>
      </w:r>
      <w:r w:rsidR="00A114A9" w:rsidRPr="00A114A9">
        <w:rPr>
          <w:rFonts w:ascii="Arial" w:hAnsi="Arial" w:cs="Arial"/>
          <w:lang w:val="en-US"/>
        </w:rPr>
        <w:t>des</w:t>
      </w:r>
      <w:r w:rsidR="00A114A9" w:rsidRPr="00A114A9">
        <w:rPr>
          <w:rFonts w:ascii="Arial" w:hAnsi="Arial" w:cs="Arial"/>
        </w:rPr>
        <w:t xml:space="preserve"> </w:t>
      </w:r>
      <w:proofErr w:type="spellStart"/>
      <w:r w:rsidR="00A114A9" w:rsidRPr="00A114A9">
        <w:rPr>
          <w:rFonts w:ascii="Arial" w:hAnsi="Arial" w:cs="Arial"/>
          <w:lang w:val="en-US"/>
        </w:rPr>
        <w:t>Professeurs</w:t>
      </w:r>
      <w:proofErr w:type="spellEnd"/>
      <w:r w:rsidR="00A114A9" w:rsidRPr="00A114A9">
        <w:rPr>
          <w:rFonts w:ascii="Arial" w:hAnsi="Arial" w:cs="Arial"/>
        </w:rPr>
        <w:t xml:space="preserve"> </w:t>
      </w:r>
      <w:r w:rsidR="00A114A9" w:rsidRPr="00A114A9">
        <w:rPr>
          <w:rFonts w:ascii="Arial" w:hAnsi="Arial" w:cs="Arial"/>
          <w:lang w:val="en-US"/>
        </w:rPr>
        <w:t>de</w:t>
      </w:r>
      <w:r w:rsidR="00A114A9" w:rsidRPr="00A114A9">
        <w:rPr>
          <w:rFonts w:ascii="Arial" w:hAnsi="Arial" w:cs="Arial"/>
        </w:rPr>
        <w:t xml:space="preserve"> </w:t>
      </w:r>
      <w:proofErr w:type="spellStart"/>
      <w:r w:rsidR="00A114A9" w:rsidRPr="00A114A9">
        <w:rPr>
          <w:rFonts w:ascii="Arial" w:hAnsi="Arial" w:cs="Arial"/>
          <w:lang w:val="en-US"/>
        </w:rPr>
        <w:t>Franҫais</w:t>
      </w:r>
      <w:proofErr w:type="spellEnd"/>
      <w:r w:rsidR="00A114A9" w:rsidRPr="00A114A9">
        <w:rPr>
          <w:rFonts w:ascii="Arial" w:hAnsi="Arial" w:cs="Arial"/>
        </w:rPr>
        <w:t xml:space="preserve"> </w:t>
      </w:r>
      <w:r w:rsidR="00A114A9" w:rsidRPr="00A114A9">
        <w:rPr>
          <w:rFonts w:ascii="Arial" w:hAnsi="Arial" w:cs="Arial"/>
          <w:lang w:val="en-US"/>
        </w:rPr>
        <w:t>de</w:t>
      </w:r>
      <w:r w:rsidR="00A114A9" w:rsidRPr="00A114A9">
        <w:rPr>
          <w:rFonts w:ascii="Arial" w:hAnsi="Arial" w:cs="Arial"/>
        </w:rPr>
        <w:t xml:space="preserve"> </w:t>
      </w:r>
      <w:r w:rsidR="00A114A9" w:rsidRPr="00A114A9">
        <w:rPr>
          <w:rFonts w:ascii="Arial" w:hAnsi="Arial" w:cs="Arial"/>
          <w:lang w:val="en-US"/>
        </w:rPr>
        <w:t>Formation</w:t>
      </w:r>
      <w:r w:rsidR="00A114A9" w:rsidRPr="00A114A9">
        <w:rPr>
          <w:rFonts w:ascii="Arial" w:hAnsi="Arial" w:cs="Arial"/>
        </w:rPr>
        <w:t xml:space="preserve"> </w:t>
      </w:r>
      <w:proofErr w:type="spellStart"/>
      <w:r w:rsidR="00A114A9" w:rsidRPr="00A114A9">
        <w:rPr>
          <w:rFonts w:ascii="Arial" w:hAnsi="Arial" w:cs="Arial"/>
          <w:lang w:val="en-US"/>
        </w:rPr>
        <w:t>Universitaire</w:t>
      </w:r>
      <w:proofErr w:type="spellEnd"/>
      <w:r w:rsidR="00A114A9" w:rsidRPr="00A114A9">
        <w:rPr>
          <w:rFonts w:ascii="Arial" w:hAnsi="Arial" w:cs="Arial"/>
        </w:rPr>
        <w:t xml:space="preserve"> –</w:t>
      </w:r>
      <w:proofErr w:type="spellStart"/>
      <w:r w:rsidR="00A114A9" w:rsidRPr="00A114A9">
        <w:rPr>
          <w:rFonts w:ascii="Arial" w:hAnsi="Arial" w:cs="Arial"/>
          <w:lang w:val="en-US"/>
        </w:rPr>
        <w:t>Ath</w:t>
      </w:r>
      <w:proofErr w:type="spellEnd"/>
      <w:r w:rsidR="00A114A9" w:rsidRPr="00A114A9">
        <w:rPr>
          <w:rFonts w:ascii="Arial" w:hAnsi="Arial" w:cs="Arial"/>
        </w:rPr>
        <w:t>è</w:t>
      </w:r>
      <w:proofErr w:type="spellStart"/>
      <w:r w:rsidR="00A114A9" w:rsidRPr="00A114A9">
        <w:rPr>
          <w:rFonts w:ascii="Arial" w:hAnsi="Arial" w:cs="Arial"/>
          <w:lang w:val="en-US"/>
        </w:rPr>
        <w:t>nes</w:t>
      </w:r>
      <w:proofErr w:type="spellEnd"/>
      <w:r w:rsidR="00A114A9" w:rsidRPr="00A114A9">
        <w:rPr>
          <w:rFonts w:ascii="Arial" w:hAnsi="Arial" w:cs="Arial"/>
        </w:rPr>
        <w:t xml:space="preserve">- </w:t>
      </w:r>
      <w:proofErr w:type="spellStart"/>
      <w:r w:rsidR="00A114A9" w:rsidRPr="00A114A9">
        <w:rPr>
          <w:rFonts w:ascii="Arial" w:hAnsi="Arial" w:cs="Arial"/>
          <w:lang w:val="en-US"/>
        </w:rPr>
        <w:t>Gr</w:t>
      </w:r>
      <w:proofErr w:type="spellEnd"/>
      <w:r w:rsidR="00A114A9" w:rsidRPr="00A114A9">
        <w:rPr>
          <w:rFonts w:ascii="Arial" w:hAnsi="Arial" w:cs="Arial"/>
        </w:rPr>
        <w:t>è</w:t>
      </w:r>
      <w:proofErr w:type="spellStart"/>
      <w:r w:rsidR="00A114A9" w:rsidRPr="00A114A9">
        <w:rPr>
          <w:rFonts w:ascii="Arial" w:hAnsi="Arial" w:cs="Arial"/>
          <w:lang w:val="en-US"/>
        </w:rPr>
        <w:t>ce</w:t>
      </w:r>
      <w:proofErr w:type="spellEnd"/>
    </w:p>
    <w:p w:rsidR="001161BD" w:rsidRDefault="006852C1" w:rsidP="001161BD">
      <w:pPr>
        <w:spacing w:line="360" w:lineRule="auto"/>
        <w:rPr>
          <w:rFonts w:ascii="Arial" w:hAnsi="Arial" w:cs="Arial"/>
        </w:rPr>
      </w:pPr>
      <w:r>
        <w:rPr>
          <w:rFonts w:ascii="Arial" w:hAnsi="Arial" w:cs="Arial"/>
        </w:rPr>
        <w:t xml:space="preserve">                                                                    </w:t>
      </w:r>
      <w:r w:rsidR="003F0A21" w:rsidRPr="003F0A21">
        <w:rPr>
          <w:rFonts w:ascii="Arial" w:hAnsi="Arial" w:cs="Arial"/>
        </w:rPr>
        <w:t xml:space="preserve">  </w:t>
      </w:r>
    </w:p>
    <w:p w:rsidR="000A7AA2" w:rsidRPr="001161BD" w:rsidRDefault="000A7AA2" w:rsidP="001161BD">
      <w:pPr>
        <w:spacing w:line="360" w:lineRule="auto"/>
        <w:rPr>
          <w:rFonts w:ascii="Arial" w:hAnsi="Arial" w:cs="Arial"/>
        </w:rPr>
      </w:pPr>
      <w:r w:rsidRPr="00666173">
        <w:rPr>
          <w:rFonts w:ascii="Arial" w:hAnsi="Arial" w:cs="Arial"/>
          <w:color w:val="000000" w:themeColor="text1"/>
          <w:sz w:val="22"/>
          <w:szCs w:val="22"/>
        </w:rPr>
        <w:t xml:space="preserve">Παρακαλούνται οι  </w:t>
      </w:r>
      <w:proofErr w:type="spellStart"/>
      <w:r w:rsidRPr="00666173">
        <w:rPr>
          <w:rFonts w:ascii="Arial" w:hAnsi="Arial" w:cs="Arial"/>
          <w:color w:val="000000" w:themeColor="text1"/>
          <w:sz w:val="22"/>
          <w:szCs w:val="22"/>
        </w:rPr>
        <w:t>κ.κ</w:t>
      </w:r>
      <w:proofErr w:type="spellEnd"/>
      <w:r w:rsidRPr="00666173">
        <w:rPr>
          <w:rFonts w:ascii="Arial" w:hAnsi="Arial" w:cs="Arial"/>
          <w:color w:val="000000" w:themeColor="text1"/>
          <w:sz w:val="22"/>
          <w:szCs w:val="22"/>
        </w:rPr>
        <w:t>. Διευθυντές  των σχολικών μονάδων να ενημερώσ</w:t>
      </w:r>
      <w:r>
        <w:rPr>
          <w:rFonts w:ascii="Arial" w:hAnsi="Arial" w:cs="Arial"/>
          <w:color w:val="000000" w:themeColor="text1"/>
          <w:sz w:val="22"/>
          <w:szCs w:val="22"/>
        </w:rPr>
        <w:t xml:space="preserve">ουν σχετικά τους </w:t>
      </w:r>
      <w:r w:rsidRPr="001161BD">
        <w:rPr>
          <w:rFonts w:ascii="Arial" w:hAnsi="Arial" w:cs="Arial"/>
          <w:color w:val="000000" w:themeColor="text1"/>
          <w:sz w:val="22"/>
          <w:szCs w:val="22"/>
        </w:rPr>
        <w:t>εκπαιδευτικούς καθώς και για την</w:t>
      </w:r>
      <w:r>
        <w:rPr>
          <w:rFonts w:ascii="Arial" w:hAnsi="Arial" w:cs="Arial"/>
          <w:b/>
          <w:color w:val="000000" w:themeColor="text1"/>
          <w:sz w:val="22"/>
          <w:szCs w:val="22"/>
        </w:rPr>
        <w:t xml:space="preserve"> </w:t>
      </w:r>
      <w:r w:rsidRPr="001161BD">
        <w:rPr>
          <w:rFonts w:ascii="Arial" w:hAnsi="Arial" w:cs="Arial"/>
          <w:b/>
          <w:color w:val="000000" w:themeColor="text1"/>
          <w:sz w:val="22"/>
          <w:szCs w:val="22"/>
        </w:rPr>
        <w:t>επιμορφωτική  συνάντηση  της 8</w:t>
      </w:r>
      <w:r w:rsidRPr="001161BD">
        <w:rPr>
          <w:rFonts w:ascii="Arial" w:hAnsi="Arial" w:cs="Arial"/>
          <w:b/>
          <w:color w:val="000000" w:themeColor="text1"/>
          <w:sz w:val="22"/>
          <w:szCs w:val="22"/>
          <w:vertAlign w:val="superscript"/>
        </w:rPr>
        <w:t>ης</w:t>
      </w:r>
      <w:r w:rsidRPr="001161BD">
        <w:rPr>
          <w:rFonts w:ascii="Arial" w:hAnsi="Arial" w:cs="Arial"/>
          <w:b/>
          <w:color w:val="000000" w:themeColor="text1"/>
          <w:sz w:val="22"/>
          <w:szCs w:val="22"/>
        </w:rPr>
        <w:t xml:space="preserve"> Μαρτίου</w:t>
      </w:r>
      <w:r>
        <w:rPr>
          <w:rFonts w:ascii="Arial" w:hAnsi="Arial" w:cs="Arial"/>
          <w:b/>
          <w:color w:val="000000" w:themeColor="text1"/>
          <w:sz w:val="22"/>
          <w:szCs w:val="22"/>
        </w:rPr>
        <w:t xml:space="preserve"> </w:t>
      </w:r>
      <w:r w:rsidRPr="001161BD">
        <w:rPr>
          <w:rFonts w:ascii="Arial" w:hAnsi="Arial" w:cs="Arial"/>
          <w:b/>
          <w:color w:val="000000" w:themeColor="text1"/>
          <w:sz w:val="22"/>
          <w:szCs w:val="22"/>
        </w:rPr>
        <w:t>2017</w:t>
      </w:r>
      <w:r>
        <w:rPr>
          <w:rFonts w:ascii="Arial" w:hAnsi="Arial" w:cs="Arial"/>
          <w:b/>
          <w:color w:val="000000" w:themeColor="text1"/>
          <w:sz w:val="22"/>
          <w:szCs w:val="22"/>
        </w:rPr>
        <w:t xml:space="preserve">   </w:t>
      </w:r>
      <w:r w:rsidRPr="001161BD">
        <w:rPr>
          <w:rFonts w:ascii="Arial" w:hAnsi="Arial" w:cs="Arial"/>
          <w:color w:val="000000" w:themeColor="text1"/>
          <w:sz w:val="22"/>
          <w:szCs w:val="22"/>
        </w:rPr>
        <w:t>στην Ελληνογαλλική Σχολή  Αγίας Παρασκευής και να αναρτήσουν  την πρόσκληση για το Διαγωνισμό.</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   </w:t>
      </w:r>
    </w:p>
    <w:p w:rsidR="000A7AA2" w:rsidRDefault="000A7AA2" w:rsidP="000A7AA2">
      <w:pPr>
        <w:spacing w:line="360" w:lineRule="auto"/>
        <w:rPr>
          <w:rFonts w:ascii="Arial" w:hAnsi="Arial" w:cs="Arial"/>
        </w:rPr>
      </w:pPr>
      <w:r>
        <w:rPr>
          <w:rFonts w:ascii="Arial" w:hAnsi="Arial" w:cs="Arial"/>
          <w:color w:val="000000" w:themeColor="text1"/>
          <w:sz w:val="20"/>
          <w:szCs w:val="20"/>
        </w:rPr>
        <w:t>Επισυνάπτεται</w:t>
      </w:r>
      <w:r w:rsidRPr="00017E5B">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017E5B">
        <w:rPr>
          <w:rFonts w:ascii="Arial" w:hAnsi="Arial" w:cs="Arial"/>
          <w:color w:val="000000" w:themeColor="text1"/>
          <w:sz w:val="20"/>
          <w:szCs w:val="20"/>
        </w:rPr>
        <w:t>η  φόρμα δήλωσης συμμετο</w:t>
      </w:r>
      <w:r>
        <w:rPr>
          <w:rFonts w:ascii="Arial" w:hAnsi="Arial" w:cs="Arial"/>
          <w:color w:val="000000" w:themeColor="text1"/>
          <w:sz w:val="20"/>
          <w:szCs w:val="20"/>
        </w:rPr>
        <w:t>χής στη συνάντηση.</w:t>
      </w:r>
    </w:p>
    <w:p w:rsidR="000A7AA2" w:rsidRDefault="000A7AA2" w:rsidP="00A114A9">
      <w:pPr>
        <w:spacing w:line="360" w:lineRule="auto"/>
        <w:rPr>
          <w:rFonts w:ascii="Arial" w:hAnsi="Arial" w:cs="Arial"/>
        </w:rPr>
      </w:pPr>
    </w:p>
    <w:p w:rsidR="000A7AA2" w:rsidRDefault="000A7AA2" w:rsidP="00A114A9">
      <w:pPr>
        <w:spacing w:line="360" w:lineRule="auto"/>
        <w:rPr>
          <w:rFonts w:ascii="Arial" w:hAnsi="Arial" w:cs="Arial"/>
        </w:rPr>
      </w:pPr>
    </w:p>
    <w:p w:rsidR="000A7AA2" w:rsidRDefault="000A7AA2" w:rsidP="00A114A9">
      <w:pPr>
        <w:spacing w:line="360" w:lineRule="auto"/>
        <w:rPr>
          <w:rFonts w:ascii="Arial" w:hAnsi="Arial" w:cs="Arial"/>
        </w:rPr>
      </w:pPr>
    </w:p>
    <w:p w:rsidR="000A7AA2" w:rsidRDefault="000A7AA2" w:rsidP="00A114A9">
      <w:pPr>
        <w:spacing w:line="360" w:lineRule="auto"/>
        <w:rPr>
          <w:rFonts w:ascii="Arial" w:hAnsi="Arial" w:cs="Arial"/>
        </w:rPr>
      </w:pPr>
    </w:p>
    <w:p w:rsidR="000A7AA2" w:rsidRDefault="000A7AA2" w:rsidP="00A114A9">
      <w:pPr>
        <w:spacing w:line="360" w:lineRule="auto"/>
        <w:rPr>
          <w:rFonts w:ascii="Arial" w:hAnsi="Arial" w:cs="Arial"/>
        </w:rPr>
      </w:pPr>
    </w:p>
    <w:p w:rsidR="00CB0243" w:rsidRPr="000D18ED" w:rsidRDefault="000A7AA2" w:rsidP="00A114A9">
      <w:pPr>
        <w:spacing w:line="360" w:lineRule="auto"/>
        <w:rPr>
          <w:rFonts w:ascii="Arial" w:hAnsi="Arial" w:cs="Arial"/>
        </w:rPr>
      </w:pPr>
      <w:r>
        <w:rPr>
          <w:rFonts w:ascii="Arial" w:hAnsi="Arial" w:cs="Arial"/>
          <w:b/>
        </w:rPr>
        <w:t xml:space="preserve">                                                                      </w:t>
      </w:r>
      <w:r w:rsidR="00CB0243" w:rsidRPr="00A114A9">
        <w:rPr>
          <w:rFonts w:ascii="Arial" w:hAnsi="Arial" w:cs="Arial"/>
          <w:b/>
        </w:rPr>
        <w:t>Ο Δ/</w:t>
      </w:r>
      <w:proofErr w:type="spellStart"/>
      <w:r w:rsidR="00CB0243" w:rsidRPr="00A114A9">
        <w:rPr>
          <w:rFonts w:ascii="Arial" w:hAnsi="Arial" w:cs="Arial"/>
          <w:b/>
        </w:rPr>
        <w:t>ντής</w:t>
      </w:r>
      <w:proofErr w:type="spellEnd"/>
      <w:r w:rsidR="00CB0243" w:rsidRPr="00A114A9">
        <w:rPr>
          <w:rFonts w:ascii="Arial" w:hAnsi="Arial" w:cs="Arial"/>
          <w:b/>
        </w:rPr>
        <w:t xml:space="preserve"> της Δ.Δ.Ε.</w:t>
      </w:r>
      <w:r w:rsidR="005C3BE4" w:rsidRPr="00A114A9">
        <w:rPr>
          <w:rFonts w:ascii="Arial" w:hAnsi="Arial" w:cs="Arial"/>
          <w:b/>
        </w:rPr>
        <w:t xml:space="preserve"> </w:t>
      </w:r>
      <w:r w:rsidR="00CB0243" w:rsidRPr="00A114A9">
        <w:rPr>
          <w:rFonts w:ascii="Arial" w:hAnsi="Arial" w:cs="Arial"/>
          <w:b/>
        </w:rPr>
        <w:t>Β΄ Αθήνας</w:t>
      </w:r>
    </w:p>
    <w:p w:rsidR="005C3BE4" w:rsidRPr="00D76B1C" w:rsidRDefault="005C3BE4" w:rsidP="005C3BE4">
      <w:pPr>
        <w:ind w:left="2880"/>
        <w:jc w:val="center"/>
        <w:rPr>
          <w:rFonts w:ascii="Arial" w:hAnsi="Arial" w:cs="Arial"/>
        </w:rPr>
      </w:pPr>
    </w:p>
    <w:p w:rsidR="00793045" w:rsidRPr="00D76B1C" w:rsidRDefault="00793045" w:rsidP="005C3BE4">
      <w:pPr>
        <w:ind w:left="2880"/>
        <w:jc w:val="center"/>
        <w:rPr>
          <w:rFonts w:ascii="Arial" w:hAnsi="Arial" w:cs="Arial"/>
        </w:rPr>
      </w:pPr>
    </w:p>
    <w:p w:rsidR="00CB0243" w:rsidRPr="00A114A9" w:rsidRDefault="00A114A9" w:rsidP="00A114A9">
      <w:pPr>
        <w:ind w:left="2880"/>
        <w:rPr>
          <w:rFonts w:ascii="Arial" w:hAnsi="Arial" w:cs="Arial"/>
          <w:b/>
        </w:rPr>
      </w:pPr>
      <w:r w:rsidRPr="00A114A9">
        <w:rPr>
          <w:rFonts w:ascii="Arial" w:hAnsi="Arial" w:cs="Arial"/>
        </w:rPr>
        <w:t xml:space="preserve">                    </w:t>
      </w:r>
      <w:r w:rsidR="000D18ED">
        <w:rPr>
          <w:rFonts w:ascii="Arial" w:hAnsi="Arial" w:cs="Arial"/>
        </w:rPr>
        <w:t xml:space="preserve">            </w:t>
      </w:r>
      <w:r w:rsidR="00CB0243" w:rsidRPr="00A114A9">
        <w:rPr>
          <w:rFonts w:ascii="Arial" w:hAnsi="Arial" w:cs="Arial"/>
          <w:b/>
        </w:rPr>
        <w:t xml:space="preserve">ΑΘΑΝΑΣΙΟΣ ΦΑΛΟΥΚΑΣ </w:t>
      </w:r>
    </w:p>
    <w:p w:rsidR="00573747" w:rsidRPr="00E5152C" w:rsidRDefault="000D18ED" w:rsidP="00E5152C">
      <w:pPr>
        <w:ind w:left="2880"/>
        <w:jc w:val="center"/>
        <w:rPr>
          <w:b/>
          <w:sz w:val="20"/>
          <w:szCs w:val="20"/>
        </w:rPr>
      </w:pPr>
      <w:r>
        <w:rPr>
          <w:rFonts w:ascii="Arial" w:hAnsi="Arial" w:cs="Arial"/>
          <w:b/>
          <w:sz w:val="22"/>
          <w:szCs w:val="22"/>
        </w:rPr>
        <w:t xml:space="preserve">                          </w:t>
      </w:r>
      <w:r w:rsidR="00CB0243" w:rsidRPr="006852C1">
        <w:rPr>
          <w:rFonts w:ascii="Arial" w:hAnsi="Arial" w:cs="Arial"/>
          <w:b/>
          <w:sz w:val="20"/>
          <w:szCs w:val="20"/>
        </w:rPr>
        <w:t>ΦΥΣΙΚΟΣ-ΡΑΔΙΟΗΛΕΚΤΡΟΛΟΓΟΣ</w:t>
      </w:r>
    </w:p>
    <w:p w:rsidR="00573747" w:rsidRPr="00D76B1C" w:rsidRDefault="00573747" w:rsidP="0037627E">
      <w:pPr>
        <w:shd w:val="clear" w:color="auto" w:fill="FFFFFF"/>
        <w:rPr>
          <w:rFonts w:ascii="Arial" w:hAnsi="Arial" w:cs="Arial"/>
          <w:color w:val="222222"/>
          <w:sz w:val="20"/>
          <w:szCs w:val="20"/>
          <w:shd w:val="clear" w:color="auto" w:fill="FFFFFF"/>
        </w:rPr>
      </w:pPr>
    </w:p>
    <w:p w:rsidR="0037627E" w:rsidRPr="00D76B1C" w:rsidRDefault="0037627E" w:rsidP="0037627E">
      <w:pPr>
        <w:shd w:val="clear" w:color="auto" w:fill="FFFFFF"/>
        <w:rPr>
          <w:rFonts w:ascii="Arial" w:hAnsi="Arial" w:cs="Arial"/>
          <w:color w:val="222222"/>
          <w:sz w:val="22"/>
          <w:szCs w:val="22"/>
          <w:shd w:val="clear" w:color="auto" w:fill="FFFFFF"/>
        </w:rPr>
      </w:pPr>
    </w:p>
    <w:p w:rsidR="00CB0243" w:rsidRPr="00D76B1C" w:rsidRDefault="00CB0243" w:rsidP="0037627E">
      <w:pPr>
        <w:shd w:val="clear" w:color="auto" w:fill="FFFFFF"/>
        <w:rPr>
          <w:rFonts w:ascii="Arial" w:hAnsi="Arial" w:cs="Arial"/>
          <w:color w:val="222222"/>
          <w:sz w:val="22"/>
          <w:szCs w:val="22"/>
          <w:shd w:val="clear" w:color="auto" w:fill="FFFFFF"/>
        </w:rPr>
      </w:pPr>
    </w:p>
    <w:p w:rsidR="00CB0243" w:rsidRPr="00D76B1C" w:rsidRDefault="00CB0243" w:rsidP="0037627E">
      <w:pPr>
        <w:shd w:val="clear" w:color="auto" w:fill="FFFFFF"/>
        <w:rPr>
          <w:rFonts w:ascii="Arial" w:hAnsi="Arial" w:cs="Arial"/>
          <w:color w:val="222222"/>
          <w:sz w:val="22"/>
          <w:szCs w:val="22"/>
          <w:shd w:val="clear" w:color="auto" w:fill="FFFFFF"/>
        </w:rPr>
      </w:pPr>
    </w:p>
    <w:p w:rsidR="000A7AA2" w:rsidRDefault="006852C1"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B21038"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0A7AA2" w:rsidRDefault="000A7AA2" w:rsidP="00B21038">
      <w:pPr>
        <w:shd w:val="clear" w:color="auto" w:fill="FFFFFF"/>
        <w:rPr>
          <w:rFonts w:ascii="Arial" w:hAnsi="Arial" w:cs="Arial"/>
          <w:color w:val="222222"/>
          <w:sz w:val="22"/>
          <w:szCs w:val="22"/>
          <w:shd w:val="clear" w:color="auto" w:fill="FFFFFF"/>
        </w:rPr>
      </w:pPr>
    </w:p>
    <w:p w:rsidR="00B21038" w:rsidRPr="006852C1" w:rsidRDefault="000A7AA2"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r w:rsidR="00B21038" w:rsidRPr="00B21038">
        <w:rPr>
          <w:rFonts w:ascii="Arial" w:hAnsi="Arial" w:cs="Arial"/>
          <w:b/>
          <w:color w:val="222222"/>
          <w:sz w:val="22"/>
          <w:szCs w:val="22"/>
          <w:shd w:val="clear" w:color="auto" w:fill="FFFFFF"/>
        </w:rPr>
        <w:t>ΑΙΤΗΣΗ ΥΠΟΨΗΦΙΟΤΗΤΑΣ</w:t>
      </w:r>
    </w:p>
    <w:p w:rsidR="00B21038" w:rsidRPr="00B21038" w:rsidRDefault="00B21038"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ΣΤΟ </w:t>
      </w:r>
      <w:r w:rsidRPr="00B21038">
        <w:rPr>
          <w:rFonts w:ascii="Arial" w:hAnsi="Arial" w:cs="Arial"/>
          <w:b/>
          <w:color w:val="222222"/>
          <w:sz w:val="22"/>
          <w:szCs w:val="22"/>
          <w:shd w:val="clear" w:color="auto" w:fill="FFFFFF"/>
        </w:rPr>
        <w:t>ΔΙΑΓΩΝΙΣΜΟ ΕΚΦΡΑΣΤΙΚΗΣ ΑΝΑΓΝΩΣΗΣ (ΣΤΗ ΓΑΛΛΙΚΗ ΓΛΩΣΣΑ)</w:t>
      </w:r>
      <w:r w:rsidRPr="00B21038">
        <w:rPr>
          <w:rFonts w:ascii="Arial" w:hAnsi="Arial" w:cs="Arial"/>
          <w:color w:val="222222"/>
          <w:sz w:val="22"/>
          <w:szCs w:val="22"/>
          <w:shd w:val="clear" w:color="auto" w:fill="FFFFFF"/>
        </w:rPr>
        <w:t xml:space="preserve"> </w:t>
      </w:r>
    </w:p>
    <w:p w:rsid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ΣΤΟΙΧΕΙΑ ΣΧΟΛΙΚΗΣ ΜΟΝΑΔΑΣ</w:t>
      </w:r>
      <w:r w:rsidRPr="00B21038">
        <w:rPr>
          <w:rFonts w:ascii="Arial" w:hAnsi="Arial" w:cs="Arial"/>
          <w:color w:val="222222"/>
          <w:sz w:val="22"/>
          <w:szCs w:val="22"/>
          <w:shd w:val="clear" w:color="auto" w:fill="FFFFFF"/>
        </w:rPr>
        <w:t xml:space="preserve"> (παρακαλούμε συμπληρώστε με κεφαλαία)</w:t>
      </w:r>
    </w:p>
    <w:p w:rsid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proofErr w:type="spellStart"/>
      <w:r>
        <w:rPr>
          <w:rFonts w:ascii="Arial" w:hAnsi="Arial" w:cs="Arial"/>
          <w:color w:val="222222"/>
          <w:sz w:val="22"/>
          <w:szCs w:val="22"/>
          <w:shd w:val="clear" w:color="auto" w:fill="FFFFFF"/>
        </w:rPr>
        <w:t>Σχολ</w:t>
      </w:r>
      <w:proofErr w:type="spellEnd"/>
      <w:r>
        <w:rPr>
          <w:rFonts w:ascii="Arial" w:hAnsi="Arial" w:cs="Arial"/>
          <w:color w:val="222222"/>
          <w:sz w:val="22"/>
          <w:szCs w:val="22"/>
          <w:shd w:val="clear" w:color="auto" w:fill="FFFFFF"/>
        </w:rPr>
        <w:t>. Μονάδα</w:t>
      </w:r>
      <w:r w:rsidRPr="00B21038">
        <w:rPr>
          <w:rFonts w:ascii="Arial" w:hAnsi="Arial" w:cs="Arial"/>
          <w:color w:val="222222"/>
          <w:sz w:val="22"/>
          <w:szCs w:val="22"/>
          <w:shd w:val="clear" w:color="auto" w:fill="FFFFFF"/>
        </w:rPr>
        <w:t>:</w:t>
      </w:r>
    </w:p>
    <w:p w:rsidR="00B21038" w:rsidRPr="00B21038" w:rsidRDefault="00B21038"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Στοιχεία Δ/</w:t>
      </w:r>
      <w:proofErr w:type="spellStart"/>
      <w:r>
        <w:rPr>
          <w:rFonts w:ascii="Arial" w:hAnsi="Arial" w:cs="Arial"/>
          <w:color w:val="222222"/>
          <w:sz w:val="22"/>
          <w:szCs w:val="22"/>
          <w:shd w:val="clear" w:color="auto" w:fill="FFFFFF"/>
        </w:rPr>
        <w:t>ντή</w:t>
      </w:r>
      <w:proofErr w:type="spellEnd"/>
      <w:r w:rsidRPr="00B21038">
        <w:rPr>
          <w:rFonts w:ascii="Arial" w:hAnsi="Arial" w:cs="Arial"/>
          <w:color w:val="222222"/>
          <w:sz w:val="22"/>
          <w:szCs w:val="22"/>
          <w:shd w:val="clear" w:color="auto" w:fill="FFFFFF"/>
        </w:rPr>
        <w:t>:</w:t>
      </w:r>
    </w:p>
    <w:p w:rsidR="00B21038" w:rsidRPr="00B21038" w:rsidRDefault="00B21038"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Τηλέφωνο Σχολείου:</w:t>
      </w:r>
    </w:p>
    <w:p w:rsidR="00B21038" w:rsidRPr="00B21038" w:rsidRDefault="00B21038" w:rsidP="00B21038">
      <w:pPr>
        <w:shd w:val="clear" w:color="auto" w:fill="FFFFFF"/>
        <w:rPr>
          <w:rFonts w:ascii="Arial" w:hAnsi="Arial" w:cs="Arial"/>
          <w:color w:val="222222"/>
          <w:sz w:val="22"/>
          <w:szCs w:val="22"/>
          <w:shd w:val="clear" w:color="auto" w:fill="FFFFFF"/>
        </w:rPr>
      </w:pPr>
      <w:r w:rsidRPr="00B21038">
        <w:rPr>
          <w:rFonts w:ascii="Arial" w:hAnsi="Arial" w:cs="Arial"/>
          <w:color w:val="222222"/>
          <w:sz w:val="22"/>
          <w:szCs w:val="22"/>
          <w:shd w:val="clear" w:color="auto" w:fill="FFFFFF"/>
        </w:rPr>
        <w:t>Κινητό Τηλέφωνο:</w:t>
      </w:r>
    </w:p>
    <w:p w:rsidR="00B21038" w:rsidRPr="00B21038" w:rsidRDefault="00B21038" w:rsidP="00B21038">
      <w:pPr>
        <w:shd w:val="clear" w:color="auto" w:fill="FFFFFF"/>
        <w:rPr>
          <w:rFonts w:ascii="Arial" w:hAnsi="Arial" w:cs="Arial"/>
          <w:color w:val="222222"/>
          <w:sz w:val="22"/>
          <w:szCs w:val="22"/>
          <w:shd w:val="clear" w:color="auto" w:fill="FFFFFF"/>
        </w:rPr>
      </w:pPr>
      <w:r w:rsidRPr="00B21038">
        <w:rPr>
          <w:rFonts w:ascii="Arial" w:hAnsi="Arial" w:cs="Arial"/>
          <w:color w:val="222222"/>
          <w:sz w:val="22"/>
          <w:szCs w:val="22"/>
          <w:shd w:val="clear" w:color="auto" w:fill="FFFFFF"/>
        </w:rPr>
        <w:t>e-</w:t>
      </w:r>
      <w:proofErr w:type="spellStart"/>
      <w:r w:rsidRPr="00B21038">
        <w:rPr>
          <w:rFonts w:ascii="Arial" w:hAnsi="Arial" w:cs="Arial"/>
          <w:color w:val="222222"/>
          <w:sz w:val="22"/>
          <w:szCs w:val="22"/>
          <w:shd w:val="clear" w:color="auto" w:fill="FFFFFF"/>
        </w:rPr>
        <w:t>mail</w:t>
      </w:r>
      <w:proofErr w:type="spellEnd"/>
      <w:r w:rsidRPr="00B21038">
        <w:rPr>
          <w:rFonts w:ascii="Arial" w:hAnsi="Arial" w:cs="Arial"/>
          <w:color w:val="222222"/>
          <w:sz w:val="22"/>
          <w:szCs w:val="22"/>
          <w:shd w:val="clear" w:color="auto" w:fill="FFFFFF"/>
        </w:rPr>
        <w:t xml:space="preserve"> (σχολείου):</w:t>
      </w: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r w:rsidRPr="00B21038">
        <w:rPr>
          <w:rFonts w:ascii="Arial" w:hAnsi="Arial" w:cs="Arial"/>
          <w:color w:val="222222"/>
          <w:sz w:val="22"/>
          <w:szCs w:val="22"/>
          <w:shd w:val="clear" w:color="auto" w:fill="FFFFFF"/>
        </w:rPr>
        <w:t>e-</w:t>
      </w:r>
      <w:proofErr w:type="spellStart"/>
      <w:r w:rsidRPr="00B21038">
        <w:rPr>
          <w:rFonts w:ascii="Arial" w:hAnsi="Arial" w:cs="Arial"/>
          <w:color w:val="222222"/>
          <w:sz w:val="22"/>
          <w:szCs w:val="22"/>
          <w:shd w:val="clear" w:color="auto" w:fill="FFFFFF"/>
        </w:rPr>
        <w:t>mail</w:t>
      </w:r>
      <w:proofErr w:type="spellEnd"/>
      <w:r w:rsidRPr="00B21038">
        <w:rPr>
          <w:rFonts w:ascii="Arial" w:hAnsi="Arial" w:cs="Arial"/>
          <w:color w:val="222222"/>
          <w:sz w:val="22"/>
          <w:szCs w:val="22"/>
          <w:shd w:val="clear" w:color="auto" w:fill="FFFFFF"/>
        </w:rPr>
        <w:t xml:space="preserve"> (προσωπικό):</w:t>
      </w:r>
    </w:p>
    <w:p w:rsidR="00B21038" w:rsidRDefault="00B21038" w:rsidP="00B21038">
      <w:pPr>
        <w:shd w:val="clear" w:color="auto" w:fill="FFFFFF"/>
        <w:rPr>
          <w:rFonts w:ascii="Arial" w:hAnsi="Arial" w:cs="Arial"/>
          <w:color w:val="222222"/>
          <w:sz w:val="22"/>
          <w:szCs w:val="22"/>
          <w:shd w:val="clear" w:color="auto" w:fill="FFFFFF"/>
        </w:rPr>
      </w:pPr>
      <w:r w:rsidRPr="00B21038">
        <w:rPr>
          <w:rFonts w:ascii="Arial" w:hAnsi="Arial" w:cs="Arial"/>
          <w:color w:val="222222"/>
          <w:sz w:val="22"/>
          <w:szCs w:val="22"/>
          <w:shd w:val="clear" w:color="auto" w:fill="FFFFFF"/>
        </w:rPr>
        <w:t>Ταχυδρομική Διεύθυνση( σχολείου):</w:t>
      </w:r>
    </w:p>
    <w:p w:rsidR="00B21038" w:rsidRDefault="00B21038" w:rsidP="00B21038">
      <w:pPr>
        <w:shd w:val="clear" w:color="auto" w:fill="FFFFFF"/>
        <w:rPr>
          <w:rFonts w:ascii="Arial" w:hAnsi="Arial" w:cs="Arial"/>
          <w:color w:val="222222"/>
          <w:sz w:val="22"/>
          <w:szCs w:val="22"/>
          <w:shd w:val="clear" w:color="auto" w:fill="FFFFFF"/>
        </w:rPr>
      </w:pPr>
    </w:p>
    <w:p w:rsidR="00B21038" w:rsidRPr="00B761E7" w:rsidRDefault="00B21038"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Όνομα υπεύθυνου εκπαιδευτικού</w:t>
      </w:r>
      <w:r w:rsidRPr="00B761E7">
        <w:rPr>
          <w:rFonts w:ascii="Arial" w:hAnsi="Arial" w:cs="Arial"/>
          <w:color w:val="222222"/>
          <w:sz w:val="22"/>
          <w:szCs w:val="22"/>
          <w:shd w:val="clear" w:color="auto" w:fill="FFFFFF"/>
        </w:rPr>
        <w:t>:</w:t>
      </w:r>
    </w:p>
    <w:p w:rsidR="00B21038" w:rsidRPr="00B761E7" w:rsidRDefault="00B21038"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Αριθμός συμμετεχόντων μαθητών</w:t>
      </w:r>
      <w:r w:rsidRPr="00B761E7">
        <w:rPr>
          <w:rFonts w:ascii="Arial" w:hAnsi="Arial" w:cs="Arial"/>
          <w:color w:val="222222"/>
          <w:sz w:val="22"/>
          <w:szCs w:val="22"/>
          <w:shd w:val="clear" w:color="auto" w:fill="FFFFFF"/>
        </w:rPr>
        <w:t>:</w:t>
      </w: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r w:rsidRPr="00B21038">
        <w:rPr>
          <w:rFonts w:ascii="Arial" w:hAnsi="Arial" w:cs="Arial"/>
          <w:color w:val="222222"/>
          <w:sz w:val="22"/>
          <w:szCs w:val="22"/>
          <w:shd w:val="clear" w:color="auto" w:fill="FFFFFF"/>
        </w:rPr>
        <w:t>Ημερομηνία υποβολής _____/______/__________</w:t>
      </w: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r w:rsidRPr="00B21038">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           Υπογραφή  Δ/</w:t>
      </w:r>
      <w:proofErr w:type="spellStart"/>
      <w:r>
        <w:rPr>
          <w:rFonts w:ascii="Arial" w:hAnsi="Arial" w:cs="Arial"/>
          <w:color w:val="222222"/>
          <w:sz w:val="22"/>
          <w:szCs w:val="22"/>
          <w:shd w:val="clear" w:color="auto" w:fill="FFFFFF"/>
        </w:rPr>
        <w:t>ντή</w:t>
      </w:r>
      <w:proofErr w:type="spellEnd"/>
      <w:r>
        <w:rPr>
          <w:rFonts w:ascii="Arial" w:hAnsi="Arial" w:cs="Arial"/>
          <w:color w:val="222222"/>
          <w:sz w:val="22"/>
          <w:szCs w:val="22"/>
          <w:shd w:val="clear" w:color="auto" w:fill="FFFFFF"/>
        </w:rPr>
        <w:t xml:space="preserve">  </w:t>
      </w:r>
      <w:r w:rsidRPr="00B21038">
        <w:rPr>
          <w:rFonts w:ascii="Arial" w:hAnsi="Arial" w:cs="Arial"/>
          <w:color w:val="222222"/>
          <w:sz w:val="22"/>
          <w:szCs w:val="22"/>
          <w:shd w:val="clear" w:color="auto" w:fill="FFFFFF"/>
        </w:rPr>
        <w:t>Σχολικής Μονάδας</w:t>
      </w: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r w:rsidRPr="00B21038">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                    </w:t>
      </w:r>
      <w:r w:rsidRPr="00B21038">
        <w:rPr>
          <w:rFonts w:ascii="Arial" w:hAnsi="Arial" w:cs="Arial"/>
          <w:color w:val="222222"/>
          <w:sz w:val="22"/>
          <w:szCs w:val="22"/>
          <w:shd w:val="clear" w:color="auto" w:fill="FFFFFF"/>
        </w:rPr>
        <w:t xml:space="preserve">……………………………………………….. </w:t>
      </w:r>
    </w:p>
    <w:p w:rsid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p>
    <w:p w:rsidR="00B21038" w:rsidRDefault="00B21038" w:rsidP="00B21038">
      <w:pPr>
        <w:shd w:val="clear" w:color="auto" w:fill="FFFFFF"/>
        <w:rPr>
          <w:rFonts w:ascii="Arial" w:hAnsi="Arial" w:cs="Arial"/>
          <w:color w:val="222222"/>
          <w:sz w:val="22"/>
          <w:szCs w:val="22"/>
          <w:shd w:val="clear" w:color="auto" w:fill="FFFFFF"/>
        </w:rPr>
      </w:pPr>
    </w:p>
    <w:p w:rsidR="00B21038" w:rsidRPr="00B21038" w:rsidRDefault="00B21038" w:rsidP="00B21038">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r w:rsidRPr="00B21038">
        <w:rPr>
          <w:rFonts w:ascii="Arial" w:hAnsi="Arial" w:cs="Arial"/>
          <w:color w:val="222222"/>
          <w:sz w:val="22"/>
          <w:szCs w:val="22"/>
          <w:shd w:val="clear" w:color="auto" w:fill="FFFFFF"/>
        </w:rPr>
        <w:t xml:space="preserve">       </w:t>
      </w:r>
    </w:p>
    <w:p w:rsidR="00B21038" w:rsidRPr="00B21038" w:rsidRDefault="00B21038" w:rsidP="00B21038">
      <w:pPr>
        <w:shd w:val="clear" w:color="auto" w:fill="FFFFFF"/>
        <w:rPr>
          <w:rFonts w:ascii="Arial" w:hAnsi="Arial" w:cs="Arial"/>
          <w:color w:val="222222"/>
          <w:sz w:val="22"/>
          <w:szCs w:val="22"/>
          <w:shd w:val="clear" w:color="auto" w:fill="FFFFFF"/>
        </w:rPr>
      </w:pPr>
    </w:p>
    <w:p w:rsidR="004A783A" w:rsidRDefault="004A783A" w:rsidP="004A783A">
      <w:pPr>
        <w:shd w:val="clear" w:color="auto" w:fill="FFFFFF"/>
        <w:rPr>
          <w:rFonts w:ascii="Arial" w:hAnsi="Arial" w:cs="Arial"/>
          <w:color w:val="222222"/>
          <w:sz w:val="22"/>
          <w:szCs w:val="22"/>
          <w:shd w:val="clear" w:color="auto" w:fill="FFFFFF"/>
        </w:rPr>
      </w:pPr>
    </w:p>
    <w:p w:rsidR="004A783A" w:rsidRDefault="004A783A" w:rsidP="004A783A">
      <w:pPr>
        <w:shd w:val="clear" w:color="auto" w:fill="FFFFFF"/>
        <w:rPr>
          <w:rFonts w:ascii="Arial" w:hAnsi="Arial" w:cs="Arial"/>
          <w:color w:val="222222"/>
          <w:sz w:val="22"/>
          <w:szCs w:val="22"/>
          <w:shd w:val="clear" w:color="auto" w:fill="FFFFFF"/>
        </w:rPr>
      </w:pPr>
    </w:p>
    <w:p w:rsidR="004A783A" w:rsidRDefault="004A783A" w:rsidP="004A783A">
      <w:pPr>
        <w:shd w:val="clear" w:color="auto" w:fill="FFFFFF"/>
        <w:rPr>
          <w:rFonts w:ascii="Arial" w:hAnsi="Arial" w:cs="Arial"/>
          <w:color w:val="222222"/>
          <w:sz w:val="22"/>
          <w:szCs w:val="22"/>
          <w:shd w:val="clear" w:color="auto" w:fill="FFFFFF"/>
        </w:rPr>
      </w:pPr>
    </w:p>
    <w:p w:rsidR="004A783A" w:rsidRDefault="004A783A" w:rsidP="004A783A">
      <w:pPr>
        <w:shd w:val="clear" w:color="auto" w:fill="FFFFFF"/>
        <w:rPr>
          <w:rFonts w:ascii="Arial" w:hAnsi="Arial" w:cs="Arial"/>
          <w:color w:val="222222"/>
          <w:sz w:val="22"/>
          <w:szCs w:val="22"/>
          <w:shd w:val="clear" w:color="auto" w:fill="FFFFFF"/>
        </w:rPr>
      </w:pPr>
    </w:p>
    <w:sectPr w:rsidR="004A783A" w:rsidSect="008C4D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24168"/>
    <w:multiLevelType w:val="hybridMultilevel"/>
    <w:tmpl w:val="D27C7B7A"/>
    <w:lvl w:ilvl="0" w:tplc="49802682">
      <w:start w:val="1"/>
      <w:numFmt w:val="decimal"/>
      <w:lvlText w:val="%1."/>
      <w:lvlJc w:val="left"/>
      <w:pPr>
        <w:tabs>
          <w:tab w:val="num" w:pos="556"/>
        </w:tabs>
        <w:ind w:left="556" w:hanging="360"/>
      </w:pPr>
      <w:rPr>
        <w:rFonts w:hint="default"/>
      </w:rPr>
    </w:lvl>
    <w:lvl w:ilvl="1" w:tplc="04080019" w:tentative="1">
      <w:start w:val="1"/>
      <w:numFmt w:val="lowerLetter"/>
      <w:lvlText w:val="%2."/>
      <w:lvlJc w:val="left"/>
      <w:pPr>
        <w:tabs>
          <w:tab w:val="num" w:pos="1538"/>
        </w:tabs>
        <w:ind w:left="1538" w:hanging="360"/>
      </w:pPr>
    </w:lvl>
    <w:lvl w:ilvl="2" w:tplc="0408001B" w:tentative="1">
      <w:start w:val="1"/>
      <w:numFmt w:val="lowerRoman"/>
      <w:lvlText w:val="%3."/>
      <w:lvlJc w:val="right"/>
      <w:pPr>
        <w:tabs>
          <w:tab w:val="num" w:pos="2258"/>
        </w:tabs>
        <w:ind w:left="2258" w:hanging="180"/>
      </w:pPr>
    </w:lvl>
    <w:lvl w:ilvl="3" w:tplc="0408000F" w:tentative="1">
      <w:start w:val="1"/>
      <w:numFmt w:val="decimal"/>
      <w:lvlText w:val="%4."/>
      <w:lvlJc w:val="left"/>
      <w:pPr>
        <w:tabs>
          <w:tab w:val="num" w:pos="2978"/>
        </w:tabs>
        <w:ind w:left="2978" w:hanging="360"/>
      </w:pPr>
    </w:lvl>
    <w:lvl w:ilvl="4" w:tplc="04080019" w:tentative="1">
      <w:start w:val="1"/>
      <w:numFmt w:val="lowerLetter"/>
      <w:lvlText w:val="%5."/>
      <w:lvlJc w:val="left"/>
      <w:pPr>
        <w:tabs>
          <w:tab w:val="num" w:pos="3698"/>
        </w:tabs>
        <w:ind w:left="3698" w:hanging="360"/>
      </w:pPr>
    </w:lvl>
    <w:lvl w:ilvl="5" w:tplc="0408001B" w:tentative="1">
      <w:start w:val="1"/>
      <w:numFmt w:val="lowerRoman"/>
      <w:lvlText w:val="%6."/>
      <w:lvlJc w:val="right"/>
      <w:pPr>
        <w:tabs>
          <w:tab w:val="num" w:pos="4418"/>
        </w:tabs>
        <w:ind w:left="4418" w:hanging="180"/>
      </w:pPr>
    </w:lvl>
    <w:lvl w:ilvl="6" w:tplc="0408000F" w:tentative="1">
      <w:start w:val="1"/>
      <w:numFmt w:val="decimal"/>
      <w:lvlText w:val="%7."/>
      <w:lvlJc w:val="left"/>
      <w:pPr>
        <w:tabs>
          <w:tab w:val="num" w:pos="5138"/>
        </w:tabs>
        <w:ind w:left="5138" w:hanging="360"/>
      </w:pPr>
    </w:lvl>
    <w:lvl w:ilvl="7" w:tplc="04080019" w:tentative="1">
      <w:start w:val="1"/>
      <w:numFmt w:val="lowerLetter"/>
      <w:lvlText w:val="%8."/>
      <w:lvlJc w:val="left"/>
      <w:pPr>
        <w:tabs>
          <w:tab w:val="num" w:pos="5858"/>
        </w:tabs>
        <w:ind w:left="5858" w:hanging="360"/>
      </w:pPr>
    </w:lvl>
    <w:lvl w:ilvl="8" w:tplc="0408001B" w:tentative="1">
      <w:start w:val="1"/>
      <w:numFmt w:val="lowerRoman"/>
      <w:lvlText w:val="%9."/>
      <w:lvlJc w:val="right"/>
      <w:pPr>
        <w:tabs>
          <w:tab w:val="num" w:pos="6578"/>
        </w:tabs>
        <w:ind w:left="65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BD8"/>
    <w:rsid w:val="000051FC"/>
    <w:rsid w:val="00014B93"/>
    <w:rsid w:val="0002487B"/>
    <w:rsid w:val="00046B19"/>
    <w:rsid w:val="000641EF"/>
    <w:rsid w:val="000805EF"/>
    <w:rsid w:val="000921CE"/>
    <w:rsid w:val="000922F8"/>
    <w:rsid w:val="000A3DA5"/>
    <w:rsid w:val="000A5BDA"/>
    <w:rsid w:val="000A7AA2"/>
    <w:rsid w:val="000B433D"/>
    <w:rsid w:val="000B665C"/>
    <w:rsid w:val="000C14FD"/>
    <w:rsid w:val="000D18ED"/>
    <w:rsid w:val="000E1976"/>
    <w:rsid w:val="000F253D"/>
    <w:rsid w:val="001161BD"/>
    <w:rsid w:val="00125D7F"/>
    <w:rsid w:val="00126E50"/>
    <w:rsid w:val="00130204"/>
    <w:rsid w:val="001350EC"/>
    <w:rsid w:val="00135E87"/>
    <w:rsid w:val="0013702A"/>
    <w:rsid w:val="00141F17"/>
    <w:rsid w:val="00157027"/>
    <w:rsid w:val="00170681"/>
    <w:rsid w:val="0017316E"/>
    <w:rsid w:val="001A0E12"/>
    <w:rsid w:val="001A7FEC"/>
    <w:rsid w:val="001C4682"/>
    <w:rsid w:val="001D29F6"/>
    <w:rsid w:val="00205839"/>
    <w:rsid w:val="00210030"/>
    <w:rsid w:val="00214E8D"/>
    <w:rsid w:val="0022579E"/>
    <w:rsid w:val="0023078B"/>
    <w:rsid w:val="00230BA4"/>
    <w:rsid w:val="0023200D"/>
    <w:rsid w:val="00244ED9"/>
    <w:rsid w:val="00251DA8"/>
    <w:rsid w:val="00256408"/>
    <w:rsid w:val="0026647E"/>
    <w:rsid w:val="00267A6D"/>
    <w:rsid w:val="00274994"/>
    <w:rsid w:val="00282208"/>
    <w:rsid w:val="00284B03"/>
    <w:rsid w:val="00291F53"/>
    <w:rsid w:val="00294876"/>
    <w:rsid w:val="00295B9D"/>
    <w:rsid w:val="002A1545"/>
    <w:rsid w:val="002C091B"/>
    <w:rsid w:val="002C113D"/>
    <w:rsid w:val="002C1342"/>
    <w:rsid w:val="002C3EEF"/>
    <w:rsid w:val="002D2DF4"/>
    <w:rsid w:val="002E4016"/>
    <w:rsid w:val="002E613F"/>
    <w:rsid w:val="002F1457"/>
    <w:rsid w:val="002F55F8"/>
    <w:rsid w:val="002F5F3A"/>
    <w:rsid w:val="003208E0"/>
    <w:rsid w:val="00320C8D"/>
    <w:rsid w:val="0032390F"/>
    <w:rsid w:val="0034407A"/>
    <w:rsid w:val="003466FE"/>
    <w:rsid w:val="00350D45"/>
    <w:rsid w:val="00352C57"/>
    <w:rsid w:val="00355694"/>
    <w:rsid w:val="00360DEF"/>
    <w:rsid w:val="0037627E"/>
    <w:rsid w:val="00383EC6"/>
    <w:rsid w:val="00391D9E"/>
    <w:rsid w:val="003A4B46"/>
    <w:rsid w:val="003B3F82"/>
    <w:rsid w:val="003C3DF2"/>
    <w:rsid w:val="003C7E00"/>
    <w:rsid w:val="003D137B"/>
    <w:rsid w:val="003F0A21"/>
    <w:rsid w:val="003F2646"/>
    <w:rsid w:val="003F4D83"/>
    <w:rsid w:val="0040144B"/>
    <w:rsid w:val="004131F7"/>
    <w:rsid w:val="0041388F"/>
    <w:rsid w:val="00444E75"/>
    <w:rsid w:val="004560B8"/>
    <w:rsid w:val="00457CD6"/>
    <w:rsid w:val="00461B99"/>
    <w:rsid w:val="00467208"/>
    <w:rsid w:val="00480061"/>
    <w:rsid w:val="004845BE"/>
    <w:rsid w:val="004A783A"/>
    <w:rsid w:val="004B1F3F"/>
    <w:rsid w:val="004C21E1"/>
    <w:rsid w:val="00500F45"/>
    <w:rsid w:val="00502B3A"/>
    <w:rsid w:val="00510909"/>
    <w:rsid w:val="005151A5"/>
    <w:rsid w:val="00541CBE"/>
    <w:rsid w:val="0055616A"/>
    <w:rsid w:val="005578CD"/>
    <w:rsid w:val="00560777"/>
    <w:rsid w:val="00570979"/>
    <w:rsid w:val="00571649"/>
    <w:rsid w:val="00573747"/>
    <w:rsid w:val="00577B42"/>
    <w:rsid w:val="00596BFF"/>
    <w:rsid w:val="005A4F17"/>
    <w:rsid w:val="005A74A8"/>
    <w:rsid w:val="005C0614"/>
    <w:rsid w:val="005C077C"/>
    <w:rsid w:val="005C3BE4"/>
    <w:rsid w:val="005D6564"/>
    <w:rsid w:val="005F0863"/>
    <w:rsid w:val="005F1925"/>
    <w:rsid w:val="00601FCB"/>
    <w:rsid w:val="00611B09"/>
    <w:rsid w:val="00616A9D"/>
    <w:rsid w:val="00625561"/>
    <w:rsid w:val="00632D81"/>
    <w:rsid w:val="006356FF"/>
    <w:rsid w:val="00636A16"/>
    <w:rsid w:val="00657C11"/>
    <w:rsid w:val="006666C4"/>
    <w:rsid w:val="00681FED"/>
    <w:rsid w:val="006852C1"/>
    <w:rsid w:val="00695894"/>
    <w:rsid w:val="00697D62"/>
    <w:rsid w:val="006A17B5"/>
    <w:rsid w:val="006D3198"/>
    <w:rsid w:val="006E2163"/>
    <w:rsid w:val="007147B7"/>
    <w:rsid w:val="007171BB"/>
    <w:rsid w:val="00725A28"/>
    <w:rsid w:val="00740516"/>
    <w:rsid w:val="007548C2"/>
    <w:rsid w:val="00770C57"/>
    <w:rsid w:val="00772C97"/>
    <w:rsid w:val="007745A3"/>
    <w:rsid w:val="00781F9C"/>
    <w:rsid w:val="00793045"/>
    <w:rsid w:val="007B34DA"/>
    <w:rsid w:val="007D2707"/>
    <w:rsid w:val="007E4F78"/>
    <w:rsid w:val="007F270D"/>
    <w:rsid w:val="007F3CCB"/>
    <w:rsid w:val="007F6006"/>
    <w:rsid w:val="00802C96"/>
    <w:rsid w:val="00804975"/>
    <w:rsid w:val="00804F85"/>
    <w:rsid w:val="0080512B"/>
    <w:rsid w:val="00806984"/>
    <w:rsid w:val="00824522"/>
    <w:rsid w:val="0083583A"/>
    <w:rsid w:val="00840CC9"/>
    <w:rsid w:val="0085160E"/>
    <w:rsid w:val="00861C87"/>
    <w:rsid w:val="008C139B"/>
    <w:rsid w:val="008C401D"/>
    <w:rsid w:val="008C4DF2"/>
    <w:rsid w:val="008F4D8E"/>
    <w:rsid w:val="00912D24"/>
    <w:rsid w:val="00926C55"/>
    <w:rsid w:val="0093031E"/>
    <w:rsid w:val="00935149"/>
    <w:rsid w:val="00951452"/>
    <w:rsid w:val="0099205C"/>
    <w:rsid w:val="009A4C8B"/>
    <w:rsid w:val="009A5122"/>
    <w:rsid w:val="009B5318"/>
    <w:rsid w:val="009D7E44"/>
    <w:rsid w:val="00A114A9"/>
    <w:rsid w:val="00A11E5A"/>
    <w:rsid w:val="00A3368A"/>
    <w:rsid w:val="00A569C5"/>
    <w:rsid w:val="00A571AA"/>
    <w:rsid w:val="00A57D6A"/>
    <w:rsid w:val="00A649DB"/>
    <w:rsid w:val="00A705BB"/>
    <w:rsid w:val="00A718BE"/>
    <w:rsid w:val="00A93A61"/>
    <w:rsid w:val="00AC03C5"/>
    <w:rsid w:val="00AD6473"/>
    <w:rsid w:val="00AE50E6"/>
    <w:rsid w:val="00AE63D3"/>
    <w:rsid w:val="00B008A2"/>
    <w:rsid w:val="00B21038"/>
    <w:rsid w:val="00B32857"/>
    <w:rsid w:val="00B32BCB"/>
    <w:rsid w:val="00B46644"/>
    <w:rsid w:val="00B729B2"/>
    <w:rsid w:val="00B761E7"/>
    <w:rsid w:val="00BB09B8"/>
    <w:rsid w:val="00BC25DF"/>
    <w:rsid w:val="00BD10C2"/>
    <w:rsid w:val="00BE3BC2"/>
    <w:rsid w:val="00BF5E0B"/>
    <w:rsid w:val="00C01B5C"/>
    <w:rsid w:val="00C13D01"/>
    <w:rsid w:val="00C60F13"/>
    <w:rsid w:val="00C62AAB"/>
    <w:rsid w:val="00CB0243"/>
    <w:rsid w:val="00CB03DA"/>
    <w:rsid w:val="00CF2FBE"/>
    <w:rsid w:val="00CF3587"/>
    <w:rsid w:val="00D03C21"/>
    <w:rsid w:val="00D0596C"/>
    <w:rsid w:val="00D30CD0"/>
    <w:rsid w:val="00D60781"/>
    <w:rsid w:val="00D70B43"/>
    <w:rsid w:val="00D76B1C"/>
    <w:rsid w:val="00D91B89"/>
    <w:rsid w:val="00D932B2"/>
    <w:rsid w:val="00D94F52"/>
    <w:rsid w:val="00DA3961"/>
    <w:rsid w:val="00DA502E"/>
    <w:rsid w:val="00DA75F5"/>
    <w:rsid w:val="00DB350C"/>
    <w:rsid w:val="00DB6A8C"/>
    <w:rsid w:val="00DC2D0F"/>
    <w:rsid w:val="00DC4CB2"/>
    <w:rsid w:val="00DE031A"/>
    <w:rsid w:val="00DE799C"/>
    <w:rsid w:val="00DF0714"/>
    <w:rsid w:val="00E23072"/>
    <w:rsid w:val="00E500FB"/>
    <w:rsid w:val="00E5152C"/>
    <w:rsid w:val="00E92364"/>
    <w:rsid w:val="00E97910"/>
    <w:rsid w:val="00E97D61"/>
    <w:rsid w:val="00EA0440"/>
    <w:rsid w:val="00EB70C1"/>
    <w:rsid w:val="00EC6BBA"/>
    <w:rsid w:val="00ED01E8"/>
    <w:rsid w:val="00EE3821"/>
    <w:rsid w:val="00EE60CD"/>
    <w:rsid w:val="00EE620A"/>
    <w:rsid w:val="00F01495"/>
    <w:rsid w:val="00F26021"/>
    <w:rsid w:val="00F5022C"/>
    <w:rsid w:val="00F762A6"/>
    <w:rsid w:val="00F83AEB"/>
    <w:rsid w:val="00F90BD8"/>
    <w:rsid w:val="00FA0A73"/>
    <w:rsid w:val="00FA44BE"/>
    <w:rsid w:val="00FB2FA9"/>
    <w:rsid w:val="00FD19F7"/>
    <w:rsid w:val="00FD25E4"/>
    <w:rsid w:val="00FD547A"/>
    <w:rsid w:val="00FD7B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D8"/>
    <w:rPr>
      <w:rFonts w:ascii="Times New Roman" w:eastAsia="Times New Roman" w:hAnsi="Times New Roman"/>
      <w:sz w:val="24"/>
      <w:szCs w:val="24"/>
    </w:rPr>
  </w:style>
  <w:style w:type="paragraph" w:styleId="1">
    <w:name w:val="heading 1"/>
    <w:basedOn w:val="a"/>
    <w:next w:val="a"/>
    <w:link w:val="1Char"/>
    <w:uiPriority w:val="9"/>
    <w:qFormat/>
    <w:rsid w:val="00840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Char"/>
    <w:qFormat/>
    <w:rsid w:val="000922F8"/>
    <w:pPr>
      <w:keepNext/>
      <w:tabs>
        <w:tab w:val="left" w:pos="900"/>
      </w:tabs>
      <w:outlineLvl w:val="6"/>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90BD8"/>
    <w:pPr>
      <w:tabs>
        <w:tab w:val="center" w:pos="4536"/>
        <w:tab w:val="right" w:pos="9072"/>
      </w:tabs>
    </w:pPr>
  </w:style>
  <w:style w:type="character" w:customStyle="1" w:styleId="Char">
    <w:name w:val="Υποσέλιδο Char"/>
    <w:basedOn w:val="a0"/>
    <w:link w:val="a3"/>
    <w:rsid w:val="00F90BD8"/>
    <w:rPr>
      <w:rFonts w:ascii="Times New Roman" w:eastAsia="Times New Roman" w:hAnsi="Times New Roman" w:cs="Times New Roman"/>
      <w:sz w:val="24"/>
      <w:szCs w:val="24"/>
      <w:lang w:eastAsia="el-GR"/>
    </w:rPr>
  </w:style>
  <w:style w:type="paragraph" w:customStyle="1" w:styleId="xl28">
    <w:name w:val="xl28"/>
    <w:basedOn w:val="a"/>
    <w:rsid w:val="00F90BD8"/>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
    <w:name w:val="Hyperlink"/>
    <w:basedOn w:val="a0"/>
    <w:rsid w:val="00F90BD8"/>
    <w:rPr>
      <w:color w:val="0000FF"/>
      <w:u w:val="single"/>
    </w:rPr>
  </w:style>
  <w:style w:type="paragraph" w:styleId="a4">
    <w:name w:val="Balloon Text"/>
    <w:basedOn w:val="a"/>
    <w:link w:val="Char0"/>
    <w:uiPriority w:val="99"/>
    <w:semiHidden/>
    <w:unhideWhenUsed/>
    <w:rsid w:val="00F90BD8"/>
    <w:rPr>
      <w:rFonts w:ascii="Tahoma" w:hAnsi="Tahoma" w:cs="Tahoma"/>
      <w:sz w:val="16"/>
      <w:szCs w:val="16"/>
    </w:rPr>
  </w:style>
  <w:style w:type="character" w:customStyle="1" w:styleId="Char0">
    <w:name w:val="Κείμενο πλαισίου Char"/>
    <w:basedOn w:val="a0"/>
    <w:link w:val="a4"/>
    <w:uiPriority w:val="99"/>
    <w:semiHidden/>
    <w:rsid w:val="00F90BD8"/>
    <w:rPr>
      <w:rFonts w:ascii="Tahoma" w:eastAsia="Times New Roman" w:hAnsi="Tahoma" w:cs="Tahoma"/>
      <w:sz w:val="16"/>
      <w:szCs w:val="16"/>
      <w:lang w:eastAsia="el-GR"/>
    </w:rPr>
  </w:style>
  <w:style w:type="paragraph" w:styleId="Web">
    <w:name w:val="Normal (Web)"/>
    <w:basedOn w:val="a"/>
    <w:uiPriority w:val="99"/>
    <w:unhideWhenUsed/>
    <w:rsid w:val="00AE50E6"/>
    <w:pPr>
      <w:spacing w:before="100" w:beforeAutospacing="1" w:after="100" w:afterAutospacing="1"/>
    </w:pPr>
  </w:style>
  <w:style w:type="character" w:customStyle="1" w:styleId="7Char">
    <w:name w:val="Επικεφαλίδα 7 Char"/>
    <w:basedOn w:val="a0"/>
    <w:link w:val="7"/>
    <w:rsid w:val="000922F8"/>
    <w:rPr>
      <w:rFonts w:ascii="Times New Roman" w:eastAsia="Times New Roman" w:hAnsi="Times New Roman"/>
      <w:b/>
      <w:bCs/>
      <w:sz w:val="24"/>
      <w:szCs w:val="24"/>
      <w:lang w:eastAsia="en-US"/>
    </w:rPr>
  </w:style>
  <w:style w:type="character" w:customStyle="1" w:styleId="apple-converted-space">
    <w:name w:val="apple-converted-space"/>
    <w:basedOn w:val="a0"/>
    <w:rsid w:val="00FB2FA9"/>
  </w:style>
  <w:style w:type="table" w:styleId="a5">
    <w:name w:val="Table Grid"/>
    <w:basedOn w:val="a1"/>
    <w:uiPriority w:val="59"/>
    <w:rsid w:val="004C21E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840CC9"/>
    <w:rPr>
      <w:rFonts w:asciiTheme="majorHAnsi" w:eastAsiaTheme="majorEastAsia" w:hAnsiTheme="majorHAnsi" w:cstheme="majorBidi"/>
      <w:b/>
      <w:bCs/>
      <w:color w:val="365F91" w:themeColor="accent1" w:themeShade="BF"/>
      <w:sz w:val="28"/>
      <w:szCs w:val="28"/>
    </w:rPr>
  </w:style>
  <w:style w:type="character" w:customStyle="1" w:styleId="xbe">
    <w:name w:val="_xbe"/>
    <w:basedOn w:val="a0"/>
    <w:rsid w:val="00840CC9"/>
  </w:style>
  <w:style w:type="paragraph" w:customStyle="1" w:styleId="Default">
    <w:name w:val="Default"/>
    <w:rsid w:val="00D60781"/>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446735">
      <w:bodyDiv w:val="1"/>
      <w:marLeft w:val="0"/>
      <w:marRight w:val="0"/>
      <w:marTop w:val="0"/>
      <w:marBottom w:val="0"/>
      <w:divBdr>
        <w:top w:val="none" w:sz="0" w:space="0" w:color="auto"/>
        <w:left w:val="none" w:sz="0" w:space="0" w:color="auto"/>
        <w:bottom w:val="none" w:sz="0" w:space="0" w:color="auto"/>
        <w:right w:val="none" w:sz="0" w:space="0" w:color="auto"/>
      </w:divBdr>
      <w:divsChild>
        <w:div w:id="856425172">
          <w:marLeft w:val="120"/>
          <w:marRight w:val="120"/>
          <w:marTop w:val="120"/>
          <w:marBottom w:val="120"/>
          <w:divBdr>
            <w:top w:val="none" w:sz="0" w:space="0" w:color="auto"/>
            <w:left w:val="none" w:sz="0" w:space="0" w:color="auto"/>
            <w:bottom w:val="none" w:sz="0" w:space="0" w:color="auto"/>
            <w:right w:val="none" w:sz="0" w:space="0" w:color="auto"/>
          </w:divBdr>
          <w:divsChild>
            <w:div w:id="11194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01421">
      <w:bodyDiv w:val="1"/>
      <w:marLeft w:val="0"/>
      <w:marRight w:val="0"/>
      <w:marTop w:val="0"/>
      <w:marBottom w:val="0"/>
      <w:divBdr>
        <w:top w:val="none" w:sz="0" w:space="0" w:color="auto"/>
        <w:left w:val="none" w:sz="0" w:space="0" w:color="auto"/>
        <w:bottom w:val="none" w:sz="0" w:space="0" w:color="auto"/>
        <w:right w:val="none" w:sz="0" w:space="0" w:color="auto"/>
      </w:divBdr>
      <w:divsChild>
        <w:div w:id="1000154926">
          <w:marLeft w:val="0"/>
          <w:marRight w:val="0"/>
          <w:marTop w:val="0"/>
          <w:marBottom w:val="0"/>
          <w:divBdr>
            <w:top w:val="none" w:sz="0" w:space="0" w:color="auto"/>
            <w:left w:val="none" w:sz="0" w:space="0" w:color="auto"/>
            <w:bottom w:val="none" w:sz="0" w:space="0" w:color="auto"/>
            <w:right w:val="none" w:sz="0" w:space="0" w:color="auto"/>
          </w:divBdr>
        </w:div>
      </w:divsChild>
    </w:div>
    <w:div w:id="1120105851">
      <w:bodyDiv w:val="1"/>
      <w:marLeft w:val="0"/>
      <w:marRight w:val="0"/>
      <w:marTop w:val="0"/>
      <w:marBottom w:val="0"/>
      <w:divBdr>
        <w:top w:val="none" w:sz="0" w:space="0" w:color="auto"/>
        <w:left w:val="none" w:sz="0" w:space="0" w:color="auto"/>
        <w:bottom w:val="none" w:sz="0" w:space="0" w:color="auto"/>
        <w:right w:val="none" w:sz="0" w:space="0" w:color="auto"/>
      </w:divBdr>
    </w:div>
    <w:div w:id="1924875905">
      <w:bodyDiv w:val="1"/>
      <w:marLeft w:val="0"/>
      <w:marRight w:val="0"/>
      <w:marTop w:val="0"/>
      <w:marBottom w:val="0"/>
      <w:divBdr>
        <w:top w:val="none" w:sz="0" w:space="0" w:color="auto"/>
        <w:left w:val="none" w:sz="0" w:space="0" w:color="auto"/>
        <w:bottom w:val="none" w:sz="0" w:space="0" w:color="auto"/>
        <w:right w:val="none" w:sz="0" w:space="0" w:color="auto"/>
      </w:divBdr>
      <w:divsChild>
        <w:div w:id="1686399751">
          <w:marLeft w:val="0"/>
          <w:marRight w:val="0"/>
          <w:marTop w:val="19"/>
          <w:marBottom w:val="0"/>
          <w:divBdr>
            <w:top w:val="none" w:sz="0" w:space="0" w:color="auto"/>
            <w:left w:val="none" w:sz="0" w:space="0" w:color="auto"/>
            <w:bottom w:val="none" w:sz="0" w:space="0" w:color="auto"/>
            <w:right w:val="none" w:sz="0" w:space="0" w:color="auto"/>
          </w:divBdr>
          <w:divsChild>
            <w:div w:id="188425221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201795473">
          <w:marLeft w:val="0"/>
          <w:marRight w:val="0"/>
          <w:marTop w:val="0"/>
          <w:marBottom w:val="0"/>
          <w:divBdr>
            <w:top w:val="none" w:sz="0" w:space="0" w:color="auto"/>
            <w:left w:val="none" w:sz="0" w:space="0" w:color="auto"/>
            <w:bottom w:val="none" w:sz="0" w:space="0" w:color="auto"/>
            <w:right w:val="none" w:sz="0" w:space="0" w:color="auto"/>
          </w:divBdr>
        </w:div>
      </w:divsChild>
    </w:div>
    <w:div w:id="1970621311">
      <w:bodyDiv w:val="1"/>
      <w:marLeft w:val="0"/>
      <w:marRight w:val="0"/>
      <w:marTop w:val="0"/>
      <w:marBottom w:val="0"/>
      <w:divBdr>
        <w:top w:val="none" w:sz="0" w:space="0" w:color="auto"/>
        <w:left w:val="none" w:sz="0" w:space="0" w:color="auto"/>
        <w:bottom w:val="none" w:sz="0" w:space="0" w:color="auto"/>
        <w:right w:val="none" w:sz="0" w:space="0" w:color="auto"/>
      </w:divBdr>
      <w:divsChild>
        <w:div w:id="838420588">
          <w:marLeft w:val="0"/>
          <w:marRight w:val="0"/>
          <w:marTop w:val="0"/>
          <w:marBottom w:val="0"/>
          <w:divBdr>
            <w:top w:val="none" w:sz="0" w:space="0" w:color="auto"/>
            <w:left w:val="none" w:sz="0" w:space="0" w:color="auto"/>
            <w:bottom w:val="none" w:sz="0" w:space="0" w:color="auto"/>
            <w:right w:val="none" w:sz="0" w:space="0" w:color="auto"/>
          </w:divBdr>
        </w:div>
      </w:divsChild>
    </w:div>
    <w:div w:id="20576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3BA1-4D99-479B-914A-B3631AFE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1721</Words>
  <Characters>9297</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ypepth</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politistika</dc:creator>
  <cp:lastModifiedBy>Anna</cp:lastModifiedBy>
  <cp:revision>2</cp:revision>
  <cp:lastPrinted>2017-02-07T12:52:00Z</cp:lastPrinted>
  <dcterms:created xsi:type="dcterms:W3CDTF">2017-03-03T12:40:00Z</dcterms:created>
  <dcterms:modified xsi:type="dcterms:W3CDTF">2017-03-03T12:40:00Z</dcterms:modified>
</cp:coreProperties>
</file>