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5925" w:rsidRPr="008E48E3" w:rsidRDefault="006B5925" w:rsidP="0043086B">
      <w:pPr>
        <w:spacing w:before="100" w:beforeAutospacing="1" w:after="100" w:afterAutospacing="1" w:line="240" w:lineRule="auto"/>
        <w:jc w:val="both"/>
        <w:outlineLvl w:val="1"/>
        <w:rPr>
          <w:rFonts w:eastAsia="Times New Roman" w:cs="Times New Roman"/>
          <w:b/>
          <w:bCs/>
          <w:sz w:val="24"/>
          <w:szCs w:val="24"/>
          <w:lang w:eastAsia="el-GR"/>
        </w:rPr>
      </w:pPr>
      <w:r w:rsidRPr="008E48E3">
        <w:rPr>
          <w:rFonts w:eastAsia="Times New Roman" w:cs="Times New Roman"/>
          <w:b/>
          <w:bCs/>
          <w:sz w:val="24"/>
          <w:szCs w:val="24"/>
          <w:lang w:eastAsia="el-GR"/>
        </w:rPr>
        <w:t>Υποβολή δήλωσης προτίμησης σχολικών μονάδων για προσωρινή τοποθέτηση σε λειτουργικά κενά Γενικής Εκπαίδευσης της ΔΔΕ Β΄ Αθήνας</w:t>
      </w:r>
    </w:p>
    <w:p w:rsidR="00872825" w:rsidRDefault="006B5925" w:rsidP="002D5187">
      <w:pPr>
        <w:spacing w:before="100" w:beforeAutospacing="1" w:after="100" w:afterAutospacing="1" w:line="240" w:lineRule="auto"/>
        <w:rPr>
          <w:rFonts w:eastAsia="Times New Roman" w:cs="Times New Roman"/>
          <w:sz w:val="24"/>
          <w:szCs w:val="24"/>
          <w:lang w:eastAsia="el-GR"/>
        </w:rPr>
      </w:pPr>
      <w:r w:rsidRPr="008E48E3">
        <w:rPr>
          <w:rFonts w:eastAsia="Times New Roman" w:cs="Times New Roman"/>
          <w:b/>
          <w:bCs/>
          <w:sz w:val="24"/>
          <w:szCs w:val="24"/>
          <w:lang w:eastAsia="el-GR"/>
        </w:rPr>
        <w:t>Προσκαλούνται</w:t>
      </w:r>
      <w:r w:rsidRPr="008E48E3">
        <w:rPr>
          <w:rFonts w:eastAsia="Times New Roman" w:cs="Times New Roman"/>
          <w:sz w:val="24"/>
          <w:szCs w:val="24"/>
          <w:lang w:eastAsia="el-GR"/>
        </w:rPr>
        <w:t xml:space="preserve"> οι εκπαιδευτικοί Γενικής Εκπαίδευσης των παρακάτω κατηγοριών:</w:t>
      </w:r>
    </w:p>
    <w:p w:rsidR="00D57808" w:rsidRDefault="00B24272" w:rsidP="006872B7">
      <w:pPr>
        <w:spacing w:before="100" w:beforeAutospacing="1" w:after="100" w:afterAutospacing="1" w:line="240" w:lineRule="auto"/>
        <w:jc w:val="both"/>
        <w:rPr>
          <w:rFonts w:eastAsia="Times New Roman" w:cs="Times New Roman"/>
          <w:b/>
          <w:sz w:val="24"/>
          <w:szCs w:val="24"/>
          <w:lang w:eastAsia="el-GR"/>
        </w:rPr>
      </w:pPr>
      <w:r>
        <w:rPr>
          <w:rFonts w:eastAsia="Times New Roman" w:cs="Times New Roman"/>
          <w:sz w:val="24"/>
          <w:szCs w:val="24"/>
          <w:lang w:eastAsia="el-GR"/>
        </w:rPr>
        <w:br/>
      </w:r>
      <w:r>
        <w:rPr>
          <w:rFonts w:eastAsia="Times New Roman" w:cs="Times New Roman"/>
          <w:b/>
          <w:bCs/>
          <w:sz w:val="24"/>
          <w:szCs w:val="24"/>
          <w:lang w:eastAsia="el-GR"/>
        </w:rPr>
        <w:t xml:space="preserve">α) </w:t>
      </w:r>
      <w:r w:rsidR="006B5925" w:rsidRPr="008E48E3">
        <w:rPr>
          <w:rFonts w:eastAsia="Times New Roman" w:cs="Times New Roman"/>
          <w:b/>
          <w:bCs/>
          <w:sz w:val="24"/>
          <w:szCs w:val="24"/>
          <w:lang w:eastAsia="el-GR"/>
        </w:rPr>
        <w:t>Λειτουργικά υπεράριθμοι</w:t>
      </w:r>
      <w:r w:rsidR="006B5925" w:rsidRPr="008E48E3">
        <w:rPr>
          <w:rFonts w:eastAsia="Times New Roman" w:cs="Times New Roman"/>
          <w:sz w:val="24"/>
          <w:szCs w:val="24"/>
          <w:lang w:eastAsia="el-GR"/>
        </w:rPr>
        <w:t xml:space="preserve"> σύμφωνα με το συνημμένο πίνακα (εκπαιδευτικοί με λιγότερες από 12 ώρες ανάθεσης στη σχολική μονάδα της οργανικής τους θέσης)</w:t>
      </w:r>
      <w:r w:rsidR="006B5925" w:rsidRPr="008E48E3">
        <w:rPr>
          <w:rFonts w:eastAsia="Times New Roman" w:cs="Times New Roman"/>
          <w:sz w:val="24"/>
          <w:szCs w:val="24"/>
          <w:lang w:eastAsia="el-GR"/>
        </w:rPr>
        <w:br/>
      </w:r>
      <w:r w:rsidR="006B5925" w:rsidRPr="007A068E">
        <w:rPr>
          <w:rFonts w:eastAsia="Times New Roman" w:cs="Times New Roman"/>
          <w:sz w:val="24"/>
          <w:szCs w:val="24"/>
          <w:lang w:eastAsia="el-GR"/>
        </w:rPr>
        <w:t xml:space="preserve"> </w:t>
      </w:r>
      <w:r w:rsidRPr="00B24272">
        <w:rPr>
          <w:rFonts w:eastAsia="Times New Roman" w:cs="Times New Roman"/>
          <w:b/>
          <w:sz w:val="24"/>
          <w:szCs w:val="24"/>
          <w:lang w:eastAsia="el-GR"/>
        </w:rPr>
        <w:t>β)</w:t>
      </w:r>
      <w:r>
        <w:rPr>
          <w:rFonts w:eastAsia="Times New Roman" w:cs="Times New Roman"/>
          <w:sz w:val="24"/>
          <w:szCs w:val="24"/>
          <w:lang w:eastAsia="el-GR"/>
        </w:rPr>
        <w:t xml:space="preserve"> </w:t>
      </w:r>
      <w:r w:rsidR="006B5925" w:rsidRPr="007A068E">
        <w:rPr>
          <w:rFonts w:eastAsia="Times New Roman" w:cs="Times New Roman"/>
          <w:sz w:val="24"/>
          <w:szCs w:val="24"/>
          <w:lang w:eastAsia="el-GR"/>
        </w:rPr>
        <w:t xml:space="preserve">Εκπαιδευτικοί της Δ.Δ.Ε. Β’ Αθήνας που απέμειναν στη </w:t>
      </w:r>
      <w:r w:rsidR="006B5925" w:rsidRPr="007A068E">
        <w:rPr>
          <w:rFonts w:eastAsia="Times New Roman" w:cs="Times New Roman"/>
          <w:b/>
          <w:bCs/>
          <w:sz w:val="24"/>
          <w:szCs w:val="24"/>
          <w:lang w:eastAsia="el-GR"/>
        </w:rPr>
        <w:t>Διάθεση του ΠΥΣΔΕ</w:t>
      </w:r>
      <w:r w:rsidR="006B5925" w:rsidRPr="007A068E">
        <w:rPr>
          <w:rFonts w:eastAsia="Times New Roman" w:cs="Times New Roman"/>
          <w:sz w:val="24"/>
          <w:szCs w:val="24"/>
          <w:lang w:eastAsia="el-GR"/>
        </w:rPr>
        <w:t xml:space="preserve"> μετά τις τοποθετήσεις σε κενές οργανικές θέσεις του Ιουνίου 202</w:t>
      </w:r>
      <w:r>
        <w:rPr>
          <w:rFonts w:eastAsia="Times New Roman" w:cs="Times New Roman"/>
          <w:sz w:val="24"/>
          <w:szCs w:val="24"/>
          <w:lang w:eastAsia="el-GR"/>
        </w:rPr>
        <w:t xml:space="preserve">3 </w:t>
      </w:r>
      <w:r>
        <w:rPr>
          <w:rFonts w:eastAsia="Times New Roman" w:cs="Times New Roman"/>
          <w:sz w:val="24"/>
          <w:szCs w:val="24"/>
          <w:lang w:eastAsia="el-GR"/>
        </w:rPr>
        <w:br/>
      </w:r>
      <w:r w:rsidRPr="00B24272">
        <w:rPr>
          <w:rFonts w:eastAsia="Times New Roman" w:cs="Times New Roman"/>
          <w:b/>
          <w:sz w:val="24"/>
          <w:szCs w:val="24"/>
          <w:lang w:eastAsia="el-GR"/>
        </w:rPr>
        <w:t>γ)</w:t>
      </w:r>
      <w:r>
        <w:rPr>
          <w:rFonts w:eastAsia="Times New Roman" w:cs="Times New Roman"/>
          <w:sz w:val="24"/>
          <w:szCs w:val="24"/>
          <w:lang w:eastAsia="el-GR"/>
        </w:rPr>
        <w:t xml:space="preserve"> </w:t>
      </w:r>
      <w:r w:rsidR="006B5925" w:rsidRPr="007A068E">
        <w:rPr>
          <w:rFonts w:eastAsia="Times New Roman" w:cs="Times New Roman"/>
          <w:sz w:val="24"/>
          <w:szCs w:val="24"/>
          <w:lang w:eastAsia="el-GR"/>
        </w:rPr>
        <w:t xml:space="preserve">Εκπαιδευτικοί </w:t>
      </w:r>
      <w:r w:rsidR="00D744A6" w:rsidRPr="007A068E">
        <w:rPr>
          <w:rFonts w:eastAsia="Times New Roman" w:cs="Times New Roman"/>
          <w:sz w:val="24"/>
          <w:szCs w:val="24"/>
          <w:lang w:eastAsia="el-GR"/>
        </w:rPr>
        <w:t xml:space="preserve">που έχουν κάνει </w:t>
      </w:r>
      <w:r w:rsidR="00D744A6" w:rsidRPr="00AA590A">
        <w:rPr>
          <w:rFonts w:eastAsia="Times New Roman" w:cs="Times New Roman"/>
          <w:b/>
          <w:sz w:val="24"/>
          <w:szCs w:val="24"/>
          <w:lang w:eastAsia="el-GR"/>
        </w:rPr>
        <w:t>αίτηση απόσπασης εντός ΠΥΣΔΕ</w:t>
      </w:r>
      <w:r w:rsidR="00D744A6" w:rsidRPr="007A068E">
        <w:rPr>
          <w:rFonts w:eastAsia="Times New Roman" w:cs="Times New Roman"/>
          <w:sz w:val="24"/>
          <w:szCs w:val="24"/>
          <w:lang w:eastAsia="el-GR"/>
        </w:rPr>
        <w:t xml:space="preserve"> ή που έχουν </w:t>
      </w:r>
      <w:r w:rsidR="00D744A6" w:rsidRPr="00AA590A">
        <w:rPr>
          <w:rFonts w:eastAsia="Times New Roman" w:cs="Times New Roman"/>
          <w:b/>
          <w:sz w:val="24"/>
          <w:szCs w:val="24"/>
          <w:lang w:eastAsia="el-GR"/>
        </w:rPr>
        <w:t>αποσπαστεί στη ΔΔΕ Β΄ Αθήνας από άλλο ΠΥΣΔΕ</w:t>
      </w:r>
    </w:p>
    <w:p w:rsidR="008C0B88" w:rsidRPr="00872825" w:rsidRDefault="008C0B88" w:rsidP="006872B7">
      <w:pPr>
        <w:spacing w:before="100" w:beforeAutospacing="1" w:after="100" w:afterAutospacing="1" w:line="240" w:lineRule="auto"/>
        <w:jc w:val="both"/>
        <w:rPr>
          <w:rFonts w:eastAsia="Times New Roman" w:cs="Times New Roman"/>
          <w:sz w:val="24"/>
          <w:szCs w:val="24"/>
          <w:lang w:eastAsia="el-GR"/>
        </w:rPr>
      </w:pPr>
    </w:p>
    <w:p w:rsidR="00095C26" w:rsidRDefault="006B5925" w:rsidP="00231D66">
      <w:pPr>
        <w:spacing w:before="100" w:beforeAutospacing="1" w:after="100" w:afterAutospacing="1" w:line="240" w:lineRule="auto"/>
        <w:jc w:val="both"/>
        <w:rPr>
          <w:rFonts w:eastAsia="Times New Roman" w:cs="Times New Roman"/>
          <w:sz w:val="24"/>
          <w:szCs w:val="24"/>
          <w:lang w:eastAsia="el-GR"/>
        </w:rPr>
      </w:pPr>
      <w:r w:rsidRPr="00CE552E">
        <w:rPr>
          <w:rFonts w:eastAsia="Times New Roman" w:cs="Times New Roman"/>
          <w:b/>
          <w:bCs/>
          <w:sz w:val="24"/>
          <w:szCs w:val="24"/>
          <w:lang w:eastAsia="el-GR"/>
        </w:rPr>
        <w:t>να δηλώσουν λειτουργικά κενά πλήρους ωραρίου (από 12 ώρες και άνω)</w:t>
      </w:r>
      <w:r w:rsidRPr="00CE552E">
        <w:rPr>
          <w:rFonts w:eastAsia="Times New Roman" w:cs="Times New Roman"/>
          <w:sz w:val="24"/>
          <w:szCs w:val="24"/>
          <w:lang w:eastAsia="el-GR"/>
        </w:rPr>
        <w:t xml:space="preserve"> σε σχολικές μονάδες της Δ.Δ.Ε. Β’ </w:t>
      </w:r>
      <w:r w:rsidRPr="009E1A37">
        <w:rPr>
          <w:rFonts w:eastAsia="Times New Roman" w:cs="Times New Roman"/>
          <w:sz w:val="24"/>
          <w:szCs w:val="24"/>
          <w:lang w:eastAsia="el-GR"/>
        </w:rPr>
        <w:t xml:space="preserve">Αθήνας </w:t>
      </w:r>
      <w:r w:rsidRPr="009E1A37">
        <w:rPr>
          <w:rFonts w:eastAsia="Times New Roman" w:cs="Times New Roman"/>
          <w:b/>
          <w:bCs/>
          <w:sz w:val="24"/>
          <w:szCs w:val="24"/>
          <w:u w:val="single"/>
          <w:lang w:eastAsia="el-GR"/>
        </w:rPr>
        <w:t xml:space="preserve">έως και την </w:t>
      </w:r>
      <w:r w:rsidR="009E1A37" w:rsidRPr="009E1A37">
        <w:rPr>
          <w:rFonts w:eastAsia="Times New Roman" w:cs="Times New Roman"/>
          <w:b/>
          <w:bCs/>
          <w:sz w:val="24"/>
          <w:szCs w:val="24"/>
          <w:u w:val="single"/>
          <w:lang w:eastAsia="el-GR"/>
        </w:rPr>
        <w:t>Δευτέρα</w:t>
      </w:r>
      <w:r w:rsidR="006C0A81" w:rsidRPr="009E1A37">
        <w:rPr>
          <w:rFonts w:eastAsia="Times New Roman" w:cs="Times New Roman"/>
          <w:b/>
          <w:bCs/>
          <w:sz w:val="24"/>
          <w:szCs w:val="24"/>
          <w:u w:val="single"/>
          <w:lang w:eastAsia="el-GR"/>
        </w:rPr>
        <w:t xml:space="preserve"> </w:t>
      </w:r>
      <w:r w:rsidRPr="009E1A37">
        <w:rPr>
          <w:rFonts w:eastAsia="Times New Roman" w:cs="Times New Roman"/>
          <w:b/>
          <w:bCs/>
          <w:sz w:val="24"/>
          <w:szCs w:val="24"/>
          <w:u w:val="single"/>
          <w:lang w:eastAsia="el-GR"/>
        </w:rPr>
        <w:t xml:space="preserve"> </w:t>
      </w:r>
      <w:r w:rsidR="009E1A37" w:rsidRPr="009E1A37">
        <w:rPr>
          <w:rFonts w:eastAsia="Times New Roman" w:cs="Times New Roman"/>
          <w:b/>
          <w:bCs/>
          <w:sz w:val="24"/>
          <w:szCs w:val="24"/>
          <w:u w:val="single"/>
          <w:lang w:eastAsia="el-GR"/>
        </w:rPr>
        <w:t>21</w:t>
      </w:r>
      <w:r w:rsidRPr="009E1A37">
        <w:rPr>
          <w:rFonts w:eastAsia="Times New Roman" w:cs="Times New Roman"/>
          <w:b/>
          <w:bCs/>
          <w:sz w:val="24"/>
          <w:szCs w:val="24"/>
          <w:u w:val="single"/>
          <w:lang w:eastAsia="el-GR"/>
        </w:rPr>
        <w:t>-8-202</w:t>
      </w:r>
      <w:r w:rsidR="009E1A37" w:rsidRPr="009E1A37">
        <w:rPr>
          <w:rFonts w:eastAsia="Times New Roman" w:cs="Times New Roman"/>
          <w:b/>
          <w:bCs/>
          <w:sz w:val="24"/>
          <w:szCs w:val="24"/>
          <w:u w:val="single"/>
          <w:lang w:eastAsia="el-GR"/>
        </w:rPr>
        <w:t>3</w:t>
      </w:r>
      <w:r w:rsidR="006C0A81" w:rsidRPr="009E1A37">
        <w:rPr>
          <w:rFonts w:eastAsia="Times New Roman" w:cs="Times New Roman"/>
          <w:b/>
          <w:bCs/>
          <w:sz w:val="24"/>
          <w:szCs w:val="24"/>
          <w:u w:val="single"/>
          <w:lang w:eastAsia="el-GR"/>
        </w:rPr>
        <w:t xml:space="preserve"> </w:t>
      </w:r>
      <w:r w:rsidRPr="009E1A37">
        <w:rPr>
          <w:rFonts w:eastAsia="Times New Roman" w:cs="Times New Roman"/>
          <w:b/>
          <w:bCs/>
          <w:sz w:val="24"/>
          <w:szCs w:val="24"/>
          <w:u w:val="single"/>
          <w:lang w:eastAsia="el-GR"/>
        </w:rPr>
        <w:t>και ώρα</w:t>
      </w:r>
      <w:r w:rsidRPr="009E1A37">
        <w:rPr>
          <w:rFonts w:eastAsia="Times New Roman" w:cs="Times New Roman"/>
          <w:sz w:val="24"/>
          <w:szCs w:val="24"/>
          <w:u w:val="single"/>
          <w:lang w:eastAsia="el-GR"/>
        </w:rPr>
        <w:t xml:space="preserve"> </w:t>
      </w:r>
      <w:r w:rsidR="006C0A81" w:rsidRPr="009E1A37">
        <w:rPr>
          <w:rFonts w:eastAsia="Times New Roman" w:cs="Times New Roman"/>
          <w:b/>
          <w:bCs/>
          <w:sz w:val="24"/>
          <w:szCs w:val="24"/>
          <w:u w:val="single"/>
          <w:lang w:eastAsia="el-GR"/>
        </w:rPr>
        <w:t>23</w:t>
      </w:r>
      <w:r w:rsidRPr="009E1A37">
        <w:rPr>
          <w:rFonts w:eastAsia="Times New Roman" w:cs="Times New Roman"/>
          <w:b/>
          <w:bCs/>
          <w:sz w:val="24"/>
          <w:szCs w:val="24"/>
          <w:u w:val="single"/>
          <w:lang w:eastAsia="el-GR"/>
        </w:rPr>
        <w:t>:</w:t>
      </w:r>
      <w:r w:rsidR="006C0A81" w:rsidRPr="009E1A37">
        <w:rPr>
          <w:rFonts w:eastAsia="Times New Roman" w:cs="Times New Roman"/>
          <w:b/>
          <w:bCs/>
          <w:sz w:val="24"/>
          <w:szCs w:val="24"/>
          <w:u w:val="single"/>
          <w:lang w:eastAsia="el-GR"/>
        </w:rPr>
        <w:t>59</w:t>
      </w:r>
      <w:r w:rsidRPr="009E1A37">
        <w:rPr>
          <w:rFonts w:eastAsia="Times New Roman" w:cs="Times New Roman"/>
          <w:b/>
          <w:bCs/>
          <w:sz w:val="24"/>
          <w:szCs w:val="24"/>
          <w:u w:val="single"/>
          <w:lang w:eastAsia="el-GR"/>
        </w:rPr>
        <w:t>.</w:t>
      </w:r>
      <w:r w:rsidRPr="009E1A37">
        <w:rPr>
          <w:rFonts w:eastAsia="Times New Roman" w:cs="Times New Roman"/>
          <w:sz w:val="24"/>
          <w:szCs w:val="24"/>
          <w:lang w:eastAsia="el-GR"/>
        </w:rPr>
        <w:t xml:space="preserve"> </w:t>
      </w:r>
      <w:r w:rsidRPr="00CE552E">
        <w:rPr>
          <w:rFonts w:eastAsia="Times New Roman" w:cs="Times New Roman"/>
          <w:sz w:val="24"/>
          <w:szCs w:val="24"/>
          <w:lang w:eastAsia="el-GR"/>
        </w:rPr>
        <w:t>(επισυνάπτεται πίνακας με τα λειτουργικά κενά</w:t>
      </w:r>
      <w:r w:rsidR="00092ACD">
        <w:rPr>
          <w:rFonts w:eastAsia="Times New Roman" w:cs="Times New Roman"/>
          <w:sz w:val="24"/>
          <w:szCs w:val="24"/>
          <w:lang w:eastAsia="el-GR"/>
        </w:rPr>
        <w:t xml:space="preserve"> και πλεονάσματα των σχολικών μονάδων της Δ.Δ.Ε. Β’ Αθήνας</w:t>
      </w:r>
      <w:r w:rsidRPr="00CE552E">
        <w:rPr>
          <w:rFonts w:eastAsia="Times New Roman" w:cs="Times New Roman"/>
          <w:sz w:val="24"/>
          <w:szCs w:val="24"/>
          <w:lang w:eastAsia="el-GR"/>
        </w:rPr>
        <w:t>). Οι δηλώσεις προτίμησης θα υποβληθούν ηλεκτρονικά στο email του</w:t>
      </w:r>
      <w:r w:rsidR="00B6107D">
        <w:rPr>
          <w:rFonts w:eastAsia="Times New Roman" w:cs="Times New Roman"/>
          <w:sz w:val="24"/>
          <w:szCs w:val="24"/>
          <w:lang w:eastAsia="el-GR"/>
        </w:rPr>
        <w:t xml:space="preserve">                        </w:t>
      </w:r>
      <w:r w:rsidRPr="00CE552E">
        <w:rPr>
          <w:rFonts w:eastAsia="Times New Roman" w:cs="Times New Roman"/>
          <w:sz w:val="24"/>
          <w:szCs w:val="24"/>
          <w:lang w:eastAsia="el-GR"/>
        </w:rPr>
        <w:t xml:space="preserve"> Τμήματος Α΄ Διοικητικού της Δ.Δ.Ε. Β’ Αθήνας:</w:t>
      </w:r>
      <w:r w:rsidR="00BF7EFB" w:rsidRPr="00CE552E">
        <w:rPr>
          <w:rFonts w:eastAsia="Times New Roman" w:cs="Times New Roman"/>
          <w:sz w:val="24"/>
          <w:szCs w:val="24"/>
          <w:lang w:eastAsia="el-GR"/>
        </w:rPr>
        <w:t xml:space="preserve"> </w:t>
      </w:r>
      <w:hyperlink r:id="rId5" w:history="1">
        <w:r w:rsidRPr="00CE552E">
          <w:rPr>
            <w:rFonts w:eastAsia="Times New Roman" w:cs="Times New Roman"/>
            <w:color w:val="0000FF"/>
            <w:sz w:val="24"/>
            <w:szCs w:val="24"/>
            <w:u w:val="single"/>
            <w:lang w:eastAsia="el-GR"/>
          </w:rPr>
          <w:t>grdith@dide-v-ath.att.sch.gr</w:t>
        </w:r>
      </w:hyperlink>
      <w:r w:rsidRPr="00CE552E">
        <w:rPr>
          <w:rFonts w:eastAsia="Times New Roman" w:cs="Times New Roman"/>
          <w:sz w:val="24"/>
          <w:szCs w:val="24"/>
          <w:lang w:eastAsia="el-GR"/>
        </w:rPr>
        <w:t xml:space="preserve"> .</w:t>
      </w:r>
    </w:p>
    <w:p w:rsidR="008C0B88" w:rsidRPr="008E48E3" w:rsidRDefault="008C0B88" w:rsidP="002D5187">
      <w:pPr>
        <w:spacing w:before="100" w:beforeAutospacing="1" w:after="100" w:afterAutospacing="1" w:line="240" w:lineRule="auto"/>
        <w:rPr>
          <w:rFonts w:eastAsia="Times New Roman" w:cs="Times New Roman"/>
          <w:sz w:val="24"/>
          <w:szCs w:val="24"/>
          <w:highlight w:val="yellow"/>
          <w:lang w:eastAsia="el-GR"/>
        </w:rPr>
      </w:pPr>
    </w:p>
    <w:p w:rsidR="002D5187" w:rsidRPr="005E25D9" w:rsidRDefault="006B5925" w:rsidP="002D5187">
      <w:pPr>
        <w:pStyle w:val="a5"/>
        <w:rPr>
          <w:sz w:val="24"/>
          <w:szCs w:val="24"/>
          <w:lang w:eastAsia="el-GR"/>
        </w:rPr>
      </w:pPr>
      <w:r w:rsidRPr="005E25D9">
        <w:rPr>
          <w:sz w:val="24"/>
          <w:szCs w:val="24"/>
          <w:lang w:eastAsia="el-GR"/>
        </w:rPr>
        <w:t>Επισημαίνονται σχ</w:t>
      </w:r>
      <w:r w:rsidR="002D5187" w:rsidRPr="005E25D9">
        <w:rPr>
          <w:sz w:val="24"/>
          <w:szCs w:val="24"/>
          <w:lang w:eastAsia="el-GR"/>
        </w:rPr>
        <w:t>ετικά τα ακόλουθα:</w:t>
      </w:r>
      <w:r w:rsidRPr="005E25D9">
        <w:rPr>
          <w:sz w:val="24"/>
          <w:szCs w:val="24"/>
          <w:lang w:eastAsia="el-GR"/>
        </w:rPr>
        <w:t xml:space="preserve"> </w:t>
      </w:r>
    </w:p>
    <w:p w:rsidR="002D5187" w:rsidRPr="005E25D9" w:rsidRDefault="006B5925" w:rsidP="002D5187">
      <w:pPr>
        <w:pStyle w:val="a5"/>
        <w:numPr>
          <w:ilvl w:val="0"/>
          <w:numId w:val="3"/>
        </w:numPr>
        <w:jc w:val="both"/>
        <w:rPr>
          <w:sz w:val="24"/>
          <w:szCs w:val="24"/>
          <w:lang w:eastAsia="el-GR"/>
        </w:rPr>
      </w:pPr>
      <w:r w:rsidRPr="005E25D9">
        <w:rPr>
          <w:sz w:val="24"/>
          <w:szCs w:val="24"/>
          <w:lang w:eastAsia="el-GR"/>
        </w:rPr>
        <w:t>Τα λειτουργικά κενά που ανακοινώνονται</w:t>
      </w:r>
      <w:r w:rsidR="00CD5F08">
        <w:rPr>
          <w:sz w:val="24"/>
          <w:szCs w:val="24"/>
          <w:lang w:eastAsia="el-GR"/>
        </w:rPr>
        <w:t>,</w:t>
      </w:r>
      <w:r w:rsidRPr="005E25D9">
        <w:rPr>
          <w:sz w:val="24"/>
          <w:szCs w:val="24"/>
          <w:lang w:eastAsia="el-GR"/>
        </w:rPr>
        <w:t xml:space="preserve"> βασίζονται στους πίνακες που υποβλήθηκαν από τις σχολικές μονάδες εν όψει της λειτουργίας τους για </w:t>
      </w:r>
      <w:r w:rsidR="005E25D9" w:rsidRPr="005E25D9">
        <w:rPr>
          <w:sz w:val="24"/>
          <w:szCs w:val="24"/>
          <w:lang w:eastAsia="el-GR"/>
        </w:rPr>
        <w:t>το διδακτικό έτος 2023-2024</w:t>
      </w:r>
      <w:r w:rsidRPr="005E25D9">
        <w:rPr>
          <w:sz w:val="24"/>
          <w:szCs w:val="24"/>
          <w:lang w:eastAsia="el-GR"/>
        </w:rPr>
        <w:t>, λαμβάνοντας υπόψη και τις Υ.Α. αποσπάσεων που έχουν ανακοινωθεί έ</w:t>
      </w:r>
      <w:r w:rsidR="002D5187" w:rsidRPr="005E25D9">
        <w:rPr>
          <w:sz w:val="24"/>
          <w:szCs w:val="24"/>
          <w:lang w:eastAsia="el-GR"/>
        </w:rPr>
        <w:t>κτοτε.</w:t>
      </w:r>
    </w:p>
    <w:p w:rsidR="002D5187" w:rsidRPr="005E25D9" w:rsidRDefault="006B5925" w:rsidP="002D5187">
      <w:pPr>
        <w:pStyle w:val="a5"/>
        <w:numPr>
          <w:ilvl w:val="0"/>
          <w:numId w:val="3"/>
        </w:numPr>
        <w:jc w:val="both"/>
        <w:rPr>
          <w:sz w:val="24"/>
          <w:szCs w:val="24"/>
          <w:lang w:eastAsia="el-GR"/>
        </w:rPr>
      </w:pPr>
      <w:r w:rsidRPr="005E25D9">
        <w:rPr>
          <w:sz w:val="24"/>
          <w:szCs w:val="24"/>
          <w:lang w:eastAsia="el-GR"/>
        </w:rPr>
        <w:t>Οι λειτουργικά υπεράριθμοι μπορούν, είτε να δηλώσουν τα κενά πλήρους ωραρίου της ανακοίνωσης, είτε να δηλώσουν ότι επιθυμούν να παραμείνουν στη σχολική μονάδα της οργανικής τους θέσης και να διατεθούν σε σχολική/-</w:t>
      </w:r>
      <w:proofErr w:type="spellStart"/>
      <w:r w:rsidRPr="005E25D9">
        <w:rPr>
          <w:sz w:val="24"/>
          <w:szCs w:val="24"/>
          <w:lang w:eastAsia="el-GR"/>
        </w:rPr>
        <w:t>ές</w:t>
      </w:r>
      <w:proofErr w:type="spellEnd"/>
      <w:r w:rsidRPr="005E25D9">
        <w:rPr>
          <w:sz w:val="24"/>
          <w:szCs w:val="24"/>
          <w:lang w:eastAsia="el-GR"/>
        </w:rPr>
        <w:t xml:space="preserve"> μονάδα/-</w:t>
      </w:r>
      <w:proofErr w:type="spellStart"/>
      <w:r w:rsidRPr="005E25D9">
        <w:rPr>
          <w:sz w:val="24"/>
          <w:szCs w:val="24"/>
          <w:lang w:eastAsia="el-GR"/>
        </w:rPr>
        <w:t>ες</w:t>
      </w:r>
      <w:proofErr w:type="spellEnd"/>
      <w:r w:rsidRPr="005E25D9">
        <w:rPr>
          <w:sz w:val="24"/>
          <w:szCs w:val="24"/>
          <w:lang w:eastAsia="el-GR"/>
        </w:rPr>
        <w:t xml:space="preserve"> για συμπλήρωση το</w:t>
      </w:r>
      <w:r w:rsidR="002D5187" w:rsidRPr="005E25D9">
        <w:rPr>
          <w:sz w:val="24"/>
          <w:szCs w:val="24"/>
          <w:lang w:eastAsia="el-GR"/>
        </w:rPr>
        <w:t xml:space="preserve">υ ωραρίου τους. </w:t>
      </w:r>
    </w:p>
    <w:p w:rsidR="00D612D7" w:rsidRDefault="006B5925" w:rsidP="0025268E">
      <w:pPr>
        <w:pStyle w:val="a5"/>
        <w:numPr>
          <w:ilvl w:val="0"/>
          <w:numId w:val="3"/>
        </w:numPr>
        <w:jc w:val="both"/>
        <w:rPr>
          <w:sz w:val="24"/>
          <w:szCs w:val="24"/>
          <w:lang w:eastAsia="el-GR"/>
        </w:rPr>
      </w:pPr>
      <w:r w:rsidRPr="006602E8">
        <w:rPr>
          <w:sz w:val="24"/>
          <w:szCs w:val="24"/>
          <w:lang w:eastAsia="el-GR"/>
        </w:rPr>
        <w:t>Οι συμπληρώσεις ωραρίου εκπαιδευτικών με οργανική θέση σε σχολικές μονάδες της Δ.Δ.Ε. Β’ Αθήνας προετοιμάζονται από την υπηρεσία μας και θα ανακοινωθούν σε μεταγενέστερο χρόνο. Υπενθυμίζεται ότι καταβάλλεται προσπάθεια οι συμπληρώσεις ωραρίου να είναι σε σχολική μονάδα του ίδιου Δήμου ή σε όμορο Δήμο</w:t>
      </w:r>
      <w:r w:rsidR="00303FAA">
        <w:rPr>
          <w:sz w:val="24"/>
          <w:szCs w:val="24"/>
          <w:lang w:eastAsia="el-GR"/>
        </w:rPr>
        <w:t>.</w:t>
      </w:r>
    </w:p>
    <w:p w:rsidR="008A6DC2" w:rsidRDefault="008A6DC2" w:rsidP="0025268E">
      <w:pPr>
        <w:pStyle w:val="a5"/>
        <w:numPr>
          <w:ilvl w:val="0"/>
          <w:numId w:val="3"/>
        </w:numPr>
        <w:jc w:val="both"/>
        <w:rPr>
          <w:sz w:val="24"/>
          <w:szCs w:val="24"/>
          <w:lang w:eastAsia="el-GR"/>
        </w:rPr>
      </w:pPr>
      <w:r>
        <w:rPr>
          <w:sz w:val="24"/>
          <w:szCs w:val="24"/>
          <w:lang w:eastAsia="el-GR"/>
        </w:rPr>
        <w:t>Δηλώσεις εκπαιδευτικών για λειτουργικά κενά τα οποία δεν είναι πλήρους ωραρίου, σύμφωνα με τα ανωτέρω, ή προτάσεις των εκπαιδευτικών για τη συμπλήρωση του υποχρεωτικού τους ωραρίου, μπορούν να υποβληθούν από τους εκπαιδευτικούς και θα ληφθούν υπόψη από την υπηρεσία μας.</w:t>
      </w:r>
    </w:p>
    <w:p w:rsidR="00303FAA" w:rsidRDefault="00303FAA" w:rsidP="0025268E">
      <w:pPr>
        <w:pStyle w:val="a5"/>
        <w:numPr>
          <w:ilvl w:val="0"/>
          <w:numId w:val="3"/>
        </w:numPr>
        <w:jc w:val="both"/>
        <w:rPr>
          <w:sz w:val="24"/>
          <w:szCs w:val="24"/>
          <w:lang w:eastAsia="el-GR"/>
        </w:rPr>
      </w:pPr>
      <w:r>
        <w:rPr>
          <w:sz w:val="24"/>
          <w:szCs w:val="24"/>
          <w:lang w:eastAsia="el-GR"/>
        </w:rPr>
        <w:t>Με την παρούσα πρόσκληση</w:t>
      </w:r>
      <w:r w:rsidR="00C13A31">
        <w:rPr>
          <w:sz w:val="24"/>
          <w:szCs w:val="24"/>
          <w:lang w:eastAsia="el-GR"/>
        </w:rPr>
        <w:t>,</w:t>
      </w:r>
      <w:r>
        <w:rPr>
          <w:sz w:val="24"/>
          <w:szCs w:val="24"/>
          <w:lang w:eastAsia="el-GR"/>
        </w:rPr>
        <w:t xml:space="preserve"> οι εκπαιδευτικοί θα δηλώσουν τα κενά της </w:t>
      </w:r>
      <w:r w:rsidR="00CD5F08">
        <w:rPr>
          <w:sz w:val="24"/>
          <w:szCs w:val="24"/>
          <w:lang w:eastAsia="el-GR"/>
        </w:rPr>
        <w:t xml:space="preserve">              </w:t>
      </w:r>
      <w:r>
        <w:rPr>
          <w:sz w:val="24"/>
          <w:szCs w:val="24"/>
          <w:lang w:eastAsia="el-GR"/>
        </w:rPr>
        <w:t>α’ ανάθεσής τους, στα οποία μπορούν να ληφθούν υπόψη και τα κενά σε εργαστήρια δεξιοτήτων για τους κλάδους της α’ ανάθεσης.</w:t>
      </w:r>
    </w:p>
    <w:p w:rsidR="000605A2" w:rsidRPr="000605A2" w:rsidRDefault="000605A2" w:rsidP="000605A2">
      <w:pPr>
        <w:jc w:val="both"/>
        <w:rPr>
          <w:sz w:val="24"/>
          <w:szCs w:val="24"/>
          <w:lang w:eastAsia="el-GR"/>
        </w:rPr>
      </w:pPr>
    </w:p>
    <w:p w:rsidR="006B5925" w:rsidRDefault="00F77F65" w:rsidP="00F77F65">
      <w:pPr>
        <w:pStyle w:val="a5"/>
        <w:numPr>
          <w:ilvl w:val="0"/>
          <w:numId w:val="3"/>
        </w:numPr>
        <w:jc w:val="both"/>
        <w:rPr>
          <w:sz w:val="24"/>
          <w:szCs w:val="24"/>
          <w:lang w:eastAsia="el-GR"/>
        </w:rPr>
      </w:pPr>
      <w:r w:rsidRPr="00F77F65">
        <w:rPr>
          <w:sz w:val="24"/>
          <w:szCs w:val="24"/>
          <w:lang w:eastAsia="el-GR"/>
        </w:rPr>
        <w:lastRenderedPageBreak/>
        <w:t xml:space="preserve">Ειδικά </w:t>
      </w:r>
      <w:r w:rsidR="002D5187" w:rsidRPr="00F77F65">
        <w:rPr>
          <w:sz w:val="24"/>
          <w:szCs w:val="24"/>
          <w:lang w:eastAsia="el-GR"/>
        </w:rPr>
        <w:t>οι εκπαιδευτικοί του κλάδου ΠΕ04 θα τοποθετηθούν</w:t>
      </w:r>
      <w:r w:rsidR="009E6D85">
        <w:rPr>
          <w:sz w:val="24"/>
          <w:szCs w:val="24"/>
          <w:lang w:eastAsia="el-GR"/>
        </w:rPr>
        <w:t xml:space="preserve"> κατά προτεραιότητα</w:t>
      </w:r>
      <w:r w:rsidR="002D5187" w:rsidRPr="00F77F65">
        <w:rPr>
          <w:sz w:val="24"/>
          <w:szCs w:val="24"/>
          <w:lang w:eastAsia="el-GR"/>
        </w:rPr>
        <w:t xml:space="preserve"> σε κενά της ειδικότητάς τους, δηλαδή στα κενά κλάδου ΠΕ04</w:t>
      </w:r>
      <w:r w:rsidR="00DE2037">
        <w:rPr>
          <w:sz w:val="24"/>
          <w:szCs w:val="24"/>
          <w:lang w:eastAsia="el-GR"/>
        </w:rPr>
        <w:t xml:space="preserve"> (12 ώρες στο σύνολο του κλάδου και άνω)</w:t>
      </w:r>
      <w:r w:rsidR="002D5187" w:rsidRPr="00F77F65">
        <w:rPr>
          <w:sz w:val="24"/>
          <w:szCs w:val="24"/>
          <w:lang w:eastAsia="el-GR"/>
        </w:rPr>
        <w:t xml:space="preserve"> θα τοποθετηθεί</w:t>
      </w:r>
      <w:r w:rsidR="009E6D85">
        <w:rPr>
          <w:sz w:val="24"/>
          <w:szCs w:val="24"/>
          <w:lang w:eastAsia="el-GR"/>
        </w:rPr>
        <w:t xml:space="preserve"> κατά προτεραιότητα</w:t>
      </w:r>
      <w:r w:rsidR="002D5187" w:rsidRPr="00F77F65">
        <w:rPr>
          <w:sz w:val="24"/>
          <w:szCs w:val="24"/>
          <w:lang w:eastAsia="el-GR"/>
        </w:rPr>
        <w:t xml:space="preserve"> εκπαιδευτικός της ειδικότητας με τις περισσότερες ώρες λειτουργικού κενού.</w:t>
      </w:r>
    </w:p>
    <w:p w:rsidR="00872825" w:rsidRDefault="00872825" w:rsidP="00872825">
      <w:pPr>
        <w:pStyle w:val="a5"/>
        <w:numPr>
          <w:ilvl w:val="0"/>
          <w:numId w:val="3"/>
        </w:numPr>
        <w:jc w:val="both"/>
        <w:rPr>
          <w:sz w:val="24"/>
          <w:szCs w:val="24"/>
          <w:lang w:eastAsia="el-GR"/>
        </w:rPr>
      </w:pPr>
      <w:r>
        <w:rPr>
          <w:sz w:val="24"/>
          <w:szCs w:val="24"/>
          <w:lang w:eastAsia="el-GR"/>
        </w:rPr>
        <w:t xml:space="preserve">Αναφορικά με τα λειτουργικά κενά των κλάδων ΠΕ05, ΠΕ06 και ΠΕ07, για τα λειτουργικά κενά των σχολείων ενδέχεται να απαιτούνται </w:t>
      </w:r>
      <w:r w:rsidR="00E9127A">
        <w:rPr>
          <w:sz w:val="24"/>
          <w:szCs w:val="24"/>
          <w:lang w:eastAsia="el-GR"/>
        </w:rPr>
        <w:t>περισσότεροι από</w:t>
      </w:r>
      <w:r w:rsidR="005B48DC">
        <w:rPr>
          <w:sz w:val="24"/>
          <w:szCs w:val="24"/>
          <w:lang w:eastAsia="el-GR"/>
        </w:rPr>
        <w:t xml:space="preserve">       </w:t>
      </w:r>
      <w:r w:rsidR="00E9127A">
        <w:rPr>
          <w:sz w:val="24"/>
          <w:szCs w:val="24"/>
          <w:lang w:eastAsia="el-GR"/>
        </w:rPr>
        <w:t xml:space="preserve"> 1 εκπαιδευτικοί</w:t>
      </w:r>
      <w:r>
        <w:rPr>
          <w:sz w:val="24"/>
          <w:szCs w:val="24"/>
          <w:lang w:eastAsia="el-GR"/>
        </w:rPr>
        <w:t xml:space="preserve"> λόγω παράλληλων τμημάτων διδασκαλίας.</w:t>
      </w:r>
    </w:p>
    <w:p w:rsidR="007E1A49" w:rsidRDefault="007E1A49" w:rsidP="00872825">
      <w:pPr>
        <w:pStyle w:val="a5"/>
        <w:numPr>
          <w:ilvl w:val="0"/>
          <w:numId w:val="3"/>
        </w:numPr>
        <w:jc w:val="both"/>
        <w:rPr>
          <w:sz w:val="24"/>
          <w:szCs w:val="24"/>
          <w:lang w:eastAsia="el-GR"/>
        </w:rPr>
      </w:pPr>
      <w:r>
        <w:rPr>
          <w:sz w:val="24"/>
          <w:szCs w:val="24"/>
          <w:lang w:eastAsia="el-GR"/>
        </w:rPr>
        <w:t>Οι εκπαιδευτικοί τεχνικών ειδικοτήτων με α’ ανάθεση το μάθημα της Τεχνολογίας στα Γυμνάσια</w:t>
      </w:r>
      <w:r w:rsidR="00465FCE">
        <w:rPr>
          <w:sz w:val="24"/>
          <w:szCs w:val="24"/>
          <w:lang w:eastAsia="el-GR"/>
        </w:rPr>
        <w:t>,</w:t>
      </w:r>
      <w:bookmarkStart w:id="0" w:name="_GoBack"/>
      <w:bookmarkEnd w:id="0"/>
      <w:r>
        <w:rPr>
          <w:sz w:val="24"/>
          <w:szCs w:val="24"/>
          <w:lang w:eastAsia="el-GR"/>
        </w:rPr>
        <w:t xml:space="preserve"> έχουν τη δυνατότητα να δηλώσουν τόσο τα κενά Τεχνολογίας όσο και τα κενά της </w:t>
      </w:r>
      <w:proofErr w:type="spellStart"/>
      <w:r>
        <w:rPr>
          <w:sz w:val="24"/>
          <w:szCs w:val="24"/>
          <w:lang w:eastAsia="el-GR"/>
        </w:rPr>
        <w:t>ειδικότητάς</w:t>
      </w:r>
      <w:proofErr w:type="spellEnd"/>
      <w:r>
        <w:rPr>
          <w:sz w:val="24"/>
          <w:szCs w:val="24"/>
          <w:lang w:eastAsia="el-GR"/>
        </w:rPr>
        <w:t xml:space="preserve"> τους στα ΕΠΑΛ.</w:t>
      </w:r>
    </w:p>
    <w:p w:rsidR="005D6B06" w:rsidRDefault="005D6B06" w:rsidP="008675A0">
      <w:pPr>
        <w:spacing w:before="100" w:beforeAutospacing="1" w:after="100" w:afterAutospacing="1" w:line="240" w:lineRule="auto"/>
        <w:rPr>
          <w:rFonts w:eastAsia="Times New Roman" w:cs="Times New Roman"/>
          <w:sz w:val="24"/>
          <w:szCs w:val="24"/>
          <w:lang w:eastAsia="el-GR"/>
        </w:rPr>
      </w:pPr>
      <w:proofErr w:type="spellStart"/>
      <w:r>
        <w:rPr>
          <w:rFonts w:eastAsia="Times New Roman" w:cs="Times New Roman"/>
          <w:sz w:val="24"/>
          <w:szCs w:val="24"/>
          <w:lang w:eastAsia="el-GR"/>
        </w:rPr>
        <w:t>Αποσκίτης</w:t>
      </w:r>
      <w:proofErr w:type="spellEnd"/>
      <w:r>
        <w:rPr>
          <w:rFonts w:eastAsia="Times New Roman" w:cs="Times New Roman"/>
          <w:sz w:val="24"/>
          <w:szCs w:val="24"/>
          <w:lang w:eastAsia="el-GR"/>
        </w:rPr>
        <w:t xml:space="preserve"> Βασίλειος, 2106012888</w:t>
      </w:r>
    </w:p>
    <w:p w:rsidR="002A7F9B" w:rsidRPr="00D57808" w:rsidRDefault="006B5925" w:rsidP="008675A0">
      <w:pPr>
        <w:spacing w:before="100" w:beforeAutospacing="1" w:after="100" w:afterAutospacing="1" w:line="240" w:lineRule="auto"/>
        <w:rPr>
          <w:rFonts w:eastAsia="Times New Roman" w:cs="Times New Roman"/>
          <w:sz w:val="24"/>
          <w:szCs w:val="24"/>
          <w:lang w:eastAsia="el-GR"/>
        </w:rPr>
      </w:pPr>
      <w:r w:rsidRPr="00F77F65">
        <w:rPr>
          <w:rFonts w:eastAsia="Times New Roman" w:cs="Times New Roman"/>
          <w:sz w:val="24"/>
          <w:szCs w:val="24"/>
          <w:lang w:eastAsia="el-GR"/>
        </w:rPr>
        <w:t>Τμήμα Α’ Διοικητικού της Δ.Δ.Ε. Β’ Αθήνας</w:t>
      </w:r>
    </w:p>
    <w:sectPr w:rsidR="002A7F9B" w:rsidRPr="00D57808" w:rsidSect="00D57808">
      <w:pgSz w:w="11906" w:h="16838"/>
      <w:pgMar w:top="851" w:right="1800" w:bottom="851"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91919"/>
    <w:multiLevelType w:val="hybridMultilevel"/>
    <w:tmpl w:val="1FC08D8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18BD3B89"/>
    <w:multiLevelType w:val="hybridMultilevel"/>
    <w:tmpl w:val="6EA66F5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27EF3189"/>
    <w:multiLevelType w:val="hybridMultilevel"/>
    <w:tmpl w:val="0CF0BD22"/>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2"/>
  </w:compat>
  <w:rsids>
    <w:rsidRoot w:val="006B5925"/>
    <w:rsid w:val="000605A2"/>
    <w:rsid w:val="00092ACD"/>
    <w:rsid w:val="00095C26"/>
    <w:rsid w:val="001B17BC"/>
    <w:rsid w:val="00231D66"/>
    <w:rsid w:val="0025268E"/>
    <w:rsid w:val="002A7F9B"/>
    <w:rsid w:val="002D5187"/>
    <w:rsid w:val="00303FAA"/>
    <w:rsid w:val="00337BAA"/>
    <w:rsid w:val="0043086B"/>
    <w:rsid w:val="00465FCE"/>
    <w:rsid w:val="00472B60"/>
    <w:rsid w:val="0051493C"/>
    <w:rsid w:val="005468BD"/>
    <w:rsid w:val="00583047"/>
    <w:rsid w:val="005B48DC"/>
    <w:rsid w:val="005C4583"/>
    <w:rsid w:val="005D6B06"/>
    <w:rsid w:val="005E25D9"/>
    <w:rsid w:val="005F45BD"/>
    <w:rsid w:val="0063488C"/>
    <w:rsid w:val="006602E8"/>
    <w:rsid w:val="006872B7"/>
    <w:rsid w:val="006B5925"/>
    <w:rsid w:val="006C0A81"/>
    <w:rsid w:val="00761548"/>
    <w:rsid w:val="007A068E"/>
    <w:rsid w:val="007E1A49"/>
    <w:rsid w:val="008675A0"/>
    <w:rsid w:val="00872825"/>
    <w:rsid w:val="008A6DC2"/>
    <w:rsid w:val="008C0B88"/>
    <w:rsid w:val="008E48E3"/>
    <w:rsid w:val="009E1A37"/>
    <w:rsid w:val="009E6D85"/>
    <w:rsid w:val="00AA590A"/>
    <w:rsid w:val="00B24272"/>
    <w:rsid w:val="00B6107D"/>
    <w:rsid w:val="00BC24BA"/>
    <w:rsid w:val="00BF7EFB"/>
    <w:rsid w:val="00C13A31"/>
    <w:rsid w:val="00CD5F08"/>
    <w:rsid w:val="00CE552E"/>
    <w:rsid w:val="00D57808"/>
    <w:rsid w:val="00D612D7"/>
    <w:rsid w:val="00D744A6"/>
    <w:rsid w:val="00DB285E"/>
    <w:rsid w:val="00DE2037"/>
    <w:rsid w:val="00E9127A"/>
    <w:rsid w:val="00EB39A6"/>
    <w:rsid w:val="00EC166A"/>
    <w:rsid w:val="00F416A4"/>
    <w:rsid w:val="00F77F6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2C4517"/>
  <w15:docId w15:val="{2CCE0DA2-A12E-47AE-880F-06765BE71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7F9B"/>
  </w:style>
  <w:style w:type="paragraph" w:styleId="2">
    <w:name w:val="heading 2"/>
    <w:basedOn w:val="a"/>
    <w:link w:val="2Char"/>
    <w:uiPriority w:val="9"/>
    <w:qFormat/>
    <w:rsid w:val="006B5925"/>
    <w:pPr>
      <w:spacing w:before="100" w:beforeAutospacing="1" w:after="100" w:afterAutospacing="1" w:line="240" w:lineRule="auto"/>
      <w:outlineLvl w:val="1"/>
    </w:pPr>
    <w:rPr>
      <w:rFonts w:ascii="Times New Roman" w:eastAsia="Times New Roman" w:hAnsi="Times New Roman" w:cs="Times New Roman"/>
      <w:b/>
      <w:bCs/>
      <w:sz w:val="36"/>
      <w:szCs w:val="36"/>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uiPriority w:val="9"/>
    <w:rsid w:val="006B5925"/>
    <w:rPr>
      <w:rFonts w:ascii="Times New Roman" w:eastAsia="Times New Roman" w:hAnsi="Times New Roman" w:cs="Times New Roman"/>
      <w:b/>
      <w:bCs/>
      <w:sz w:val="36"/>
      <w:szCs w:val="36"/>
      <w:lang w:eastAsia="el-GR"/>
    </w:rPr>
  </w:style>
  <w:style w:type="character" w:customStyle="1" w:styleId="dide-postdateicon">
    <w:name w:val="dide-postdateicon"/>
    <w:basedOn w:val="a0"/>
    <w:rsid w:val="006B5925"/>
  </w:style>
  <w:style w:type="character" w:customStyle="1" w:styleId="dide-postauthoricon">
    <w:name w:val="dide-postauthoricon"/>
    <w:basedOn w:val="a0"/>
    <w:rsid w:val="006B5925"/>
  </w:style>
  <w:style w:type="character" w:styleId="-">
    <w:name w:val="Hyperlink"/>
    <w:basedOn w:val="a0"/>
    <w:uiPriority w:val="99"/>
    <w:semiHidden/>
    <w:unhideWhenUsed/>
    <w:rsid w:val="006B5925"/>
    <w:rPr>
      <w:color w:val="0000FF"/>
      <w:u w:val="single"/>
    </w:rPr>
  </w:style>
  <w:style w:type="paragraph" w:styleId="Web">
    <w:name w:val="Normal (Web)"/>
    <w:basedOn w:val="a"/>
    <w:uiPriority w:val="99"/>
    <w:semiHidden/>
    <w:unhideWhenUsed/>
    <w:rsid w:val="006B5925"/>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uiPriority w:val="22"/>
    <w:qFormat/>
    <w:rsid w:val="006B5925"/>
    <w:rPr>
      <w:b/>
      <w:bCs/>
    </w:rPr>
  </w:style>
  <w:style w:type="paragraph" w:styleId="a4">
    <w:name w:val="Balloon Text"/>
    <w:basedOn w:val="a"/>
    <w:link w:val="Char"/>
    <w:uiPriority w:val="99"/>
    <w:semiHidden/>
    <w:unhideWhenUsed/>
    <w:rsid w:val="006B5925"/>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6B5925"/>
    <w:rPr>
      <w:rFonts w:ascii="Tahoma" w:hAnsi="Tahoma" w:cs="Tahoma"/>
      <w:sz w:val="16"/>
      <w:szCs w:val="16"/>
    </w:rPr>
  </w:style>
  <w:style w:type="paragraph" w:styleId="a5">
    <w:name w:val="List Paragraph"/>
    <w:basedOn w:val="a"/>
    <w:uiPriority w:val="34"/>
    <w:qFormat/>
    <w:rsid w:val="00EC16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4136386">
      <w:bodyDiv w:val="1"/>
      <w:marLeft w:val="0"/>
      <w:marRight w:val="0"/>
      <w:marTop w:val="0"/>
      <w:marBottom w:val="0"/>
      <w:divBdr>
        <w:top w:val="none" w:sz="0" w:space="0" w:color="auto"/>
        <w:left w:val="none" w:sz="0" w:space="0" w:color="auto"/>
        <w:bottom w:val="none" w:sz="0" w:space="0" w:color="auto"/>
        <w:right w:val="none" w:sz="0" w:space="0" w:color="auto"/>
      </w:divBdr>
      <w:divsChild>
        <w:div w:id="1331132236">
          <w:marLeft w:val="0"/>
          <w:marRight w:val="0"/>
          <w:marTop w:val="0"/>
          <w:marBottom w:val="0"/>
          <w:divBdr>
            <w:top w:val="none" w:sz="0" w:space="0" w:color="auto"/>
            <w:left w:val="none" w:sz="0" w:space="0" w:color="auto"/>
            <w:bottom w:val="none" w:sz="0" w:space="0" w:color="auto"/>
            <w:right w:val="none" w:sz="0" w:space="0" w:color="auto"/>
          </w:divBdr>
          <w:divsChild>
            <w:div w:id="1624071320">
              <w:marLeft w:val="0"/>
              <w:marRight w:val="0"/>
              <w:marTop w:val="0"/>
              <w:marBottom w:val="0"/>
              <w:divBdr>
                <w:top w:val="none" w:sz="0" w:space="0" w:color="auto"/>
                <w:left w:val="none" w:sz="0" w:space="0" w:color="auto"/>
                <w:bottom w:val="none" w:sz="0" w:space="0" w:color="auto"/>
                <w:right w:val="none" w:sz="0" w:space="0" w:color="auto"/>
              </w:divBdr>
            </w:div>
          </w:divsChild>
        </w:div>
        <w:div w:id="879823379">
          <w:marLeft w:val="0"/>
          <w:marRight w:val="0"/>
          <w:marTop w:val="0"/>
          <w:marBottom w:val="0"/>
          <w:divBdr>
            <w:top w:val="none" w:sz="0" w:space="0" w:color="auto"/>
            <w:left w:val="none" w:sz="0" w:space="0" w:color="auto"/>
            <w:bottom w:val="none" w:sz="0" w:space="0" w:color="auto"/>
            <w:right w:val="none" w:sz="0" w:space="0" w:color="auto"/>
          </w:divBdr>
          <w:divsChild>
            <w:div w:id="146068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grdith@dide-v-ath.att.sch.gr"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314</TotalTime>
  <Pages>2</Pages>
  <Words>472</Words>
  <Characters>2696</Characters>
  <Application>Microsoft Office Word</Application>
  <DocSecurity>0</DocSecurity>
  <Lines>22</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ΔΗΜΗΤΡΑ</dc:creator>
  <cp:lastModifiedBy>user</cp:lastModifiedBy>
  <cp:revision>51</cp:revision>
  <cp:lastPrinted>2022-07-29T10:18:00Z</cp:lastPrinted>
  <dcterms:created xsi:type="dcterms:W3CDTF">2022-07-28T06:30:00Z</dcterms:created>
  <dcterms:modified xsi:type="dcterms:W3CDTF">2023-08-11T06:44:00Z</dcterms:modified>
</cp:coreProperties>
</file>