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AA" w:rsidRPr="00E957AA" w:rsidRDefault="00E957AA" w:rsidP="00E957AA">
      <w:pPr>
        <w:jc w:val="both"/>
        <w:rPr>
          <w:rFonts w:ascii="Arial" w:hAnsi="Arial" w:cs="Arial"/>
          <w:b/>
          <w:sz w:val="28"/>
          <w:szCs w:val="28"/>
        </w:rPr>
      </w:pPr>
      <w:r w:rsidRPr="00E957AA">
        <w:rPr>
          <w:rFonts w:ascii="Arial" w:hAnsi="Arial" w:cs="Arial"/>
          <w:b/>
          <w:sz w:val="28"/>
          <w:szCs w:val="28"/>
        </w:rPr>
        <w:t xml:space="preserve">Τοποθετήσεις εκπαιδευτικών – </w:t>
      </w:r>
      <w:proofErr w:type="spellStart"/>
      <w:r w:rsidRPr="00E957AA">
        <w:rPr>
          <w:rFonts w:ascii="Arial" w:hAnsi="Arial" w:cs="Arial"/>
          <w:b/>
          <w:sz w:val="28"/>
          <w:szCs w:val="28"/>
        </w:rPr>
        <w:t>Α΄φάση</w:t>
      </w:r>
      <w:proofErr w:type="spellEnd"/>
      <w:r w:rsidRPr="00E957AA">
        <w:rPr>
          <w:rFonts w:ascii="Arial" w:hAnsi="Arial" w:cs="Arial"/>
          <w:b/>
          <w:sz w:val="28"/>
          <w:szCs w:val="28"/>
        </w:rPr>
        <w:t xml:space="preserve"> ρύθμισης </w:t>
      </w:r>
      <w:proofErr w:type="spellStart"/>
      <w:r w:rsidRPr="00E957AA">
        <w:rPr>
          <w:rFonts w:ascii="Arial" w:hAnsi="Arial" w:cs="Arial"/>
          <w:b/>
          <w:sz w:val="28"/>
          <w:szCs w:val="28"/>
        </w:rPr>
        <w:t>υπεραριθμιών</w:t>
      </w:r>
      <w:proofErr w:type="spellEnd"/>
      <w:r w:rsidRPr="00E957AA">
        <w:rPr>
          <w:rFonts w:ascii="Arial" w:hAnsi="Arial" w:cs="Arial"/>
          <w:b/>
          <w:sz w:val="28"/>
          <w:szCs w:val="28"/>
        </w:rPr>
        <w:t xml:space="preserve"> (εντός ομάδας σχολείων)</w:t>
      </w:r>
    </w:p>
    <w:p w:rsidR="00E957AA" w:rsidRPr="00E957AA" w:rsidRDefault="00E957AA" w:rsidP="00E957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7AA">
        <w:rPr>
          <w:rFonts w:ascii="Arial" w:hAnsi="Arial" w:cs="Arial"/>
          <w:sz w:val="24"/>
          <w:szCs w:val="24"/>
          <w:u w:val="single"/>
        </w:rPr>
        <w:t>Ανακοινώνονται</w:t>
      </w:r>
      <w:r w:rsidRPr="00E957AA">
        <w:rPr>
          <w:rFonts w:ascii="Arial" w:hAnsi="Arial" w:cs="Arial"/>
          <w:sz w:val="24"/>
          <w:szCs w:val="24"/>
        </w:rPr>
        <w:t xml:space="preserve">  τοποθετήσεις εκπαιδευτικών σε κενές οργανικές θέσεις</w:t>
      </w:r>
      <w:r w:rsidRPr="00E957AA">
        <w:rPr>
          <w:rFonts w:ascii="Arial" w:hAnsi="Arial" w:cs="Arial"/>
          <w:sz w:val="24"/>
          <w:szCs w:val="24"/>
        </w:rPr>
        <w:t xml:space="preserve"> (Πράξη ΠΥΣΔΕ </w:t>
      </w:r>
      <w:r w:rsidRPr="00E957AA">
        <w:rPr>
          <w:rFonts w:ascii="Arial" w:hAnsi="Arial" w:cs="Arial"/>
          <w:sz w:val="24"/>
          <w:szCs w:val="24"/>
        </w:rPr>
        <w:t>1</w:t>
      </w:r>
      <w:r w:rsidRPr="00E957AA">
        <w:rPr>
          <w:rFonts w:ascii="Arial" w:hAnsi="Arial" w:cs="Arial"/>
          <w:sz w:val="24"/>
          <w:szCs w:val="24"/>
        </w:rPr>
        <w:t>6</w:t>
      </w:r>
      <w:r w:rsidRPr="00E957AA">
        <w:rPr>
          <w:rFonts w:ascii="Arial" w:hAnsi="Arial" w:cs="Arial"/>
          <w:sz w:val="24"/>
          <w:szCs w:val="24"/>
        </w:rPr>
        <w:t>/</w:t>
      </w:r>
      <w:r w:rsidRPr="00E957AA">
        <w:rPr>
          <w:rFonts w:ascii="Arial" w:hAnsi="Arial" w:cs="Arial"/>
          <w:sz w:val="24"/>
          <w:szCs w:val="24"/>
        </w:rPr>
        <w:t>17</w:t>
      </w:r>
      <w:r w:rsidRPr="00E957AA">
        <w:rPr>
          <w:rFonts w:ascii="Arial" w:hAnsi="Arial" w:cs="Arial"/>
          <w:sz w:val="24"/>
          <w:szCs w:val="24"/>
        </w:rPr>
        <w:t>-5-201</w:t>
      </w:r>
      <w:r w:rsidRPr="00E957AA">
        <w:rPr>
          <w:rFonts w:ascii="Arial" w:hAnsi="Arial" w:cs="Arial"/>
          <w:sz w:val="24"/>
          <w:szCs w:val="24"/>
        </w:rPr>
        <w:t>8</w:t>
      </w:r>
      <w:r w:rsidRPr="00E957AA">
        <w:rPr>
          <w:rFonts w:ascii="Arial" w:hAnsi="Arial" w:cs="Arial"/>
          <w:sz w:val="24"/>
          <w:szCs w:val="24"/>
        </w:rPr>
        <w:t xml:space="preserve">), στο πλαίσιο </w:t>
      </w:r>
      <w:r w:rsidRPr="00E957AA">
        <w:rPr>
          <w:rFonts w:ascii="Arial" w:hAnsi="Arial" w:cs="Arial"/>
          <w:sz w:val="24"/>
          <w:szCs w:val="24"/>
          <w:u w:val="single"/>
        </w:rPr>
        <w:t xml:space="preserve">της ρύθμισης </w:t>
      </w:r>
      <w:proofErr w:type="spellStart"/>
      <w:r w:rsidRPr="00E957AA">
        <w:rPr>
          <w:rFonts w:ascii="Arial" w:hAnsi="Arial" w:cs="Arial"/>
          <w:sz w:val="24"/>
          <w:szCs w:val="24"/>
          <w:u w:val="single"/>
        </w:rPr>
        <w:t>υπεραριθμιών</w:t>
      </w:r>
      <w:proofErr w:type="spellEnd"/>
      <w:r w:rsidRPr="00E957AA">
        <w:rPr>
          <w:rFonts w:ascii="Arial" w:hAnsi="Arial" w:cs="Arial"/>
          <w:sz w:val="24"/>
          <w:szCs w:val="24"/>
          <w:u w:val="single"/>
        </w:rPr>
        <w:t xml:space="preserve"> α’ φάσης, εντός της Ομάδας Σχολείων</w:t>
      </w:r>
      <w:r w:rsidRPr="00E957AA">
        <w:rPr>
          <w:rFonts w:ascii="Arial" w:hAnsi="Arial" w:cs="Arial"/>
          <w:sz w:val="24"/>
          <w:szCs w:val="24"/>
        </w:rPr>
        <w:t xml:space="preserve"> της οργανικής θέσης των εκπαιδευτικών, ως εξής:</w:t>
      </w:r>
    </w:p>
    <w:tbl>
      <w:tblPr>
        <w:tblW w:w="965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2423"/>
        <w:gridCol w:w="1701"/>
        <w:gridCol w:w="2126"/>
        <w:gridCol w:w="1276"/>
        <w:gridCol w:w="2126"/>
      </w:tblGrid>
      <w:tr w:rsidR="00E957AA" w:rsidRPr="00E957AA" w:rsidTr="00E957AA">
        <w:trPr>
          <w:trHeight w:val="835"/>
        </w:trPr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ΣΧΟΛΙΚΗ ΜΟΝΑΔΑ ΟΡΓΑΝΙΚΗΣ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ΚΛΑΔΟΣ / ΕΙΔΙΚΟΤΗΤΑ ΚΕΝΟΥ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ΣΧΟΛΙΚΗ ΜΟΝΑΔΑ ΤΟΠΟΘΕΤΗΣΗΣ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ΜΑΥΡΙΔΟΥ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ΣΟΥΛΤΑΝΑ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ΗΡΑΚΛΕΙΟΥ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ΓΕΛ ΗΡΑΚΛΕΙΟΥ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ΣΑΡΙΒΟΥΓΙΟΥΚΑ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 ΕΛΕΝΗ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ΓΥΜΝΑΣΙΟ ΧΑΛΑΝΔΡΙΟΥ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Γ/ΣΙΟ ΝΕΑΣ ΠΕΝΤΕΛΗΣ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ΘΕΟΔΩΡΑΚΟΠΟΥΛΟΥ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4ο ΓΕΛ ΧΑΛΑΝΔΡΙΟΥ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Γ/ΣΙΟ ΧΑΛΑΝΔΡΙΟΥ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ΚΑΡΑΜΗΤΡΟΥ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5ο ΓΕΛ ΝΕΑΣ ΙΩΝΙΑΣ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ΓΕΛ ΜΕΤ/ΣΗΣ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ΜΠΕΓΚΟΥ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5ο ΓΕΛ ΧΑΛΑΝΔΡΙΟΥ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ΓΕΛ ΧΑΛΑΝΔΡΙΟΥ</w:t>
            </w:r>
          </w:p>
        </w:tc>
      </w:tr>
      <w:tr w:rsidR="00E957AA" w:rsidRPr="00E957AA" w:rsidTr="00E957AA">
        <w:trPr>
          <w:trHeight w:val="60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ΠΕΠΠΑ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ΦΑΝΗ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ΗΜΕΡΗΣΙΟ ΓΥΜΝΑΣΙΟ ΜΕΤΑΜΟΡΦΩΣΗΣ-ΗΡΑΚΛΕΙΟΥ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4o Γ/ΣΙΟ Ν. ΙΩΝΙΑΣ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ΠΕΤΡΟΠΟΥΛΟΥ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Γ/ΣΙΟ ΑΓ.ΠΑΡΑΣΚΕΥΗΣ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Γ/ΣΙΟ ΑΓ. ΠΑΡΑΣΚΕΥΗΣ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ΤΡΙΜΗ ΚΥΡΟΥ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ΕΠΑΛ ΝΕΑΣ ΙΩΝΙΑΣ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ΓΕΛ ΗΡΑΚΛΕΙΟΥ</w:t>
            </w:r>
          </w:p>
        </w:tc>
      </w:tr>
      <w:tr w:rsidR="00E957AA" w:rsidRPr="00E957AA" w:rsidTr="00E957AA">
        <w:trPr>
          <w:trHeight w:val="60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ΤΣΙΑΚΠΙΝΗ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4ο ΓΥΜΝΑΣΙΟ ΜΕΤΑΜΟΡΦΩΣΗΣ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ΓΕΛ ΜΕΤ/ΣΗΣ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ΧΑΤΖΗΛΙΑ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ΜΕΛΙΣΣΙΩΝ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Γ/ΣΙΟ ΒΡΙΛΗΣΣΙΩΝ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ΚΟΚΚΙΝΟΠΟΥΛΟΥ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ΓΕΛ Ν.ΙΩΝΙΑΣ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ΓΕΛ ΜΕΤ/ΣΗΣ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ΣΑΓΙΑ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ΜΕΛΙΣΣΙΩΝ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Γ/ΣΙΟ ΝΕΑΣ ΠΕΝΤΕΛΗΣ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ΔΑΝΟΧΡΗΣΤΟΥ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ΜΑΡΙΕΛΕΝΑ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Γ/ΣΙΟ ΜΕΤΑΜΟΡΦΩΣΗΣ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Γ/ΣΙΟ ΗΡΑΚΛΕΙΟΥ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ΜΑΚΑΝΤΑΣΗΣ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ΘΕΜΙΣΤΟΚΛΗΣ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5ο ΓΥΜΝΑΣΙΟ ΑΜΑΡΟΥΣΙΟΥ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7ο Γ/ΣΙΟ ΑΜΑΡΟΥΣΙΟΥ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ΚΑΙΜΑΚΑΜΗ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ΕΠΑΛ Ν.ΙΩΝΙΑΣ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ΓΕΛ ΜΕΤ/ΣΗΣ</w:t>
            </w:r>
          </w:p>
        </w:tc>
      </w:tr>
      <w:tr w:rsidR="00E957AA" w:rsidRPr="00E957AA" w:rsidTr="00E957AA">
        <w:trPr>
          <w:trHeight w:val="3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ΡΕΡΡΕ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ΕΠΑΛ ΑΓ. ΠΑΡΑΣΚΕΥΗΣ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AA" w:rsidRPr="00E957AA" w:rsidRDefault="00E957AA" w:rsidP="00E95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95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4ο ΓΕΛ ΑΓ. ΠΑΡΑΣΚΕΥΗΣ</w:t>
            </w:r>
          </w:p>
        </w:tc>
      </w:tr>
    </w:tbl>
    <w:p w:rsidR="00E957AA" w:rsidRPr="00E957AA" w:rsidRDefault="00E957AA" w:rsidP="00E957AA">
      <w:pPr>
        <w:jc w:val="both"/>
        <w:rPr>
          <w:b/>
          <w:sz w:val="28"/>
          <w:szCs w:val="28"/>
        </w:rPr>
      </w:pPr>
    </w:p>
    <w:p w:rsidR="00E957AA" w:rsidRPr="00DA5B40" w:rsidRDefault="00E957AA" w:rsidP="00E957AA">
      <w:pPr>
        <w:jc w:val="both"/>
        <w:rPr>
          <w:sz w:val="28"/>
          <w:szCs w:val="28"/>
        </w:rPr>
      </w:pPr>
      <w:r w:rsidRPr="005B29AA">
        <w:rPr>
          <w:sz w:val="28"/>
          <w:szCs w:val="28"/>
        </w:rPr>
        <w:t>Οι εκπαιδευτικοί που μετατίθενται με την απόφαση αυτή οφείλουν να παρουσιαστούν και να αναλάβουν υπηρεσία στη νέα τους θέση με τη λήξη του τρέχοντος διδακτικού έτους</w:t>
      </w:r>
      <w:r>
        <w:rPr>
          <w:sz w:val="28"/>
          <w:szCs w:val="28"/>
        </w:rPr>
        <w:t>.</w:t>
      </w:r>
    </w:p>
    <w:p w:rsidR="00E957AA" w:rsidRPr="00DA5B40" w:rsidRDefault="00E957AA" w:rsidP="00E957AA">
      <w:pPr>
        <w:jc w:val="both"/>
        <w:rPr>
          <w:sz w:val="28"/>
          <w:szCs w:val="28"/>
        </w:rPr>
      </w:pPr>
      <w:r w:rsidRPr="005B29AA">
        <w:rPr>
          <w:sz w:val="28"/>
          <w:szCs w:val="28"/>
        </w:rPr>
        <w:t>Οι εκπαιδευτικοί</w:t>
      </w:r>
      <w:r>
        <w:rPr>
          <w:sz w:val="28"/>
          <w:szCs w:val="28"/>
        </w:rPr>
        <w:t xml:space="preserve"> που έχουν δικαίωμα να προχωρήσουν στην επόμενη φάση των </w:t>
      </w:r>
      <w:proofErr w:type="spellStart"/>
      <w:r>
        <w:rPr>
          <w:sz w:val="28"/>
          <w:szCs w:val="28"/>
        </w:rPr>
        <w:t>υπεραριθμιών</w:t>
      </w:r>
      <w:proofErr w:type="spellEnd"/>
      <w:r>
        <w:rPr>
          <w:sz w:val="28"/>
          <w:szCs w:val="28"/>
        </w:rPr>
        <w:t xml:space="preserve"> θα ειδοποιηθούν τηλεφωνικά από τη Γραμματεία του ΠΥΣΔΕ.</w:t>
      </w:r>
      <w:bookmarkStart w:id="0" w:name="_GoBack"/>
      <w:bookmarkEnd w:id="0"/>
    </w:p>
    <w:sectPr w:rsidR="00E957AA" w:rsidRPr="00DA5B40" w:rsidSect="00622EC8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A"/>
    <w:rsid w:val="00D57E3E"/>
    <w:rsid w:val="00E60454"/>
    <w:rsid w:val="00E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EA8"/>
  <w15:chartTrackingRefBased/>
  <w15:docId w15:val="{14FCC464-F168-43D8-92BF-C18126C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iliana</cp:lastModifiedBy>
  <cp:revision>1</cp:revision>
  <dcterms:created xsi:type="dcterms:W3CDTF">2018-05-17T11:54:00Z</dcterms:created>
  <dcterms:modified xsi:type="dcterms:W3CDTF">2018-05-17T12:02:00Z</dcterms:modified>
</cp:coreProperties>
</file>